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E7" w:rsidRPr="00BD50E7" w:rsidRDefault="00BD50E7" w:rsidP="00BD50E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BD50E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Сведения о состоявшемся заседании Комиссии, принятых Комиссией решениях 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 октября 2017 года</w:t>
      </w: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прошло заседание комиссии по соблюдению требований к служебному поведению и урегулированию конфликта интересов.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На заседании проанализированы должностные инструкции сотрудников регионального отделения, вступивших в брак, а также - положения об отделах, в которых они работают. 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представленных материалов и заслушивания пояснений было проведено тайное голосование.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Комиссия единогласно решила признать, что в рассмотренном случае совместной работы родственников в Рязанском региональном отделении ФСС РФ нет прямой подчиненности и подконтрольности одного из них другому.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 апреля 2017 года</w:t>
      </w: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город Рязань, улица Свободы, дом 53 проведено заседание Комиссии Государственного учреждения - Рязанского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проанализированы должностные инструкции семи пар совместно работающих родственников и положений о структурных подразделениях, в которых они работают.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Комиссией установлено, что во всех рассмотренных случаях совместной работы родственников в региональном отделении нет непосредственной подчиненности или подконтрольности одного из них другому.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 июня 2016 года</w:t>
      </w: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город Рязань, улица Свободы, дом 53 проведено заседание Комиссии Государственного учреждения - Рязанского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рассмотрены материалы проверки полноты и достоверности сведений о доходах, расходах, об имуществе и обязательствах имущественного характера в отношении сотрудника в соответствии с подп. «а» п. 8 Положения 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утвержденным Приказом ФСС РФ от 18.06.2013 N 206 (далее – Положение).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итогам рассмотрения материалов проверки, свидетельствующих о представлении сотрудником недостоверных или неполных сведений о доходах, об имуществе и обязательствах имущественного характера, дополнительно представленных материалов и заслушивания пояснений было проведено тайное голосование.  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Комиссия единогласно установила: сведения, представленные сотрудником, являются неполными.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Комиссия рекомендовала управляющему ГУ-Рязанским региональным отделением Фонда социального страхования применить к сотруднику дисциплинарное взыскание в виде выговора.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мая 2015 года</w:t>
      </w: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заседание Комиссии Государственного учреждения – Рязанского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с повесткой дня: «Рассмотрение уведомлений работников о возможном возникновении конфликта интересов в связи </w:t>
      </w:r>
      <w:proofErr w:type="gramStart"/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с  совместной</w:t>
      </w:r>
      <w:proofErr w:type="gramEnd"/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родственников и работе по совместительству сотрудников регионального отделения».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08 мая 2015 года состоялось заседание Комиссии: на заседании комиссии рассматривались вопросы о работе сотрудника по совместительству в ИП и о совместной работе родственников. Ни по одному из рассматриваемых вопросов конфликта интересов не выявлено.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В 1 квартале 2016 года заседания Комиссии не проводились ввиду отсутствия оснований для их проведений.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В 1 квартале 2015 года заседания Комиссии не проводились ввиду отсутствия оснований для их проведений.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В 2014 году заседания Комиссии не проводились ввиду отсутствия оснований для их проведений.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октября 2013 года</w:t>
      </w: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состоялось заседание Комиссии Государственного учреждения - Рязанского регионального отделения Фонда социального страхования Российской Федерации по соблюдению требований к служебному поведению работников отделения и урегулированию конфликта интересов (далее – Комиссия).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были рассмотрены: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Заявление работника о невозможности представить сведения о доходах, об имуществе и обязательствах имущественного характера на свою супругу, поданное в соответствии с Порядком поступления в центральный аппарат Фонда социального страхования Российской Федерации и его территориальные органы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интересов.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Комиссией установлено:</w:t>
      </w:r>
    </w:p>
    <w:p w:rsidR="00BD50E7" w:rsidRPr="00BD50E7" w:rsidRDefault="00BD50E7" w:rsidP="00BD50E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0E7">
        <w:rPr>
          <w:rFonts w:ascii="Times New Roman" w:eastAsia="Times New Roman" w:hAnsi="Times New Roman"/>
          <w:sz w:val="24"/>
          <w:szCs w:val="24"/>
          <w:lang w:eastAsia="ru-RU"/>
        </w:rPr>
        <w:t>- причина непредставления сведений о доходах, об имуществе и обязательствах имущественного характера на супругу признана уважительной.</w:t>
      </w:r>
    </w:p>
    <w:p w:rsidR="005F4E95" w:rsidRDefault="00BD50E7">
      <w:bookmarkStart w:id="0" w:name="_GoBack"/>
      <w:bookmarkEnd w:id="0"/>
    </w:p>
    <w:sectPr w:rsidR="005F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B1"/>
    <w:rsid w:val="005458FE"/>
    <w:rsid w:val="005A69D4"/>
    <w:rsid w:val="0073163D"/>
    <w:rsid w:val="00882FF4"/>
    <w:rsid w:val="00BD50E7"/>
    <w:rsid w:val="00D77016"/>
    <w:rsid w:val="00E622B1"/>
    <w:rsid w:val="00E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C6E2-74E8-4F13-89F4-B5F4DB6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F4"/>
    <w:pPr>
      <w:spacing w:after="0" w:line="240" w:lineRule="auto"/>
    </w:pPr>
    <w:rPr>
      <w:rFonts w:ascii="Calibri" w:hAnsi="Calibri"/>
      <w:sz w:val="22"/>
    </w:rPr>
  </w:style>
  <w:style w:type="paragraph" w:styleId="1">
    <w:name w:val="heading 1"/>
    <w:basedOn w:val="a"/>
    <w:link w:val="10"/>
    <w:uiPriority w:val="9"/>
    <w:qFormat/>
    <w:rsid w:val="00BD50E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0E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0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Вадимович</dc:creator>
  <cp:keywords/>
  <dc:description/>
  <cp:lastModifiedBy>Кузнецов Андрей Вадимович</cp:lastModifiedBy>
  <cp:revision>2</cp:revision>
  <dcterms:created xsi:type="dcterms:W3CDTF">2023-06-26T14:22:00Z</dcterms:created>
  <dcterms:modified xsi:type="dcterms:W3CDTF">2023-06-26T14:22:00Z</dcterms:modified>
</cp:coreProperties>
</file>