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3D" w:rsidRDefault="00C5093D" w:rsidP="00C50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государственного учреждения – Отделения ПФР по Рязанской области по соблюдению требований к служебному поведению и урегулированию конфликта интересов </w:t>
      </w:r>
    </w:p>
    <w:p w:rsidR="00A002B6" w:rsidRDefault="00E82508" w:rsidP="00C50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7313B">
        <w:rPr>
          <w:rFonts w:ascii="Times New Roman" w:hAnsi="Times New Roman" w:cs="Times New Roman"/>
          <w:b/>
          <w:sz w:val="28"/>
          <w:szCs w:val="28"/>
        </w:rPr>
        <w:t xml:space="preserve">10 апреля 2019 </w:t>
      </w:r>
      <w:r w:rsidR="00C5093D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C5093D" w:rsidRDefault="00E7313B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апреля 2019 </w:t>
      </w:r>
      <w:r w:rsidR="008B60F0">
        <w:rPr>
          <w:rFonts w:ascii="Times New Roman" w:hAnsi="Times New Roman" w:cs="Times New Roman"/>
          <w:sz w:val="28"/>
          <w:szCs w:val="28"/>
        </w:rPr>
        <w:t>г</w:t>
      </w:r>
      <w:r w:rsidR="00B80B37">
        <w:rPr>
          <w:rFonts w:ascii="Times New Roman" w:hAnsi="Times New Roman" w:cs="Times New Roman"/>
          <w:sz w:val="28"/>
          <w:szCs w:val="28"/>
        </w:rPr>
        <w:t xml:space="preserve">ода состоялось заседание Комиссии </w:t>
      </w:r>
      <w:r w:rsidR="00B80B37" w:rsidRPr="00B80B37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– Отделения ПФР по Рязанской области по соблюдению требований к служебному поведению и </w:t>
      </w:r>
      <w:r w:rsidR="000C12E6">
        <w:rPr>
          <w:rFonts w:ascii="Times New Roman" w:hAnsi="Times New Roman" w:cs="Times New Roman"/>
          <w:sz w:val="28"/>
          <w:szCs w:val="28"/>
        </w:rPr>
        <w:t xml:space="preserve">исключению возникновения </w:t>
      </w:r>
      <w:r w:rsidR="00B80B37" w:rsidRPr="00B80B37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B80B37">
        <w:rPr>
          <w:rFonts w:ascii="Times New Roman" w:hAnsi="Times New Roman" w:cs="Times New Roman"/>
          <w:sz w:val="28"/>
          <w:szCs w:val="28"/>
        </w:rPr>
        <w:t xml:space="preserve"> (далее – Комиссия Отделения).</w:t>
      </w:r>
    </w:p>
    <w:p w:rsidR="00B80B37" w:rsidRDefault="00B80B37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</w:t>
      </w:r>
      <w:r w:rsidR="00E7313B">
        <w:rPr>
          <w:rFonts w:ascii="Times New Roman" w:hAnsi="Times New Roman" w:cs="Times New Roman"/>
          <w:sz w:val="28"/>
          <w:szCs w:val="28"/>
        </w:rPr>
        <w:t>аседании Комиссии Отделения было рассмотрено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12E6" w:rsidRDefault="000264DA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</w:t>
      </w:r>
      <w:r w:rsidR="00E7313B">
        <w:rPr>
          <w:rFonts w:ascii="Times New Roman" w:hAnsi="Times New Roman" w:cs="Times New Roman"/>
          <w:sz w:val="28"/>
          <w:szCs w:val="28"/>
        </w:rPr>
        <w:t xml:space="preserve">главного специалиста – эксперта отдела </w:t>
      </w:r>
      <w:r w:rsidR="000C12E6">
        <w:rPr>
          <w:rFonts w:ascii="Times New Roman" w:hAnsi="Times New Roman" w:cs="Times New Roman"/>
          <w:sz w:val="28"/>
          <w:szCs w:val="28"/>
        </w:rPr>
        <w:t>Отделения об осуществлении в свободное от работы время оплачиваемой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ьности, не связанной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основной.</w:t>
      </w:r>
    </w:p>
    <w:p w:rsidR="000948CF" w:rsidRDefault="000948CF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Комиссия Отделения постановила:</w:t>
      </w:r>
    </w:p>
    <w:p w:rsidR="000948CF" w:rsidRDefault="000948CF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учетом рассмотренных материалов признать, что вышеуказанными работниками требования к урегулированию конфликта интересов соблюдены;</w:t>
      </w:r>
    </w:p>
    <w:p w:rsidR="00166C55" w:rsidRDefault="000948CF" w:rsidP="00E731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0007">
        <w:rPr>
          <w:rFonts w:ascii="Times New Roman" w:hAnsi="Times New Roman" w:cs="Times New Roman"/>
          <w:sz w:val="28"/>
          <w:szCs w:val="28"/>
        </w:rPr>
        <w:t xml:space="preserve"> признать отсутствие конфликта</w:t>
      </w:r>
      <w:bookmarkStart w:id="0" w:name="_GoBack"/>
      <w:bookmarkEnd w:id="0"/>
      <w:r w:rsidR="00166C55">
        <w:rPr>
          <w:rFonts w:ascii="Times New Roman" w:hAnsi="Times New Roman" w:cs="Times New Roman"/>
          <w:sz w:val="28"/>
          <w:szCs w:val="28"/>
        </w:rPr>
        <w:t>.</w:t>
      </w:r>
    </w:p>
    <w:p w:rsidR="00B80B37" w:rsidRPr="00B80B37" w:rsidRDefault="00B80B37" w:rsidP="00EE1D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0B37" w:rsidRPr="00B8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3D"/>
    <w:rsid w:val="000264DA"/>
    <w:rsid w:val="000948CF"/>
    <w:rsid w:val="000C12E6"/>
    <w:rsid w:val="00166C55"/>
    <w:rsid w:val="00635307"/>
    <w:rsid w:val="00820007"/>
    <w:rsid w:val="008B60F0"/>
    <w:rsid w:val="009450A8"/>
    <w:rsid w:val="00952DC2"/>
    <w:rsid w:val="00A002B6"/>
    <w:rsid w:val="00B15338"/>
    <w:rsid w:val="00B80B37"/>
    <w:rsid w:val="00C5093D"/>
    <w:rsid w:val="00E7313B"/>
    <w:rsid w:val="00E82508"/>
    <w:rsid w:val="00E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14</cp:revision>
  <dcterms:created xsi:type="dcterms:W3CDTF">2019-05-29T12:57:00Z</dcterms:created>
  <dcterms:modified xsi:type="dcterms:W3CDTF">2019-05-30T10:58:00Z</dcterms:modified>
</cp:coreProperties>
</file>