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10 апреля 2025 г. N 81796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ФОНД ПЕНСИОННОГО И СОЦИАЛЬНОГО СТРАХОВАНИЯ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11 марта 2025 г. N 278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4"/>
        </w:rPr>
        <w:t xml:space="preserve">ФОНДА ПЕНСИОННОГО И СОЦИАЛЬНОГО СТРАХОВАНИЯ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ПО ПРЕДОСТАВЛЕНИЮ ГОСУДАРСТВЕННОЙ</w:t>
      </w:r>
    </w:p>
    <w:p>
      <w:pPr>
        <w:pStyle w:val="2"/>
        <w:jc w:val="center"/>
      </w:pPr>
      <w:r>
        <w:rPr>
          <w:sz w:val="24"/>
        </w:rPr>
        <w:t xml:space="preserve">УСЛУГИ "ПРИНЯТИЕ РЕШЕНИЯ О ФИНАНСОВОМ ОБЕСПЕЧЕНИИ</w:t>
      </w:r>
    </w:p>
    <w:p>
      <w:pPr>
        <w:pStyle w:val="2"/>
        <w:jc w:val="center"/>
      </w:pPr>
      <w:r>
        <w:rPr>
          <w:sz w:val="24"/>
        </w:rPr>
        <w:t xml:space="preserve">ПРЕДУПРЕДИТЕЛЬНЫХ МЕР ПО СОКРАЩЕНИЮ ПРОИЗВОДСТВЕННОГО</w:t>
      </w:r>
    </w:p>
    <w:p>
      <w:pPr>
        <w:pStyle w:val="2"/>
        <w:jc w:val="center"/>
      </w:pPr>
      <w:r>
        <w:rPr>
          <w:sz w:val="24"/>
        </w:rPr>
        <w:t xml:space="preserve">ТРАВМАТИЗМА И ПРОФЕССИОНАЛЬНЫХ ЗАБОЛЕВАНИЙ РАБОТНИКОВ</w:t>
      </w:r>
    </w:p>
    <w:p>
      <w:pPr>
        <w:pStyle w:val="2"/>
        <w:jc w:val="center"/>
      </w:pPr>
      <w:r>
        <w:rPr>
          <w:sz w:val="24"/>
        </w:rPr>
        <w:t xml:space="preserve">И САНАТОРНО-КУРОРТНОГО ЛЕЧЕНИЯ РАБОТНИКОВ, ЗАНЯТЫХ</w:t>
      </w:r>
    </w:p>
    <w:p>
      <w:pPr>
        <w:pStyle w:val="2"/>
        <w:jc w:val="center"/>
      </w:pPr>
      <w:r>
        <w:rPr>
          <w:sz w:val="24"/>
        </w:rPr>
        <w:t xml:space="preserve">НА РАБОТАХ С ВРЕДНЫМИ И (ИЛИ) ОПАСНЫМИ ПРОИЗВОДСТВЕННЫМИ</w:t>
      </w:r>
    </w:p>
    <w:p>
      <w:pPr>
        <w:pStyle w:val="2"/>
        <w:jc w:val="center"/>
      </w:pPr>
      <w:r>
        <w:rPr>
          <w:sz w:val="24"/>
        </w:rPr>
        <w:t xml:space="preserve">ФАКТОРАМИ, А ТАКЖЕ ВОЗМЕЩЕНИЕ ПРОИЗВЕДЕННЫХ РАСХОДОВ</w:t>
      </w:r>
    </w:p>
    <w:p>
      <w:pPr>
        <w:pStyle w:val="2"/>
        <w:jc w:val="center"/>
      </w:pPr>
      <w:r>
        <w:rPr>
          <w:sz w:val="24"/>
        </w:rPr>
        <w:t xml:space="preserve">НА ОПЛАТУ ПРЕДУПРЕДИТЕЛЬНЫХ МЕР"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подпунктом 6 пункта 1 статьи 18</w:t>
      </w:r>
      <w:r>
        <w:rPr>
          <w:sz w:val="24"/>
        </w:rP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заболеваний", </w:t>
      </w:r>
      <w:r>
        <w:rPr>
          <w:sz w:val="24"/>
        </w:rPr>
        <w:t xml:space="preserve">пунктом 2</w:t>
      </w:r>
      <w:r>
        <w:rPr>
          <w:sz w:val="24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1228, </w:t>
      </w:r>
      <w:r>
        <w:rPr>
          <w:sz w:val="24"/>
        </w:rPr>
        <w:t xml:space="preserve">пунктом 2</w:t>
      </w:r>
      <w:r>
        <w:rPr>
          <w:sz w:val="24"/>
        </w:rPr>
        <w:t xml:space="preserve"> постановления Правительства Российской Федерации от 14 октября 2023 г. N 1706 "Об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history="0" w:anchor="P38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не подлежащим применению </w:t>
      </w:r>
      <w:r>
        <w:rPr>
          <w:sz w:val="24"/>
        </w:rPr>
        <w:t xml:space="preserve">приказ</w:t>
      </w:r>
      <w:r>
        <w:rPr>
          <w:sz w:val="24"/>
        </w:rPr>
        <w:t xml:space="preserve"> Фонда социального страхования Российской Федерации от 7 мая 2019 г. N 237 "Об утверждении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(зарегистрирован Министерством юстиции Российской Федерации 9 августа 2019 г., регистрационный N 55550).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С.ЧИРКОВ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Фонда пенсионного</w:t>
      </w:r>
    </w:p>
    <w:p>
      <w:pPr>
        <w:pStyle w:val="0"/>
        <w:jc w:val="right"/>
      </w:pPr>
      <w:r>
        <w:rPr>
          <w:sz w:val="24"/>
        </w:rPr>
        <w:t xml:space="preserve">и социального страхования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марта 2025 г. N 278</w:t>
      </w:r>
    </w:p>
    <w:p>
      <w:pPr>
        <w:pStyle w:val="0"/>
        <w:jc w:val="center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ФОНДА ПЕНСИОННОГО И СОЦИАЛЬНОГО СТРАХОВАНИЯ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ПО ПРЕДОСТАВЛЕНИЮ ГОСУДАРСТВЕННОЙ</w:t>
      </w:r>
    </w:p>
    <w:p>
      <w:pPr>
        <w:pStyle w:val="2"/>
        <w:jc w:val="center"/>
      </w:pPr>
      <w:r>
        <w:rPr>
          <w:sz w:val="24"/>
        </w:rPr>
        <w:t xml:space="preserve">УСЛУГИ "ПРИНЯТИЕ РЕШЕНИЯ О ФИНАНСОВОМ ОБЕСПЕЧЕНИИ</w:t>
      </w:r>
    </w:p>
    <w:p>
      <w:pPr>
        <w:pStyle w:val="2"/>
        <w:jc w:val="center"/>
      </w:pPr>
      <w:r>
        <w:rPr>
          <w:sz w:val="24"/>
        </w:rPr>
        <w:t xml:space="preserve">ПРЕДУПРЕДИТЕЛЬНЫХ МЕР ПО СОКРАЩЕНИЮ ПРОИЗВОДСТВЕННОГО</w:t>
      </w:r>
    </w:p>
    <w:p>
      <w:pPr>
        <w:pStyle w:val="2"/>
        <w:jc w:val="center"/>
      </w:pPr>
      <w:r>
        <w:rPr>
          <w:sz w:val="24"/>
        </w:rPr>
        <w:t xml:space="preserve">ТРАВМАТИЗМА И ПРОФЕССИОНАЛЬНЫХ ЗАБОЛЕВАНИЙ РАБОТНИКОВ</w:t>
      </w:r>
    </w:p>
    <w:p>
      <w:pPr>
        <w:pStyle w:val="2"/>
        <w:jc w:val="center"/>
      </w:pPr>
      <w:r>
        <w:rPr>
          <w:sz w:val="24"/>
        </w:rPr>
        <w:t xml:space="preserve">И САНАТОРНО-КУРОРТНОГО ЛЕЧЕНИЯ РАБОТНИКОВ, ЗАНЯТЫХ</w:t>
      </w:r>
    </w:p>
    <w:p>
      <w:pPr>
        <w:pStyle w:val="2"/>
        <w:jc w:val="center"/>
      </w:pPr>
      <w:r>
        <w:rPr>
          <w:sz w:val="24"/>
        </w:rPr>
        <w:t xml:space="preserve">НА РАБОТАХ С ВРЕДНЫМИ И (ИЛИ) ОПАСНЫМИ ПРОИЗВОДСТВЕННЫМИ</w:t>
      </w:r>
    </w:p>
    <w:p>
      <w:pPr>
        <w:pStyle w:val="2"/>
        <w:jc w:val="center"/>
      </w:pPr>
      <w:r>
        <w:rPr>
          <w:sz w:val="24"/>
        </w:rPr>
        <w:t xml:space="preserve">ФАКТОРАМИ, А ТАКЖЕ ВОЗМЕЩЕНИЕ ПРОИЗВЕДЕННЫХ РАСХОДОВ</w:t>
      </w:r>
    </w:p>
    <w:p>
      <w:pPr>
        <w:pStyle w:val="2"/>
        <w:jc w:val="center"/>
      </w:pPr>
      <w:r>
        <w:rPr>
          <w:sz w:val="24"/>
        </w:rPr>
        <w:t xml:space="preserve">НА ОПЛАТУ ПРЕДУПРЕДИТЕЛЬНЫХ МЕР"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Административный регламент устанавливает порядок и стандарт предоставления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 (далее - Услуга).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Услуга предоставляется страхователям - юридическим лицам любой организационно-правовой формы (в том числе иностранным организациям, осуществляющим свою деятельность на территории Российской Федерации и нанимающим граждан Российской Федерации), страхователям - юридическим лицам по месту нахождения их обособленных подразделений, которым для совершения операций открыты юридическими лицами счета в банках (иных кредитных организациях) и которые начисляют выплаты и иные вознаграждения в пользу физических лиц, страхователям - физическим лицам, нанимающим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r>
        <w:rPr>
          <w:sz w:val="24"/>
        </w:rPr>
        <w:t xml:space="preserve">пунктом 1 статьи 5</w:t>
      </w:r>
      <w:r>
        <w:rPr>
          <w:sz w:val="24"/>
        </w:rP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&lt;1&gt; (далее - заявители), указанным в </w:t>
      </w:r>
      <w:hyperlink w:history="0" w:anchor="P1155" w:tooltip="Таблица 1. Круг заявителей в соответствии с вариантами предоставления Услуги">
        <w:r>
          <w:rPr>
            <w:sz w:val="24"/>
            <w:color w:val="0000ff"/>
          </w:rPr>
          <w:t xml:space="preserve">таблице 1</w:t>
        </w:r>
      </w:hyperlink>
      <w:r>
        <w:rPr>
          <w:sz w:val="24"/>
        </w:rPr>
        <w:t xml:space="preserve"> приложения N 1 к настоящему Административному регламенту. Заявитель может воспользоваться Услугой через своего уполномоченного представителя.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Абзац седьмой статьи 3</w:t>
      </w:r>
      <w:r>
        <w:rPr>
          <w:sz w:val="24"/>
        </w:rPr>
        <w:t xml:space="preserve">, </w:t>
      </w:r>
      <w:r>
        <w:rPr>
          <w:sz w:val="24"/>
        </w:rPr>
        <w:t xml:space="preserve">подпункт 2 пункта 1 статьи 6</w:t>
      </w:r>
      <w:r>
        <w:rPr>
          <w:sz w:val="24"/>
        </w:rP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Вариант определяется в соответствии с </w:t>
      </w:r>
      <w:hyperlink w:history="0" w:anchor="P1187" w:tooltip="Таблица 2. Перечень общих признаков заявителей">
        <w:r>
          <w:rPr>
            <w:sz w:val="24"/>
            <w:color w:val="0000ff"/>
          </w:rPr>
          <w:t xml:space="preserve">таблицей 2</w:t>
        </w:r>
      </w:hyperlink>
      <w:r>
        <w:rPr>
          <w:sz w:val="24"/>
        </w:rP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заявитель.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&lt;2&gt;, в соответствии с настоящим Административным регламентом.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Подпункт "в" пункта 10</w:t>
      </w:r>
      <w:r>
        <w:rPr>
          <w:sz w:val="24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Наименование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Наименование органа, предоставляющего Услугу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Услуга предоставляется Фондом пенсионного и социального страхования Российской Федерации.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Результат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При обращении заявителя, включившего в план финансового обеспечения предупредительные меры, предусмотренные </w:t>
      </w:r>
      <w:r>
        <w:rPr>
          <w:sz w:val="24"/>
        </w:rPr>
        <w:t xml:space="preserve">подпунктом "п" пункта 2</w:t>
      </w:r>
      <w:r>
        <w:rPr>
          <w:sz w:val="24"/>
        </w:rPr>
        <w:t xml:space="preserve"> Правил финансового обеспечения предупредительных мер &lt;3&gt;, с заявлением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заявление о финансовом обеспечении предупредительных мер), результатом предоставления Услуги является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решение о финансовом обеспечении предупредительных мер).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Правила</w:t>
      </w:r>
      <w:r>
        <w:rPr>
          <w:sz w:val="24"/>
        </w:rP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11 июля 2024 г. N 347н (далее - Правила финансового обеспечения предупредительных мер).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 &lt;4&gt;.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Статья 6.12</w:t>
      </w:r>
      <w:r>
        <w:rPr>
          <w:sz w:val="24"/>
        </w:rPr>
        <w:t xml:space="preserve"> Федерального закона от 17 июля 1999 г.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пенсионного и социального страхования Российской Федерации (далее - территориальный орган Фонда) и согласованное Социальным фондом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обращении заявителя, не включившего в план финансового обеспечения предупредительные меры, предусмотренные </w:t>
      </w:r>
      <w:r>
        <w:rPr>
          <w:sz w:val="24"/>
        </w:rPr>
        <w:t xml:space="preserve">подпунктом "п" пункта 2</w:t>
      </w:r>
      <w:r>
        <w:rPr>
          <w:sz w:val="24"/>
        </w:rPr>
        <w:t xml:space="preserve"> Правил финансового обеспечения предупредительных мер, с заявлением о финансовом обеспечении предупредительных мер результатом предоставления Услуги является принятие решения о финансовом обеспечении предупредительных 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на оплату предупредительных мер (далее - заявление о возмещении расходов) результатом предоставления Услуги является решение о возмещении расходов и перечислении средств на расчетный счет страхователя.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Результаты предоставления Услуги могут быть получены в территориальном органе Фонда, посредством федеральной государственной информационной системы "Единый портал государственных и муниципальных услуг (функций)" &lt;5&gt; (далее - Единый портал), посредством почтовой связи.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r>
        <w:rPr>
          <w:sz w:val="24"/>
        </w:rPr>
        <w:t xml:space="preserve">Положение</w:t>
      </w:r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Срок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Максимальный срок предоставления Услуги составляет: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включившим в план финансового обеспечения предупредительные меры, предусмотренные </w:t>
      </w:r>
      <w:r>
        <w:rPr>
          <w:sz w:val="24"/>
        </w:rPr>
        <w:t xml:space="preserve">подпунктом "п" пункта 2</w:t>
      </w:r>
      <w:r>
        <w:rPr>
          <w:sz w:val="24"/>
        </w:rPr>
        <w:t xml:space="preserve">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Услуги, представленных заявителем, не включившим в план финансового обеспечения предупредительные меры, предусмотренные </w:t>
      </w:r>
      <w:r>
        <w:rPr>
          <w:sz w:val="24"/>
        </w:rPr>
        <w:t xml:space="preserve">подпунктом "п" пункта 2</w:t>
      </w:r>
      <w:r>
        <w:rPr>
          <w:sz w:val="24"/>
        </w:rPr>
        <w:t xml:space="preserve">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Услуги, представленных заявителем в территориальный орган Фонда, в том числе посредством почтовой связи, либо посредством Единого портала.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Правовые основания 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территориального органа Фонда, а также должностных лиц, работников территориального органа Фонда размещены на официальном сайте Социального фонда России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определяется для каждого варианта и приведен в их описании, содержащемся в </w:t>
      </w:r>
      <w:hyperlink w:history="0" w:anchor="P155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4"/>
        </w:rPr>
        <w:t xml:space="preserve">документов, необходимых 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</w:t>
      </w:r>
      <w:hyperlink w:history="0" w:anchor="P155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4"/>
        </w:rPr>
        <w:t xml:space="preserve">предоставления Услуги или отказа в предоставлении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Исчерпывающий перечень оснований для отказа в предоставлении Услуги определяется для каждого варианта и приведен в их описании, содержащемся в </w:t>
      </w:r>
      <w:hyperlink w:history="0" w:anchor="P155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4"/>
        </w:rPr>
        <w:t xml:space="preserve">Услуги, и способы ее взимания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4"/>
        </w:rPr>
        <w:t xml:space="preserve">заявления и при получении результата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Максимальный срок ожидания в очереди при подаче заявления о финансовом обеспечении предупредительных мер, заявления о возмещении расходов составляет 15 минут.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Максимальный срок ожидания в очереди при получении результата предоставления Услуги составляет 15 минут.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Срок регистрации заявления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Заявление о финансовом обеспечении предупредительных мер, заявление о возмещении расходов, поступившие в территориальный орган Фонда, регистрируются в день их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заявление о возмещении расходов, поступившие в территориальный орган Фонда посредством Единого портала или посредством почтовой связи, регистрируются территориальным органом Фонда не позднее рабочего дня, следующего за днем их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Требования к помещениям, в которых предоставляется Услуга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Требования, которым должны соответствовать помещения, в которых предоставляется Услуга, в том числе зал ожидания, места для заполнения заявлений,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Социального фонда России в сети "Интернет", а также на Едином портале.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Показатели качества и доступности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заявления о финансовом обеспечении предупредительных мер, заявления о возмещении расходов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вариантом, удобстве информирования заявителя о ходе предоставления Услуги, а также получении результата предоставления Услуги, размещен на официальном сайте Социального фонда России в сети "Интернет", а также на Едином портале.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Иные требования к предоставлению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24. Перечень услуг, которые являются необходимыми и обязательными для предоставления Услуги, законодательством Российской Федерации не предусмотрен.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Информационные системы, используемые для предоставления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Единый портал;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единая система межведомственного электронного взаимодействия &lt;6&gt; (далее - СМЭВ);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государственная информационная система "Единая централизованная цифровая платформа в социальной сфере".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5" w:name="P155"/>
    <w:bookmarkEnd w:id="155"/>
    <w:p>
      <w:pPr>
        <w:pStyle w:val="2"/>
        <w:outlineLvl w:val="1"/>
        <w:jc w:val="center"/>
      </w:pPr>
      <w:r>
        <w:rPr>
          <w:sz w:val="24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4"/>
        </w:rPr>
        <w:t xml:space="preserve">административных процедур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При обращении заявителя, включившего в план финансового обеспечения предупредительные меры, предусмотренные </w:t>
      </w:r>
      <w:r>
        <w:rPr>
          <w:sz w:val="24"/>
        </w:rPr>
        <w:t xml:space="preserve">подпунктом "п" пункта 2</w:t>
      </w:r>
      <w:r>
        <w:rPr>
          <w:sz w:val="24"/>
        </w:rPr>
        <w:t xml:space="preserve">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1: заявитель, от имени которого обратилось лицо, имеющее право действовать от имени юридического лица без доверенности;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2: заявитель, от имени которого обратилось лицо, действующее от имени юридического лица на основании доверенности;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3: заявитель - физическое лицо, обратившееся лично;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4: заявитель - физическое лицо, обратившееся через уполномоченного представителя.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обращении заявителя, не включившего в план финансового обеспечения предупредительные меры, предусмотренные </w:t>
      </w:r>
      <w:r>
        <w:rPr>
          <w:sz w:val="24"/>
        </w:rPr>
        <w:t xml:space="preserve">подпунктом "п" пункта 2</w:t>
      </w:r>
      <w:r>
        <w:rPr>
          <w:sz w:val="24"/>
        </w:rPr>
        <w:t xml:space="preserve"> Правил финансового обеспечения предупредительных мер, с заявлением о финансовом обеспечении предупредительных мер Услуга предоставляется в соответствии со следующими вариантами: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5: заявитель, от имени которого обратилось лицо, имеющее право действовать от имени юридического лица без доверенности;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6: заявитель, от имени которого обратилось лицо, действующее от имени юридического лица на основании доверенности;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7: заявитель - физическое лицо, обратившееся лично;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8: заявитель - физическое лицо, обратившееся через уполномоченного представителя.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Услуга предоставляется в соответствии со следующими вариантами: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9: заявитель, от имени которого обратилось лицо, имеющее право действовать от имени юридического лица без доверенности;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10: заявитель, от имени которого обратилось лицо, действующее от имени юридического лица на основании доверенности;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11: заявитель - физическое лицо, обратившееся лично;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вариант 12: заявитель - физическое лицо, обратившееся через уполномоченного представителя.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27. Вариант определяется путем профилирования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187" w:tooltip="Таблица 2. Перечень общих признаков заявителей">
        <w:r>
          <w:rPr>
            <w:sz w:val="24"/>
            <w:color w:val="0000ff"/>
          </w:rPr>
          <w:t xml:space="preserve">таблице 2</w:t>
        </w:r>
      </w:hyperlink>
      <w:r>
        <w:rPr>
          <w:sz w:val="24"/>
        </w:rPr>
        <w:t xml:space="preserve"> приложения N 1 к настоящему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Профилирование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посредством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jc w:val="center"/>
      </w:pPr>
      <w:r>
        <w:rPr>
          <w:sz w:val="24"/>
        </w:rPr>
      </w:r>
    </w:p>
    <w:bookmarkStart w:id="184" w:name="P184"/>
    <w:bookmarkEnd w:id="184"/>
    <w:p>
      <w:pPr>
        <w:pStyle w:val="2"/>
        <w:outlineLvl w:val="3"/>
        <w:jc w:val="center"/>
      </w:pPr>
      <w:r>
        <w:rPr>
          <w:sz w:val="24"/>
        </w:rPr>
        <w:t xml:space="preserve">Вариант 1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29. Результатом предоставления варианта Услуги является принятие решения о финансовом обеспечении предупредительных 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Межведомственное информационное взаимодействие в рамках настоящего варианта не осуществляется.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33. Представление заявителем документов и заявления о финансовом обеспечении предупредительных мер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план финансового обеспечения предупредительных мер &lt;7&gt;;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r>
        <w:rPr>
          <w:sz w:val="24"/>
        </w:rPr>
        <w:t xml:space="preserve">Абзац первый пункта 4</w:t>
      </w:r>
      <w:r>
        <w:rPr>
          <w:sz w:val="24"/>
        </w:rPr>
        <w:t xml:space="preserve"> Правил финансового обеспечения предупредительных мер.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документы, обосновывающие необходимость финансового обеспечения предупредительных мер &lt;8&gt;: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r>
        <w:rPr>
          <w:sz w:val="24"/>
        </w:rPr>
        <w:t xml:space="preserve">Абзацы четвертый</w:t>
      </w:r>
      <w:r>
        <w:rPr>
          <w:sz w:val="24"/>
        </w:rPr>
        <w:t xml:space="preserve"> и </w:t>
      </w:r>
      <w:r>
        <w:rPr>
          <w:sz w:val="24"/>
        </w:rPr>
        <w:t xml:space="preserve">пятый пункта 4</w:t>
      </w:r>
      <w:r>
        <w:rPr>
          <w:sz w:val="24"/>
        </w:rPr>
        <w:t xml:space="preserve"> Правил финансового обеспечения предупредительных мер.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удостоверяющие личность заявителя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Способами установления личности заявителя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&lt;9&gt;, электронная подпись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r>
        <w:rPr>
          <w:sz w:val="24"/>
        </w:rPr>
        <w:t xml:space="preserve">Пункт 5</w:t>
      </w:r>
      <w:r>
        <w:rPr>
          <w:sz w:val="24"/>
        </w:rPr>
        <w:t xml:space="preserve"> постановления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</w:t>
      </w:r>
      <w:r>
        <w:rPr>
          <w:sz w:val="24"/>
        </w:rPr>
        <w:t xml:space="preserve">пункт 5</w:t>
      </w:r>
      <w:r>
        <w:rPr>
          <w:sz w:val="24"/>
        </w:rPr>
        <w:t xml:space="preserve"> требований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утвержденных постановлением Правительства Российской Федерации от 28 ноября 2011 г. N 977.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заявителем заявления о финансовом обеспечении предупредительных мер и документов (копий документов) после 31 июля текущего календарного года &lt;10&gt;.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r>
        <w:rPr>
          <w:sz w:val="24"/>
        </w:rPr>
        <w:t xml:space="preserve">Абзац первый пункта 4</w:t>
      </w:r>
      <w:r>
        <w:rPr>
          <w:sz w:val="24"/>
        </w:rPr>
        <w:t xml:space="preserve"> Правил финансового обеспечения предупредительных мер.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В приеме заявления о финансовом обеспечении предупредительных мер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41.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 &lt;11&gt;;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</w:t>
      </w:r>
      <w:r>
        <w:rPr>
          <w:sz w:val="24"/>
        </w:rPr>
        <w:t xml:space="preserve">Подпункт "а" пункта 6</w:t>
      </w:r>
      <w:r>
        <w:rPr>
          <w:sz w:val="24"/>
        </w:rPr>
        <w:t xml:space="preserve"> Правил финансового обеспечения предупредительных мер.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предусмотренные бюджетом Социального фонда России средства на финансовое обеспечение предупредительных мер на текущий год полностью распределены &lt;12&gt;.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</w:t>
      </w:r>
      <w:r>
        <w:rPr>
          <w:sz w:val="24"/>
        </w:rPr>
        <w:t xml:space="preserve">Подпункт "б" пункта 6</w:t>
      </w:r>
      <w:r>
        <w:rPr>
          <w:sz w:val="24"/>
        </w:rPr>
        <w:t xml:space="preserve"> Правил финансового обеспечения предупредительных мер.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43. Предоставление результата Услуги не предусмотрено.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Вариант 2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44. Результатом предоставления варианта Услуги является принятие решения о финансовом обеспечении предупредительных 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Межведомственное информационное взаимодействие в рамках настоящего варианта не осуществляется.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48. Представление заявителем документов и заявления о финансовом обеспечении предупредительных мер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план финансового обеспечения предупредительных 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обосновывающие необходимость финансового обеспечения предупредительных мер: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 </w:t>
      </w:r>
      <w:r>
        <w:rPr>
          <w:sz w:val="24"/>
        </w:rPr>
        <w:t xml:space="preserve">пунктом 4 статьи 185.1</w:t>
      </w:r>
      <w:r>
        <w:rPr>
          <w:sz w:val="24"/>
        </w:rPr>
        <w:t xml:space="preserve"> Гражданского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со </w:t>
      </w:r>
      <w:r>
        <w:rPr>
          <w:sz w:val="24"/>
        </w:rPr>
        <w:t xml:space="preserve">статьей 59</w:t>
      </w:r>
      <w:r>
        <w:rPr>
          <w:sz w:val="24"/>
        </w:rPr>
        <w:t xml:space="preserve"> Основ законодательства Российской Федерации о нотариате от 11 февраля 1993 г. N 4462-I.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 &lt;13&gt;.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</w:t>
      </w:r>
      <w:r>
        <w:rPr>
          <w:sz w:val="24"/>
        </w:rPr>
        <w:t xml:space="preserve">Статья 17.5</w:t>
      </w:r>
      <w:r>
        <w:rPr>
          <w:sz w:val="24"/>
        </w:rPr>
        <w:t xml:space="preserve"> Федерального закона от 6 апреля 2011 г. N 63-ФЗ "Об электронной подписи".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Способами установления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представителя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представителя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полномочия представителя заявителя не подтверждены.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В приеме заявления о финансовом обеспечении предупредительных мер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55.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56.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58. Предоставление результата Услуги не предусмотрено.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Вариант 3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59. Результатом предоставления варианта Услуги является принятие решения о финансовом обеспечении предупредительных 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Межведомственное информационное взаимодействие в рамках настоящего варианта не осуществляется.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63. Представление заявителем документов и заявления о финансовом обеспечении предупредительных мер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план финансового обеспечения предупредительных 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обосновывающие необходимость финансового обеспечения предупредительных мер: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удостоверяющие личность заявителя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 Способами установления личности заявителя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69. В приеме заявления о финансовом обеспечении предупредительных мер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71.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72.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73. Предоставление результата Услуги не предусмотрено.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Вариант 4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74. Результатом предоставления варианта Услуги является принятие решения о финансовом обеспечении предупредительных 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76.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77. Межведомственное информационное взаимодействие в рамках настоящего варианта не осуществляется.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78. Представление заявителем документов и заявления о финансовом обеспечении предупредительных мер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план финансового обеспечения предупредительных 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обосновывающие необходимость финансового обеспечения предупредительных мер: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(выписки)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r>
        <w:rPr>
          <w:sz w:val="24"/>
        </w:rPr>
        <w:t xml:space="preserve">статьей 185</w:t>
      </w:r>
      <w:r>
        <w:rPr>
          <w:sz w:val="24"/>
        </w:rP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со </w:t>
      </w:r>
      <w:r>
        <w:rPr>
          <w:sz w:val="24"/>
        </w:rPr>
        <w:t xml:space="preserve">статьей 185</w:t>
      </w:r>
      <w:r>
        <w:rPr>
          <w:sz w:val="24"/>
        </w:rPr>
        <w:t xml:space="preserve"> Гражданского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 </w:t>
      </w:r>
      <w:r>
        <w:rPr>
          <w:sz w:val="24"/>
        </w:rPr>
        <w:t xml:space="preserve">пунктом 1 статьи 185.1</w:t>
      </w:r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81. Способами установления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представителя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представителя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полномочия представителя заявителя не подтверждены;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личность заявителя не установлена.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84. В приеме заявления о финансовом обеспечении предупредительных мер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85.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86.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87. Принятие решения о предоставлении (об отказе в предоставлении) Услуги осуществляется в срок, не превышающий 18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88. Предоставление результата Услуги не предусмотрено.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Вариант 5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89. Результатом предоставления варианта Услуги является принятие решения о финансовом обеспечении предупредительных 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92. Межведомственное информационное взаимодействие в рамках настоящего варианта не осуществляется.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93. Представление заявителем документов и заявления о финансовом обеспечении предупредительных мер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план финансового обеспечения предупредительных 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удостоверяющие личность заявителя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96. Способами установления личности заявителя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99. В приеме заявления о финансовом обеспечении предупредительных мер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101.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103. Предоставление результата Услуги не предусмотрено.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Вариант 6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104. Результатом предоставления варианта Услуги является принятие решения о финансовом обеспечении предупредительных 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106.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107. Межведомственное информационное взаимодействие в рамках настоящего варианта не осуществляется.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108. Представление заявителем документов и заявления о финансовом обеспечении предупредительных мер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план финансового обеспечения предупредительных 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 </w:t>
      </w:r>
      <w:r>
        <w:rPr>
          <w:sz w:val="24"/>
        </w:rPr>
        <w:t xml:space="preserve">пунктом 4 статьи 185.1</w:t>
      </w:r>
      <w:r>
        <w:rPr>
          <w:sz w:val="24"/>
        </w:rPr>
        <w:t xml:space="preserve"> Гражданского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со </w:t>
      </w:r>
      <w:r>
        <w:rPr>
          <w:sz w:val="24"/>
        </w:rPr>
        <w:t xml:space="preserve">статьей 59</w:t>
      </w:r>
      <w:r>
        <w:rPr>
          <w:sz w:val="24"/>
        </w:rPr>
        <w:t xml:space="preserve"> Основ законодательства Российской Федерации о нотариате от 11 февраля 1993 г. N 4462-I.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111. Способами установления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представителя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представителя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полномочия представителя заявителя не подтверждены.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114. В приеме заявления о финансовом обеспечении предупредительных мер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115.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116.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118. Предоставление результата Услуги не предусмотрено.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Вариант 7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119. Результатом предоставления варианта Услуги является принятие решения о финансовом обеспечении предупредительных 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121.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122. Межведомственное информационное взаимодействие в рамках настоящего варианта не осуществляется.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123. Представление заявителем документов и заявления о финансовом обеспечении предупредительных мер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план финансового обеспечения предупредительных 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удостоверяющие личность заявителя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126. Способами установления личности заявителя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129. В приеме заявления о финансовом обеспечении предупредительных мер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131.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предусмотренные бюджетом Социального фонда России средства на финансовое обеспечение предупредительных мер на текущий год полностью распределены.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132.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133. Предоставление результата Услуги не предусмотрено.</w:t>
      </w:r>
    </w:p>
    <w:p>
      <w:pPr>
        <w:pStyle w:val="0"/>
        <w:jc w:val="center"/>
      </w:pPr>
      <w:r>
        <w:rPr>
          <w:sz w:val="24"/>
        </w:rPr>
      </w:r>
    </w:p>
    <w:bookmarkStart w:id="601" w:name="P601"/>
    <w:bookmarkEnd w:id="601"/>
    <w:p>
      <w:pPr>
        <w:pStyle w:val="2"/>
        <w:outlineLvl w:val="3"/>
        <w:jc w:val="center"/>
      </w:pPr>
      <w:r>
        <w:rPr>
          <w:sz w:val="24"/>
        </w:rPr>
        <w:t xml:space="preserve">Вариант 8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134. Результатом предоставления варианта Услуги является принятие решения о финансовом обеспечении предупредительных мер.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136.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137. Межведомственное информационное взаимодействие в рамках настоящего варианта не осуществляется.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138. Представление заявителем документов и заявления о финансовом обеспечении предупредительных мер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план финансового обеспечения предупредительных 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r>
        <w:rPr>
          <w:sz w:val="24"/>
        </w:rPr>
        <w:t xml:space="preserve">статьей 185</w:t>
      </w:r>
      <w:r>
        <w:rPr>
          <w:sz w:val="24"/>
        </w:rP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со </w:t>
      </w:r>
      <w:r>
        <w:rPr>
          <w:sz w:val="24"/>
        </w:rPr>
        <w:t xml:space="preserve">статьей 185</w:t>
      </w:r>
      <w:r>
        <w:rPr>
          <w:sz w:val="24"/>
        </w:rPr>
        <w:t xml:space="preserve"> Гражданского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 </w:t>
      </w:r>
      <w:r>
        <w:rPr>
          <w:sz w:val="24"/>
        </w:rPr>
        <w:t xml:space="preserve">пунктом 1 статьи 185.1</w:t>
      </w:r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141. Способами установления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представителя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представителя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полномочия представителя заявителя не подтверждены;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личность заявителя не установлена.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144. В приеме заявления о финансовом обеспечении предупредительных мер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145.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146.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предусмотренные бюджетом Социального фонда России на финансовое обеспечение предупредительных мер на текущий год полностью распределены.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147. Принятие решения о предоставлении (об отказе в предоставлении) Услуги осуществляется в срок, не превышающий 10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148. Предоставление результата Услуги не предусмотрено.</w:t>
      </w:r>
    </w:p>
    <w:p>
      <w:pPr>
        <w:pStyle w:val="0"/>
        <w:jc w:val="center"/>
      </w:pPr>
      <w:r>
        <w:rPr>
          <w:sz w:val="24"/>
        </w:rPr>
      </w:r>
    </w:p>
    <w:bookmarkStart w:id="663" w:name="P663"/>
    <w:bookmarkEnd w:id="663"/>
    <w:p>
      <w:pPr>
        <w:pStyle w:val="2"/>
        <w:outlineLvl w:val="3"/>
        <w:jc w:val="center"/>
      </w:pPr>
      <w:r>
        <w:rPr>
          <w:sz w:val="24"/>
        </w:rPr>
        <w:t xml:space="preserve">Вариант 9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межведомственное информационное взаимодействие;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получение дополнительных сведений от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152. Представление заявителем документов и заявления о возмещении расходов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отчет о произведенных расходах на финансовое обеспечение предупредительных мер в текущем календарном году;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платежные документы, подтверждающие оплату товаров (работ, услуг), и документы, подтверждающие их приобретение (выполнение);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обосновывающие произведенные расходы на оплату предупредительных мер &lt;14&gt;;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</w:t>
      </w:r>
      <w:r>
        <w:rPr>
          <w:sz w:val="24"/>
        </w:rPr>
        <w:t xml:space="preserve">Пункт 11</w:t>
      </w:r>
      <w:r>
        <w:rPr>
          <w:sz w:val="24"/>
        </w:rPr>
        <w:t xml:space="preserve"> Правил финансового обеспечения предупредительных мер.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д) документы, удостоверяющие личность заявителя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r>
        <w:rPr>
          <w:sz w:val="24"/>
        </w:rPr>
        <w:t xml:space="preserve">таблицы 1</w:t>
      </w:r>
      <w:r>
        <w:rPr>
          <w:sz w:val="24"/>
        </w:rPr>
        <w:t xml:space="preserve">, </w:t>
      </w:r>
      <w:r>
        <w:rPr>
          <w:sz w:val="24"/>
        </w:rPr>
        <w:t xml:space="preserve">2</w:t>
      </w:r>
      <w:r>
        <w:rPr>
          <w:sz w:val="24"/>
        </w:rPr>
        <w:t xml:space="preserve"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r>
        <w:rPr>
          <w:sz w:val="24"/>
        </w:rPr>
        <w:t xml:space="preserve">таблицы 1</w:t>
      </w:r>
      <w:r>
        <w:rPr>
          <w:sz w:val="24"/>
        </w:rPr>
        <w:t xml:space="preserve">, </w:t>
      </w:r>
      <w:r>
        <w:rPr>
          <w:sz w:val="24"/>
        </w:rPr>
        <w:t xml:space="preserve">2</w:t>
      </w:r>
      <w:r>
        <w:rPr>
          <w:sz w:val="24"/>
        </w:rPr>
        <w:t xml:space="preserve">) &lt;15&gt;;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</w:t>
      </w:r>
      <w:r>
        <w:rPr>
          <w:sz w:val="24"/>
        </w:rPr>
        <w:t xml:space="preserve">Раздел IV</w:t>
      </w:r>
      <w:r>
        <w:rPr>
          <w:sz w:val="24"/>
        </w:rPr>
        <w:t xml:space="preserve"> приложения N 3 к приказу Министерства труда и социальной защиты Российской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 &lt;16&gt;;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</w:t>
      </w:r>
      <w:r>
        <w:rPr>
          <w:sz w:val="24"/>
        </w:rPr>
        <w:t xml:space="preserve">Части 1</w:t>
      </w:r>
      <w:r>
        <w:rPr>
          <w:sz w:val="24"/>
        </w:rPr>
        <w:t xml:space="preserve"> и </w:t>
      </w:r>
      <w:r>
        <w:rPr>
          <w:sz w:val="24"/>
        </w:rPr>
        <w:t xml:space="preserve">4 статьи 21</w:t>
      </w:r>
      <w:r>
        <w:rPr>
          <w:sz w:val="24"/>
        </w:rPr>
        <w:t xml:space="preserve"> Федерального закона от 28 декабря 2013 г. N 426-ФЗ "О специальной оценке условий труда", </w:t>
      </w:r>
      <w:r>
        <w:rPr>
          <w:sz w:val="24"/>
        </w:rPr>
        <w:t xml:space="preserve">пункт 3</w:t>
      </w:r>
      <w:r>
        <w:rPr>
          <w:sz w:val="24"/>
        </w:rPr>
        <w:t xml:space="preserve"> Правил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утвержденных постановлением Правительства Российской Федерации от 16 декабря 2021 г. N 2332, действует до 1 сентября 2028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 &lt;17&gt;;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&lt;17&gt; </w:t>
      </w:r>
      <w:r>
        <w:rPr>
          <w:sz w:val="24"/>
        </w:rPr>
        <w:t xml:space="preserve">Пункт 2</w:t>
      </w:r>
      <w:r>
        <w:rPr>
          <w:sz w:val="24"/>
        </w:rPr>
        <w:t xml:space="preserve"> Правил аккредитации организаций, индивидуальных предпринимателей, оказывающих услуги в области охраны труда, утвержденных постановлением Правительства Российской Федерации от 16 декабря 2021 г. N 2334, действует до 1 сентября 2028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 &lt;18&gt;;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&lt;18&gt; </w:t>
      </w:r>
      <w:r>
        <w:rPr>
          <w:sz w:val="24"/>
        </w:rPr>
        <w:t xml:space="preserve">Пункт 104</w:t>
      </w:r>
      <w:r>
        <w:rPr>
          <w:sz w:val="24"/>
        </w:rPr>
        <w:t xml:space="preserve">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N 2464, действует до 1 сентября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&lt;19&gt;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&lt;19&gt;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утвержденное постановлением Правительства Российской Федерации от 1 июня 2021 г. N 852, действует до 1 сентября 2027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лицензия на осуществление медицинской деятельности (копия);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 &lt;20&gt;;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&lt;20&gt; </w:t>
      </w:r>
      <w:r>
        <w:rPr>
          <w:sz w:val="24"/>
        </w:rPr>
        <w:t xml:space="preserve">Правила</w:t>
      </w:r>
      <w:r>
        <w:rPr>
          <w:sz w:val="24"/>
        </w:rPr>
        <w:t xml:space="preserve">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1650, действует до 1 марта 2028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r>
        <w:rPr>
          <w:sz w:val="24"/>
        </w:rPr>
        <w:t xml:space="preserve">регламента</w:t>
      </w:r>
      <w:r>
        <w:rPr>
          <w:sz w:val="24"/>
        </w:rPr>
        <w:t xml:space="preserve"> Таможенного союза "О безопасности средств индивидуальной защиты" (ТР ТС 019/2011) &lt;21&gt;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&lt;21&gt; Принят </w:t>
      </w:r>
      <w:r>
        <w:rPr>
          <w:sz w:val="24"/>
        </w:rPr>
        <w:t xml:space="preserve">Решением</w:t>
      </w:r>
      <w:r>
        <w:rPr>
          <w:sz w:val="24"/>
        </w:rPr>
        <w:t xml:space="preserve"> Комиссии Таможенного союза от 9 декабря 2011 г. N 878. Является обязательным для Российской Федерации в соответствии с </w:t>
      </w:r>
      <w:r>
        <w:rPr>
          <w:sz w:val="24"/>
        </w:rPr>
        <w:t xml:space="preserve">пунктом 2 статьи 99</w:t>
      </w:r>
      <w:r>
        <w:rPr>
          <w:sz w:val="24"/>
        </w:rPr>
        <w:t xml:space="preserve"> Договора о Евразийском экономическом союзе от 29 мая 2014 г., ратифицированного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 октября 2014 г. N 279-ФЗ "О ратификации Договора о Евразийском экономическом союзе" и вступившего в силу для Российской Федерации 1 января 2015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сертификат соответствия средств индивидуальной защиты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средств индивидуальной защиты" (ТР ТС 019/2011);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декларация о соответствии средства индивидуальной защиты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средств индивидуальной защиты" (ТР ТС 019/2011);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 &lt;22&gt;;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&lt;22&gt;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17 июля 2015 г. N 719 "О подтверждении производства российской промышленной продукции".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номер реестровой записи в реестре российской промышленной продукции &lt;23&gt;.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&lt;23&gt; </w:t>
      </w:r>
      <w:r>
        <w:rPr>
          <w:sz w:val="24"/>
        </w:rPr>
        <w:t xml:space="preserve">Правила</w:t>
      </w:r>
      <w:r>
        <w:rPr>
          <w:sz w:val="24"/>
        </w:rPr>
        <w:t xml:space="preserve">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порядок предоставления сведений, включенных в реестр, утвержденные постановлением Правительства Российской Федерации от 17 июля 2015 г. N 719.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155. Способами установления личности заявителя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заявителем заявления о возмещении расходов и документов (копий документов) после 14 ноября текущего календарного года &lt;24&gt;.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&lt;24&gt; </w:t>
      </w:r>
      <w:r>
        <w:rPr>
          <w:sz w:val="24"/>
        </w:rPr>
        <w:t xml:space="preserve">Абзац первый пункта 9</w:t>
      </w:r>
      <w:r>
        <w:rPr>
          <w:sz w:val="24"/>
        </w:rPr>
        <w:t xml:space="preserve"> Правил финансового обеспечения предупредительных мер.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158. В приеме заявления о возмещении расходов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Получение дополнительных сведений от заявителя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 &lt;25&gt;.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&lt;25&gt; </w:t>
      </w:r>
      <w:r>
        <w:rPr>
          <w:sz w:val="24"/>
        </w:rPr>
        <w:t xml:space="preserve">Абзац шестой пункта 17</w:t>
      </w:r>
      <w:r>
        <w:rPr>
          <w:sz w:val="24"/>
        </w:rPr>
        <w:t xml:space="preserve"> Правил финансового обеспечения предупредительных мер.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163. Предоставление Услуги не приостанавливается на время исполнения настоящей административной процедуры.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164.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 &lt;26&gt;;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&lt;26&gt; </w:t>
      </w:r>
      <w:r>
        <w:rPr>
          <w:sz w:val="24"/>
        </w:rPr>
        <w:t xml:space="preserve">Подпункт "а" пункта 17</w:t>
      </w:r>
      <w:r>
        <w:rPr>
          <w:sz w:val="24"/>
        </w:rPr>
        <w:t xml:space="preserve"> Правил финансового обеспечения предупредительных мер.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заявление о возмещении расходов и документы, которые заявитель должен представить самостоятельно, представлены заявителем не в полном объеме &lt;27&gt;.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&lt;27&gt; </w:t>
      </w:r>
      <w:r>
        <w:rPr>
          <w:sz w:val="24"/>
        </w:rPr>
        <w:t xml:space="preserve">Подпункт "б" пункта 17</w:t>
      </w:r>
      <w:r>
        <w:rPr>
          <w:sz w:val="24"/>
        </w:rPr>
        <w:t xml:space="preserve"> Правил финансового обеспечения предупредительных мер.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167. Предоставление результата Услуги осуществляется в срок, не превышающий 3 рабочих дней со дня принятия решения о предоставлении Услуги &lt;28&gt;.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&lt;28&gt; </w:t>
      </w:r>
      <w:r>
        <w:rPr>
          <w:sz w:val="24"/>
        </w:rPr>
        <w:t xml:space="preserve">Пункт 16</w:t>
      </w:r>
      <w:r>
        <w:rPr>
          <w:sz w:val="24"/>
        </w:rPr>
        <w:t xml:space="preserve"> Правил финансового обеспечения предупредительных мер.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Вариант 10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межведомственное информационное взаимодействие;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получение дополнительных сведений от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172. Представление заявителем документов и заявления о возмещении расходов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отчет о произведенных расходах на финансовое обеспечение предупредительных мер в текущем календарном году;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платежные документы, подтверждающие оплату товаров (работ, услуг), и документы, подтверждающие их приобретение (выполнение);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обосновывающие произведенные расходы на оплату предупредительных 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 </w:t>
      </w:r>
      <w:r>
        <w:rPr>
          <w:sz w:val="24"/>
        </w:rPr>
        <w:t xml:space="preserve">пунктом 4 статьи 185.1</w:t>
      </w:r>
      <w:r>
        <w:rPr>
          <w:sz w:val="24"/>
        </w:rPr>
        <w:t xml:space="preserve"> Гражданского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со </w:t>
      </w:r>
      <w:r>
        <w:rPr>
          <w:sz w:val="24"/>
        </w:rPr>
        <w:t xml:space="preserve">статьей 59</w:t>
      </w:r>
      <w:r>
        <w:rPr>
          <w:sz w:val="24"/>
        </w:rPr>
        <w:t xml:space="preserve"> Основ законодательства Российской Федерации о нотариате от 11 февраля 1993 г. N 4462-I.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подаче заявления о возмещении расходов посредством Единого портала представителем заявителя, действующим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r>
        <w:rPr>
          <w:sz w:val="24"/>
        </w:rPr>
        <w:t xml:space="preserve">таблицы 1</w:t>
      </w:r>
      <w:r>
        <w:rPr>
          <w:sz w:val="24"/>
        </w:rPr>
        <w:t xml:space="preserve">, </w:t>
      </w:r>
      <w:r>
        <w:rPr>
          <w:sz w:val="24"/>
        </w:rPr>
        <w:t xml:space="preserve">2</w:t>
      </w:r>
      <w:r>
        <w:rPr>
          <w:sz w:val="24"/>
        </w:rPr>
        <w:t xml:space="preserve"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r>
        <w:rPr>
          <w:sz w:val="24"/>
        </w:rPr>
        <w:t xml:space="preserve">таблицы 1</w:t>
      </w:r>
      <w:r>
        <w:rPr>
          <w:sz w:val="24"/>
        </w:rPr>
        <w:t xml:space="preserve">, </w:t>
      </w:r>
      <w:r>
        <w:rPr>
          <w:sz w:val="24"/>
        </w:rPr>
        <w:t xml:space="preserve">2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лицензия на осуществление медицинской деятельности (копия);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r>
        <w:rPr>
          <w:sz w:val="24"/>
        </w:rPr>
        <w:t xml:space="preserve">регламента</w:t>
      </w:r>
      <w:r>
        <w:rPr>
          <w:sz w:val="24"/>
        </w:rP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сертификат соответствия средств индивидуальной защиты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средств индивидуальной защиты" (ТР ТС 019/2011);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декларация о соответствии средства индивидуальной защиты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средств индивидуальной защиты" (ТР ТС 019/2011);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реестровой записи в реестре российской промышленной продукции.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175. Способами установления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представителя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представителя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полномочия представителя заявителя не подтверждены.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178. В приеме заявления о возмещении расходов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Получение дополнительных сведений от заявителя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183. Предоставление Услуги не приостанавливается на время исполнения настоящей административной процедуры.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184.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Вариант 11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межведомственное информационное взаимодействие;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получение дополнительных сведений от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192. Представление заявителем документов и заявления о возмещении расходов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отчет о произведенных расходах на финансовое обеспечение предупредительных мер в текущем календарном году;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платежные документы, подтверждающие оплату товаров (работ, услуг), и документы, подтверждающие их приобретение (выполнение);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обосновывающие произведенные расходы на оплату предупредительных 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документы, удостоверяющие личность заявителя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r>
        <w:rPr>
          <w:sz w:val="24"/>
        </w:rPr>
        <w:t xml:space="preserve">таблицы 1</w:t>
      </w:r>
      <w:r>
        <w:rPr>
          <w:sz w:val="24"/>
        </w:rPr>
        <w:t xml:space="preserve">, </w:t>
      </w:r>
      <w:r>
        <w:rPr>
          <w:sz w:val="24"/>
        </w:rPr>
        <w:t xml:space="preserve">2</w:t>
      </w:r>
      <w:r>
        <w:rPr>
          <w:sz w:val="24"/>
        </w:rPr>
        <w:t xml:space="preserve"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r>
        <w:rPr>
          <w:sz w:val="24"/>
        </w:rPr>
        <w:t xml:space="preserve">таблицы 1</w:t>
      </w:r>
      <w:r>
        <w:rPr>
          <w:sz w:val="24"/>
        </w:rPr>
        <w:t xml:space="preserve">, </w:t>
      </w:r>
      <w:r>
        <w:rPr>
          <w:sz w:val="24"/>
        </w:rPr>
        <w:t xml:space="preserve">2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лицензия на осуществление медицинской деятельности (копия);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r>
        <w:rPr>
          <w:sz w:val="24"/>
        </w:rPr>
        <w:t xml:space="preserve">регламента</w:t>
      </w:r>
      <w:r>
        <w:rPr>
          <w:sz w:val="24"/>
        </w:rP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сертификат соответствия средств индивидуальной защиты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средств индивидуальной защиты" (ТР ТС 019/2011);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декларация о соответствии средства индивидуальной защиты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средств индивидуальной защиты" (ТР ТС 019/2011);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реестровой записи в реестре российской промышленной продукции.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195. Способами установления личности заявителя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заявителем заявления о возмещении расходов и документов (копий документов) после 14 ноября текущего календарного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198. В приеме заявления о возмещении расходов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Получение дополнительных сведений от заявителя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203. Предоставление Услуги не приостанавливается на время исполнения настоящей административной процедуры.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204.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>
      <w:pPr>
        <w:pStyle w:val="0"/>
        <w:jc w:val="center"/>
      </w:pPr>
      <w:r>
        <w:rPr>
          <w:sz w:val="24"/>
        </w:rPr>
      </w:r>
    </w:p>
    <w:bookmarkStart w:id="989" w:name="P989"/>
    <w:bookmarkEnd w:id="989"/>
    <w:p>
      <w:pPr>
        <w:pStyle w:val="2"/>
        <w:outlineLvl w:val="3"/>
        <w:jc w:val="center"/>
      </w:pPr>
      <w:r>
        <w:rPr>
          <w:sz w:val="24"/>
        </w:rPr>
        <w:t xml:space="preserve">Вариант 12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209. Результатом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межведомственное информационное взаимодействие;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приостановление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получение дополнительных сведений от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принятие решения о предоставлении (об отказе в предоставлении)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предоставление результата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212. Представление заявителем документов и заявления о возмещении расходов в соответствии с </w:t>
      </w:r>
      <w:hyperlink w:history="0" w:anchor="P1327" w:tooltip="Заявление">
        <w:r>
          <w:rPr>
            <w:sz w:val="24"/>
            <w:color w:val="0000ff"/>
          </w:rPr>
          <w:t xml:space="preserve">формой</w:t>
        </w:r>
      </w:hyperlink>
      <w:r>
        <w:rPr>
          <w:sz w:val="24"/>
        </w:rPr>
        <w:t xml:space="preserve"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отчет о произведенных расходах на финансовое обеспечение предупредительных мер в текущем календарном году;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копия (выписка) 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платежные документы, подтверждающие оплату товаров (работ, услуг), и документы, подтверждающие их приобретение (выполнение);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обосновывающие произведенные расходы на оплату предупредительных мер;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r>
        <w:rPr>
          <w:sz w:val="24"/>
        </w:rPr>
        <w:t xml:space="preserve">статьей 185</w:t>
      </w:r>
      <w:r>
        <w:rPr>
          <w:sz w:val="24"/>
        </w:rPr>
        <w:t xml:space="preserve"> Гражданского кодекса Российской Федерации; 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со </w:t>
      </w:r>
      <w:r>
        <w:rPr>
          <w:sz w:val="24"/>
        </w:rPr>
        <w:t xml:space="preserve">статьей 185</w:t>
      </w:r>
      <w:r>
        <w:rPr>
          <w:sz w:val="24"/>
        </w:rPr>
        <w:t xml:space="preserve"> Гражданского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доверенность, оформленная в соответствии с </w:t>
      </w:r>
      <w:r>
        <w:rPr>
          <w:sz w:val="24"/>
        </w:rPr>
        <w:t xml:space="preserve">пунктом 1 статьи 185.1</w:t>
      </w:r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</w:t>
      </w:r>
      <w:r>
        <w:rPr>
          <w:sz w:val="24"/>
        </w:rPr>
        <w:t xml:space="preserve">таблицы 1</w:t>
      </w:r>
      <w:r>
        <w:rPr>
          <w:sz w:val="24"/>
        </w:rPr>
        <w:t xml:space="preserve">, </w:t>
      </w:r>
      <w:r>
        <w:rPr>
          <w:sz w:val="24"/>
        </w:rPr>
        <w:t xml:space="preserve">2</w:t>
      </w:r>
      <w:r>
        <w:rPr>
          <w:sz w:val="24"/>
        </w:rPr>
        <w:t xml:space="preserve">), - отчет о проведении специальной оценки условий труда (титульный лист и сводная ведомость результатов проведения специальной оценки условий труда (</w:t>
      </w:r>
      <w:r>
        <w:rPr>
          <w:sz w:val="24"/>
        </w:rPr>
        <w:t xml:space="preserve">таблицы 1</w:t>
      </w:r>
      <w:r>
        <w:rPr>
          <w:sz w:val="24"/>
        </w:rPr>
        <w:t xml:space="preserve">, </w:t>
      </w:r>
      <w:r>
        <w:rPr>
          <w:sz w:val="24"/>
        </w:rPr>
        <w:t xml:space="preserve">2</w:t>
      </w:r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 о включении организации,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(предрейсовым, послерейсовым); по медицинским осмотрам (предсменным, послесменным) организации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лицензия на осуществление медицинской деятельности (копия);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документ об оценке (подтверждении) соответствия средств индивидуальной защиты и (или) смывающих средств требованиям технического </w:t>
      </w:r>
      <w:r>
        <w:rPr>
          <w:sz w:val="24"/>
        </w:rPr>
        <w:t xml:space="preserve">регламента</w:t>
      </w:r>
      <w:r>
        <w:rPr>
          <w:sz w:val="24"/>
        </w:rPr>
        <w:t xml:space="preserve"> Таможенного союза "О безопасности средств индивидуальной защиты" (ТР ТС 019/2011)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сертификат соответствия средств индивидуальной защиты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средств индивидуальной защиты" (ТР ТС 019/2011);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декларация о соответствии средства индивидуальной защиты техническому </w:t>
      </w:r>
      <w:r>
        <w:rPr>
          <w:sz w:val="24"/>
        </w:rPr>
        <w:t xml:space="preserve">регламенту</w:t>
      </w:r>
      <w:r>
        <w:rPr>
          <w:sz w:val="24"/>
        </w:rPr>
        <w:t xml:space="preserve"> Таможенного союза "О безопасности средств индивидуальной защиты" (ТР ТС 019/2011);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о подтверждении производства промышленной продукции на территории Российской Федерации, выданное Министерством торговли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реестровой записи в реестре российской промышленной продукции.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215. Способами установления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территориальном органе Фонда - документ представителя заявителя,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апреля 2011 г. N 63-ФЗ "Об электронной подписи" и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личность представителя заявителя не установлена;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полномочия представителя заявителя не подтверждены;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личность заявителя не установлена.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217. Услуга не предусматривает возможность приема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218. В приеме заявления о возмещении расходов участвует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220.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Получение дополнительных сведений от заявителя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222. Заявитель вправе повторно представить документы (копии документов), исправленные с учетом выявленных ошибок и замечаний, в течение 5 рабочих дней с даты получения извещения территориального органа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223. Предоставление Услуги не приостанавливается на время исполнения настоящей административной процедуры.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4"/>
        </w:rPr>
        <w:t xml:space="preserve">в предоставлении)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224. Территориальный орган Фонда отказывает заявителю в предоставлении Услуги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225. Принятие решения о предоставлении (об отказе в предоставлении) Услуги осуществляется в срок, не превышающий 15 рабочих дней с даты получения территориальным органом Фонда всех документов и сведений, необходимых для принятия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4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4"/>
        </w:rPr>
        <w:t xml:space="preserve">актов, устанавливающих требования к предоставлению</w:t>
      </w:r>
    </w:p>
    <w:p>
      <w:pPr>
        <w:pStyle w:val="2"/>
        <w:jc w:val="center"/>
      </w:pPr>
      <w:r>
        <w:rPr>
          <w:sz w:val="24"/>
        </w:rPr>
        <w:t xml:space="preserve">Услуги, а также принятием ими решений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229. Текущий контроль за соблюдением и исполнением ответственными должностными лицами территориального органа Фонда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(заместителем руководителя) территориального органа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230. Текущий контроль осуществляется посредством проведения плановых и внеплановых проверок полноты и качества предоставления Услуги, соблюдения и исполнения должностными лицами и работниками территориального органа Фонда положений законодательных и иных нормативных правовых актов Российской Федерации, настоящего Административного регламента.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Порядок и периодичность осуществления плановых</w:t>
      </w:r>
    </w:p>
    <w:p>
      <w:pPr>
        <w:pStyle w:val="2"/>
        <w:jc w:val="center"/>
      </w:pPr>
      <w:r>
        <w:rPr>
          <w:sz w:val="24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4"/>
        </w:rPr>
        <w:t xml:space="preserve">Услуги, в том числе порядок и формы контроля за полнотой</w:t>
      </w:r>
    </w:p>
    <w:p>
      <w:pPr>
        <w:pStyle w:val="2"/>
        <w:jc w:val="center"/>
      </w:pPr>
      <w:r>
        <w:rPr>
          <w:sz w:val="24"/>
        </w:rPr>
        <w:t xml:space="preserve">и качеством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231. Плановые проверки проводятся на основе ежегодно утверждаемого руководителем (заместителем руководителя) территориального органа Фонда, Социального фонда России плана, а внеплановые - на основании жалоб заявителей на решения и действия (бездействие) должностных лиц, ответственных за предоставление Услуги, и (или) по поручению руководителя (заместителя руководителя) территориального органа Фонда, Социального фонда России.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4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4"/>
        </w:rPr>
        <w:t xml:space="preserve">(осуществляемые) ими в ходе предоставления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232. Нарушившие требования настоящего Административного регламента должностные лица территориального органа Фонда несут ответственность в соответствии с законодательством Российской Федерации.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4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4"/>
        </w:rPr>
        <w:t xml:space="preserve">граждан, их объединений и организаций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233.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4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4"/>
        </w:rPr>
        <w:t xml:space="preserve">а также его должностных лиц, работников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234. Информирование заявителей о порядке досудебного (внесудебного) обжалования заявителем решений и действий (бездействия) территориального органа Фонда осуществляется посредством размещения информации на Едином портале, в территориальном органе Фонда.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235. Жалобы заявителей в форме электронных документов направляются посредством Единого портала, посредством официального сайта Социального фонда России в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Жалобы в форме документов на бумажном носителе направляются в Социальный фонд России, территориальный орган Фонда посредством почтовой связи или передаются в Социальный фонд России или в территориальный орган Фонда.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Фонда</w:t>
      </w:r>
    </w:p>
    <w:p>
      <w:pPr>
        <w:pStyle w:val="0"/>
        <w:jc w:val="right"/>
      </w:pPr>
      <w:r>
        <w:rPr>
          <w:sz w:val="24"/>
        </w:rPr>
        <w:t xml:space="preserve">пенсионного и социального страхования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 по предоставлению</w:t>
      </w:r>
    </w:p>
    <w:p>
      <w:pPr>
        <w:pStyle w:val="0"/>
        <w:jc w:val="right"/>
      </w:pPr>
      <w:r>
        <w:rPr>
          <w:sz w:val="24"/>
        </w:rPr>
        <w:t xml:space="preserve">государственной услуги "Принятие</w:t>
      </w:r>
    </w:p>
    <w:p>
      <w:pPr>
        <w:pStyle w:val="0"/>
        <w:jc w:val="right"/>
      </w:pPr>
      <w:r>
        <w:rPr>
          <w:sz w:val="24"/>
        </w:rPr>
        <w:t xml:space="preserve">решения о финансовом обеспечении</w:t>
      </w:r>
    </w:p>
    <w:p>
      <w:pPr>
        <w:pStyle w:val="0"/>
        <w:jc w:val="right"/>
      </w:pPr>
      <w:r>
        <w:rPr>
          <w:sz w:val="24"/>
        </w:rPr>
        <w:t xml:space="preserve">предупредительных мер по сокращению</w:t>
      </w:r>
    </w:p>
    <w:p>
      <w:pPr>
        <w:pStyle w:val="0"/>
        <w:jc w:val="right"/>
      </w:pPr>
      <w:r>
        <w:rPr>
          <w:sz w:val="24"/>
        </w:rPr>
        <w:t xml:space="preserve">производственного травматизма и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заболеваний работников</w:t>
      </w:r>
    </w:p>
    <w:p>
      <w:pPr>
        <w:pStyle w:val="0"/>
        <w:jc w:val="right"/>
      </w:pPr>
      <w:r>
        <w:rPr>
          <w:sz w:val="24"/>
        </w:rPr>
        <w:t xml:space="preserve">и санаторно-курортного лечения</w:t>
      </w:r>
    </w:p>
    <w:p>
      <w:pPr>
        <w:pStyle w:val="0"/>
        <w:jc w:val="right"/>
      </w:pPr>
      <w:r>
        <w:rPr>
          <w:sz w:val="24"/>
        </w:rPr>
        <w:t xml:space="preserve">работников, занятых на работах с вредными</w:t>
      </w:r>
    </w:p>
    <w:p>
      <w:pPr>
        <w:pStyle w:val="0"/>
        <w:jc w:val="right"/>
      </w:pPr>
      <w:r>
        <w:rPr>
          <w:sz w:val="24"/>
        </w:rPr>
        <w:t xml:space="preserve">и (или) опасными производственными</w:t>
      </w:r>
    </w:p>
    <w:p>
      <w:pPr>
        <w:pStyle w:val="0"/>
        <w:jc w:val="right"/>
      </w:pPr>
      <w:r>
        <w:rPr>
          <w:sz w:val="24"/>
        </w:rPr>
        <w:t xml:space="preserve">факторами, а также возмещение</w:t>
      </w:r>
    </w:p>
    <w:p>
      <w:pPr>
        <w:pStyle w:val="0"/>
        <w:jc w:val="right"/>
      </w:pPr>
      <w:r>
        <w:rPr>
          <w:sz w:val="24"/>
        </w:rPr>
        <w:t xml:space="preserve">произведенных расходов на оплату</w:t>
      </w:r>
    </w:p>
    <w:p>
      <w:pPr>
        <w:pStyle w:val="0"/>
        <w:jc w:val="right"/>
      </w:pPr>
      <w:r>
        <w:rPr>
          <w:sz w:val="24"/>
        </w:rPr>
        <w:t xml:space="preserve">предупредительных мер"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ОБЩИХ ПРИЗНАКОВ ЗАЯВИТЕЛЕЙ, А ТАКЖЕ КОМБИНАЦИИ ЗНАЧЕНИЙ</w:t>
      </w:r>
    </w:p>
    <w:p>
      <w:pPr>
        <w:pStyle w:val="2"/>
        <w:jc w:val="center"/>
      </w:pPr>
      <w:r>
        <w:rPr>
          <w:sz w:val="24"/>
        </w:rPr>
        <w:t xml:space="preserve">ПРИЗНАКОВ, КАЖДАЯ ИЗ КОТОРЫХ СООТВЕТСТВУЕТ ОДНОМУ ВАРИАНТУ</w:t>
      </w:r>
    </w:p>
    <w:p>
      <w:pPr>
        <w:pStyle w:val="2"/>
        <w:jc w:val="center"/>
      </w:pPr>
      <w:r>
        <w:rPr>
          <w:sz w:val="24"/>
        </w:rPr>
        <w:t xml:space="preserve">ПРЕДОСТАВЛЕНИЯ УСЛУГИ</w:t>
      </w:r>
    </w:p>
    <w:p>
      <w:pPr>
        <w:pStyle w:val="0"/>
        <w:jc w:val="both"/>
      </w:pPr>
      <w:r>
        <w:rPr>
          <w:sz w:val="24"/>
        </w:rPr>
      </w:r>
    </w:p>
    <w:bookmarkStart w:id="1155" w:name="P1155"/>
    <w:bookmarkEnd w:id="1155"/>
    <w:p>
      <w:pPr>
        <w:pStyle w:val="2"/>
        <w:outlineLvl w:val="2"/>
        <w:jc w:val="both"/>
      </w:pPr>
      <w:r>
        <w:rPr>
          <w:sz w:val="24"/>
        </w:rPr>
        <w:t xml:space="preserve">Таблица 1. Круг заявителей в соответствии с вариантами предоставления Услуги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7"/>
        <w:gridCol w:w="7880"/>
      </w:tblGrid>
      <w:tr>
        <w:tc>
          <w:tcPr>
            <w:tcW w:w="11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варианта</w:t>
            </w:r>
          </w:p>
        </w:tc>
        <w:tc>
          <w:tcPr>
            <w:tcW w:w="7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9027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Результат предоставления Услуги при обращении заявителя, включившего в план финансового обеспечения предупредительные меры, предусмотренные </w:t>
            </w:r>
            <w:r>
              <w:rPr>
                <w:sz w:val="24"/>
              </w:rPr>
              <w:t xml:space="preserve">подпунктом "п" пункта 2</w:t>
            </w:r>
            <w:r>
              <w:rPr>
                <w:sz w:val="24"/>
              </w:rP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7880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7880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7880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- физическое лицо, обратившееся лично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7880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- физическое лицо, обратившееся через уполномоченного представителя</w:t>
            </w:r>
          </w:p>
        </w:tc>
      </w:tr>
      <w:tr>
        <w:tc>
          <w:tcPr>
            <w:gridSpan w:val="2"/>
            <w:tcW w:w="902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Результат предоставления Услуги при обращении заявителя, не включившего в план финансового обеспечения предупредительные меры, предусмотренные </w:t>
            </w:r>
            <w:r>
              <w:rPr>
                <w:sz w:val="24"/>
              </w:rPr>
              <w:t xml:space="preserve">подпунктом "п" пункта 2</w:t>
            </w:r>
            <w:r>
              <w:rPr>
                <w:sz w:val="24"/>
              </w:rP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7880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- физическое лицо, обратившееся лично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7880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- физическое лицо, обратившееся через уполномоченного представителя</w:t>
            </w:r>
          </w:p>
        </w:tc>
      </w:tr>
      <w:tr>
        <w:tc>
          <w:tcPr>
            <w:gridSpan w:val="2"/>
            <w:tcW w:w="9027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788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7880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- физическое лицо, обратившееся лично</w:t>
            </w:r>
          </w:p>
        </w:tc>
      </w:tr>
      <w:tr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7880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 - физическое лицо, обратившееся через уполномоченного представителя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187" w:name="P1187"/>
    <w:bookmarkEnd w:id="1187"/>
    <w:p>
      <w:pPr>
        <w:pStyle w:val="2"/>
        <w:outlineLvl w:val="2"/>
        <w:jc w:val="both"/>
      </w:pPr>
      <w:r>
        <w:rPr>
          <w:sz w:val="24"/>
        </w:rPr>
        <w:t xml:space="preserve">Таблица 2. Перечень общих признаков заявителей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700"/>
        <w:gridCol w:w="6803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заявителя</w:t>
            </w:r>
          </w:p>
        </w:tc>
        <w:tc>
          <w:tcPr>
            <w:tcW w:w="68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9069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Результат предоставления Услуги при обращении заявителя, включившего в план финансового обеспечения предупредительные меры, предусмотренные </w:t>
            </w:r>
            <w:r>
              <w:rPr>
                <w:sz w:val="24"/>
              </w:rPr>
              <w:t xml:space="preserve">подпунктом "п" пункта 2</w:t>
            </w:r>
            <w:r>
              <w:rPr>
                <w:sz w:val="24"/>
              </w:rP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Категория заявителя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>
            <w:pPr>
              <w:pStyle w:val="0"/>
            </w:pPr>
            <w:r>
              <w:rPr>
                <w:sz w:val="24"/>
              </w:rPr>
              <w:t xml:space="preserve"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>
            <w:pPr>
              <w:pStyle w:val="0"/>
            </w:pPr>
            <w:r>
              <w:rPr>
                <w:sz w:val="24"/>
              </w:rP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r>
              <w:rPr>
                <w:sz w:val="24"/>
              </w:rPr>
              <w:t xml:space="preserve">пунктом 1 статьи 5</w:t>
            </w:r>
            <w:r>
              <w:rPr>
                <w:sz w:val="24"/>
              </w:rP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Тип представителя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1. От имени которого обратилось лицо, имеющее право действовать от имени юридического лица без доверенности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2. От имени которого обратилось лицо, действующее от имени юридического лица на основании доверенности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Способ обращения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1. Обратившийся лично</w:t>
            </w:r>
          </w:p>
          <w:p>
            <w:pPr>
              <w:pStyle w:val="0"/>
            </w:pPr>
            <w:r>
              <w:rPr>
                <w:sz w:val="24"/>
              </w:rPr>
              <w:t xml:space="preserve">2. Обратившийся через уполномоченного представителя</w:t>
            </w:r>
          </w:p>
        </w:tc>
      </w:tr>
      <w:tr>
        <w:tc>
          <w:tcPr>
            <w:gridSpan w:val="3"/>
            <w:tcW w:w="9069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Результат предоставления Услуги при обращении заявителя, не включившего в план финансового обеспечения предупредительные меры, предусмотренные </w:t>
            </w:r>
            <w:r>
              <w:rPr>
                <w:sz w:val="24"/>
              </w:rPr>
              <w:t xml:space="preserve">подпунктом "п" пункта 2</w:t>
            </w:r>
            <w:r>
              <w:rPr>
                <w:sz w:val="24"/>
              </w:rPr>
              <w:t xml:space="preserve"> Правил финансового обеспечения предупредительных мер, с заявлением о финансовом обеспечении предупредительных мер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Категория заявителя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>
            <w:pPr>
              <w:pStyle w:val="0"/>
            </w:pPr>
            <w:r>
              <w:rPr>
                <w:sz w:val="24"/>
              </w:rPr>
              <w:t xml:space="preserve"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>
            <w:pPr>
              <w:pStyle w:val="0"/>
            </w:pPr>
            <w:r>
              <w:rPr>
                <w:sz w:val="24"/>
              </w:rP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r>
              <w:rPr>
                <w:sz w:val="24"/>
              </w:rPr>
              <w:t xml:space="preserve">пунктом 1 статьи 5</w:t>
            </w:r>
            <w:r>
              <w:rPr>
                <w:sz w:val="24"/>
              </w:rP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Тип представителя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1. От имени которого обратилось лицо, имеющее право действовать от имени юридического лица без доверенности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2. От имени которого обратилось лицо, действующее от имени юридического лица на основании доверенности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Способ обращения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1. Обратившийся лично</w:t>
            </w:r>
          </w:p>
          <w:p>
            <w:pPr>
              <w:pStyle w:val="0"/>
            </w:pPr>
            <w:r>
              <w:rPr>
                <w:sz w:val="24"/>
              </w:rPr>
              <w:t xml:space="preserve">2. Обратившийся через уполномоченного представителя</w:t>
            </w:r>
          </w:p>
        </w:tc>
      </w:tr>
      <w:tr>
        <w:tc>
          <w:tcPr>
            <w:gridSpan w:val="3"/>
            <w:tcW w:w="9069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Категория заявителя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>
            <w:pPr>
              <w:pStyle w:val="0"/>
            </w:pPr>
            <w:r>
              <w:rPr>
                <w:sz w:val="24"/>
              </w:rPr>
              <w:t xml:space="preserve"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>
            <w:pPr>
              <w:pStyle w:val="0"/>
            </w:pPr>
            <w:r>
              <w:rPr>
                <w:sz w:val="24"/>
              </w:rPr>
              <w:t xml:space="preserve"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      </w:r>
            <w:r>
              <w:rPr>
                <w:sz w:val="24"/>
              </w:rPr>
              <w:t xml:space="preserve">пунктом 1 статьи 5</w:t>
            </w:r>
            <w:r>
              <w:rPr>
                <w:sz w:val="24"/>
              </w:rPr>
      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Тип представителя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1. От имени которого обратилось лицо, имеющее право действовать от имени юридического лица без доверенности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2. От имени которого обратилось лицо, действующее от имени юридического лица на основании доверенности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Способ обращения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1. Обратившийся лично</w:t>
            </w:r>
          </w:p>
          <w:p>
            <w:pPr>
              <w:pStyle w:val="0"/>
            </w:pPr>
            <w:r>
              <w:rPr>
                <w:sz w:val="24"/>
              </w:rPr>
              <w:t xml:space="preserve">2. Обратившийся через уполномоченного представителя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 Фонда</w:t>
      </w:r>
    </w:p>
    <w:p>
      <w:pPr>
        <w:pStyle w:val="0"/>
        <w:jc w:val="right"/>
      </w:pPr>
      <w:r>
        <w:rPr>
          <w:sz w:val="24"/>
        </w:rPr>
        <w:t xml:space="preserve">пенсионного и социального страхования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 по предоставлению</w:t>
      </w:r>
    </w:p>
    <w:p>
      <w:pPr>
        <w:pStyle w:val="0"/>
        <w:jc w:val="right"/>
      </w:pPr>
      <w:r>
        <w:rPr>
          <w:sz w:val="24"/>
        </w:rPr>
        <w:t xml:space="preserve">государственной услуги "Принятие</w:t>
      </w:r>
    </w:p>
    <w:p>
      <w:pPr>
        <w:pStyle w:val="0"/>
        <w:jc w:val="right"/>
      </w:pPr>
      <w:r>
        <w:rPr>
          <w:sz w:val="24"/>
        </w:rPr>
        <w:t xml:space="preserve">решения о финансовом обеспечении</w:t>
      </w:r>
    </w:p>
    <w:p>
      <w:pPr>
        <w:pStyle w:val="0"/>
        <w:jc w:val="right"/>
      </w:pPr>
      <w:r>
        <w:rPr>
          <w:sz w:val="24"/>
        </w:rPr>
        <w:t xml:space="preserve">предупредительных мер по сокращению</w:t>
      </w:r>
    </w:p>
    <w:p>
      <w:pPr>
        <w:pStyle w:val="0"/>
        <w:jc w:val="right"/>
      </w:pPr>
      <w:r>
        <w:rPr>
          <w:sz w:val="24"/>
        </w:rPr>
        <w:t xml:space="preserve">производственного травматизма и</w:t>
      </w:r>
    </w:p>
    <w:p>
      <w:pPr>
        <w:pStyle w:val="0"/>
        <w:jc w:val="right"/>
      </w:pPr>
      <w:r>
        <w:rPr>
          <w:sz w:val="24"/>
        </w:rPr>
        <w:t xml:space="preserve">профессиональных заболеваний работников</w:t>
      </w:r>
    </w:p>
    <w:p>
      <w:pPr>
        <w:pStyle w:val="0"/>
        <w:jc w:val="right"/>
      </w:pPr>
      <w:r>
        <w:rPr>
          <w:sz w:val="24"/>
        </w:rPr>
        <w:t xml:space="preserve">и санаторно-курортного лечения</w:t>
      </w:r>
    </w:p>
    <w:p>
      <w:pPr>
        <w:pStyle w:val="0"/>
        <w:jc w:val="right"/>
      </w:pPr>
      <w:r>
        <w:rPr>
          <w:sz w:val="24"/>
        </w:rPr>
        <w:t xml:space="preserve">работников, занятых на работах с вредными</w:t>
      </w:r>
    </w:p>
    <w:p>
      <w:pPr>
        <w:pStyle w:val="0"/>
        <w:jc w:val="right"/>
      </w:pPr>
      <w:r>
        <w:rPr>
          <w:sz w:val="24"/>
        </w:rPr>
        <w:t xml:space="preserve">и (или) опасными производственными</w:t>
      </w:r>
    </w:p>
    <w:p>
      <w:pPr>
        <w:pStyle w:val="0"/>
        <w:jc w:val="right"/>
      </w:pPr>
      <w:r>
        <w:rPr>
          <w:sz w:val="24"/>
        </w:rPr>
        <w:t xml:space="preserve">факторами, а также возмещение</w:t>
      </w:r>
    </w:p>
    <w:p>
      <w:pPr>
        <w:pStyle w:val="0"/>
        <w:jc w:val="right"/>
      </w:pPr>
      <w:r>
        <w:rPr>
          <w:sz w:val="24"/>
        </w:rPr>
        <w:t xml:space="preserve">произведенных расходов на оплату</w:t>
      </w:r>
    </w:p>
    <w:p>
      <w:pPr>
        <w:pStyle w:val="0"/>
        <w:jc w:val="right"/>
      </w:pPr>
      <w:r>
        <w:rPr>
          <w:sz w:val="24"/>
        </w:rPr>
        <w:t xml:space="preserve">предупредительных мер"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к </w:t>
      </w:r>
      <w:hyperlink w:history="0" w:anchor="P184" w:tooltip="Вариант 1">
        <w:r>
          <w:rPr>
            <w:sz w:val="24"/>
            <w:color w:val="0000ff"/>
          </w:rPr>
          <w:t xml:space="preserve">вариантам 1</w:t>
        </w:r>
      </w:hyperlink>
      <w:r>
        <w:rPr>
          <w:sz w:val="24"/>
        </w:rPr>
        <w:t xml:space="preserve"> - </w:t>
      </w:r>
      <w:hyperlink w:history="0" w:anchor="P601" w:tooltip="Вариант 8">
        <w:r>
          <w:rPr>
            <w:sz w:val="24"/>
            <w:color w:val="0000ff"/>
          </w:rPr>
          <w:t xml:space="preserve">8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56"/>
        <w:gridCol w:w="3175"/>
        <w:gridCol w:w="340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страхователе: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страхователя, фамилия, имя, отчество (при наличии) страхователя - физического лица: _____________________________________________;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>
        <w:tc>
          <w:tcPr>
            <w:tcW w:w="555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</w:t>
            </w:r>
            <w:r>
              <w:rPr>
                <w:sz w:val="24"/>
              </w:rPr>
              <w:t xml:space="preserve">Правилами</w:t>
            </w:r>
            <w:r>
              <w:rPr>
                <w:sz w:val="24"/>
              </w:rPr>
      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N 347н (далее -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план финансового обеспечения предупредительных мер).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56"/>
        <w:gridCol w:w="3175"/>
        <w:gridCol w:w="340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форме и документально подтверждать обоснованность произведенных расходов:</w:t>
            </w:r>
          </w:p>
        </w:tc>
      </w:tr>
      <w:tr>
        <w:tc>
          <w:tcPr>
            <w:tcW w:w="555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территориального органа Фонда:</w:t>
            </w:r>
          </w:p>
        </w:tc>
        <w:tc>
          <w:tcPr>
            <w:tcW w:w="317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6236"/>
        <w:gridCol w:w="340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заявлению прилагаю документы: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 план финансового обеспечения предупредительных мер в 20__ году: _______________________________;</w:t>
            </w:r>
          </w:p>
        </w:tc>
      </w:tr>
      <w:tr>
        <w:tc>
          <w:tcPr>
            <w:tcW w:w="249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 другие документы:</w:t>
            </w:r>
          </w:p>
        </w:tc>
        <w:tc>
          <w:tcPr>
            <w:tcW w:w="6236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Решение о финансовом обеспечении (либо об отказе в финансовом обеспечении) предупредительных мер прошу вручить (направить) (нужное отметить):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личном приеме: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да,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использованием средств почтовой связи: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да,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да,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51"/>
        <w:gridCol w:w="3414"/>
        <w:gridCol w:w="4166"/>
        <w:gridCol w:w="340"/>
      </w:tblGrid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страхователя:</w:t>
            </w:r>
          </w:p>
        </w:tc>
      </w:tr>
      <w:tr>
        <w:tc>
          <w:tcPr>
            <w:tcW w:w="115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подпись:</w:t>
            </w:r>
          </w:p>
        </w:tc>
        <w:tc>
          <w:tcPr>
            <w:gridSpan w:val="2"/>
            <w:tcW w:w="75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2"/>
            <w:tcW w:w="456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наличии):</w:t>
            </w:r>
          </w:p>
        </w:tc>
        <w:tc>
          <w:tcPr>
            <w:tcW w:w="416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51"/>
        <w:gridCol w:w="3389"/>
        <w:gridCol w:w="336"/>
        <w:gridCol w:w="3855"/>
        <w:gridCol w:w="340"/>
      </w:tblGrid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Уполномоченный представитель страхователя:</w:t>
            </w:r>
          </w:p>
        </w:tc>
      </w:tr>
      <w:tr>
        <w:tc>
          <w:tcPr>
            <w:tcW w:w="115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подпись:</w:t>
            </w:r>
          </w:p>
        </w:tc>
        <w:tc>
          <w:tcPr>
            <w:gridSpan w:val="3"/>
            <w:tcW w:w="758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2"/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наличии):</w:t>
            </w:r>
          </w:p>
        </w:tc>
        <w:tc>
          <w:tcPr>
            <w:gridSpan w:val="2"/>
            <w:tcW w:w="419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и реквизиты документа, подтверждающего полномочия уполномоченного представителя страхователя: ________________________________;</w:t>
            </w:r>
          </w:p>
        </w:tc>
      </w:tr>
      <w:tr>
        <w:tc>
          <w:tcPr>
            <w:gridSpan w:val="4"/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подписания: __.____________.____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487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печати страхователя (при наличии):</w:t>
            </w:r>
          </w:p>
        </w:tc>
        <w:tc>
          <w:tcPr>
            <w:tcW w:w="385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63"/>
        <w:gridCol w:w="3454"/>
        <w:gridCol w:w="4114"/>
        <w:gridCol w:w="340"/>
      </w:tblGrid>
      <w:tr>
        <w:tc>
          <w:tcPr>
            <w:gridSpan w:val="3"/>
            <w:tcW w:w="873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Заявление принял:</w:t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461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(при наличии):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116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подпись:</w:t>
            </w:r>
          </w:p>
        </w:tc>
        <w:tc>
          <w:tcPr>
            <w:gridSpan w:val="2"/>
            <w:tcW w:w="75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3"/>
            <w:tcW w:w="873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приема заявления: __.____________.____ г.;</w:t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461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штамп территориального органа Фонда: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к </w:t>
      </w:r>
      <w:hyperlink w:history="0" w:anchor="P663" w:tooltip="Вариант 9">
        <w:r>
          <w:rPr>
            <w:sz w:val="24"/>
            <w:color w:val="0000ff"/>
          </w:rPr>
          <w:t xml:space="preserve">вариантам 9</w:t>
        </w:r>
      </w:hyperlink>
      <w:r>
        <w:rPr>
          <w:sz w:val="24"/>
        </w:rPr>
        <w:t xml:space="preserve"> - </w:t>
      </w:r>
      <w:hyperlink w:history="0" w:anchor="P989" w:tooltip="Вариант 12">
        <w:r>
          <w:rPr>
            <w:sz w:val="24"/>
            <w:color w:val="0000ff"/>
          </w:rPr>
          <w:t xml:space="preserve">12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327" w:name="P1327"/>
          <w:bookmarkEnd w:id="1327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5"/>
        <w:gridCol w:w="6466"/>
        <w:gridCol w:w="340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страхователе: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предпринимателем: __________________________________________________________________________;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____________________________________________;</w:t>
            </w:r>
          </w:p>
        </w:tc>
      </w:tr>
      <w:t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подчиненности: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со </w:t>
            </w:r>
            <w:r>
              <w:rPr>
                <w:sz w:val="24"/>
              </w:rPr>
              <w:t xml:space="preserve">статьей 18</w:t>
            </w:r>
            <w:r>
              <w:rPr>
                <w:sz w:val="24"/>
              </w:rPr>
              <w:t xml:space="preserve">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сумме: ________________ руб. ________________ коп. в пределах разрешенной суммы согласно приказу.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1"/>
        <w:gridCol w:w="397"/>
        <w:gridCol w:w="660"/>
        <w:gridCol w:w="323"/>
        <w:gridCol w:w="554"/>
        <w:gridCol w:w="1095"/>
        <w:gridCol w:w="1779"/>
        <w:gridCol w:w="3175"/>
        <w:gridCol w:w="340"/>
      </w:tblGrid>
      <w:tr>
        <w:tc>
          <w:tcPr>
            <w:gridSpan w:val="7"/>
            <w:tcW w:w="551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территориального органа Фонда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3"/>
            <w:tcW w:w="176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приказа:</w:t>
            </w:r>
          </w:p>
        </w:tc>
        <w:tc>
          <w:tcPr>
            <w:gridSpan w:val="5"/>
            <w:tcW w:w="692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4"/>
            <w:tcW w:w="209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приказа:</w:t>
            </w:r>
          </w:p>
        </w:tc>
        <w:tc>
          <w:tcPr>
            <w:gridSpan w:val="4"/>
            <w:tcW w:w="6603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8"/>
            <w:tcW w:w="869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путем перечисления в кредитную организацию:</w:t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264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банка:</w:t>
            </w:r>
          </w:p>
        </w:tc>
        <w:tc>
          <w:tcPr>
            <w:gridSpan w:val="3"/>
            <w:tcW w:w="604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2"/>
            <w:tcW w:w="110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счет N:</w:t>
            </w:r>
          </w:p>
        </w:tc>
        <w:tc>
          <w:tcPr>
            <w:gridSpan w:val="6"/>
            <w:tcW w:w="758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71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БИК:</w:t>
            </w:r>
          </w:p>
        </w:tc>
        <w:tc>
          <w:tcPr>
            <w:gridSpan w:val="7"/>
            <w:tcW w:w="798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9"/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лицевой счет организации, который открыт в органах Федерального казначейства в соответствии с законодательством Российской Федерации: ______________________;</w:t>
            </w:r>
          </w:p>
        </w:tc>
      </w:tr>
      <w:tr>
        <w:tc>
          <w:tcPr>
            <w:gridSpan w:val="6"/>
            <w:tcW w:w="37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бюджетной классификации:</w:t>
            </w:r>
          </w:p>
        </w:tc>
        <w:tc>
          <w:tcPr>
            <w:gridSpan w:val="2"/>
            <w:tcW w:w="49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2"/>
            <w:tcW w:w="110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ОКТМО</w:t>
            </w:r>
            <w:r>
              <w:rPr>
                <w:sz w:val="24"/>
              </w:rPr>
              <w:t xml:space="preserve">:</w:t>
            </w:r>
          </w:p>
        </w:tc>
        <w:tc>
          <w:tcPr>
            <w:gridSpan w:val="6"/>
            <w:tcW w:w="758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7"/>
        <w:gridCol w:w="8307"/>
        <w:gridCol w:w="340"/>
      </w:tblGrid>
      <w:tr>
        <w:tc>
          <w:tcPr>
            <w:gridSpan w:val="3"/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 заявлению прилагаю документы, подтверждающие фактически произведенные расходы:</w:t>
            </w:r>
          </w:p>
        </w:tc>
      </w:tr>
      <w:t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8307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4"/>
      </w:tblGrid>
      <w:tr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Решение о возмещении расходов (либо об отказе в возмещении расходов) прошу вручить (направить) (нужное отметить):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личном приеме: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да,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использованием средств почтовой связи: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да,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да, 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62"/>
        <w:gridCol w:w="3468"/>
        <w:gridCol w:w="4064"/>
        <w:gridCol w:w="340"/>
      </w:tblGrid>
      <w:tr>
        <w:tc>
          <w:tcPr>
            <w:gridSpan w:val="4"/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страхователя:</w:t>
            </w:r>
          </w:p>
        </w:tc>
      </w:tr>
      <w:t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подпись:</w:t>
            </w:r>
          </w:p>
        </w:tc>
        <w:tc>
          <w:tcPr>
            <w:gridSpan w:val="2"/>
            <w:tcW w:w="753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2"/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наличии):</w:t>
            </w:r>
          </w:p>
        </w:tc>
        <w:tc>
          <w:tcPr>
            <w:tcW w:w="406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4"/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бухгалтер (при наличии):</w:t>
            </w:r>
          </w:p>
        </w:tc>
      </w:tr>
      <w:t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подпись:</w:t>
            </w:r>
          </w:p>
        </w:tc>
        <w:tc>
          <w:tcPr>
            <w:gridSpan w:val="2"/>
            <w:tcW w:w="753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2"/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наличии):</w:t>
            </w:r>
          </w:p>
        </w:tc>
        <w:tc>
          <w:tcPr>
            <w:tcW w:w="406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88"/>
        <w:gridCol w:w="3420"/>
        <w:gridCol w:w="830"/>
        <w:gridCol w:w="3256"/>
        <w:gridCol w:w="340"/>
      </w:tblGrid>
      <w:tr>
        <w:tc>
          <w:tcPr>
            <w:gridSpan w:val="3"/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Уполномоченный представитель страхователя: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подпись:</w:t>
            </w:r>
          </w:p>
        </w:tc>
        <w:tc>
          <w:tcPr>
            <w:gridSpan w:val="3"/>
            <w:tcW w:w="750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2"/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наличии):</w:t>
            </w:r>
          </w:p>
        </w:tc>
        <w:tc>
          <w:tcPr>
            <w:gridSpan w:val="2"/>
            <w:tcW w:w="408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;</w:t>
            </w:r>
          </w:p>
        </w:tc>
      </w:tr>
      <w:tr>
        <w:tc>
          <w:tcPr>
            <w:gridSpan w:val="5"/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и реквизиты документа, подтверждающего полномочия уполномоченного представителя страхователя: ________________________________;</w:t>
            </w:r>
          </w:p>
        </w:tc>
      </w:tr>
      <w:tr>
        <w:tc>
          <w:tcPr>
            <w:gridSpan w:val="5"/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подписания: __.____________.____ г.</w:t>
            </w:r>
          </w:p>
        </w:tc>
      </w:tr>
      <w:tr>
        <w:tc>
          <w:tcPr>
            <w:gridSpan w:val="2"/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печати страхователя (при наличии):</w:t>
            </w:r>
          </w:p>
        </w:tc>
        <w:tc>
          <w:tcPr>
            <w:gridSpan w:val="2"/>
            <w:tcW w:w="408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4"/>
      </w:tblGrid>
      <w:tr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Контактный номер телефона (с указанием кода) страхователя (уполномоченного представителя): ___________________________________________________________.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wmf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11.03.2025 N 278
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</dc:title>
  <dcterms:created xsi:type="dcterms:W3CDTF">2025-04-17T01:09:46Z</dcterms:created>
</cp:coreProperties>
</file>