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B3" w:rsidRPr="00C710B3" w:rsidRDefault="00C710B3" w:rsidP="00C710B3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u w:val="single"/>
          <w:shd w:val="clear" w:color="auto" w:fill="FFFFFF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"https://sfr.gov.ru/branches/moscow/info/~0/8306" </w:instrTex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710B3" w:rsidRPr="00C710B3" w:rsidRDefault="00C710B3" w:rsidP="00E662A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10B3">
        <w:rPr>
          <w:rFonts w:ascii="Arial" w:eastAsia="Times New Roman" w:hAnsi="Arial" w:cs="Arial"/>
          <w:b/>
          <w:bCs/>
          <w:color w:val="212121"/>
          <w:sz w:val="27"/>
          <w:szCs w:val="27"/>
          <w:u w:val="single"/>
          <w:shd w:val="clear" w:color="auto" w:fill="FFFFFF"/>
          <w:lang w:eastAsia="ru-RU"/>
        </w:rPr>
        <w:t>Предупредительные меры по сокращению производственного травматизма и профессиональных заболеваний</w:t>
      </w:r>
    </w:p>
    <w:p w:rsidR="00C710B3" w:rsidRPr="00C710B3" w:rsidRDefault="00C710B3" w:rsidP="00B95A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A13E9"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AF"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финансового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 перечень предупредительных мероприятий, на которые страхователь может использовать средства Фонда</w:t>
      </w:r>
      <w:r w:rsidR="00EB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и социального страхования Российской Федерации (далее - Фонд)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и(или) опасными производственными факторами, утвержденными Приказом Минтруда России от 14.07.2021 N 467н </w:t>
      </w:r>
      <w:r w:rsidR="005F28EB" w:rsidRPr="005F28E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Минтруда России от 02.03.2022 N 97н,</w:t>
      </w:r>
      <w:r w:rsidR="005F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8EB" w:rsidRPr="005F2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31.05.2022 N 330н)</w:t>
      </w:r>
      <w:r w:rsidR="006D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Правила).</w:t>
      </w:r>
    </w:p>
    <w:p w:rsidR="00387774" w:rsidRDefault="00387774" w:rsidP="00B95A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B3" w:rsidRPr="00C710B3" w:rsidRDefault="00C710B3" w:rsidP="00B95A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средств, направляемых страхователем </w:t>
      </w:r>
      <w:r w:rsidRPr="001A1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финансовое обеспечение предупредительных мер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может превышать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9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процентов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страховых взносов, начисленных им за предшествующий календарный год, за вычетом расходов, произведенных в предшествующем календарном году 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РФ) на весь период его лечения и проезда к месту лечения и обратно.</w:t>
      </w:r>
    </w:p>
    <w:p w:rsidR="00387774" w:rsidRDefault="00387774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B3" w:rsidRDefault="00C710B3" w:rsidP="005C3B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средств, направляемых на указанные цели, может быть увеличен </w:t>
      </w:r>
      <w:r w:rsidRPr="00D9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30 процентов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5C3BA2" w:rsidRDefault="005C3BA2" w:rsidP="005C3B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B3" w:rsidRPr="00C710B3" w:rsidRDefault="00C710B3" w:rsidP="005C3B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Финансовому обеспечению подлежат расходы страхователя </w:t>
      </w:r>
      <w:r w:rsidRPr="0038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следующие мероприятия</w:t>
      </w:r>
      <w:r w:rsidR="005F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(п.3 Правил)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проведение </w:t>
      </w:r>
      <w:r w:rsidRPr="0038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специальной оценки условий труда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8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мероприятий по приведению уровней воздействия вредных и (или) опасных производственных факторов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местах в соответствие с государственными нормативными требованиями охраны труда;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8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обучение по охране труда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</w:t>
      </w:r>
      <w:r w:rsidR="003877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0B3" w:rsidRPr="00C710B3" w:rsidRDefault="00C710B3" w:rsidP="00640D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38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приобретение 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</w:t>
      </w:r>
      <w:r w:rsidRPr="0038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индивидуальной защиты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типовыми нормами бесплатной выдачи специальной одежды, специальной обуви и других средств индивидуальной защиты, а также смывающих и (или) обезвреживающих средств;</w:t>
      </w:r>
    </w:p>
    <w:p w:rsidR="00C710B3" w:rsidRPr="00C710B3" w:rsidRDefault="00C710B3" w:rsidP="00640D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B3" w:rsidRPr="00C710B3" w:rsidRDefault="00C710B3" w:rsidP="00640D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38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санаторно-курортное лечение работников, занятых на работах с вредными и (или) опасными производственными факторами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(исключая размещение в номерах высшей категории);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проведение </w:t>
      </w:r>
      <w:r w:rsidRPr="0038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обязательных периодических медицинских осмотров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3877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38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лечебно-профилактическим питанием</w:t>
      </w:r>
      <w:r w:rsidR="008B4038" w:rsidRPr="008B40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страхователями, работники которых проходят обязательные предсменные (послесменные) и (или) предрейсовые (послерейсовые) медицинские осмотры,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изделий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количественного определения алкоголя в выдыхаемом воздухе, а также для определения наличия психоактивных веществ в моче, зарегистрированных в установленном порядке</w:t>
      </w:r>
      <w:r w:rsidR="008B40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страхователями, осуществляющими пассажирские и грузовые перевозки, приборов контроля за режимом труда и отдыха водителей (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тахографов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приобретение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страхователями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аптечек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первой помощи;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отдельных приборов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устройств, оборудования и (или) комплексов (систем) приборов, устройств, оборудования, непосредственно предназначенных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обеспечения безопасности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(или)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 безопасным ведением работ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технологических процессов, в том числе на подземных работах;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отдельных приборов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устройств, оборудования и (или) комплексов (систем) приборов, устройств, оборудования, непосредственно обеспечивающих проведение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безопасного ведения работ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горных работ, и действиям в случае аварии или инцидента на опасном производственном объекте и (или) дистанционную видео- и аудиофиксацию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санаторно-курортное лечение работников не ранее чем за пять лет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(исключая размещение в номерах высшей категории);</w:t>
      </w:r>
    </w:p>
    <w:p w:rsid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отдельных приборов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устройств, оборудования и (или) комплексов (систем) приборов, устройств, оборудования, сервисов, систем, непосредственно предназначенных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мониторинга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состояния здоровья работников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занятых на работах с вредными и (или) опасными производственными факторами</w:t>
      </w:r>
      <w:r w:rsidR="008B40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120F" w:rsidRPr="0094120F" w:rsidRDefault="0094120F" w:rsidP="009412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приборов</w:t>
      </w: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устройств, оборудования (приборы, устройства, оборудование стран - членов Евразийского экономического союза</w:t>
      </w:r>
      <w:r w:rsidR="005C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5C1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B5C17" w:rsidRPr="00EB5C1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РФ, Армения, Беларусь, Казахстан и Кыргызстан)</w:t>
      </w:r>
      <w:r w:rsidR="00EB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отсутствии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отечественных аналогов</w:t>
      </w: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импортных приборов</w:t>
      </w: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устройств, оборудования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условии включения</w:t>
      </w: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</w:t>
      </w: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отраслевые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 импортозамещения</w:t>
      </w: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обеспечивающих безопасное ведение </w:t>
      </w:r>
      <w:r w:rsidRPr="008B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горных работ</w:t>
      </w: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модернизации основных производств, в соответствии с перечнем рекомендуемых приборов, устройств, оборудования;</w:t>
      </w:r>
    </w:p>
    <w:p w:rsidR="0094120F" w:rsidRPr="0094120F" w:rsidRDefault="0094120F" w:rsidP="009412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</w:t>
      </w:r>
      <w:r w:rsidRPr="00D6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бесплатной выдачей молока</w:t>
      </w: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равноценных пищевых продуктов работников, которым бесплатная выдача молока или других равноценных пищевых продуктов</w:t>
      </w:r>
      <w:r w:rsidR="00D64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20F" w:rsidRDefault="0094120F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74" w:rsidRPr="00C710B3" w:rsidRDefault="00D64CFF" w:rsidP="003877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решения Фонда о финансовом обеспечении предупредительных мер страхователь обращается </w:t>
      </w:r>
      <w:r w:rsidRPr="00DF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87774" w:rsidRPr="00DF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заявлением о финансовом обеспечении</w:t>
      </w:r>
      <w:r w:rsidR="00387774"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предупредительных мер и полным комплектом документов </w:t>
      </w:r>
      <w:r w:rsidR="00387774" w:rsidRPr="00D9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клиентские службы</w:t>
      </w:r>
      <w:r w:rsidR="0038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87774" w:rsidRPr="00E6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онда </w:t>
      </w:r>
      <w:r w:rsidR="00387774" w:rsidRPr="00EB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своей регистрации</w:t>
      </w:r>
      <w:r w:rsidR="00387774" w:rsidRPr="00D9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1 августа</w:t>
      </w:r>
      <w:r w:rsidR="00387774"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774" w:rsidRPr="00D6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текущего календарного года</w:t>
      </w:r>
      <w:r w:rsidR="00387774"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74" w:rsidRPr="00C710B3" w:rsidRDefault="00387774" w:rsidP="003877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74" w:rsidRPr="00C710B3" w:rsidRDefault="00387774" w:rsidP="003877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прилагаются документы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7774" w:rsidRPr="006D0D5F" w:rsidRDefault="00387774" w:rsidP="003877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финансового обеспечения предупредительных мер</w:t>
      </w:r>
      <w:r w:rsidRPr="006D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календарном году,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 и (или) перечня реализуемых страхователем мероприятий по улучшению условий и охраны труда, утвержденного локальным нормативным актом, с указанием суммы финансирования;</w:t>
      </w:r>
    </w:p>
    <w:p w:rsidR="00387774" w:rsidRDefault="00387774" w:rsidP="003877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перечня мероприятий по улучшению условий и охраны труда</w:t>
      </w:r>
      <w:r w:rsidRPr="006D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разработанного </w:t>
      </w:r>
      <w:r w:rsidRPr="00DF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проведения специальной оценки</w:t>
      </w:r>
      <w:r w:rsidRPr="006D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труда, </w:t>
      </w:r>
      <w:r w:rsidRPr="00DF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</w:t>
      </w:r>
      <w:r w:rsidRPr="006D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или выписка из </w:t>
      </w:r>
      <w:r w:rsidRPr="00DF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коллективного договора</w:t>
      </w:r>
      <w:r w:rsidRPr="006D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(соглашения по охране труда между работодателем и представительным органом работников) </w:t>
      </w:r>
      <w:r w:rsidRPr="00DF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</w:t>
      </w:r>
      <w:r w:rsidRPr="006D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или выписка </w:t>
      </w:r>
      <w:r w:rsidRPr="00DF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локального нормативного акта</w:t>
      </w:r>
      <w:r w:rsidRPr="006D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реализуемых страхователем </w:t>
      </w:r>
      <w:r w:rsidRPr="00DF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мероприятиях по улучшению условий и охраны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774" w:rsidRPr="00C710B3" w:rsidRDefault="00387774" w:rsidP="003877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обоснования 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обеспечения предупредительных мер страхователь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к вышеуказанным документам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(копии документов),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обосновывающие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финансового обеспечения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каждого из мероприятий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включенных в план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обеспечения предупредительных мер (в соответствии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п.6. Правил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7774" w:rsidRDefault="00387774" w:rsidP="003877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об отказе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финансовом обеспечении предупредительных мер принимается в следующих случаях</w:t>
      </w:r>
      <w:r w:rsidR="005F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(п.12 Правил)</w:t>
      </w:r>
      <w:r w:rsidR="00124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день подачи заявления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страхователя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имеются непогашенные недоимка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задолженность по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пеням и штрафам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представленные документы содержат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недостоверную информацию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предусмотренные бюджетом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финансовое обеспечение предупредительных мер на текущий год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полностью распределены;</w:t>
      </w:r>
    </w:p>
    <w:p w:rsidR="00C710B3" w:rsidRPr="00C710B3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страхователем представлен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неполный комплект документов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DD8" w:rsidRDefault="00640DD8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B3" w:rsidRPr="00C710B3" w:rsidRDefault="00B95A7E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вправе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повторно, но не позднее 1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с заявлением </w:t>
      </w:r>
      <w:r w:rsidR="00320300" w:rsidRPr="00B95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клиентские</w:t>
      </w:r>
      <w:r w:rsidRPr="00B9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Отделения</w:t>
      </w:r>
      <w:r w:rsidR="00DC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320300" w:rsidRPr="00B9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B9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своей регистрации.</w:t>
      </w:r>
    </w:p>
    <w:p w:rsidR="00603E80" w:rsidRDefault="00603E80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DD8" w:rsidRDefault="00603E80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вправе </w:t>
      </w:r>
      <w:r w:rsidRPr="00DC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</w:t>
      </w: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</w:t>
      </w:r>
      <w:r w:rsidRPr="009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</w:t>
      </w: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</w:t>
      </w:r>
      <w:r w:rsidRPr="009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первоначально было подано заявление на сумму меньше расчетного объема средств</w:t>
      </w: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направляемых на финансовое обеспечение предупредительных мер, предусмотренного пунктом 2 Правил (далее - расчетный объем средств), </w:t>
      </w:r>
      <w:r w:rsidRPr="009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после получения приказа </w:t>
      </w: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финансовом обеспечении предупредительных мер, но </w:t>
      </w:r>
      <w:r w:rsidRPr="009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срока 1 августа</w:t>
      </w: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обратиться</w:t>
      </w: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клиентские службы Отделения</w:t>
      </w:r>
      <w:r w:rsidR="00DC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своей регистрации </w:t>
      </w:r>
      <w:r w:rsidRPr="009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заявлением на сумму,</w:t>
      </w: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превышающую </w:t>
      </w:r>
      <w:r w:rsidRPr="009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разницу между расчетным объемом средств и суммой финансового обеспечения </w:t>
      </w:r>
      <w:r w:rsidRPr="009E2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предупредительных мер, указанной</w:t>
      </w:r>
      <w:r w:rsidRPr="009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приказе</w:t>
      </w: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первоначальному заявлению</w:t>
      </w: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данном случае страхователь </w:t>
      </w:r>
      <w:r w:rsidRPr="009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 предоставить</w:t>
      </w: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</w:t>
      </w:r>
      <w:r w:rsidRPr="009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заявлением документы</w:t>
      </w: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(копии документов), </w:t>
      </w:r>
      <w:r w:rsidRPr="009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предусмотренные пунктами 4 - 6 Правил</w:t>
      </w:r>
      <w:r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E80" w:rsidRDefault="00603E80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8A7" w:rsidRDefault="00395EB8" w:rsidP="00395E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</w:p>
    <w:p w:rsidR="00893972" w:rsidRPr="00796342" w:rsidRDefault="005A68A7" w:rsidP="00395E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несет ответственность, предусмотренную законодательством Российской Федерации, за целевое и в полном объеме использование сумм страховых взносов на финансовое обеспечение предупредительных мер в соответствии с согласованным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</w:t>
      </w:r>
      <w:r w:rsidRP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финансового обеспечения и в случае </w:t>
      </w:r>
      <w:r w:rsidRPr="0079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неполного использования указанных средств</w:t>
      </w:r>
      <w:r w:rsidRP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об этом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</w:t>
      </w:r>
      <w:r w:rsidRP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P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своей регистрации </w:t>
      </w:r>
      <w:r w:rsidRPr="0079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 октября текущего года.</w:t>
      </w:r>
    </w:p>
    <w:p w:rsidR="005A68A7" w:rsidRDefault="005A68A7" w:rsidP="00462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29" w:rsidRPr="00395EB8" w:rsidRDefault="005A68A7" w:rsidP="00462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5EB8" w:rsidRPr="0039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395EB8" w:rsidRPr="0079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20 ноября</w:t>
      </w:r>
      <w:r w:rsidR="00395EB8" w:rsidRPr="0039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</w:t>
      </w:r>
      <w:r w:rsidR="00395EB8" w:rsidRPr="0039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обратиться </w:t>
      </w:r>
      <w:r w:rsidR="00893972" w:rsidRPr="00395E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клиентские</w:t>
      </w:r>
      <w:r w:rsidR="00395EB8" w:rsidRPr="0039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Отделения </w:t>
      </w:r>
      <w:r w:rsidR="00EB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="00EC67DB" w:rsidRPr="00EC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своей регистрации </w:t>
      </w:r>
      <w:r w:rsidR="00395EB8" w:rsidRPr="0039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о внесении </w:t>
      </w:r>
      <w:r w:rsidR="00395EB8" w:rsidRPr="0079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в план финансового обеспечения</w:t>
      </w:r>
      <w:r w:rsidR="00395EB8" w:rsidRPr="0039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согласованный </w:t>
      </w:r>
      <w:r w:rsidR="00395E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Отделением</w:t>
      </w:r>
      <w:r w:rsidR="00395EB8" w:rsidRPr="00395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суммы финансового обеспечения</w:t>
      </w:r>
      <w:r w:rsidR="0046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529" w:rsidRPr="00603E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обоснованием необходимости внесения изменений в план финансового обеспечения и предоставлением полного комплекта документов, предусмотренных пунктами 4 - 6 Правил, для обоснования предупредительных мер, по которым в план финансового обеспечения вносятся изменения.</w:t>
      </w:r>
    </w:p>
    <w:p w:rsidR="00C710B3" w:rsidRPr="00CC597E" w:rsidRDefault="00F02B56" w:rsidP="00395E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</w:t>
      </w:r>
      <w:r w:rsidRPr="00F0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ведет</w:t>
      </w:r>
      <w:r w:rsidRPr="00F0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 w:rsidRPr="00F0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средств</w:t>
      </w:r>
      <w:r w:rsidRPr="00F02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финансовое обеспечение предупредительных мер</w:t>
      </w:r>
      <w:r w:rsidR="001D5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D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выполнения предупредительных мер, предусмотренных плано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финансового обеспечения, </w:t>
      </w:r>
      <w:r w:rsidR="001D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</w:t>
      </w:r>
      <w:r w:rsidR="00A9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</w:t>
      </w:r>
      <w:r w:rsidRPr="00F0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их использовании по форме</w:t>
      </w:r>
      <w:r w:rsidRPr="00F02B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рекомендованной Фондом</w:t>
      </w:r>
      <w:r w:rsidR="001D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5D55" w:rsidRPr="009D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заявлением о возмещении произведенных расходов</w:t>
      </w:r>
      <w:r w:rsidR="001D5D55" w:rsidRPr="00CC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предупредительных мер</w:t>
      </w:r>
      <w:r w:rsidRPr="00F02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с документами, подтверждающими произведенные расходы</w:t>
      </w:r>
      <w:r w:rsidR="00A9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4B9D" w:rsidRPr="00F0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клиентские службы Отделения </w:t>
      </w:r>
      <w:r w:rsidR="00EC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="00A94B9D" w:rsidRPr="00F0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улусах (районах), кроме г. Якутска</w:t>
      </w:r>
      <w:r w:rsidR="001C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529" w:rsidRPr="009D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15 декабря</w:t>
      </w:r>
      <w:r w:rsidR="00462529" w:rsidRPr="00CC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0B3" w:rsidRPr="00462529" w:rsidRDefault="00C710B3" w:rsidP="00C7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8A7" w:rsidRP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произведенные страхователем</w:t>
      </w:r>
      <w:r w:rsidRPr="0046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46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подтвержденные документами либо произведенные на основании неправильно оформленных или выданных с нарушением установленного порядка документов, не подлежат 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возмещению</w:t>
      </w:r>
      <w:r w:rsidRPr="00462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BA2" w:rsidRDefault="005C3BA2" w:rsidP="00462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B3" w:rsidRPr="005C3BA2" w:rsidRDefault="00462529" w:rsidP="004625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ДОКУМЕНТОВ ПО ФИНАНСОВОМУ ОБЕСПЕЧЕНИЮ ПРЕДУПРЕДИТЕЛЬНЫХ МЕР (ФОПМ)</w:t>
      </w:r>
    </w:p>
    <w:p w:rsidR="005C3BA2" w:rsidRDefault="005C3BA2" w:rsidP="002765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DB" w:rsidRDefault="00EC67DB" w:rsidP="002765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C6" w:rsidRDefault="002765C6" w:rsidP="0048065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на ФОПМ</w:t>
      </w:r>
    </w:p>
    <w:p w:rsidR="00CD4B35" w:rsidRDefault="0048065E" w:rsidP="0037747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B35"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ФОПМ</w:t>
      </w:r>
    </w:p>
    <w:p w:rsidR="00CD4B35" w:rsidRDefault="0048065E" w:rsidP="008E6C9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B35"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возмещение расходов по ФОПМ</w:t>
      </w:r>
    </w:p>
    <w:p w:rsidR="00CD4B35" w:rsidRDefault="0048065E" w:rsidP="00D87D72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B35"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для страхователей по ФОПМ</w:t>
      </w:r>
    </w:p>
    <w:p w:rsidR="002765C6" w:rsidRDefault="0048065E" w:rsidP="00814A9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5C6"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работников, направляемых на ПМО</w:t>
      </w:r>
    </w:p>
    <w:p w:rsidR="002765C6" w:rsidRDefault="0048065E" w:rsidP="002172B6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5C6"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предпенсионеров, направляемых на СКЛ</w:t>
      </w:r>
    </w:p>
    <w:p w:rsidR="00CD4B35" w:rsidRDefault="0048065E" w:rsidP="002E568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B35"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прошедших ПМО</w:t>
      </w:r>
    </w:p>
    <w:p w:rsidR="00CD4B35" w:rsidRPr="0048065E" w:rsidRDefault="0048065E" w:rsidP="00A91049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D4B35" w:rsidRPr="00480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прошедших СКЛ предпенсионеров</w:t>
      </w:r>
    </w:p>
    <w:sectPr w:rsidR="00CD4B35" w:rsidRPr="004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4EF3"/>
    <w:multiLevelType w:val="multilevel"/>
    <w:tmpl w:val="ECD09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02B8D"/>
    <w:multiLevelType w:val="multilevel"/>
    <w:tmpl w:val="0BE4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70FE1"/>
    <w:multiLevelType w:val="hybridMultilevel"/>
    <w:tmpl w:val="3D9E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B3"/>
    <w:rsid w:val="00005C76"/>
    <w:rsid w:val="00086683"/>
    <w:rsid w:val="0011692D"/>
    <w:rsid w:val="00124F86"/>
    <w:rsid w:val="001A13E9"/>
    <w:rsid w:val="001C3371"/>
    <w:rsid w:val="001D5D55"/>
    <w:rsid w:val="002765C6"/>
    <w:rsid w:val="00320300"/>
    <w:rsid w:val="00371E21"/>
    <w:rsid w:val="00387774"/>
    <w:rsid w:val="00395EB8"/>
    <w:rsid w:val="00451AF6"/>
    <w:rsid w:val="00462529"/>
    <w:rsid w:val="0048065E"/>
    <w:rsid w:val="005A68A7"/>
    <w:rsid w:val="005C3BA2"/>
    <w:rsid w:val="005F28EB"/>
    <w:rsid w:val="00603E80"/>
    <w:rsid w:val="00610FBB"/>
    <w:rsid w:val="00640DD8"/>
    <w:rsid w:val="006D0D5F"/>
    <w:rsid w:val="00796342"/>
    <w:rsid w:val="00893972"/>
    <w:rsid w:val="008A4264"/>
    <w:rsid w:val="008B4038"/>
    <w:rsid w:val="0094120F"/>
    <w:rsid w:val="009D76AB"/>
    <w:rsid w:val="009E257C"/>
    <w:rsid w:val="00A94B9D"/>
    <w:rsid w:val="00B0274A"/>
    <w:rsid w:val="00B95A7E"/>
    <w:rsid w:val="00C1440D"/>
    <w:rsid w:val="00C710B3"/>
    <w:rsid w:val="00C93ACB"/>
    <w:rsid w:val="00CC597E"/>
    <w:rsid w:val="00CD4B35"/>
    <w:rsid w:val="00D0119C"/>
    <w:rsid w:val="00D1718E"/>
    <w:rsid w:val="00D64CFF"/>
    <w:rsid w:val="00D94AEB"/>
    <w:rsid w:val="00DC75F7"/>
    <w:rsid w:val="00DF09BB"/>
    <w:rsid w:val="00E662AF"/>
    <w:rsid w:val="00EB5C17"/>
    <w:rsid w:val="00EC67DB"/>
    <w:rsid w:val="00F02B56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DD1D5-DAAF-4922-AEE9-58CC93D6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1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1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10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1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71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-truncate">
    <w:name w:val="text-truncate"/>
    <w:basedOn w:val="a0"/>
    <w:rsid w:val="00C710B3"/>
  </w:style>
  <w:style w:type="paragraph" w:styleId="a4">
    <w:name w:val="Balloon Text"/>
    <w:basedOn w:val="a"/>
    <w:link w:val="a5"/>
    <w:uiPriority w:val="99"/>
    <w:semiHidden/>
    <w:unhideWhenUsed/>
    <w:rsid w:val="00D1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1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Троева Роза Николаевна</dc:creator>
  <cp:keywords/>
  <dc:description/>
  <cp:lastModifiedBy>Троева Роза Николаевна</cp:lastModifiedBy>
  <cp:revision>22</cp:revision>
  <cp:lastPrinted>2023-02-20T05:43:00Z</cp:lastPrinted>
  <dcterms:created xsi:type="dcterms:W3CDTF">2023-02-17T01:25:00Z</dcterms:created>
  <dcterms:modified xsi:type="dcterms:W3CDTF">2023-03-06T07:17:00Z</dcterms:modified>
</cp:coreProperties>
</file>