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8A" w:rsidRDefault="00154E8A">
      <w:pPr>
        <w:jc w:val="center"/>
        <w:rPr>
          <w:rFonts w:ascii="Times New Roman" w:hAnsi="Times New Roman"/>
          <w:b/>
          <w:sz w:val="32"/>
        </w:rPr>
      </w:pPr>
    </w:p>
    <w:p w:rsidR="002A6E72" w:rsidRDefault="00154E8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План мероприятий Центра общения старшего поколения на территории клиентской службы (на правах отдела) в муниципальном районе Клявлинский </w:t>
      </w:r>
      <w:proofErr w:type="gramStart"/>
      <w:r>
        <w:rPr>
          <w:rFonts w:ascii="Times New Roman" w:hAnsi="Times New Roman"/>
          <w:b/>
          <w:sz w:val="32"/>
        </w:rPr>
        <w:t xml:space="preserve">на  </w:t>
      </w:r>
      <w:r w:rsidR="00832959">
        <w:rPr>
          <w:rFonts w:ascii="Times New Roman" w:hAnsi="Times New Roman"/>
          <w:b/>
          <w:sz w:val="32"/>
        </w:rPr>
        <w:t>май</w:t>
      </w:r>
      <w:proofErr w:type="gramEnd"/>
      <w:r w:rsidR="00832959"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b/>
          <w:sz w:val="32"/>
        </w:rPr>
        <w:t>2024 года.</w:t>
      </w:r>
    </w:p>
    <w:tbl>
      <w:tblPr>
        <w:tblStyle w:val="af1"/>
        <w:tblW w:w="103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261"/>
        <w:gridCol w:w="3117"/>
        <w:gridCol w:w="1961"/>
      </w:tblGrid>
      <w:tr w:rsidR="002A6E72" w:rsidTr="009B501A">
        <w:tc>
          <w:tcPr>
            <w:tcW w:w="1986" w:type="dxa"/>
          </w:tcPr>
          <w:p w:rsidR="002A6E72" w:rsidRDefault="00154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Число/ день недели</w:t>
            </w:r>
          </w:p>
        </w:tc>
        <w:tc>
          <w:tcPr>
            <w:tcW w:w="3261" w:type="dxa"/>
          </w:tcPr>
          <w:p w:rsidR="002A6E72" w:rsidRDefault="00154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Мероприятия</w:t>
            </w:r>
          </w:p>
        </w:tc>
        <w:tc>
          <w:tcPr>
            <w:tcW w:w="3117" w:type="dxa"/>
          </w:tcPr>
          <w:p w:rsidR="002A6E72" w:rsidRDefault="00154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Ответственный исполнитель</w:t>
            </w:r>
          </w:p>
        </w:tc>
        <w:tc>
          <w:tcPr>
            <w:tcW w:w="1961" w:type="dxa"/>
          </w:tcPr>
          <w:p w:rsidR="002A6E72" w:rsidRDefault="00154E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Примечание</w:t>
            </w:r>
          </w:p>
        </w:tc>
      </w:tr>
      <w:tr w:rsidR="002A6E72" w:rsidTr="009B501A">
        <w:tc>
          <w:tcPr>
            <w:tcW w:w="1986" w:type="dxa"/>
          </w:tcPr>
          <w:p w:rsidR="002A6E72" w:rsidRDefault="00832959" w:rsidP="000B471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07.05.2024 вторник</w:t>
            </w:r>
          </w:p>
        </w:tc>
        <w:tc>
          <w:tcPr>
            <w:tcW w:w="3261" w:type="dxa"/>
          </w:tcPr>
          <w:p w:rsidR="002A6E72" w:rsidRPr="000B4712" w:rsidRDefault="00832959" w:rsidP="00832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Георгиевская ленточка</w:t>
            </w:r>
          </w:p>
        </w:tc>
        <w:tc>
          <w:tcPr>
            <w:tcW w:w="3117" w:type="dxa"/>
          </w:tcPr>
          <w:p w:rsidR="002A6E72" w:rsidRDefault="00154E8A" w:rsidP="000B471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</w:t>
            </w:r>
            <w:r w:rsidR="000B4712"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1961" w:type="dxa"/>
          </w:tcPr>
          <w:p w:rsidR="002A6E72" w:rsidRDefault="00154E8A" w:rsidP="008329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Начало в </w:t>
            </w:r>
            <w:r w:rsidR="00832959">
              <w:rPr>
                <w:rFonts w:ascii="Times New Roman" w:hAnsi="Times New Roman"/>
                <w:sz w:val="32"/>
              </w:rPr>
              <w:t>9 : 30</w:t>
            </w:r>
            <w:r>
              <w:rPr>
                <w:rFonts w:ascii="Times New Roman" w:hAnsi="Times New Roman"/>
                <w:sz w:val="32"/>
              </w:rPr>
              <w:t xml:space="preserve"> часов</w:t>
            </w:r>
          </w:p>
        </w:tc>
      </w:tr>
      <w:tr w:rsidR="00FE143C" w:rsidTr="009B501A">
        <w:tc>
          <w:tcPr>
            <w:tcW w:w="1986" w:type="dxa"/>
          </w:tcPr>
          <w:p w:rsidR="00143EB4" w:rsidRDefault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07.05.2024 вторник</w:t>
            </w:r>
          </w:p>
        </w:tc>
        <w:tc>
          <w:tcPr>
            <w:tcW w:w="3261" w:type="dxa"/>
          </w:tcPr>
          <w:p w:rsidR="00FE143C" w:rsidRDefault="00832959" w:rsidP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Посиделки на тему «Эти песни спеты на войне»</w:t>
            </w:r>
          </w:p>
        </w:tc>
        <w:tc>
          <w:tcPr>
            <w:tcW w:w="3117" w:type="dxa"/>
          </w:tcPr>
          <w:p w:rsidR="00FE143C" w:rsidRDefault="00143EB4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Руководитель КС Мусина Н.В.</w:t>
            </w:r>
          </w:p>
        </w:tc>
        <w:tc>
          <w:tcPr>
            <w:tcW w:w="1961" w:type="dxa"/>
          </w:tcPr>
          <w:p w:rsidR="00FE143C" w:rsidRDefault="000B47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2A6E72" w:rsidTr="009B501A">
        <w:tc>
          <w:tcPr>
            <w:tcW w:w="1986" w:type="dxa"/>
          </w:tcPr>
          <w:p w:rsidR="000B4712" w:rsidRDefault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15.05.2024 среда</w:t>
            </w:r>
          </w:p>
        </w:tc>
        <w:tc>
          <w:tcPr>
            <w:tcW w:w="3261" w:type="dxa"/>
          </w:tcPr>
          <w:p w:rsidR="002A6E72" w:rsidRDefault="00832959" w:rsidP="009B501A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Круглый стол </w:t>
            </w:r>
            <w:r w:rsidR="009B501A">
              <w:rPr>
                <w:rFonts w:ascii="Times New Roman" w:hAnsi="Times New Roman"/>
                <w:sz w:val="32"/>
              </w:rPr>
              <w:t>на тему:</w:t>
            </w:r>
            <w:r w:rsidR="00BF567A">
              <w:rPr>
                <w:rFonts w:ascii="Times New Roman" w:hAnsi="Times New Roman"/>
                <w:sz w:val="32"/>
              </w:rPr>
              <w:t xml:space="preserve"> </w:t>
            </w:r>
            <w:r w:rsidR="009B501A">
              <w:rPr>
                <w:rFonts w:ascii="Times New Roman" w:hAnsi="Times New Roman"/>
                <w:sz w:val="32"/>
              </w:rPr>
              <w:t>«Социальная поддержка многодетных семей»</w:t>
            </w:r>
            <w:bookmarkStart w:id="0" w:name="_GoBack"/>
            <w:bookmarkEnd w:id="0"/>
          </w:p>
        </w:tc>
        <w:tc>
          <w:tcPr>
            <w:tcW w:w="3117" w:type="dxa"/>
          </w:tcPr>
          <w:p w:rsidR="002A6E72" w:rsidRDefault="00832959" w:rsidP="00C93C5B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832959">
              <w:rPr>
                <w:rFonts w:ascii="Times New Roman" w:hAnsi="Times New Roman"/>
                <w:sz w:val="32"/>
              </w:rPr>
              <w:t xml:space="preserve">Руководитель </w:t>
            </w:r>
            <w:r w:rsidR="00C93C5B">
              <w:rPr>
                <w:rFonts w:ascii="Times New Roman" w:hAnsi="Times New Roman"/>
                <w:sz w:val="32"/>
              </w:rPr>
              <w:t>УСЗН Полякова В.А.</w:t>
            </w:r>
            <w:r w:rsidRPr="00832959">
              <w:rPr>
                <w:rFonts w:ascii="Times New Roman" w:hAnsi="Times New Roman"/>
                <w:sz w:val="32"/>
              </w:rPr>
              <w:t xml:space="preserve"> </w:t>
            </w:r>
            <w:r w:rsidR="00C93C5B">
              <w:rPr>
                <w:rFonts w:ascii="Times New Roman" w:hAnsi="Times New Roman"/>
                <w:sz w:val="32"/>
              </w:rPr>
              <w:t>главный специалист-эксперт Манакова Л.Ю.</w:t>
            </w:r>
          </w:p>
        </w:tc>
        <w:tc>
          <w:tcPr>
            <w:tcW w:w="1961" w:type="dxa"/>
          </w:tcPr>
          <w:p w:rsidR="002A6E72" w:rsidRDefault="00154E8A" w:rsidP="00FE1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Начало в </w:t>
            </w:r>
            <w:r w:rsidR="00FE143C">
              <w:rPr>
                <w:rFonts w:ascii="Times New Roman" w:hAnsi="Times New Roman"/>
                <w:sz w:val="32"/>
              </w:rPr>
              <w:t>10</w:t>
            </w:r>
            <w:r>
              <w:rPr>
                <w:rFonts w:ascii="Times New Roman" w:hAnsi="Times New Roman"/>
                <w:sz w:val="32"/>
              </w:rPr>
              <w:t xml:space="preserve"> часов</w:t>
            </w:r>
          </w:p>
        </w:tc>
      </w:tr>
      <w:tr w:rsidR="00C93C5B" w:rsidTr="009B501A">
        <w:tc>
          <w:tcPr>
            <w:tcW w:w="1986" w:type="dxa"/>
          </w:tcPr>
          <w:p w:rsidR="00C93C5B" w:rsidRDefault="00C93C5B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15.05.2024</w:t>
            </w:r>
          </w:p>
        </w:tc>
        <w:tc>
          <w:tcPr>
            <w:tcW w:w="3261" w:type="dxa"/>
          </w:tcPr>
          <w:p w:rsidR="00C93C5B" w:rsidRDefault="00C93C5B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Литературная гостиная </w:t>
            </w:r>
          </w:p>
        </w:tc>
        <w:tc>
          <w:tcPr>
            <w:tcW w:w="3117" w:type="dxa"/>
          </w:tcPr>
          <w:p w:rsidR="00C93C5B" w:rsidRPr="00832959" w:rsidRDefault="00C93C5B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proofErr w:type="spellStart"/>
            <w:r w:rsidRPr="00C93C5B">
              <w:rPr>
                <w:rFonts w:ascii="Times New Roman" w:hAnsi="Times New Roman"/>
                <w:sz w:val="32"/>
              </w:rPr>
              <w:t>Клявлинская</w:t>
            </w:r>
            <w:proofErr w:type="spellEnd"/>
            <w:r w:rsidRPr="00C93C5B">
              <w:rPr>
                <w:rFonts w:ascii="Times New Roman" w:hAnsi="Times New Roman"/>
                <w:sz w:val="32"/>
              </w:rPr>
              <w:t xml:space="preserve"> библиотекарь </w:t>
            </w:r>
            <w:proofErr w:type="spellStart"/>
            <w:r w:rsidRPr="00C93C5B">
              <w:rPr>
                <w:rFonts w:ascii="Times New Roman" w:hAnsi="Times New Roman"/>
                <w:sz w:val="32"/>
              </w:rPr>
              <w:t>Витковская</w:t>
            </w:r>
            <w:proofErr w:type="spellEnd"/>
            <w:r w:rsidRPr="00C93C5B">
              <w:rPr>
                <w:rFonts w:ascii="Times New Roman" w:hAnsi="Times New Roman"/>
                <w:sz w:val="32"/>
              </w:rPr>
              <w:t xml:space="preserve"> О.В.</w:t>
            </w:r>
          </w:p>
        </w:tc>
        <w:tc>
          <w:tcPr>
            <w:tcW w:w="1961" w:type="dxa"/>
          </w:tcPr>
          <w:p w:rsidR="00C93C5B" w:rsidRDefault="00C93C5B" w:rsidP="00FE1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11 часов</w:t>
            </w:r>
          </w:p>
        </w:tc>
      </w:tr>
      <w:tr w:rsidR="002A6E72" w:rsidTr="009B501A">
        <w:tc>
          <w:tcPr>
            <w:tcW w:w="1986" w:type="dxa"/>
          </w:tcPr>
          <w:p w:rsidR="002A6E72" w:rsidRDefault="00C93C5B" w:rsidP="000B471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20.</w:t>
            </w:r>
            <w:r w:rsidR="00832959">
              <w:rPr>
                <w:rFonts w:ascii="Times New Roman" w:hAnsi="Times New Roman"/>
                <w:sz w:val="32"/>
              </w:rPr>
              <w:t>05.2024</w:t>
            </w:r>
          </w:p>
          <w:p w:rsidR="00832959" w:rsidRPr="00154E8A" w:rsidRDefault="00832959" w:rsidP="000B4712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среда</w:t>
            </w:r>
          </w:p>
        </w:tc>
        <w:tc>
          <w:tcPr>
            <w:tcW w:w="3261" w:type="dxa"/>
          </w:tcPr>
          <w:p w:rsidR="002A6E72" w:rsidRDefault="00FE143C" w:rsidP="00774CD4">
            <w:pPr>
              <w:widowControl w:val="0"/>
              <w:spacing w:after="0" w:line="240" w:lineRule="auto"/>
              <w:rPr>
                <w:sz w:val="20"/>
              </w:rPr>
            </w:pPr>
            <w:r w:rsidRPr="00FE143C">
              <w:rPr>
                <w:rFonts w:ascii="Times New Roman" w:hAnsi="Times New Roman"/>
                <w:sz w:val="32"/>
              </w:rPr>
              <w:t>Показ филь</w:t>
            </w:r>
            <w:r>
              <w:rPr>
                <w:rFonts w:ascii="Times New Roman" w:hAnsi="Times New Roman"/>
                <w:sz w:val="32"/>
              </w:rPr>
              <w:t xml:space="preserve">ма  от Географического </w:t>
            </w:r>
            <w:r w:rsidR="00774CD4">
              <w:rPr>
                <w:rFonts w:ascii="Times New Roman" w:hAnsi="Times New Roman"/>
                <w:sz w:val="32"/>
              </w:rPr>
              <w:t>общества</w:t>
            </w:r>
          </w:p>
        </w:tc>
        <w:tc>
          <w:tcPr>
            <w:tcW w:w="3117" w:type="dxa"/>
          </w:tcPr>
          <w:p w:rsidR="002A6E72" w:rsidRDefault="00EC6667" w:rsidP="00774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EC6667">
              <w:rPr>
                <w:rFonts w:ascii="Times New Roman" w:hAnsi="Times New Roman"/>
                <w:sz w:val="32"/>
              </w:rPr>
              <w:t>Ведущий специалист-эксперт КС Абрамов Э.А.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1961" w:type="dxa"/>
          </w:tcPr>
          <w:p w:rsidR="002A6E72" w:rsidRDefault="00154E8A" w:rsidP="00774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Начало в </w:t>
            </w:r>
            <w:r w:rsidR="00774CD4">
              <w:rPr>
                <w:rFonts w:ascii="Times New Roman" w:hAnsi="Times New Roman"/>
                <w:sz w:val="32"/>
              </w:rPr>
              <w:t>11</w:t>
            </w:r>
            <w:r>
              <w:rPr>
                <w:rFonts w:ascii="Times New Roman" w:hAnsi="Times New Roman"/>
                <w:sz w:val="32"/>
              </w:rPr>
              <w:t xml:space="preserve"> часов</w:t>
            </w:r>
          </w:p>
        </w:tc>
      </w:tr>
      <w:tr w:rsidR="002A6E72" w:rsidTr="009B501A">
        <w:tc>
          <w:tcPr>
            <w:tcW w:w="1986" w:type="dxa"/>
          </w:tcPr>
          <w:p w:rsidR="002A6E72" w:rsidRDefault="00832959" w:rsidP="00774CD4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20.05.2024 понедельник</w:t>
            </w:r>
          </w:p>
        </w:tc>
        <w:tc>
          <w:tcPr>
            <w:tcW w:w="3261" w:type="dxa"/>
          </w:tcPr>
          <w:p w:rsidR="002A6E72" w:rsidRDefault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832959">
              <w:rPr>
                <w:rFonts w:ascii="Times New Roman" w:hAnsi="Times New Roman"/>
                <w:sz w:val="32"/>
              </w:rPr>
              <w:t>Профилактическая беседа о возможных способах мошенничества</w:t>
            </w:r>
          </w:p>
        </w:tc>
        <w:tc>
          <w:tcPr>
            <w:tcW w:w="3117" w:type="dxa"/>
          </w:tcPr>
          <w:p w:rsidR="002A6E72" w:rsidRDefault="008329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832959">
              <w:rPr>
                <w:rFonts w:ascii="Times New Roman" w:hAnsi="Times New Roman"/>
                <w:sz w:val="32"/>
              </w:rPr>
              <w:t>Ведущий специалист-эксперт КС Абрамов Э.А</w:t>
            </w:r>
          </w:p>
        </w:tc>
        <w:tc>
          <w:tcPr>
            <w:tcW w:w="1961" w:type="dxa"/>
          </w:tcPr>
          <w:p w:rsidR="002A6E72" w:rsidRDefault="00154E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2A6E72" w:rsidTr="009B501A">
        <w:tc>
          <w:tcPr>
            <w:tcW w:w="1986" w:type="dxa"/>
          </w:tcPr>
          <w:p w:rsidR="00774CD4" w:rsidRDefault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20.05.2024 понедельник</w:t>
            </w:r>
          </w:p>
        </w:tc>
        <w:tc>
          <w:tcPr>
            <w:tcW w:w="3261" w:type="dxa"/>
          </w:tcPr>
          <w:p w:rsidR="002A6E72" w:rsidRDefault="00C93C5B">
            <w:pPr>
              <w:widowControl w:val="0"/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32"/>
              </w:rPr>
              <w:t>Занятие по арт-терапии «</w:t>
            </w:r>
            <w:r w:rsidR="00832959">
              <w:rPr>
                <w:rFonts w:ascii="Times New Roman" w:hAnsi="Times New Roman"/>
                <w:sz w:val="32"/>
              </w:rPr>
              <w:t>Рисунок в круге</w:t>
            </w:r>
            <w:r>
              <w:rPr>
                <w:rFonts w:ascii="Times New Roman" w:hAnsi="Times New Roman"/>
                <w:sz w:val="32"/>
              </w:rPr>
              <w:t>»</w:t>
            </w:r>
          </w:p>
        </w:tc>
        <w:tc>
          <w:tcPr>
            <w:tcW w:w="3117" w:type="dxa"/>
          </w:tcPr>
          <w:p w:rsidR="002A6E72" w:rsidRDefault="009B50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Г</w:t>
            </w:r>
            <w:r w:rsidRPr="009B501A">
              <w:rPr>
                <w:rFonts w:ascii="Times New Roman" w:hAnsi="Times New Roman"/>
                <w:sz w:val="32"/>
              </w:rPr>
              <w:t>лавный специалист-эксперт Манакова Л.Ю.</w:t>
            </w:r>
          </w:p>
        </w:tc>
        <w:tc>
          <w:tcPr>
            <w:tcW w:w="1961" w:type="dxa"/>
          </w:tcPr>
          <w:p w:rsidR="002A6E72" w:rsidRDefault="00143EB4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774CD4" w:rsidTr="009B501A">
        <w:tc>
          <w:tcPr>
            <w:tcW w:w="1986" w:type="dxa"/>
          </w:tcPr>
          <w:p w:rsidR="00774CD4" w:rsidRDefault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23.05.2024 четверг</w:t>
            </w:r>
          </w:p>
        </w:tc>
        <w:tc>
          <w:tcPr>
            <w:tcW w:w="3261" w:type="dxa"/>
          </w:tcPr>
          <w:p w:rsidR="00774CD4" w:rsidRDefault="009B501A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Познавательно – игровая программа «</w:t>
            </w:r>
            <w:r w:rsidR="00832959">
              <w:rPr>
                <w:rFonts w:ascii="Times New Roman" w:hAnsi="Times New Roman"/>
                <w:sz w:val="32"/>
              </w:rPr>
              <w:t xml:space="preserve">Мой маленький огород – здоровье </w:t>
            </w:r>
            <w:r>
              <w:rPr>
                <w:rFonts w:ascii="Times New Roman" w:hAnsi="Times New Roman"/>
                <w:sz w:val="32"/>
              </w:rPr>
              <w:t>и доход»</w:t>
            </w:r>
          </w:p>
        </w:tc>
        <w:tc>
          <w:tcPr>
            <w:tcW w:w="3117" w:type="dxa"/>
          </w:tcPr>
          <w:p w:rsidR="00774CD4" w:rsidRDefault="009B50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</w:rPr>
            </w:pPr>
            <w:r w:rsidRPr="009B501A">
              <w:rPr>
                <w:rFonts w:ascii="Times New Roman" w:hAnsi="Times New Roman"/>
                <w:sz w:val="32"/>
              </w:rPr>
              <w:t>Главный специалист-эксперт Манакова Л.Ю.</w:t>
            </w:r>
          </w:p>
        </w:tc>
        <w:tc>
          <w:tcPr>
            <w:tcW w:w="1961" w:type="dxa"/>
          </w:tcPr>
          <w:p w:rsidR="00774CD4" w:rsidRDefault="00774CD4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  <w:tr w:rsidR="00774CD4" w:rsidTr="009B501A">
        <w:tc>
          <w:tcPr>
            <w:tcW w:w="1986" w:type="dxa"/>
          </w:tcPr>
          <w:p w:rsidR="00774CD4" w:rsidRDefault="00832959" w:rsidP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30.05.2024 четверг</w:t>
            </w:r>
          </w:p>
        </w:tc>
        <w:tc>
          <w:tcPr>
            <w:tcW w:w="3261" w:type="dxa"/>
          </w:tcPr>
          <w:p w:rsidR="00774CD4" w:rsidRDefault="009B501A" w:rsidP="009B501A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Конкурсная игровая программа «</w:t>
            </w:r>
            <w:r w:rsidR="00832959">
              <w:rPr>
                <w:rFonts w:ascii="Times New Roman" w:hAnsi="Times New Roman"/>
                <w:sz w:val="32"/>
              </w:rPr>
              <w:t>Весенний бал</w:t>
            </w:r>
            <w:r>
              <w:rPr>
                <w:rFonts w:ascii="Times New Roman" w:hAnsi="Times New Roman"/>
                <w:sz w:val="32"/>
              </w:rPr>
              <w:t>»</w:t>
            </w:r>
          </w:p>
        </w:tc>
        <w:tc>
          <w:tcPr>
            <w:tcW w:w="3117" w:type="dxa"/>
          </w:tcPr>
          <w:p w:rsidR="00774CD4" w:rsidRDefault="009B501A" w:rsidP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9B501A">
              <w:rPr>
                <w:rFonts w:ascii="Times New Roman" w:hAnsi="Times New Roman"/>
                <w:sz w:val="32"/>
              </w:rPr>
              <w:t>Главный специалист-эксперт Манакова Л.Ю.</w:t>
            </w:r>
          </w:p>
        </w:tc>
        <w:tc>
          <w:tcPr>
            <w:tcW w:w="1961" w:type="dxa"/>
          </w:tcPr>
          <w:p w:rsidR="00774CD4" w:rsidRDefault="00774CD4" w:rsidP="00832959">
            <w:pPr>
              <w:widowControl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Начало в 10 часов</w:t>
            </w:r>
          </w:p>
        </w:tc>
      </w:tr>
    </w:tbl>
    <w:p w:rsidR="002A6E72" w:rsidRDefault="002A6E72">
      <w:pPr>
        <w:rPr>
          <w:rFonts w:ascii="Times New Roman" w:hAnsi="Times New Roman"/>
          <w:sz w:val="32"/>
        </w:rPr>
      </w:pPr>
    </w:p>
    <w:sectPr w:rsidR="002A6E72">
      <w:pgSz w:w="11906" w:h="16838"/>
      <w:pgMar w:top="28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72"/>
    <w:rsid w:val="000B4712"/>
    <w:rsid w:val="00143EB4"/>
    <w:rsid w:val="00154E8A"/>
    <w:rsid w:val="00232B1B"/>
    <w:rsid w:val="002A6E72"/>
    <w:rsid w:val="00774CD4"/>
    <w:rsid w:val="00832959"/>
    <w:rsid w:val="0091789C"/>
    <w:rsid w:val="009B501A"/>
    <w:rsid w:val="00BF567A"/>
    <w:rsid w:val="00C93C5B"/>
    <w:rsid w:val="00EC6667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068A"/>
  <w15:docId w15:val="{E44EACBE-B426-4B65-ACA1-628FE5DA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NSimSun" w:hAnsiTheme="minorHAnsi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a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200" w:line="276" w:lineRule="auto"/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10">
    <w:name w:val="Нижний колонтитул1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11">
    <w:name w:val="Верхний колонтитул1"/>
    <w:qFormat/>
  </w:style>
  <w:style w:type="character" w:customStyle="1" w:styleId="Contents3">
    <w:name w:val="Contents 3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14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paragraph" w:styleId="a4">
    <w:name w:val="Title"/>
    <w:next w:val="a5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spacing w:after="200" w:line="276" w:lineRule="auto"/>
      <w:ind w:left="200"/>
    </w:pPr>
    <w:rPr>
      <w:sz w:val="22"/>
    </w:rPr>
  </w:style>
  <w:style w:type="paragraph" w:styleId="40">
    <w:name w:val="toc 4"/>
    <w:next w:val="a"/>
    <w:uiPriority w:val="39"/>
    <w:pPr>
      <w:spacing w:after="200" w:line="276" w:lineRule="auto"/>
      <w:ind w:left="600"/>
    </w:pPr>
    <w:rPr>
      <w:sz w:val="22"/>
    </w:rPr>
  </w:style>
  <w:style w:type="paragraph" w:styleId="6">
    <w:name w:val="toc 6"/>
    <w:next w:val="a"/>
    <w:uiPriority w:val="39"/>
    <w:pPr>
      <w:spacing w:after="200" w:line="276" w:lineRule="auto"/>
      <w:ind w:left="1000"/>
    </w:pPr>
    <w:rPr>
      <w:sz w:val="22"/>
    </w:rPr>
  </w:style>
  <w:style w:type="paragraph" w:styleId="7">
    <w:name w:val="toc 7"/>
    <w:next w:val="a"/>
    <w:uiPriority w:val="39"/>
    <w:pPr>
      <w:spacing w:after="200" w:line="276" w:lineRule="auto"/>
      <w:ind w:left="1200"/>
    </w:pPr>
    <w:rPr>
      <w:sz w:val="22"/>
    </w:rPr>
  </w:style>
  <w:style w:type="paragraph" w:customStyle="1" w:styleId="a9">
    <w:name w:val="Верхний и нижний колонтитулы"/>
    <w:qFormat/>
    <w:pPr>
      <w:spacing w:after="200" w:line="360" w:lineRule="auto"/>
    </w:pPr>
    <w:rPr>
      <w:rFonts w:ascii="XO Thames" w:hAnsi="XO Thames"/>
    </w:rPr>
  </w:style>
  <w:style w:type="paragraph" w:customStyle="1" w:styleId="aa">
    <w:name w:val="Колонтитул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next w:val="a"/>
    <w:uiPriority w:val="39"/>
    <w:pPr>
      <w:spacing w:after="200" w:line="276" w:lineRule="auto"/>
      <w:ind w:left="400"/>
    </w:pPr>
    <w:rPr>
      <w:sz w:val="22"/>
    </w:rPr>
  </w:style>
  <w:style w:type="paragraph" w:customStyle="1" w:styleId="15">
    <w:name w:val="Основной шрифт абзаца1"/>
    <w:qFormat/>
    <w:pPr>
      <w:spacing w:after="200" w:line="276" w:lineRule="auto"/>
    </w:pPr>
    <w:rPr>
      <w:sz w:val="22"/>
    </w:rPr>
  </w:style>
  <w:style w:type="paragraph" w:customStyle="1" w:styleId="Internetlink">
    <w:name w:val="Internet link"/>
    <w:qFormat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  <w:sz w:val="22"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16">
    <w:name w:val="toc 1"/>
    <w:next w:val="a"/>
    <w:uiPriority w:val="39"/>
    <w:pPr>
      <w:spacing w:after="200" w:line="276" w:lineRule="auto"/>
    </w:pPr>
    <w:rPr>
      <w:rFonts w:ascii="XO Thames" w:hAnsi="XO Thames"/>
      <w:b/>
      <w:sz w:val="22"/>
    </w:rPr>
  </w:style>
  <w:style w:type="paragraph" w:styleId="9">
    <w:name w:val="toc 9"/>
    <w:next w:val="a"/>
    <w:uiPriority w:val="39"/>
    <w:pPr>
      <w:spacing w:after="200" w:line="276" w:lineRule="auto"/>
      <w:ind w:left="1600"/>
    </w:pPr>
    <w:rPr>
      <w:sz w:val="22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sz w:val="22"/>
    </w:rPr>
  </w:style>
  <w:style w:type="paragraph" w:styleId="50">
    <w:name w:val="toc 5"/>
    <w:next w:val="a"/>
    <w:uiPriority w:val="39"/>
    <w:pPr>
      <w:spacing w:after="200" w:line="276" w:lineRule="auto"/>
      <w:ind w:left="800"/>
    </w:pPr>
    <w:rPr>
      <w:sz w:val="22"/>
    </w:rPr>
  </w:style>
  <w:style w:type="paragraph" w:styleId="ae">
    <w:name w:val="Subtitle"/>
    <w:next w:val="a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spacing w:after="200" w:line="276" w:lineRule="auto"/>
      <w:ind w:left="1800"/>
    </w:pPr>
    <w:rPr>
      <w:sz w:val="22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Надежда Викторовна</dc:creator>
  <dc:description/>
  <cp:lastModifiedBy>Мусина Надежда Викторовна</cp:lastModifiedBy>
  <cp:revision>2</cp:revision>
  <cp:lastPrinted>2024-01-30T13:26:00Z</cp:lastPrinted>
  <dcterms:created xsi:type="dcterms:W3CDTF">2024-04-24T07:50:00Z</dcterms:created>
  <dcterms:modified xsi:type="dcterms:W3CDTF">2024-04-24T07:50:00Z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eCrop">
    <vt:bool>false</vt:bool>
  </property>
</Properties>
</file>