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F" w:rsidRPr="00F16A8E" w:rsidRDefault="009E055F" w:rsidP="009E055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6A8E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Самарской области</w:t>
      </w:r>
      <w:r w:rsidRPr="00F16A8E">
        <w:rPr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соблюдению требований к</w:t>
      </w:r>
      <w:r>
        <w:rPr>
          <w:b/>
          <w:sz w:val="28"/>
          <w:szCs w:val="28"/>
        </w:rPr>
        <w:t xml:space="preserve"> </w:t>
      </w:r>
      <w:r w:rsidRPr="00F16A8E">
        <w:rPr>
          <w:b/>
          <w:sz w:val="28"/>
          <w:szCs w:val="28"/>
        </w:rPr>
        <w:t>служебному поведению и урегулированию конфликта интересов от</w:t>
      </w:r>
      <w:r>
        <w:rPr>
          <w:b/>
          <w:sz w:val="28"/>
          <w:szCs w:val="28"/>
        </w:rPr>
        <w:t xml:space="preserve"> </w:t>
      </w:r>
      <w:r w:rsidR="003C617E">
        <w:rPr>
          <w:b/>
          <w:sz w:val="28"/>
          <w:szCs w:val="28"/>
        </w:rPr>
        <w:t>1</w:t>
      </w:r>
      <w:r w:rsidR="004C2AC9">
        <w:rPr>
          <w:b/>
          <w:sz w:val="28"/>
          <w:szCs w:val="28"/>
        </w:rPr>
        <w:t>5</w:t>
      </w:r>
      <w:r w:rsidR="003C617E">
        <w:rPr>
          <w:b/>
          <w:sz w:val="28"/>
          <w:szCs w:val="28"/>
        </w:rPr>
        <w:t>.10.</w:t>
      </w:r>
      <w:r w:rsidRPr="00F16A8E">
        <w:rPr>
          <w:b/>
          <w:sz w:val="28"/>
          <w:szCs w:val="28"/>
        </w:rPr>
        <w:t>202</w:t>
      </w:r>
      <w:r w:rsidR="00F01E36">
        <w:rPr>
          <w:b/>
          <w:sz w:val="28"/>
          <w:szCs w:val="28"/>
        </w:rPr>
        <w:t>4</w:t>
      </w:r>
    </w:p>
    <w:p w:rsidR="00235D28" w:rsidRDefault="00235D28"/>
    <w:p w:rsidR="00BC0C31" w:rsidRDefault="003C617E" w:rsidP="00BC0C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5610">
        <w:rPr>
          <w:sz w:val="28"/>
          <w:szCs w:val="28"/>
        </w:rPr>
        <w:t>5</w:t>
      </w:r>
      <w:r>
        <w:rPr>
          <w:sz w:val="28"/>
          <w:szCs w:val="28"/>
        </w:rPr>
        <w:t>.10</w:t>
      </w:r>
      <w:r w:rsidR="00BC0C31" w:rsidRPr="00BC0C31">
        <w:rPr>
          <w:sz w:val="28"/>
          <w:szCs w:val="28"/>
        </w:rPr>
        <w:t>.2024</w:t>
      </w:r>
      <w:r w:rsidR="00BC0C31" w:rsidRPr="00F16A8E">
        <w:rPr>
          <w:b/>
          <w:sz w:val="28"/>
          <w:szCs w:val="28"/>
        </w:rPr>
        <w:t xml:space="preserve"> </w:t>
      </w:r>
      <w:r w:rsidR="00BC0C31" w:rsidRPr="00765640">
        <w:rPr>
          <w:sz w:val="28"/>
          <w:szCs w:val="28"/>
        </w:rPr>
        <w:t xml:space="preserve">состоялось заседание Комиссии </w:t>
      </w:r>
      <w:r w:rsidR="00BC0C31" w:rsidRPr="00A807A9">
        <w:rPr>
          <w:sz w:val="28"/>
          <w:szCs w:val="28"/>
        </w:rPr>
        <w:t xml:space="preserve">Отделения </w:t>
      </w:r>
      <w:r w:rsidR="00BC0C31">
        <w:rPr>
          <w:sz w:val="28"/>
          <w:szCs w:val="28"/>
        </w:rPr>
        <w:t>Фонда п</w:t>
      </w:r>
      <w:r w:rsidR="00BC0C31" w:rsidRPr="00A807A9">
        <w:rPr>
          <w:sz w:val="28"/>
          <w:szCs w:val="28"/>
        </w:rPr>
        <w:t>енсионного</w:t>
      </w:r>
      <w:r w:rsidR="00BC0C31">
        <w:rPr>
          <w:sz w:val="28"/>
          <w:szCs w:val="28"/>
        </w:rPr>
        <w:t xml:space="preserve"> и социального страхования </w:t>
      </w:r>
      <w:r w:rsidR="00BC0C31" w:rsidRPr="00A807A9">
        <w:rPr>
          <w:sz w:val="28"/>
          <w:szCs w:val="28"/>
        </w:rPr>
        <w:t xml:space="preserve">Российской Федерации по Самарской области </w:t>
      </w:r>
      <w:r w:rsidR="00BC0C31" w:rsidRPr="00765640">
        <w:rPr>
          <w:sz w:val="28"/>
          <w:szCs w:val="28"/>
        </w:rPr>
        <w:t>по соблюдению требований к служебному поведению и урегулированию конфли</w:t>
      </w:r>
      <w:r w:rsidR="00BC0C31">
        <w:rPr>
          <w:sz w:val="28"/>
          <w:szCs w:val="28"/>
        </w:rPr>
        <w:t>кта интересов (далее – Комиссия)</w:t>
      </w:r>
      <w:r w:rsidR="00BC0C31" w:rsidRPr="00765640">
        <w:rPr>
          <w:sz w:val="28"/>
          <w:szCs w:val="28"/>
        </w:rPr>
        <w:t>.</w:t>
      </w:r>
    </w:p>
    <w:p w:rsidR="00BC0C31" w:rsidRDefault="00BC0C31" w:rsidP="00BC0C31">
      <w:pPr>
        <w:spacing w:line="276" w:lineRule="auto"/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Комиссии были рассмотрены вопросы:</w:t>
      </w:r>
    </w:p>
    <w:p w:rsidR="00F3081B" w:rsidRDefault="00F3081B" w:rsidP="00F3081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материалов проведенного отделом кадров анализа </w:t>
      </w:r>
      <w:r w:rsidRPr="005F1475">
        <w:rPr>
          <w:sz w:val="28"/>
          <w:szCs w:val="28"/>
        </w:rPr>
        <w:t xml:space="preserve">сведений о доходах, </w:t>
      </w:r>
      <w:r w:rsidR="00DA2EB2">
        <w:rPr>
          <w:sz w:val="28"/>
          <w:szCs w:val="28"/>
        </w:rPr>
        <w:t xml:space="preserve">расходах, </w:t>
      </w:r>
      <w:r w:rsidRPr="005F1475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двадцати </w:t>
      </w:r>
      <w:r w:rsidR="00C65610">
        <w:rPr>
          <w:sz w:val="28"/>
          <w:szCs w:val="28"/>
        </w:rPr>
        <w:t>пяти</w:t>
      </w:r>
      <w:r>
        <w:rPr>
          <w:sz w:val="28"/>
          <w:szCs w:val="28"/>
        </w:rPr>
        <w:t xml:space="preserve"> работников.</w:t>
      </w:r>
    </w:p>
    <w:p w:rsidR="00C06F58" w:rsidRDefault="008F0B48" w:rsidP="00C06F5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двенадцати работников </w:t>
      </w:r>
      <w:r w:rsidRPr="00DF1BDC">
        <w:rPr>
          <w:sz w:val="28"/>
          <w:szCs w:val="28"/>
        </w:rPr>
        <w:t xml:space="preserve">Комиссия </w:t>
      </w:r>
      <w:r w:rsidR="009E29CA">
        <w:rPr>
          <w:sz w:val="28"/>
          <w:szCs w:val="28"/>
        </w:rPr>
        <w:t xml:space="preserve">решила, </w:t>
      </w:r>
      <w:r w:rsidRPr="00DF1BDC">
        <w:rPr>
          <w:sz w:val="28"/>
          <w:szCs w:val="28"/>
        </w:rPr>
        <w:t>что представленные сведени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о д</w:t>
      </w:r>
      <w:r w:rsidR="009E29CA">
        <w:rPr>
          <w:sz w:val="28"/>
          <w:szCs w:val="28"/>
        </w:rPr>
        <w:t xml:space="preserve">оходах, расходах, об имуществе </w:t>
      </w:r>
      <w:r w:rsidRPr="00DF1BDC">
        <w:rPr>
          <w:sz w:val="28"/>
          <w:szCs w:val="28"/>
        </w:rPr>
        <w:t>и обязательствах имущественного характера являются неполными</w:t>
      </w:r>
      <w:r>
        <w:rPr>
          <w:sz w:val="28"/>
          <w:szCs w:val="28"/>
        </w:rPr>
        <w:t xml:space="preserve"> и/или недостоверными</w:t>
      </w:r>
      <w:r w:rsidR="00DA2EB2">
        <w:rPr>
          <w:sz w:val="28"/>
          <w:szCs w:val="28"/>
        </w:rPr>
        <w:t xml:space="preserve">, </w:t>
      </w:r>
      <w:r w:rsidR="00C06F58">
        <w:rPr>
          <w:sz w:val="28"/>
          <w:szCs w:val="28"/>
        </w:rPr>
        <w:t xml:space="preserve">предупредить работников </w:t>
      </w:r>
      <w:r w:rsidR="00C06F58" w:rsidRPr="00DF1BDC">
        <w:rPr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C65610" w:rsidRDefault="00C65610" w:rsidP="00F3081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тринадцати работников </w:t>
      </w:r>
      <w:r w:rsidRPr="00DF1BDC">
        <w:rPr>
          <w:sz w:val="28"/>
          <w:szCs w:val="28"/>
        </w:rPr>
        <w:t xml:space="preserve">Комиссия </w:t>
      </w:r>
      <w:r w:rsidR="009E29CA">
        <w:rPr>
          <w:sz w:val="28"/>
          <w:szCs w:val="28"/>
        </w:rPr>
        <w:t>решила</w:t>
      </w:r>
      <w:r w:rsidR="009E29CA" w:rsidRPr="00DF1BDC">
        <w:rPr>
          <w:sz w:val="28"/>
          <w:szCs w:val="28"/>
        </w:rPr>
        <w:t xml:space="preserve">, что </w:t>
      </w:r>
      <w:r w:rsidR="009A0DAA" w:rsidRPr="00DF1BDC">
        <w:rPr>
          <w:sz w:val="28"/>
          <w:szCs w:val="28"/>
        </w:rPr>
        <w:t>представленные сведени</w:t>
      </w:r>
      <w:r w:rsidR="009A0DAA">
        <w:rPr>
          <w:sz w:val="28"/>
          <w:szCs w:val="28"/>
        </w:rPr>
        <w:t>я</w:t>
      </w:r>
      <w:r w:rsidR="009A0DAA" w:rsidRPr="00DF1BDC">
        <w:rPr>
          <w:sz w:val="28"/>
          <w:szCs w:val="28"/>
        </w:rPr>
        <w:t xml:space="preserve"> о д</w:t>
      </w:r>
      <w:r w:rsidR="009A0DAA">
        <w:rPr>
          <w:sz w:val="28"/>
          <w:szCs w:val="28"/>
        </w:rPr>
        <w:t xml:space="preserve">оходах, расходах, об имуществе </w:t>
      </w:r>
      <w:r w:rsidR="009A0DAA" w:rsidRPr="00DF1BDC">
        <w:rPr>
          <w:sz w:val="28"/>
          <w:szCs w:val="28"/>
        </w:rPr>
        <w:t>и обязательствах имущественного характера являются неполными</w:t>
      </w:r>
      <w:r w:rsidR="009A0DAA">
        <w:rPr>
          <w:sz w:val="28"/>
          <w:szCs w:val="28"/>
        </w:rPr>
        <w:t xml:space="preserve"> и/или недостоверными</w:t>
      </w:r>
      <w:r w:rsidR="009A0DAA" w:rsidRPr="00DF1BDC">
        <w:rPr>
          <w:sz w:val="28"/>
          <w:szCs w:val="28"/>
        </w:rPr>
        <w:t xml:space="preserve">, </w:t>
      </w:r>
      <w:r w:rsidR="009A0DAA">
        <w:rPr>
          <w:sz w:val="28"/>
          <w:szCs w:val="28"/>
        </w:rPr>
        <w:t xml:space="preserve">учитывая характер допущенных нарушений, рекомендовать управляющему Отделением </w:t>
      </w:r>
      <w:r w:rsidR="009A0DAA" w:rsidRPr="00DF1BDC">
        <w:rPr>
          <w:sz w:val="28"/>
          <w:szCs w:val="28"/>
        </w:rPr>
        <w:t>привле</w:t>
      </w:r>
      <w:r w:rsidR="009A0DAA">
        <w:rPr>
          <w:sz w:val="28"/>
          <w:szCs w:val="28"/>
        </w:rPr>
        <w:t>чь</w:t>
      </w:r>
      <w:r w:rsidR="009A0DAA" w:rsidRPr="00DF1BDC">
        <w:rPr>
          <w:sz w:val="28"/>
          <w:szCs w:val="28"/>
        </w:rPr>
        <w:t xml:space="preserve"> данных работников к дисциплинарной ответствен</w:t>
      </w:r>
      <w:r w:rsidR="009A0DAA">
        <w:rPr>
          <w:sz w:val="28"/>
          <w:szCs w:val="28"/>
        </w:rPr>
        <w:t>ности.</w:t>
      </w:r>
    </w:p>
    <w:p w:rsidR="00BC0C31" w:rsidRDefault="00BC0C31" w:rsidP="00BC0C31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</w:p>
    <w:p w:rsidR="009E055F" w:rsidRDefault="009E055F"/>
    <w:sectPr w:rsidR="009E055F" w:rsidSect="00BC0C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29F"/>
    <w:multiLevelType w:val="hybridMultilevel"/>
    <w:tmpl w:val="A2865BE2"/>
    <w:lvl w:ilvl="0" w:tplc="77547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55F"/>
    <w:rsid w:val="00066C4D"/>
    <w:rsid w:val="0011011D"/>
    <w:rsid w:val="00235D28"/>
    <w:rsid w:val="003C617E"/>
    <w:rsid w:val="003E5B73"/>
    <w:rsid w:val="003F0866"/>
    <w:rsid w:val="004C2AC9"/>
    <w:rsid w:val="00693AF3"/>
    <w:rsid w:val="006C6044"/>
    <w:rsid w:val="00840360"/>
    <w:rsid w:val="008E56A1"/>
    <w:rsid w:val="008F0B48"/>
    <w:rsid w:val="00907424"/>
    <w:rsid w:val="009A0DAA"/>
    <w:rsid w:val="009C3CDC"/>
    <w:rsid w:val="009E055F"/>
    <w:rsid w:val="009E29CA"/>
    <w:rsid w:val="009F76DD"/>
    <w:rsid w:val="00A811A2"/>
    <w:rsid w:val="00AA7AF0"/>
    <w:rsid w:val="00BC0C31"/>
    <w:rsid w:val="00C06F58"/>
    <w:rsid w:val="00C34A3B"/>
    <w:rsid w:val="00C65610"/>
    <w:rsid w:val="00DA2EB2"/>
    <w:rsid w:val="00F01E36"/>
    <w:rsid w:val="00F023D4"/>
    <w:rsid w:val="00F3081B"/>
    <w:rsid w:val="00FA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0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077GnedkovaTV</dc:creator>
  <cp:lastModifiedBy>077GnedkovaTV</cp:lastModifiedBy>
  <cp:revision>13</cp:revision>
  <cp:lastPrinted>2024-12-06T12:27:00Z</cp:lastPrinted>
  <dcterms:created xsi:type="dcterms:W3CDTF">2024-12-06T11:37:00Z</dcterms:created>
  <dcterms:modified xsi:type="dcterms:W3CDTF">2024-12-09T11:46:00Z</dcterms:modified>
</cp:coreProperties>
</file>