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61" w:rsidRPr="009E7F47" w:rsidRDefault="00164F61" w:rsidP="00164F61">
      <w:pPr>
        <w:spacing w:after="0" w:line="240" w:lineRule="auto"/>
        <w:rPr>
          <w:lang w:val="en-US"/>
        </w:rPr>
      </w:pPr>
    </w:p>
    <w:p w:rsidR="00FC3A93" w:rsidRPr="00584E69" w:rsidRDefault="00FC3A93" w:rsidP="00FC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E6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46F00" w:rsidRDefault="001D49BD" w:rsidP="00FC2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F00">
        <w:rPr>
          <w:rFonts w:ascii="Times New Roman" w:hAnsi="Times New Roman" w:cs="Times New Roman"/>
          <w:sz w:val="24"/>
          <w:szCs w:val="24"/>
        </w:rPr>
        <w:t>П</w:t>
      </w:r>
      <w:r w:rsidR="00FC3A93" w:rsidRPr="00246F00">
        <w:rPr>
          <w:rFonts w:ascii="Times New Roman" w:hAnsi="Times New Roman" w:cs="Times New Roman"/>
          <w:sz w:val="24"/>
          <w:szCs w:val="24"/>
        </w:rPr>
        <w:t>роведения</w:t>
      </w:r>
      <w:r w:rsidRPr="00246F00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FC3A93" w:rsidRPr="00246F00">
        <w:rPr>
          <w:rFonts w:ascii="Times New Roman" w:hAnsi="Times New Roman" w:cs="Times New Roman"/>
          <w:sz w:val="24"/>
          <w:szCs w:val="24"/>
        </w:rPr>
        <w:t xml:space="preserve"> </w:t>
      </w:r>
      <w:r w:rsidR="00C82463">
        <w:rPr>
          <w:rFonts w:ascii="Times New Roman" w:hAnsi="Times New Roman" w:cs="Times New Roman"/>
          <w:sz w:val="24"/>
          <w:szCs w:val="24"/>
        </w:rPr>
        <w:t xml:space="preserve">для представителей работодателей </w:t>
      </w:r>
      <w:r w:rsidR="00246F00">
        <w:rPr>
          <w:rFonts w:ascii="Times New Roman" w:hAnsi="Times New Roman" w:cs="Times New Roman"/>
          <w:sz w:val="24"/>
          <w:szCs w:val="24"/>
        </w:rPr>
        <w:t>«День открытых дверей</w:t>
      </w:r>
      <w:r w:rsidR="00BF17EF">
        <w:rPr>
          <w:rFonts w:ascii="Times New Roman" w:hAnsi="Times New Roman" w:cs="Times New Roman"/>
          <w:sz w:val="24"/>
          <w:szCs w:val="24"/>
        </w:rPr>
        <w:t xml:space="preserve"> - </w:t>
      </w:r>
      <w:r w:rsidR="00246F00" w:rsidRPr="00246F0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BF17EF">
        <w:rPr>
          <w:rFonts w:ascii="Times New Roman" w:hAnsi="Times New Roman" w:cs="Times New Roman"/>
          <w:sz w:val="24"/>
          <w:szCs w:val="24"/>
        </w:rPr>
        <w:t xml:space="preserve">к выходу </w:t>
      </w:r>
      <w:r w:rsidR="00246F00" w:rsidRPr="00246F00">
        <w:rPr>
          <w:rFonts w:ascii="Times New Roman" w:hAnsi="Times New Roman" w:cs="Times New Roman"/>
          <w:sz w:val="24"/>
          <w:szCs w:val="24"/>
        </w:rPr>
        <w:t>на пенсию через электронные услуги и сервисы ПФР</w:t>
      </w:r>
      <w:r w:rsidR="00373B6B" w:rsidRPr="00246F00">
        <w:rPr>
          <w:rFonts w:ascii="Times New Roman" w:hAnsi="Times New Roman" w:cs="Times New Roman"/>
          <w:sz w:val="24"/>
          <w:szCs w:val="24"/>
        </w:rPr>
        <w:t>»</w:t>
      </w:r>
      <w:r w:rsidR="00246F00" w:rsidRPr="00246F00">
        <w:rPr>
          <w:rFonts w:ascii="Times New Roman" w:hAnsi="Times New Roman" w:cs="Times New Roman"/>
          <w:sz w:val="24"/>
          <w:szCs w:val="24"/>
        </w:rPr>
        <w:t xml:space="preserve"> </w:t>
      </w:r>
      <w:r w:rsidR="00FC3A93" w:rsidRPr="00246F00">
        <w:rPr>
          <w:rFonts w:ascii="Times New Roman" w:hAnsi="Times New Roman" w:cs="Times New Roman"/>
          <w:sz w:val="24"/>
          <w:szCs w:val="24"/>
        </w:rPr>
        <w:t xml:space="preserve">на территории Отделения </w:t>
      </w:r>
      <w:r w:rsidR="00124D03" w:rsidRPr="00246F00">
        <w:rPr>
          <w:rFonts w:ascii="Times New Roman" w:hAnsi="Times New Roman" w:cs="Times New Roman"/>
          <w:sz w:val="24"/>
          <w:szCs w:val="24"/>
        </w:rPr>
        <w:t xml:space="preserve">и Управлений </w:t>
      </w:r>
      <w:r w:rsidR="00FC3A93" w:rsidRPr="00246F00">
        <w:rPr>
          <w:rFonts w:ascii="Times New Roman" w:hAnsi="Times New Roman" w:cs="Times New Roman"/>
          <w:sz w:val="24"/>
          <w:szCs w:val="24"/>
        </w:rPr>
        <w:t>Пенсионного фонда РФ по Санкт-Петербургу и Ленинградской области</w:t>
      </w:r>
    </w:p>
    <w:p w:rsidR="00006EB1" w:rsidRPr="00246F00" w:rsidRDefault="00246F00" w:rsidP="00246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A93" w:rsidRPr="00246F00">
        <w:rPr>
          <w:rFonts w:ascii="Times New Roman" w:hAnsi="Times New Roman" w:cs="Times New Roman"/>
          <w:sz w:val="24"/>
          <w:szCs w:val="24"/>
        </w:rPr>
        <w:t>(г. Санкт-Петербург, пр.</w:t>
      </w:r>
      <w:proofErr w:type="gramEnd"/>
      <w:r w:rsidR="00FC3A93" w:rsidRPr="00246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A93" w:rsidRPr="00246F00">
        <w:rPr>
          <w:rFonts w:ascii="Times New Roman" w:hAnsi="Times New Roman" w:cs="Times New Roman"/>
          <w:sz w:val="24"/>
          <w:szCs w:val="24"/>
        </w:rPr>
        <w:t>Энгельса д.73, актовый зал)</w:t>
      </w:r>
      <w:proofErr w:type="gramEnd"/>
    </w:p>
    <w:p w:rsidR="00FC3A93" w:rsidRDefault="00C20515" w:rsidP="00FC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06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17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124D03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="00FC3A93" w:rsidRPr="00584E69">
        <w:rPr>
          <w:rFonts w:ascii="Times New Roman" w:hAnsi="Times New Roman" w:cs="Times New Roman"/>
          <w:b/>
          <w:bCs/>
          <w:sz w:val="24"/>
          <w:szCs w:val="24"/>
        </w:rPr>
        <w:t xml:space="preserve"> с 10:00-13:00</w:t>
      </w:r>
    </w:p>
    <w:p w:rsidR="00E5559B" w:rsidRDefault="00E5559B" w:rsidP="00FC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9B" w:rsidRPr="00584E69" w:rsidRDefault="00E5559B" w:rsidP="00FC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770" w:type="dxa"/>
        <w:tblInd w:w="-192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620"/>
        <w:gridCol w:w="3600"/>
        <w:gridCol w:w="3300"/>
        <w:gridCol w:w="1650"/>
        <w:gridCol w:w="3300"/>
        <w:gridCol w:w="3300"/>
      </w:tblGrid>
      <w:tr w:rsidR="00FC3A93" w:rsidRPr="00584E69" w:rsidTr="00C20515">
        <w:trPr>
          <w:gridAfter w:val="2"/>
          <w:wAfter w:w="6600" w:type="dxa"/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C3A93" w:rsidRPr="00137828" w:rsidTr="00C20515">
        <w:trPr>
          <w:gridAfter w:val="2"/>
          <w:wAfter w:w="6600" w:type="dxa"/>
          <w:trHeight w:val="1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3A93" w:rsidRPr="00137828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8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3A93" w:rsidRPr="00137828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8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3A93" w:rsidRPr="00137828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8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C3A93" w:rsidRPr="00137828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8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FC3A93" w:rsidRPr="00584E69" w:rsidTr="00C20515">
        <w:trPr>
          <w:gridAfter w:val="2"/>
          <w:wAfter w:w="6600" w:type="dxa"/>
          <w:trHeight w:val="1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B3B3"/>
            <w:vAlign w:val="center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E69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C3A93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1D49BD" w:rsidP="0058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E69">
              <w:rPr>
                <w:rFonts w:ascii="Times New Roman" w:hAnsi="Times New Roman" w:cs="Times New Roman"/>
              </w:rPr>
              <w:t>10:00-10:1</w:t>
            </w:r>
            <w:r w:rsidR="00584E69" w:rsidRPr="00584E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1D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4E69">
              <w:rPr>
                <w:rFonts w:ascii="Times New Roman" w:hAnsi="Times New Roman" w:cs="Times New Roman"/>
              </w:rPr>
              <w:t>Открытие семинара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1D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4E69">
              <w:rPr>
                <w:rFonts w:ascii="Times New Roman" w:hAnsi="Times New Roman" w:cs="Times New Roman"/>
              </w:rPr>
              <w:t xml:space="preserve">Зинаида Вячеславовна </w:t>
            </w:r>
            <w:proofErr w:type="spellStart"/>
            <w:r w:rsidRPr="00584E69">
              <w:rPr>
                <w:rFonts w:ascii="Times New Roman" w:hAnsi="Times New Roman" w:cs="Times New Roman"/>
              </w:rPr>
              <w:t>Бахчеванова</w:t>
            </w:r>
            <w:proofErr w:type="spellEnd"/>
            <w:r w:rsidRPr="00584E69">
              <w:rPr>
                <w:rFonts w:ascii="Times New Roman" w:hAnsi="Times New Roman" w:cs="Times New Roman"/>
              </w:rPr>
              <w:t xml:space="preserve"> - Управляющий Отделением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9FE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79FE" w:rsidRPr="00584E69" w:rsidRDefault="009E7F47" w:rsidP="0058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D7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79FE" w:rsidRPr="00584E69" w:rsidRDefault="00F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73FE">
              <w:rPr>
                <w:rFonts w:ascii="Times New Roman" w:hAnsi="Times New Roman" w:cs="Times New Roman"/>
              </w:rPr>
              <w:t>Новый порядок формирования пенсионных прав граждан и начисления пенсии в системе обязательного пенсионного страхования «Новая пенсионная формула»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79FE" w:rsidRPr="00584E69" w:rsidRDefault="00F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Анна Васильевн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986ECA">
              <w:rPr>
                <w:rFonts w:ascii="Times New Roman" w:hAnsi="Times New Roman" w:cs="Times New Roman"/>
              </w:rPr>
              <w:t>-</w:t>
            </w:r>
            <w:proofErr w:type="gramEnd"/>
            <w:r w:rsidR="00AE4D9F">
              <w:rPr>
                <w:rFonts w:ascii="Times New Roman" w:hAnsi="Times New Roman" w:cs="Times New Roman"/>
              </w:rPr>
              <w:t xml:space="preserve"> заместитель Управляющего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79FE" w:rsidRPr="00584E69" w:rsidRDefault="00F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4E69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C3A93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1D49BD" w:rsidP="0058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E69">
              <w:rPr>
                <w:rFonts w:ascii="Times New Roman" w:hAnsi="Times New Roman" w:cs="Times New Roman"/>
              </w:rPr>
              <w:t>1</w:t>
            </w:r>
            <w:r w:rsidR="009E7F47">
              <w:rPr>
                <w:rFonts w:ascii="Times New Roman" w:hAnsi="Times New Roman" w:cs="Times New Roman"/>
              </w:rPr>
              <w:t>0.</w:t>
            </w:r>
            <w:r w:rsidR="009E7F47">
              <w:rPr>
                <w:rFonts w:ascii="Times New Roman" w:hAnsi="Times New Roman" w:cs="Times New Roman"/>
                <w:lang w:val="en-US"/>
              </w:rPr>
              <w:t>4</w:t>
            </w:r>
            <w:r w:rsidR="00FD79FE">
              <w:rPr>
                <w:rFonts w:ascii="Times New Roman" w:hAnsi="Times New Roman" w:cs="Times New Roman"/>
              </w:rPr>
              <w:t>5-11.20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FD79FE" w:rsidRDefault="00FD79FE" w:rsidP="00FD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электронного взаимодействия между страхователями и районными УПФР по заблаговременной подготовке документов, необходимых для назначения пенсий,  работающих у них граждан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F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Тамара Михайловна</w:t>
            </w:r>
            <w:r w:rsidR="00986ECA">
              <w:rPr>
                <w:rFonts w:ascii="Times New Roman" w:hAnsi="Times New Roman" w:cs="Times New Roman"/>
              </w:rPr>
              <w:t>-</w:t>
            </w:r>
            <w:r w:rsidR="006755B8">
              <w:rPr>
                <w:rFonts w:ascii="Times New Roman" w:hAnsi="Times New Roman" w:cs="Times New Roman"/>
              </w:rPr>
              <w:t>начальник управления организации и выплаты пенсий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93" w:rsidRPr="00584E69" w:rsidRDefault="001D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4E69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1D49BD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D49BD" w:rsidRPr="00584E69" w:rsidRDefault="00FD79FE" w:rsidP="0058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="001D49BD" w:rsidRPr="00584E69">
              <w:rPr>
                <w:rFonts w:ascii="Times New Roman" w:hAnsi="Times New Roman" w:cs="Times New Roman"/>
              </w:rPr>
              <w:t>-11:</w:t>
            </w:r>
            <w:r w:rsidR="007E72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D49BD" w:rsidRPr="002F73FE" w:rsidRDefault="00FD79FE" w:rsidP="00825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 электрон</w:t>
            </w:r>
            <w:r w:rsidR="00BD30DF">
              <w:rPr>
                <w:rFonts w:ascii="Times New Roman" w:hAnsi="Times New Roman" w:cs="Times New Roman"/>
              </w:rPr>
              <w:t>ном виде заявления на оформление пенсии через «Л</w:t>
            </w:r>
            <w:r>
              <w:rPr>
                <w:rFonts w:ascii="Times New Roman" w:hAnsi="Times New Roman" w:cs="Times New Roman"/>
              </w:rPr>
              <w:t>ичный кабинет застрахованного лица</w:t>
            </w:r>
            <w:r w:rsidR="00BD30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D49BD" w:rsidRPr="00584E69" w:rsidRDefault="0067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Алена Александровн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986ECA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заместитель начальника управления организации и выплаты пенсий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49BD" w:rsidRPr="00584E69" w:rsidRDefault="0082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584E69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E69" w:rsidRPr="00584E69" w:rsidRDefault="007E7227" w:rsidP="0058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  <w:r w:rsidR="00584E69" w:rsidRPr="00584E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E69" w:rsidRDefault="00584E69" w:rsidP="00A958C7">
            <w:pPr>
              <w:rPr>
                <w:rFonts w:ascii="Times New Roman" w:hAnsi="Times New Roman" w:cs="Times New Roman"/>
              </w:rPr>
            </w:pPr>
            <w:r w:rsidRPr="00A958C7">
              <w:rPr>
                <w:rFonts w:ascii="Times New Roman" w:hAnsi="Times New Roman" w:cs="Times New Roman"/>
              </w:rPr>
              <w:t>Вопросы-ответы</w:t>
            </w:r>
          </w:p>
          <w:p w:rsidR="00BF17EF" w:rsidRDefault="00BF17EF" w:rsidP="00A958C7">
            <w:pPr>
              <w:rPr>
                <w:rFonts w:ascii="Times New Roman" w:hAnsi="Times New Roman" w:cs="Times New Roman"/>
              </w:rPr>
            </w:pPr>
          </w:p>
          <w:p w:rsidR="00BF17EF" w:rsidRPr="00A958C7" w:rsidRDefault="00BF17EF" w:rsidP="00A9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4E69" w:rsidRPr="00584E69" w:rsidRDefault="0058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E69" w:rsidRPr="00584E69" w:rsidRDefault="0058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3A93" w:rsidRPr="00584E69" w:rsidTr="00C20515">
        <w:trPr>
          <w:gridAfter w:val="2"/>
          <w:wAfter w:w="6600" w:type="dxa"/>
          <w:trHeight w:val="276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 w:themeFill="background1" w:themeFillShade="A6"/>
          </w:tcPr>
          <w:p w:rsidR="002D6388" w:rsidRPr="00A958C7" w:rsidRDefault="00C82463" w:rsidP="00A9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представителей работодателей</w:t>
            </w:r>
            <w:r w:rsidR="00137828" w:rsidRPr="00A958C7">
              <w:rPr>
                <w:rFonts w:ascii="Times New Roman" w:hAnsi="Times New Roman" w:cs="Times New Roman"/>
              </w:rPr>
              <w:t xml:space="preserve"> (х</w:t>
            </w:r>
            <w:r w:rsidR="002D6388" w:rsidRPr="00A958C7">
              <w:rPr>
                <w:rFonts w:ascii="Times New Roman" w:hAnsi="Times New Roman" w:cs="Times New Roman"/>
              </w:rPr>
              <w:t>олл I этажа</w:t>
            </w:r>
            <w:r w:rsidR="00137828" w:rsidRPr="00A958C7">
              <w:rPr>
                <w:rFonts w:ascii="Times New Roman" w:hAnsi="Times New Roman" w:cs="Times New Roman"/>
              </w:rPr>
              <w:t xml:space="preserve">, </w:t>
            </w:r>
            <w:r w:rsidR="007E7227">
              <w:rPr>
                <w:rFonts w:ascii="Times New Roman" w:hAnsi="Times New Roman" w:cs="Times New Roman"/>
              </w:rPr>
              <w:t>12:0</w:t>
            </w:r>
            <w:r w:rsidR="002D6388" w:rsidRPr="00A958C7">
              <w:rPr>
                <w:rFonts w:ascii="Times New Roman" w:hAnsi="Times New Roman" w:cs="Times New Roman"/>
              </w:rPr>
              <w:t>0-13:00</w:t>
            </w:r>
            <w:r w:rsidR="00137828" w:rsidRPr="00A958C7">
              <w:rPr>
                <w:rFonts w:ascii="Times New Roman" w:hAnsi="Times New Roman" w:cs="Times New Roman"/>
              </w:rPr>
              <w:t>)</w:t>
            </w:r>
          </w:p>
        </w:tc>
      </w:tr>
      <w:tr w:rsidR="00FC3A93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C82463" w:rsidP="0012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24D03">
              <w:rPr>
                <w:rFonts w:ascii="Times New Roman" w:hAnsi="Times New Roman" w:cs="Times New Roman"/>
              </w:rPr>
              <w:t>о вопросам пенсионного обеспечения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5931C7" w:rsidP="0079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</w:t>
            </w:r>
            <w:r w:rsidR="00986ECA">
              <w:rPr>
                <w:rFonts w:ascii="Times New Roman" w:hAnsi="Times New Roman" w:cs="Times New Roman"/>
              </w:rPr>
              <w:t>ты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1157F7">
              <w:rPr>
                <w:rFonts w:ascii="Times New Roman" w:hAnsi="Times New Roman" w:cs="Times New Roman"/>
              </w:rPr>
              <w:t xml:space="preserve">тдела </w:t>
            </w:r>
            <w:r>
              <w:rPr>
                <w:rFonts w:ascii="Times New Roman" w:hAnsi="Times New Roman" w:cs="Times New Roman"/>
              </w:rPr>
              <w:t xml:space="preserve">по работе с </w:t>
            </w:r>
            <w:r w:rsidR="001157F7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ми </w:t>
            </w:r>
            <w:r w:rsidR="001157F7">
              <w:rPr>
                <w:rFonts w:ascii="Times New Roman" w:hAnsi="Times New Roman" w:cs="Times New Roman"/>
              </w:rPr>
              <w:t xml:space="preserve"> граждан</w:t>
            </w:r>
            <w:r>
              <w:rPr>
                <w:rFonts w:ascii="Times New Roman" w:hAnsi="Times New Roman" w:cs="Times New Roman"/>
              </w:rPr>
              <w:t>, застрахованных лиц, организаций и страхователей</w:t>
            </w:r>
            <w:r w:rsidR="00986ECA">
              <w:rPr>
                <w:rFonts w:ascii="Times New Roman" w:hAnsi="Times New Roman" w:cs="Times New Roman"/>
              </w:rPr>
              <w:t xml:space="preserve"> Отделения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93" w:rsidRPr="00584E69" w:rsidRDefault="00E6033B" w:rsidP="002D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3A93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FC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C82463" w:rsidP="0079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157F7">
              <w:rPr>
                <w:rFonts w:ascii="Times New Roman" w:hAnsi="Times New Roman" w:cs="Times New Roman"/>
              </w:rPr>
              <w:t>о вопросам подключения</w:t>
            </w:r>
            <w:r w:rsidR="002D6388" w:rsidRPr="00584E69">
              <w:rPr>
                <w:rFonts w:ascii="Times New Roman" w:hAnsi="Times New Roman" w:cs="Times New Roman"/>
              </w:rPr>
              <w:t xml:space="preserve"> </w:t>
            </w:r>
            <w:r w:rsidR="00790428">
              <w:rPr>
                <w:rFonts w:ascii="Times New Roman" w:hAnsi="Times New Roman" w:cs="Times New Roman"/>
              </w:rPr>
              <w:t>к «Личному кабинету застрахованного лица</w:t>
            </w:r>
            <w:r w:rsidR="002D6388" w:rsidRPr="00584E69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A93" w:rsidRPr="00584E69" w:rsidRDefault="00986ECA" w:rsidP="0079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="005931C7">
              <w:rPr>
                <w:rFonts w:ascii="Times New Roman" w:hAnsi="Times New Roman" w:cs="Times New Roman"/>
              </w:rPr>
              <w:t xml:space="preserve"> отдела организации </w:t>
            </w:r>
            <w:r w:rsidR="00790428" w:rsidRPr="00584E69">
              <w:rPr>
                <w:rFonts w:ascii="Times New Roman" w:hAnsi="Times New Roman" w:cs="Times New Roman"/>
              </w:rPr>
              <w:t>персонифицированного учета</w:t>
            </w:r>
            <w:r>
              <w:rPr>
                <w:rFonts w:ascii="Times New Roman" w:hAnsi="Times New Roman" w:cs="Times New Roman"/>
              </w:rPr>
              <w:t xml:space="preserve"> Отделения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A93" w:rsidRPr="00584E69" w:rsidRDefault="00FC3A93" w:rsidP="002D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7F7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57F7" w:rsidRPr="00584E69" w:rsidRDefault="0011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57F7" w:rsidRDefault="005931C7" w:rsidP="0079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вопросам электронного взаимодействия между страхователями и районными УПФР по заблаговременной подготовке документов, необходимых для </w:t>
            </w:r>
            <w:r>
              <w:rPr>
                <w:rFonts w:ascii="Times New Roman" w:hAnsi="Times New Roman" w:cs="Times New Roman"/>
              </w:rPr>
              <w:lastRenderedPageBreak/>
              <w:t>назначения пенсий, работающих у них граждан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57F7" w:rsidRPr="00584E69" w:rsidRDefault="005931C7" w:rsidP="0079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  <w:r w:rsidR="00986EC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отдела организации и назначения пенсии</w:t>
            </w:r>
            <w:r w:rsidR="00986ECA">
              <w:rPr>
                <w:rFonts w:ascii="Times New Roman" w:hAnsi="Times New Roman" w:cs="Times New Roman"/>
              </w:rPr>
              <w:t xml:space="preserve"> Отделения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7F7" w:rsidRPr="00584E69" w:rsidRDefault="001157F7" w:rsidP="002D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1C7" w:rsidRPr="00584E69" w:rsidTr="00C20515">
        <w:trPr>
          <w:gridAfter w:val="2"/>
          <w:wAfter w:w="6600" w:type="dxa"/>
          <w:trHeight w:val="414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31C7" w:rsidRPr="00584E69" w:rsidRDefault="0059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31C7" w:rsidRDefault="005931C7" w:rsidP="0079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подачи в электронном виде заявления на оформление пенсии через «Личный кабинет застрахованного лица»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31C7" w:rsidRPr="00584E69" w:rsidRDefault="005931C7" w:rsidP="00790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986EC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отдела организации и назначения пенсии</w:t>
            </w:r>
            <w:r w:rsidR="00986ECA">
              <w:rPr>
                <w:rFonts w:ascii="Times New Roman" w:hAnsi="Times New Roman" w:cs="Times New Roman"/>
              </w:rPr>
              <w:t xml:space="preserve"> Отделения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31C7" w:rsidRPr="00584E69" w:rsidRDefault="005931C7" w:rsidP="002D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515" w:rsidRPr="00584E69" w:rsidTr="00C20515">
        <w:trPr>
          <w:trHeight w:val="70"/>
        </w:trPr>
        <w:tc>
          <w:tcPr>
            <w:tcW w:w="1017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FFFFFF"/>
          </w:tcPr>
          <w:p w:rsidR="00C20515" w:rsidRPr="00584E69" w:rsidRDefault="00C20515" w:rsidP="00C2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представителей работодателей (холл 2 этажа,12.00-13.00)</w:t>
            </w:r>
          </w:p>
        </w:tc>
        <w:tc>
          <w:tcPr>
            <w:tcW w:w="3300" w:type="dxa"/>
          </w:tcPr>
          <w:p w:rsidR="00C20515" w:rsidRDefault="00C20515" w:rsidP="00702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C20515" w:rsidRDefault="00C20515" w:rsidP="0070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515" w:rsidRPr="00584E69" w:rsidTr="00E7625F">
        <w:trPr>
          <w:gridAfter w:val="2"/>
          <w:wAfter w:w="6600" w:type="dxa"/>
          <w:trHeight w:val="70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0515" w:rsidRPr="00584E69" w:rsidRDefault="00C2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0515" w:rsidRPr="00790428" w:rsidRDefault="00C20515" w:rsidP="0079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облагаемой  базы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0515" w:rsidRPr="00584E69" w:rsidRDefault="0098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</w:t>
            </w:r>
            <w:r w:rsidR="00964457">
              <w:rPr>
                <w:rFonts w:ascii="Times New Roman" w:hAnsi="Times New Roman" w:cs="Times New Roman"/>
              </w:rPr>
              <w:t>отдела организации</w:t>
            </w:r>
            <w:r w:rsidR="00C20515">
              <w:rPr>
                <w:rFonts w:ascii="Times New Roman" w:hAnsi="Times New Roman" w:cs="Times New Roman"/>
              </w:rPr>
              <w:t xml:space="preserve"> администрирования страховых взносов</w:t>
            </w:r>
            <w:r w:rsidR="00964457">
              <w:rPr>
                <w:rFonts w:ascii="Times New Roman" w:hAnsi="Times New Roman" w:cs="Times New Roman"/>
              </w:rPr>
              <w:t xml:space="preserve"> и взыскания задолженности</w:t>
            </w:r>
            <w:r>
              <w:rPr>
                <w:rFonts w:ascii="Times New Roman" w:hAnsi="Times New Roman" w:cs="Times New Roman"/>
              </w:rPr>
              <w:t xml:space="preserve"> Отделения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20515" w:rsidRPr="00584E69" w:rsidRDefault="00C20515" w:rsidP="002D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625F" w:rsidRPr="00584E69" w:rsidTr="00C20515">
        <w:trPr>
          <w:gridAfter w:val="2"/>
          <w:wAfter w:w="6600" w:type="dxa"/>
          <w:trHeight w:val="70"/>
        </w:trPr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625F" w:rsidRPr="00584E69" w:rsidRDefault="00E7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625F" w:rsidRDefault="00E7625F" w:rsidP="0079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сдачи отчетности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625F" w:rsidRDefault="0098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="00964457">
              <w:rPr>
                <w:rFonts w:ascii="Times New Roman" w:hAnsi="Times New Roman" w:cs="Times New Roman"/>
              </w:rPr>
              <w:t xml:space="preserve"> отдела организации администрирования страховых взносов и взыскания задолженности</w:t>
            </w:r>
            <w:r w:rsidR="00CE09DE" w:rsidRPr="00584E69">
              <w:rPr>
                <w:rFonts w:ascii="Times New Roman" w:hAnsi="Times New Roman" w:cs="Times New Roman"/>
              </w:rPr>
              <w:t xml:space="preserve"> </w:t>
            </w:r>
            <w:r w:rsidR="00CE09DE">
              <w:rPr>
                <w:rFonts w:ascii="Times New Roman" w:hAnsi="Times New Roman" w:cs="Times New Roman"/>
              </w:rPr>
              <w:t xml:space="preserve"> и с</w:t>
            </w:r>
            <w:r w:rsidR="00CE09DE" w:rsidRPr="00584E69">
              <w:rPr>
                <w:rFonts w:ascii="Times New Roman" w:hAnsi="Times New Roman" w:cs="Times New Roman"/>
              </w:rPr>
              <w:t xml:space="preserve">пециалисты </w:t>
            </w:r>
            <w:r w:rsidR="00CE09DE">
              <w:rPr>
                <w:rFonts w:ascii="Times New Roman" w:hAnsi="Times New Roman" w:cs="Times New Roman"/>
              </w:rPr>
              <w:t xml:space="preserve">отдела организации </w:t>
            </w:r>
            <w:r w:rsidR="00CE09DE" w:rsidRPr="00584E69">
              <w:rPr>
                <w:rFonts w:ascii="Times New Roman" w:hAnsi="Times New Roman" w:cs="Times New Roman"/>
              </w:rPr>
              <w:t>персонифицированного учета</w:t>
            </w:r>
            <w:r>
              <w:rPr>
                <w:rFonts w:ascii="Times New Roman" w:hAnsi="Times New Roman" w:cs="Times New Roman"/>
              </w:rPr>
              <w:t xml:space="preserve"> Отделения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25F" w:rsidRPr="00584E69" w:rsidRDefault="00E7625F" w:rsidP="002D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388" w:rsidRPr="00584E69" w:rsidRDefault="002D6388" w:rsidP="00164F61">
      <w:pPr>
        <w:spacing w:after="0" w:line="240" w:lineRule="auto"/>
        <w:rPr>
          <w:rFonts w:ascii="Times New Roman" w:hAnsi="Times New Roman" w:cs="Times New Roman"/>
        </w:rPr>
      </w:pPr>
    </w:p>
    <w:p w:rsidR="002D6388" w:rsidRPr="00584E69" w:rsidRDefault="002D6388" w:rsidP="00164F61">
      <w:pPr>
        <w:spacing w:after="0" w:line="240" w:lineRule="auto"/>
        <w:rPr>
          <w:rFonts w:ascii="Times New Roman" w:hAnsi="Times New Roman" w:cs="Times New Roman"/>
        </w:rPr>
      </w:pPr>
    </w:p>
    <w:sectPr w:rsidR="002D6388" w:rsidRPr="00584E69" w:rsidSect="00A958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61"/>
    <w:rsid w:val="00006EB1"/>
    <w:rsid w:val="00055117"/>
    <w:rsid w:val="000A4D7F"/>
    <w:rsid w:val="00106DD3"/>
    <w:rsid w:val="001157F7"/>
    <w:rsid w:val="00124D03"/>
    <w:rsid w:val="00137828"/>
    <w:rsid w:val="00160B9F"/>
    <w:rsid w:val="00164F61"/>
    <w:rsid w:val="001D49BD"/>
    <w:rsid w:val="00245DA8"/>
    <w:rsid w:val="00246F00"/>
    <w:rsid w:val="002A34CE"/>
    <w:rsid w:val="002B06F9"/>
    <w:rsid w:val="002D6388"/>
    <w:rsid w:val="002F5B90"/>
    <w:rsid w:val="002F73FE"/>
    <w:rsid w:val="003556C2"/>
    <w:rsid w:val="00373B6B"/>
    <w:rsid w:val="003C1AEF"/>
    <w:rsid w:val="004C6C40"/>
    <w:rsid w:val="004C7044"/>
    <w:rsid w:val="004F09F9"/>
    <w:rsid w:val="0055273F"/>
    <w:rsid w:val="00584E69"/>
    <w:rsid w:val="005931C7"/>
    <w:rsid w:val="005F45D2"/>
    <w:rsid w:val="005F4D59"/>
    <w:rsid w:val="0060053C"/>
    <w:rsid w:val="00641B28"/>
    <w:rsid w:val="006749CA"/>
    <w:rsid w:val="006755B8"/>
    <w:rsid w:val="00690261"/>
    <w:rsid w:val="006B7F17"/>
    <w:rsid w:val="007339E3"/>
    <w:rsid w:val="00753894"/>
    <w:rsid w:val="00790428"/>
    <w:rsid w:val="007D58EF"/>
    <w:rsid w:val="007E7227"/>
    <w:rsid w:val="0082519A"/>
    <w:rsid w:val="008911ED"/>
    <w:rsid w:val="008A2BA6"/>
    <w:rsid w:val="008A71A1"/>
    <w:rsid w:val="009019D9"/>
    <w:rsid w:val="00943CEC"/>
    <w:rsid w:val="00964457"/>
    <w:rsid w:val="00986ECA"/>
    <w:rsid w:val="009A2F84"/>
    <w:rsid w:val="009E7F47"/>
    <w:rsid w:val="00A771A6"/>
    <w:rsid w:val="00A87800"/>
    <w:rsid w:val="00A958C7"/>
    <w:rsid w:val="00AE4D9F"/>
    <w:rsid w:val="00B36140"/>
    <w:rsid w:val="00BB2E8A"/>
    <w:rsid w:val="00BD30DF"/>
    <w:rsid w:val="00BE478B"/>
    <w:rsid w:val="00BF17EF"/>
    <w:rsid w:val="00C15767"/>
    <w:rsid w:val="00C20515"/>
    <w:rsid w:val="00C22222"/>
    <w:rsid w:val="00C535D4"/>
    <w:rsid w:val="00C82463"/>
    <w:rsid w:val="00C902D2"/>
    <w:rsid w:val="00CB66EC"/>
    <w:rsid w:val="00CE09DE"/>
    <w:rsid w:val="00E201C3"/>
    <w:rsid w:val="00E5559B"/>
    <w:rsid w:val="00E6033B"/>
    <w:rsid w:val="00E7625F"/>
    <w:rsid w:val="00EF6EA2"/>
    <w:rsid w:val="00FC21D7"/>
    <w:rsid w:val="00FC3A93"/>
    <w:rsid w:val="00FC44CF"/>
    <w:rsid w:val="00FD2902"/>
    <w:rsid w:val="00FD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84"/>
  </w:style>
  <w:style w:type="paragraph" w:styleId="2">
    <w:name w:val="heading 2"/>
    <w:basedOn w:val="a"/>
    <w:link w:val="20"/>
    <w:uiPriority w:val="9"/>
    <w:qFormat/>
    <w:rsid w:val="00790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5DA8"/>
  </w:style>
  <w:style w:type="character" w:customStyle="1" w:styleId="20">
    <w:name w:val="Заголовок 2 Знак"/>
    <w:basedOn w:val="a0"/>
    <w:link w:val="2"/>
    <w:uiPriority w:val="9"/>
    <w:rsid w:val="00790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90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pfr057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press6</cp:lastModifiedBy>
  <cp:revision>2</cp:revision>
  <cp:lastPrinted>2015-10-16T11:23:00Z</cp:lastPrinted>
  <dcterms:created xsi:type="dcterms:W3CDTF">2015-10-16T11:36:00Z</dcterms:created>
  <dcterms:modified xsi:type="dcterms:W3CDTF">2015-10-16T11:36:00Z</dcterms:modified>
</cp:coreProperties>
</file>