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647"/>
      </w:tblGrid>
      <w:tr w:rsidR="00BE15E3" w:rsidRPr="00724222" w:rsidTr="000968DC">
        <w:trPr>
          <w:trHeight w:val="350"/>
          <w:jc w:val="center"/>
        </w:trPr>
        <w:tc>
          <w:tcPr>
            <w:tcW w:w="9835" w:type="dxa"/>
            <w:gridSpan w:val="4"/>
          </w:tcPr>
          <w:p w:rsidR="00BE15E3" w:rsidRDefault="00BE15E3" w:rsidP="00BE1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с которыми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тделением </w:t>
            </w: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 заключены договоры о доставке пенсий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выплачиваемых П</w:t>
            </w:r>
            <w:r w:rsidRPr="00055BE1">
              <w:rPr>
                <w:rFonts w:ascii="Times New Roman" w:hAnsi="Times New Roman" w:cs="Times New Roman"/>
                <w:sz w:val="24"/>
                <w:szCs w:val="24"/>
              </w:rPr>
              <w:t>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фондом Российской Федерации</w:t>
            </w:r>
          </w:p>
          <w:p w:rsidR="00BE15E3" w:rsidRPr="00724222" w:rsidRDefault="00FD466C" w:rsidP="006D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4835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76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6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5E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F7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417" w:type="dxa"/>
          </w:tcPr>
          <w:p w:rsidR="00506728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647" w:type="dxa"/>
          </w:tcPr>
          <w:p w:rsidR="00506728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C3BA1" w:rsidRPr="00724222" w:rsidRDefault="001C3BA1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FD5264" w:rsidRPr="00724222" w:rsidTr="00BE15E3">
        <w:trPr>
          <w:trHeight w:val="350"/>
          <w:jc w:val="center"/>
        </w:trPr>
        <w:tc>
          <w:tcPr>
            <w:tcW w:w="675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D5264" w:rsidRPr="00724222" w:rsidRDefault="00FD5264" w:rsidP="00F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  <w:tc>
          <w:tcPr>
            <w:tcW w:w="1417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16547755</w:t>
            </w:r>
          </w:p>
        </w:tc>
        <w:tc>
          <w:tcPr>
            <w:tcW w:w="1647" w:type="dxa"/>
          </w:tcPr>
          <w:p w:rsidR="00FD5264" w:rsidRPr="00724222" w:rsidRDefault="00FD526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1C3BA1" w:rsidRPr="00724222" w:rsidTr="00BE15E3">
        <w:trPr>
          <w:trHeight w:val="322"/>
          <w:jc w:val="center"/>
        </w:trPr>
        <w:tc>
          <w:tcPr>
            <w:tcW w:w="675" w:type="dxa"/>
          </w:tcPr>
          <w:p w:rsidR="001C3BA1" w:rsidRPr="00724222" w:rsidRDefault="00641698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C3BA1" w:rsidRPr="00724222" w:rsidRDefault="00F338D4" w:rsidP="001F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1F1677">
              <w:rPr>
                <w:rFonts w:ascii="Times New Roman" w:hAnsi="Times New Roman" w:cs="Times New Roman"/>
                <w:sz w:val="24"/>
                <w:szCs w:val="24"/>
              </w:rPr>
              <w:t>«Банк</w:t>
            </w:r>
            <w:r w:rsidR="003C3571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C3BA1" w:rsidRPr="00724222" w:rsidRDefault="00F338D4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Транскапиталбанк</w:t>
            </w:r>
            <w:proofErr w:type="spell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C3BA1" w:rsidRPr="00724222" w:rsidRDefault="00F338D4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Банк «ВТБ» (ПАО)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</w:tr>
      <w:tr w:rsidR="001C3BA1" w:rsidRPr="00724222" w:rsidTr="00BE15E3">
        <w:trPr>
          <w:trHeight w:val="350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C3BA1" w:rsidRPr="00724222" w:rsidRDefault="00F338D4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3C3571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</w:tc>
      </w:tr>
      <w:tr w:rsidR="001C3BA1" w:rsidRPr="00724222" w:rsidTr="00BE15E3">
        <w:trPr>
          <w:trHeight w:val="322"/>
          <w:jc w:val="center"/>
        </w:trPr>
        <w:tc>
          <w:tcPr>
            <w:tcW w:w="675" w:type="dxa"/>
          </w:tcPr>
          <w:p w:rsidR="001C3BA1" w:rsidRPr="00724222" w:rsidRDefault="00F63F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C3BA1" w:rsidRPr="00724222" w:rsidRDefault="003C3571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«Почта Б</w:t>
            </w:r>
            <w:r w:rsidR="00F338D4" w:rsidRPr="00724222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41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</w:tcPr>
          <w:p w:rsidR="001C3BA1" w:rsidRPr="00724222" w:rsidRDefault="00F338D4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3C1B6C" w:rsidRPr="00724222" w:rsidTr="00BE15E3">
        <w:trPr>
          <w:trHeight w:val="350"/>
          <w:jc w:val="center"/>
        </w:trPr>
        <w:tc>
          <w:tcPr>
            <w:tcW w:w="675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C1B6C" w:rsidRPr="00724222" w:rsidRDefault="003C1B6C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«АК БАРС» Банк</w:t>
            </w:r>
          </w:p>
        </w:tc>
        <w:tc>
          <w:tcPr>
            <w:tcW w:w="141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</w:tr>
      <w:tr w:rsidR="003C1B6C" w:rsidRPr="00724222" w:rsidTr="00BE15E3">
        <w:trPr>
          <w:trHeight w:val="350"/>
          <w:jc w:val="center"/>
        </w:trPr>
        <w:tc>
          <w:tcPr>
            <w:tcW w:w="675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C1B6C" w:rsidRPr="00724222" w:rsidRDefault="003C1B6C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«Россельхозбанк»</w:t>
            </w:r>
          </w:p>
        </w:tc>
        <w:tc>
          <w:tcPr>
            <w:tcW w:w="141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7" w:type="dxa"/>
          </w:tcPr>
          <w:p w:rsidR="003C1B6C" w:rsidRPr="00724222" w:rsidRDefault="003C1B6C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D56B76" w:rsidRPr="00724222" w:rsidRDefault="00D56B76" w:rsidP="0098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УРАЛСИБ»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Банк СИНАРА 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D56B76" w:rsidRPr="00724222" w:rsidRDefault="00D56B76" w:rsidP="00E4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овкомбанк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банк Реконструкции и развития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D56B76" w:rsidRPr="00724222" w:rsidTr="00BE15E3">
        <w:trPr>
          <w:trHeight w:val="322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«ВУЗ-Б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«Азиатско-Тихоокеанский 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«СДМ-Банк»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катеринбурге</w:t>
            </w:r>
            <w:proofErr w:type="spellEnd"/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</w:tr>
      <w:tr w:rsidR="00D56B76" w:rsidRPr="00724222" w:rsidTr="00BE15E3">
        <w:trPr>
          <w:trHeight w:val="322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Банк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инансовая 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орпорация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Уралфинанс</w:t>
            </w:r>
            <w:proofErr w:type="spellEnd"/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84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АО КБ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ГРОПРОМКРЕДИТ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D56B76" w:rsidRPr="00E72430" w:rsidRDefault="00D56B76" w:rsidP="006D4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D56B76" w:rsidRPr="00E72430" w:rsidRDefault="006F7697" w:rsidP="00686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Банк ГПБ (АО)</w:t>
            </w:r>
            <w:r w:rsidR="007B57CD" w:rsidRPr="00E7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D56B76" w:rsidRPr="00724222" w:rsidRDefault="00D56B76" w:rsidP="003C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ПАО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ЕТКОМБАНК</w:t>
            </w: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48359A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D56B76" w:rsidRPr="0048359A" w:rsidRDefault="00D56B76" w:rsidP="0098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bookmarkStart w:id="0" w:name="_GoBack"/>
        <w:bookmarkEnd w:id="0"/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D56B76" w:rsidRPr="00724222" w:rsidRDefault="00D56B76" w:rsidP="007A7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«ОТП 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FD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Екатеринбургский филиал АБ «РОССИЯ»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</w:tr>
      <w:tr w:rsidR="00D56B76" w:rsidRPr="00724222" w:rsidTr="00BE15E3">
        <w:trPr>
          <w:trHeight w:val="350"/>
          <w:jc w:val="center"/>
        </w:trPr>
        <w:tc>
          <w:tcPr>
            <w:tcW w:w="675" w:type="dxa"/>
          </w:tcPr>
          <w:p w:rsidR="00D56B76" w:rsidRPr="00724222" w:rsidRDefault="00D56B76" w:rsidP="00FD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D56B76" w:rsidRPr="00724222" w:rsidRDefault="00D56B76" w:rsidP="001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  <w:tc>
          <w:tcPr>
            <w:tcW w:w="141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D56B76" w:rsidRPr="00724222" w:rsidRDefault="00D56B76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EA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E72430" w:rsidRPr="00724222" w:rsidRDefault="00E72430" w:rsidP="00845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«Банк Русский Стандарт»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E72430" w:rsidRPr="00724222" w:rsidRDefault="00E72430" w:rsidP="0016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Pr="00724222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E72430" w:rsidRPr="00724222" w:rsidRDefault="00E72430" w:rsidP="00947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E72430" w:rsidRPr="00724222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E72430" w:rsidRDefault="00E72430" w:rsidP="005B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«СЕВЕРГАЗБАНК»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E72430" w:rsidRDefault="00E72430" w:rsidP="0015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СКБ Приморья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Примсоцбанк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E72430" w:rsidRPr="00724222" w:rsidTr="00BE15E3">
        <w:trPr>
          <w:trHeight w:val="350"/>
          <w:jc w:val="center"/>
        </w:trPr>
        <w:tc>
          <w:tcPr>
            <w:tcW w:w="675" w:type="dxa"/>
          </w:tcPr>
          <w:p w:rsidR="00E72430" w:rsidRDefault="00E72430" w:rsidP="0076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E72430" w:rsidRDefault="00E72430" w:rsidP="003C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«МТС-Банк»</w:t>
            </w:r>
          </w:p>
        </w:tc>
        <w:tc>
          <w:tcPr>
            <w:tcW w:w="141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7" w:type="dxa"/>
          </w:tcPr>
          <w:p w:rsidR="00E72430" w:rsidRDefault="00E72430" w:rsidP="001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</w:tbl>
    <w:p w:rsidR="00BE15E3" w:rsidRPr="006D65C8" w:rsidRDefault="00BE15E3">
      <w:pPr>
        <w:rPr>
          <w:sz w:val="14"/>
        </w:rPr>
      </w:pPr>
    </w:p>
    <w:tbl>
      <w:tblPr>
        <w:tblStyle w:val="a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D65C8" w:rsidTr="006D65C8">
        <w:trPr>
          <w:trHeight w:val="350"/>
        </w:trPr>
        <w:tc>
          <w:tcPr>
            <w:tcW w:w="9923" w:type="dxa"/>
          </w:tcPr>
          <w:p w:rsidR="006D65C8" w:rsidRDefault="006D65C8" w:rsidP="005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C8" w:rsidRPr="00515E7D" w:rsidRDefault="006D65C8" w:rsidP="00515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осуществляющей доставку пенсии на дом</w:t>
            </w:r>
          </w:p>
          <w:p w:rsidR="006D65C8" w:rsidRDefault="006D65C8" w:rsidP="00515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5C8" w:rsidRPr="0038232C" w:rsidTr="006D65C8">
        <w:trPr>
          <w:trHeight w:val="350"/>
        </w:trPr>
        <w:tc>
          <w:tcPr>
            <w:tcW w:w="9923" w:type="dxa"/>
          </w:tcPr>
          <w:p w:rsidR="006D65C8" w:rsidRDefault="006D65C8" w:rsidP="00B6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C8" w:rsidRDefault="006D65C8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8232C">
              <w:rPr>
                <w:rFonts w:ascii="Times New Roman" w:hAnsi="Times New Roman" w:cs="Times New Roman"/>
                <w:sz w:val="24"/>
                <w:szCs w:val="24"/>
              </w:rPr>
              <w:t xml:space="preserve"> "ПОЧТА РОССИИ</w:t>
            </w:r>
            <w:r w:rsidRPr="0038232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D65C8" w:rsidRPr="0038232C" w:rsidRDefault="006D65C8" w:rsidP="00B62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D9C" w:rsidRPr="0085090C" w:rsidRDefault="00B66D9C" w:rsidP="006D65C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66D9C" w:rsidRPr="0085090C" w:rsidSect="005B73A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D" w:rsidRDefault="00F32AFD" w:rsidP="00845975">
      <w:pPr>
        <w:spacing w:after="0" w:line="240" w:lineRule="auto"/>
      </w:pPr>
      <w:r>
        <w:separator/>
      </w:r>
    </w:p>
  </w:endnote>
  <w:endnote w:type="continuationSeparator" w:id="0">
    <w:p w:rsidR="00F32AFD" w:rsidRDefault="00F32AFD" w:rsidP="0084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D" w:rsidRDefault="00F32AFD" w:rsidP="00845975">
      <w:pPr>
        <w:spacing w:after="0" w:line="240" w:lineRule="auto"/>
      </w:pPr>
      <w:r>
        <w:separator/>
      </w:r>
    </w:p>
  </w:footnote>
  <w:footnote w:type="continuationSeparator" w:id="0">
    <w:p w:rsidR="00F32AFD" w:rsidRDefault="00F32AFD" w:rsidP="0084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B"/>
    <w:rsid w:val="000F5D59"/>
    <w:rsid w:val="00103E80"/>
    <w:rsid w:val="001334A0"/>
    <w:rsid w:val="00156EB5"/>
    <w:rsid w:val="0016068A"/>
    <w:rsid w:val="0018404C"/>
    <w:rsid w:val="001878DD"/>
    <w:rsid w:val="001A4372"/>
    <w:rsid w:val="001C3BA1"/>
    <w:rsid w:val="001C585C"/>
    <w:rsid w:val="001F1677"/>
    <w:rsid w:val="00270675"/>
    <w:rsid w:val="002778E8"/>
    <w:rsid w:val="002C794F"/>
    <w:rsid w:val="002F0B24"/>
    <w:rsid w:val="00394C2C"/>
    <w:rsid w:val="003B39CB"/>
    <w:rsid w:val="003C1B6C"/>
    <w:rsid w:val="003C3571"/>
    <w:rsid w:val="0042297C"/>
    <w:rsid w:val="00434B32"/>
    <w:rsid w:val="00441C91"/>
    <w:rsid w:val="00445D48"/>
    <w:rsid w:val="0048359A"/>
    <w:rsid w:val="004842CC"/>
    <w:rsid w:val="004C7135"/>
    <w:rsid w:val="00506728"/>
    <w:rsid w:val="00511137"/>
    <w:rsid w:val="00515E7D"/>
    <w:rsid w:val="00551B81"/>
    <w:rsid w:val="00557AA0"/>
    <w:rsid w:val="00593F83"/>
    <w:rsid w:val="005B73AA"/>
    <w:rsid w:val="005C5DE1"/>
    <w:rsid w:val="005D6063"/>
    <w:rsid w:val="006316F6"/>
    <w:rsid w:val="00641698"/>
    <w:rsid w:val="0065457F"/>
    <w:rsid w:val="00686EE8"/>
    <w:rsid w:val="006B39E7"/>
    <w:rsid w:val="006D4203"/>
    <w:rsid w:val="006D65C8"/>
    <w:rsid w:val="006E683F"/>
    <w:rsid w:val="006F7697"/>
    <w:rsid w:val="00724222"/>
    <w:rsid w:val="00734ADC"/>
    <w:rsid w:val="007602A5"/>
    <w:rsid w:val="00787C24"/>
    <w:rsid w:val="007A0497"/>
    <w:rsid w:val="007A7534"/>
    <w:rsid w:val="007B57CD"/>
    <w:rsid w:val="00811654"/>
    <w:rsid w:val="00845975"/>
    <w:rsid w:val="0085090C"/>
    <w:rsid w:val="0085133B"/>
    <w:rsid w:val="0094305B"/>
    <w:rsid w:val="00985E8C"/>
    <w:rsid w:val="009A1326"/>
    <w:rsid w:val="009F7A3D"/>
    <w:rsid w:val="00A6130C"/>
    <w:rsid w:val="00A93DD6"/>
    <w:rsid w:val="00AB496B"/>
    <w:rsid w:val="00AF3A47"/>
    <w:rsid w:val="00B03E40"/>
    <w:rsid w:val="00B057AD"/>
    <w:rsid w:val="00B33036"/>
    <w:rsid w:val="00B66D9C"/>
    <w:rsid w:val="00B768C4"/>
    <w:rsid w:val="00B8529A"/>
    <w:rsid w:val="00BD5053"/>
    <w:rsid w:val="00BE15E3"/>
    <w:rsid w:val="00BF5886"/>
    <w:rsid w:val="00C125B0"/>
    <w:rsid w:val="00C16CE4"/>
    <w:rsid w:val="00C63154"/>
    <w:rsid w:val="00C7067A"/>
    <w:rsid w:val="00CA6FFD"/>
    <w:rsid w:val="00CF1E83"/>
    <w:rsid w:val="00CF4218"/>
    <w:rsid w:val="00CF492B"/>
    <w:rsid w:val="00D56B76"/>
    <w:rsid w:val="00D7675D"/>
    <w:rsid w:val="00D85D86"/>
    <w:rsid w:val="00DA4461"/>
    <w:rsid w:val="00DE50D3"/>
    <w:rsid w:val="00E0365B"/>
    <w:rsid w:val="00E12C26"/>
    <w:rsid w:val="00E475A7"/>
    <w:rsid w:val="00E72430"/>
    <w:rsid w:val="00EA2069"/>
    <w:rsid w:val="00EB7FE8"/>
    <w:rsid w:val="00EE65EB"/>
    <w:rsid w:val="00EF24FD"/>
    <w:rsid w:val="00F32AFD"/>
    <w:rsid w:val="00F338D4"/>
    <w:rsid w:val="00F63FD4"/>
    <w:rsid w:val="00FB61D2"/>
    <w:rsid w:val="00FD2562"/>
    <w:rsid w:val="00FD466C"/>
    <w:rsid w:val="00FD5264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75"/>
  </w:style>
  <w:style w:type="paragraph" w:styleId="a6">
    <w:name w:val="footer"/>
    <w:basedOn w:val="a"/>
    <w:link w:val="a7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75"/>
  </w:style>
  <w:style w:type="paragraph" w:styleId="a8">
    <w:name w:val="Balloon Text"/>
    <w:basedOn w:val="a"/>
    <w:link w:val="a9"/>
    <w:uiPriority w:val="99"/>
    <w:semiHidden/>
    <w:unhideWhenUsed/>
    <w:rsid w:val="00B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975"/>
  </w:style>
  <w:style w:type="paragraph" w:styleId="a6">
    <w:name w:val="footer"/>
    <w:basedOn w:val="a"/>
    <w:link w:val="a7"/>
    <w:uiPriority w:val="99"/>
    <w:unhideWhenUsed/>
    <w:rsid w:val="0084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975"/>
  </w:style>
  <w:style w:type="paragraph" w:styleId="a8">
    <w:name w:val="Balloon Text"/>
    <w:basedOn w:val="a"/>
    <w:link w:val="a9"/>
    <w:uiPriority w:val="99"/>
    <w:semiHidden/>
    <w:unhideWhenUsed/>
    <w:rsid w:val="00BE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Сизикова Марина Николаевна</dc:creator>
  <cp:lastModifiedBy>Шитлина Ольга Кирилловна</cp:lastModifiedBy>
  <cp:revision>3</cp:revision>
  <cp:lastPrinted>2023-01-16T06:20:00Z</cp:lastPrinted>
  <dcterms:created xsi:type="dcterms:W3CDTF">2023-04-26T06:29:00Z</dcterms:created>
  <dcterms:modified xsi:type="dcterms:W3CDTF">2023-04-26T07:07:00Z</dcterms:modified>
</cp:coreProperties>
</file>