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86F" w:rsidRDefault="00BB705F" w:rsidP="00BB705F">
      <w:pPr>
        <w:jc w:val="center"/>
      </w:pPr>
      <w:r>
        <w:t xml:space="preserve">Реквизиты для уплаты </w:t>
      </w:r>
      <w:r w:rsidR="0034786F">
        <w:t>добровольных</w:t>
      </w:r>
      <w:r>
        <w:t xml:space="preserve"> страховых взносов</w:t>
      </w:r>
    </w:p>
    <w:p w:rsidR="007F23B7" w:rsidRPr="00BB705F" w:rsidRDefault="0034786F" w:rsidP="00BB705F">
      <w:pPr>
        <w:jc w:val="center"/>
      </w:pPr>
      <w:r>
        <w:t xml:space="preserve">по обязательному пенсионному страхованию </w:t>
      </w:r>
      <w:bookmarkStart w:id="0" w:name="_GoBack"/>
      <w:bookmarkEnd w:id="0"/>
      <w:r w:rsidR="007753AE">
        <w:t>с 27.10.2025г.</w:t>
      </w:r>
    </w:p>
    <w:p w:rsidR="00BB705F" w:rsidRPr="00BB705F" w:rsidRDefault="00BB705F"/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7229"/>
      </w:tblGrid>
      <w:tr w:rsidR="00BB705F" w:rsidRPr="00F03DAA" w:rsidTr="0034786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proofErr w:type="gramStart"/>
            <w:r w:rsidRPr="00F03DAA">
              <w:rPr>
                <w:b/>
                <w:bCs/>
                <w:sz w:val="20"/>
                <w:szCs w:val="20"/>
                <w:lang w:eastAsia="ar-SA"/>
              </w:rPr>
              <w:t>Получатель (владелец</w:t>
            </w:r>
            <w:proofErr w:type="gramEnd"/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казначейского </w:t>
            </w:r>
            <w:r w:rsidRPr="00F03DAA">
              <w:rPr>
                <w:sz w:val="20"/>
                <w:szCs w:val="20"/>
                <w:lang w:eastAsia="ar-SA"/>
              </w:rPr>
              <w:t>счета)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16 </w:t>
            </w:r>
            <w:r w:rsidRPr="00F03DAA">
              <w:rPr>
                <w:sz w:val="20"/>
                <w:szCs w:val="20"/>
                <w:lang w:eastAsia="ar-SA"/>
              </w:rPr>
              <w:t>платежного поручения)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BB705F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rPr>
                <w:sz w:val="20"/>
                <w:szCs w:val="20"/>
                <w:lang w:eastAsia="ar-SA"/>
              </w:rPr>
            </w:pPr>
            <w:r w:rsidRPr="00BB705F">
              <w:rPr>
                <w:sz w:val="20"/>
                <w:szCs w:val="20"/>
              </w:rPr>
              <w:t>УФК по Свердловской области (ОСФР по Свердловской области)</w:t>
            </w:r>
          </w:p>
        </w:tc>
      </w:tr>
      <w:tr w:rsidR="00BB705F" w:rsidRPr="00F03DAA" w:rsidTr="0034786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  <w:lang w:eastAsia="ar-SA"/>
              </w:rPr>
              <w:t>ИНН получателя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>(поле 61 платежного поручения)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6661009187</w:t>
            </w:r>
          </w:p>
        </w:tc>
      </w:tr>
      <w:tr w:rsidR="00BB705F" w:rsidRPr="00F03DAA" w:rsidTr="0034786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  <w:lang w:eastAsia="ar-SA"/>
              </w:rPr>
              <w:t>КПП получателя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103 платежного поручения)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667001001</w:t>
            </w:r>
          </w:p>
        </w:tc>
      </w:tr>
      <w:tr w:rsidR="00BB705F" w:rsidRPr="00F03DAA" w:rsidTr="0034786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  <w:lang w:eastAsia="ar-SA"/>
              </w:rPr>
              <w:t>ОКТМО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>(поле 105 платежного поручения)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65701000</w:t>
            </w:r>
          </w:p>
        </w:tc>
      </w:tr>
      <w:tr w:rsidR="00BB705F" w:rsidRPr="00F03DAA" w:rsidTr="0034786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>Банк получателя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13 </w:t>
            </w:r>
            <w:r w:rsidRPr="00F03DAA">
              <w:rPr>
                <w:sz w:val="20"/>
                <w:szCs w:val="20"/>
                <w:lang w:eastAsia="ar-SA"/>
              </w:rPr>
              <w:t>платежного поручения)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BB705F" w:rsidRDefault="00BB705F" w:rsidP="004949D6">
            <w:pPr>
              <w:widowControl w:val="0"/>
              <w:tabs>
                <w:tab w:val="left" w:pos="0"/>
              </w:tabs>
              <w:suppressAutoHyphens/>
              <w:rPr>
                <w:bCs/>
                <w:sz w:val="20"/>
                <w:szCs w:val="20"/>
                <w:lang w:eastAsia="ar-SA"/>
              </w:rPr>
            </w:pPr>
            <w:r w:rsidRPr="00BB705F">
              <w:rPr>
                <w:sz w:val="20"/>
                <w:szCs w:val="20"/>
              </w:rPr>
              <w:t>ОКЦ № 1 УГУ Банка России//УФК по Свердловской области  г. Екатеринбург</w:t>
            </w:r>
          </w:p>
        </w:tc>
      </w:tr>
      <w:tr w:rsidR="00BB705F" w:rsidRPr="00F03DAA" w:rsidTr="0034786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Единый </w:t>
            </w:r>
            <w:r w:rsidRPr="00F03DAA">
              <w:rPr>
                <w:sz w:val="20"/>
                <w:szCs w:val="20"/>
                <w:lang w:eastAsia="ar-SA"/>
              </w:rPr>
              <w:t xml:space="preserve">казначейский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>счет (ЕКС)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>1</w:t>
            </w:r>
            <w:r w:rsidRPr="00F03DAA">
              <w:rPr>
                <w:b/>
                <w:sz w:val="20"/>
                <w:szCs w:val="20"/>
                <w:lang w:eastAsia="ar-SA"/>
              </w:rPr>
              <w:t>5</w:t>
            </w:r>
            <w:r w:rsidRPr="00F03DAA">
              <w:rPr>
                <w:sz w:val="20"/>
                <w:szCs w:val="20"/>
                <w:lang w:eastAsia="ar-SA"/>
              </w:rPr>
              <w:t xml:space="preserve"> платежного поручения)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40102810645370000054</w:t>
            </w:r>
          </w:p>
        </w:tc>
      </w:tr>
      <w:tr w:rsidR="00BB705F" w:rsidRPr="00F03DAA" w:rsidTr="0034786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>БИК ТОФК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14 </w:t>
            </w:r>
            <w:r w:rsidRPr="00F03DAA">
              <w:rPr>
                <w:sz w:val="20"/>
                <w:szCs w:val="20"/>
                <w:lang w:eastAsia="ar-SA"/>
              </w:rPr>
              <w:t>платежного поручения)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016577551</w:t>
            </w:r>
          </w:p>
        </w:tc>
      </w:tr>
      <w:tr w:rsidR="00BB705F" w:rsidRPr="00F03DAA" w:rsidTr="0034786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b/>
                <w:bCs/>
                <w:sz w:val="20"/>
                <w:szCs w:val="20"/>
                <w:lang w:eastAsia="ar-SA"/>
              </w:rPr>
              <w:t>Казначейский счет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  <w:lang w:eastAsia="ar-SA"/>
              </w:rPr>
              <w:t xml:space="preserve">(поле </w:t>
            </w:r>
            <w:r w:rsidRPr="00F03DAA">
              <w:rPr>
                <w:b/>
                <w:bCs/>
                <w:sz w:val="20"/>
                <w:szCs w:val="20"/>
                <w:lang w:eastAsia="ar-SA"/>
              </w:rPr>
              <w:t xml:space="preserve">17 </w:t>
            </w:r>
            <w:r w:rsidRPr="00F03DAA">
              <w:rPr>
                <w:sz w:val="20"/>
                <w:szCs w:val="20"/>
                <w:lang w:eastAsia="ar-SA"/>
              </w:rPr>
              <w:t xml:space="preserve">платежного поручения)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03100643000000016200</w:t>
            </w:r>
          </w:p>
        </w:tc>
      </w:tr>
      <w:tr w:rsidR="00BB705F" w:rsidRPr="00F03DAA" w:rsidTr="0034786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Статус плательщика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08</w:t>
            </w:r>
          </w:p>
        </w:tc>
      </w:tr>
      <w:tr w:rsidR="00BB705F" w:rsidRPr="00F03DAA" w:rsidTr="0034786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03DAA">
              <w:rPr>
                <w:sz w:val="20"/>
                <w:szCs w:val="20"/>
              </w:rPr>
              <w:t>Очередность платежа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F03DAA">
              <w:rPr>
                <w:bCs/>
                <w:sz w:val="20"/>
                <w:szCs w:val="20"/>
                <w:lang w:val="en-US" w:eastAsia="ar-SA"/>
              </w:rPr>
              <w:t>05</w:t>
            </w:r>
          </w:p>
        </w:tc>
      </w:tr>
      <w:tr w:rsidR="00BB705F" w:rsidRPr="00F03DAA" w:rsidTr="0034786F">
        <w:trPr>
          <w:trHeight w:val="26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</w:rPr>
              <w:t>КБК: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rPr>
                <w:sz w:val="20"/>
                <w:szCs w:val="20"/>
              </w:rPr>
            </w:pPr>
            <w:r w:rsidRPr="00F03DAA">
              <w:rPr>
                <w:sz w:val="20"/>
                <w:szCs w:val="20"/>
              </w:rPr>
              <w:t xml:space="preserve">  7971020</w:t>
            </w:r>
            <w:r w:rsidR="0034786F">
              <w:rPr>
                <w:sz w:val="20"/>
                <w:szCs w:val="20"/>
              </w:rPr>
              <w:t>5</w:t>
            </w:r>
            <w:r w:rsidRPr="00F03DAA">
              <w:rPr>
                <w:sz w:val="20"/>
                <w:szCs w:val="20"/>
              </w:rPr>
              <w:t>000061</w:t>
            </w:r>
            <w:r w:rsidR="0034786F">
              <w:rPr>
                <w:sz w:val="20"/>
                <w:szCs w:val="20"/>
              </w:rPr>
              <w:t>0</w:t>
            </w:r>
            <w:r w:rsidRPr="00F03DAA">
              <w:rPr>
                <w:sz w:val="20"/>
                <w:szCs w:val="20"/>
              </w:rPr>
              <w:t>00160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ind w:firstLine="102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BB705F" w:rsidRPr="00F03DAA" w:rsidTr="0034786F">
        <w:trPr>
          <w:trHeight w:val="30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F03DAA">
              <w:rPr>
                <w:b/>
                <w:sz w:val="20"/>
                <w:szCs w:val="20"/>
                <w:lang w:eastAsia="ar-SA"/>
              </w:rPr>
              <w:t>Назначение платежа</w:t>
            </w:r>
          </w:p>
          <w:p w:rsidR="00BB705F" w:rsidRPr="00F03DAA" w:rsidRDefault="00BB705F" w:rsidP="004949D6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05F" w:rsidRPr="00BB705F" w:rsidRDefault="0034786F" w:rsidP="0034786F">
            <w:pPr>
              <w:widowControl w:val="0"/>
              <w:tabs>
                <w:tab w:val="left" w:pos="0"/>
              </w:tabs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Добровольные страховые взносы по обязательному пенсионному страхованию</w:t>
            </w:r>
          </w:p>
        </w:tc>
      </w:tr>
    </w:tbl>
    <w:p w:rsidR="00BB705F" w:rsidRPr="00BB705F" w:rsidRDefault="00BB705F"/>
    <w:sectPr w:rsidR="00BB705F" w:rsidRPr="00BB705F" w:rsidSect="00BB705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5F"/>
    <w:rsid w:val="0034786F"/>
    <w:rsid w:val="007753AE"/>
    <w:rsid w:val="007F23B7"/>
    <w:rsid w:val="00BB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FSS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Азанова Светлана Вячеславовна</dc:creator>
  <cp:lastModifiedBy>Азанова Светлана Вячеславовна</cp:lastModifiedBy>
  <cp:revision>1</cp:revision>
  <dcterms:created xsi:type="dcterms:W3CDTF">2025-10-28T06:47:00Z</dcterms:created>
  <dcterms:modified xsi:type="dcterms:W3CDTF">2025-10-28T06:50:00Z</dcterms:modified>
</cp:coreProperties>
</file>