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BA2897" w14:textId="528A943B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</w:p>
    <w:p w14:paraId="3E6D976D" w14:textId="77777777" w:rsidR="008E251D" w:rsidRPr="00596206" w:rsidRDefault="008E251D" w:rsidP="008E251D">
      <w:pPr>
        <w:spacing w:after="0" w:line="240" w:lineRule="auto"/>
        <w:ind w:left="5103" w:firstLine="709"/>
        <w:jc w:val="center"/>
        <w:rPr>
          <w:szCs w:val="24"/>
        </w:rPr>
      </w:pPr>
      <w:r>
        <w:rPr>
          <w:szCs w:val="24"/>
        </w:rPr>
        <w:t>Управляющей</w:t>
      </w:r>
    </w:p>
    <w:p w14:paraId="0D56FE4D" w14:textId="77777777" w:rsidR="008E251D" w:rsidRDefault="008E251D" w:rsidP="008E251D">
      <w:pPr>
        <w:spacing w:after="0" w:line="240" w:lineRule="auto"/>
        <w:ind w:left="5103" w:firstLine="709"/>
        <w:jc w:val="center"/>
      </w:pPr>
      <w:r>
        <w:t>ОСФР по Свердловской области</w:t>
      </w:r>
    </w:p>
    <w:p w14:paraId="5D66914F" w14:textId="77777777" w:rsidR="008E251D" w:rsidRPr="005B031A" w:rsidRDefault="008E251D" w:rsidP="008E251D">
      <w:pPr>
        <w:spacing w:after="0" w:line="240" w:lineRule="auto"/>
        <w:ind w:left="5103" w:firstLine="709"/>
        <w:jc w:val="center"/>
      </w:pPr>
      <w:r w:rsidRPr="005B031A">
        <w:t>Е</w:t>
      </w:r>
      <w:r>
        <w:t>.</w:t>
      </w:r>
      <w:r w:rsidRPr="005B031A">
        <w:t xml:space="preserve"> А</w:t>
      </w:r>
      <w:r>
        <w:t xml:space="preserve">. </w:t>
      </w:r>
      <w:r w:rsidRPr="005B031A">
        <w:t xml:space="preserve">Альшиц </w:t>
      </w:r>
    </w:p>
    <w:p w14:paraId="42E16C86" w14:textId="77777777" w:rsidR="008E251D" w:rsidRPr="001D6FDB" w:rsidRDefault="008E251D" w:rsidP="008E251D">
      <w:pPr>
        <w:spacing w:after="0" w:line="240" w:lineRule="auto"/>
        <w:ind w:left="5103" w:firstLine="709"/>
        <w:jc w:val="center"/>
        <w:rPr>
          <w:sz w:val="28"/>
          <w:szCs w:val="28"/>
          <w:vertAlign w:val="superscript"/>
        </w:rPr>
      </w:pPr>
      <w:r w:rsidRPr="001D6FDB">
        <w:rPr>
          <w:sz w:val="28"/>
          <w:szCs w:val="28"/>
          <w:vertAlign w:val="superscript"/>
        </w:rPr>
        <w:t xml:space="preserve">(наименование территориального органа </w:t>
      </w:r>
    </w:p>
    <w:p w14:paraId="5D0D2EF0" w14:textId="77777777" w:rsidR="008E251D" w:rsidRDefault="008E251D" w:rsidP="008E251D">
      <w:pPr>
        <w:spacing w:after="0" w:line="240" w:lineRule="auto"/>
        <w:ind w:left="5812" w:firstLine="142"/>
        <w:jc w:val="center"/>
        <w:rPr>
          <w:sz w:val="28"/>
          <w:szCs w:val="28"/>
          <w:vertAlign w:val="superscript"/>
        </w:rPr>
      </w:pPr>
      <w:r w:rsidRPr="001D6FDB">
        <w:rPr>
          <w:sz w:val="28"/>
          <w:szCs w:val="28"/>
          <w:vertAlign w:val="superscript"/>
        </w:rPr>
        <w:t xml:space="preserve">Фонда </w:t>
      </w:r>
      <w:r>
        <w:rPr>
          <w:sz w:val="28"/>
          <w:szCs w:val="28"/>
          <w:vertAlign w:val="superscript"/>
        </w:rPr>
        <w:t xml:space="preserve">пенсионного и </w:t>
      </w:r>
      <w:r w:rsidRPr="001D6FDB">
        <w:rPr>
          <w:sz w:val="28"/>
          <w:szCs w:val="28"/>
          <w:vertAlign w:val="superscript"/>
        </w:rPr>
        <w:t>социального страхования Российской Федерации</w:t>
      </w:r>
    </w:p>
    <w:p w14:paraId="5DCE9A5B" w14:textId="77777777" w:rsidR="008E251D" w:rsidRPr="001D6FDB" w:rsidRDefault="008E251D" w:rsidP="008E251D">
      <w:pPr>
        <w:spacing w:after="0" w:line="240" w:lineRule="auto"/>
        <w:ind w:left="5103" w:firstLine="709"/>
        <w:jc w:val="center"/>
        <w:rPr>
          <w:sz w:val="28"/>
          <w:szCs w:val="28"/>
          <w:vertAlign w:val="superscript"/>
        </w:rPr>
      </w:pPr>
      <w:r w:rsidRPr="001D6FDB">
        <w:rPr>
          <w:sz w:val="28"/>
          <w:szCs w:val="28"/>
          <w:vertAlign w:val="superscript"/>
        </w:rPr>
        <w:t xml:space="preserve"> (далее – Фонд)</w:t>
      </w: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175CCB82" w14:textId="1E628959" w:rsidR="008E251D" w:rsidRPr="001055B8" w:rsidRDefault="008E251D" w:rsidP="008E251D">
      <w:pPr>
        <w:tabs>
          <w:tab w:val="right" w:pos="9921"/>
        </w:tabs>
        <w:spacing w:after="0" w:line="240" w:lineRule="auto"/>
        <w:jc w:val="center"/>
        <w:rPr>
          <w:b/>
          <w:i/>
        </w:rPr>
      </w:pPr>
      <w:r w:rsidRPr="001055B8">
        <w:rPr>
          <w:b/>
          <w:i/>
        </w:rPr>
        <w:t>Открытое Акционерное Общество "Ромашка"</w:t>
      </w:r>
    </w:p>
    <w:p w14:paraId="53F1F45E" w14:textId="47A30CC0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</w:t>
      </w:r>
      <w:r w:rsidR="00E370EF" w:rsidRPr="008A7131">
        <w:rPr>
          <w:szCs w:val="24"/>
        </w:rPr>
        <w:t>):</w:t>
      </w:r>
      <w:r w:rsidR="00E370EF">
        <w:rPr>
          <w:szCs w:val="24"/>
        </w:rPr>
        <w:t xml:space="preserve"> </w:t>
      </w:r>
      <w:r w:rsidR="008E251D" w:rsidRPr="001055B8">
        <w:rPr>
          <w:b/>
          <w:i/>
          <w:szCs w:val="24"/>
        </w:rPr>
        <w:t>1104500763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5E92FA8E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идентификационный номер </w:t>
      </w:r>
      <w:r w:rsidR="00E370EF" w:rsidRPr="008A7131">
        <w:rPr>
          <w:szCs w:val="24"/>
        </w:rPr>
        <w:t>налогоплательщика:</w:t>
      </w:r>
      <w:r w:rsidR="00E370EF">
        <w:rPr>
          <w:szCs w:val="24"/>
        </w:rPr>
        <w:t xml:space="preserve"> </w:t>
      </w:r>
      <w:r w:rsidR="008E251D" w:rsidRPr="001055B8">
        <w:rPr>
          <w:b/>
          <w:i/>
        </w:rPr>
        <w:t>6658017927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lastRenderedPageBreak/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40B6530F" w14:textId="0E8B43F4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 xml:space="preserve">наименование территориального органа </w:t>
      </w:r>
      <w:r w:rsidR="00E370EF" w:rsidRPr="008501A6">
        <w:rPr>
          <w:szCs w:val="24"/>
        </w:rPr>
        <w:t>Фонда:</w:t>
      </w:r>
      <w:r w:rsidR="00E370EF">
        <w:rPr>
          <w:szCs w:val="24"/>
        </w:rPr>
        <w:t xml:space="preserve"> </w:t>
      </w:r>
      <w:r w:rsidR="008E251D" w:rsidRPr="001055B8">
        <w:rPr>
          <w:b/>
          <w:i/>
          <w:szCs w:val="24"/>
        </w:rPr>
        <w:t>ОСФР по Свердловской области</w:t>
      </w:r>
      <w:r w:rsidR="00E370EF">
        <w:rPr>
          <w:szCs w:val="24"/>
        </w:rPr>
        <w:tab/>
      </w:r>
      <w:r>
        <w:rPr>
          <w:szCs w:val="24"/>
        </w:rPr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50753CC7" w:rsidR="00087618" w:rsidRPr="002148C9" w:rsidRDefault="008E251D" w:rsidP="00087618">
            <w:pPr>
              <w:rPr>
                <w:b/>
                <w:i/>
                <w:szCs w:val="24"/>
              </w:rPr>
            </w:pPr>
            <w:r w:rsidRPr="002148C9">
              <w:rPr>
                <w:b/>
                <w:i/>
                <w:szCs w:val="24"/>
              </w:rPr>
              <w:t>25</w:t>
            </w: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  <w:bookmarkStart w:id="0" w:name="_GoBack"/>
      <w:bookmarkEnd w:id="0"/>
    </w:p>
    <w:p w14:paraId="3EDF874F" w14:textId="499F185B" w:rsidR="00666A35" w:rsidRPr="00666A35" w:rsidRDefault="002148C9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</w:t>
      </w:r>
      <w:r>
        <w:rPr>
          <w:szCs w:val="24"/>
        </w:rPr>
        <w:tab/>
      </w:r>
      <w:r w:rsidR="00666A35" w:rsidRPr="008E251D">
        <w:rPr>
          <w:szCs w:val="24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036625CB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</w:t>
      </w:r>
      <w:r w:rsidR="00E370EF" w:rsidRPr="00586518">
        <w:rPr>
          <w:szCs w:val="24"/>
        </w:rPr>
        <w:t>):</w:t>
      </w:r>
      <w:r w:rsidR="00E370EF">
        <w:rPr>
          <w:szCs w:val="24"/>
        </w:rPr>
        <w:t xml:space="preserve"> </w:t>
      </w:r>
      <w:r w:rsidR="008E251D" w:rsidRPr="000C0F36">
        <w:rPr>
          <w:b/>
          <w:i/>
          <w:szCs w:val="24"/>
        </w:rPr>
        <w:t>Иванов Иван Иванович</w:t>
      </w:r>
      <w:r w:rsidR="00E370EF">
        <w:rPr>
          <w:szCs w:val="24"/>
        </w:rPr>
        <w:tab/>
      </w:r>
      <w:r>
        <w:rPr>
          <w:szCs w:val="24"/>
        </w:rPr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2D631885" w:rsidR="00B475E5" w:rsidRPr="00666A35" w:rsidRDefault="00E370EF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</w:t>
      </w:r>
      <w:r>
        <w:rPr>
          <w:szCs w:val="24"/>
        </w:rPr>
        <w:tab/>
      </w:r>
      <w:r w:rsidR="00B475E5" w:rsidRPr="00B475E5">
        <w:rPr>
          <w:szCs w:val="24"/>
        </w:rPr>
        <w:t>;</w:t>
      </w:r>
    </w:p>
    <w:p w14:paraId="28615D5C" w14:textId="77777777" w:rsidR="00B475E5" w:rsidRPr="00CE2A65" w:rsidRDefault="00B475E5" w:rsidP="002148C9">
      <w:pPr>
        <w:pBdr>
          <w:top w:val="single" w:sz="4" w:space="2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4FD81B24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</w:t>
      </w:r>
      <w:r w:rsidR="00E370EF" w:rsidRPr="00586518">
        <w:rPr>
          <w:szCs w:val="24"/>
        </w:rPr>
        <w:t>):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38C09791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 xml:space="preserve">наименование и реквизиты документа, подтверждающего полномочия уполномоченного представителя </w:t>
      </w:r>
      <w:r w:rsidR="00E370EF" w:rsidRPr="0043041F">
        <w:rPr>
          <w:szCs w:val="24"/>
        </w:rPr>
        <w:t>страхователя: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15962AE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</w:t>
      </w:r>
      <w:r w:rsidR="00E370EF" w:rsidRPr="0079404D">
        <w:rPr>
          <w:szCs w:val="24"/>
        </w:rPr>
        <w:t>):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>
        <w:rPr>
          <w:szCs w:val="24"/>
        </w:rPr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6C797DB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</w:t>
      </w:r>
      <w:r w:rsidR="00E370EF" w:rsidRPr="00586518">
        <w:rPr>
          <w:szCs w:val="24"/>
        </w:rPr>
        <w:t>):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0831032F" w:rsidR="008A7131" w:rsidRPr="00FE3C8E" w:rsidRDefault="00E370EF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</w:t>
      </w:r>
      <w:r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2EFEE878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 xml:space="preserve">штамп территориального органа </w:t>
      </w:r>
      <w:r w:rsidR="00E370EF" w:rsidRPr="00CF5D64">
        <w:rPr>
          <w:szCs w:val="24"/>
        </w:rPr>
        <w:t>Фонда</w:t>
      </w:r>
      <w:r w:rsidR="00E370EF" w:rsidRPr="0011601F">
        <w:rPr>
          <w:szCs w:val="24"/>
        </w:rPr>
        <w:t>:</w:t>
      </w:r>
      <w:r w:rsidR="00E370EF">
        <w:rPr>
          <w:szCs w:val="24"/>
        </w:rPr>
        <w:t xml:space="preserve"> </w:t>
      </w:r>
      <w:r w:rsidR="00E370EF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9A5E72">
      <w:headerReference w:type="default" r:id="rId7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0C0F36"/>
    <w:rsid w:val="001055B8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48C9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4F0FA2"/>
    <w:rsid w:val="00502DD2"/>
    <w:rsid w:val="00516AF8"/>
    <w:rsid w:val="00517B50"/>
    <w:rsid w:val="00562A1F"/>
    <w:rsid w:val="00586518"/>
    <w:rsid w:val="00596259"/>
    <w:rsid w:val="005A5166"/>
    <w:rsid w:val="005B5ACB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251D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370EF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09580F-33B2-4084-99F8-28F594710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470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Алексеева Екатерина Сергеевна</cp:lastModifiedBy>
  <cp:revision>7</cp:revision>
  <cp:lastPrinted>2025-04-11T12:11:00Z</cp:lastPrinted>
  <dcterms:created xsi:type="dcterms:W3CDTF">2025-04-15T05:53:00Z</dcterms:created>
  <dcterms:modified xsi:type="dcterms:W3CDTF">2025-04-16T09:13:00Z</dcterms:modified>
</cp:coreProperties>
</file>