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D" w:rsidRDefault="00565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Дата заседания: </w:t>
      </w:r>
      <w:r w:rsidR="00AB200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37CCA" w:rsidRPr="00937CCA">
        <w:rPr>
          <w:rFonts w:ascii="Times New Roman" w:hAnsi="Times New Roman" w:cs="Times New Roman"/>
          <w:b/>
          <w:sz w:val="28"/>
          <w:szCs w:val="28"/>
        </w:rPr>
        <w:t>1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="00C64C15" w:rsidRPr="00913EF7">
        <w:rPr>
          <w:rFonts w:ascii="Times New Roman" w:hAnsi="Times New Roman" w:cs="Times New Roman"/>
          <w:b/>
          <w:sz w:val="28"/>
          <w:szCs w:val="28"/>
        </w:rPr>
        <w:t>0</w:t>
      </w:r>
      <w:r w:rsidR="00937CCA" w:rsidRPr="00937CCA">
        <w:rPr>
          <w:rFonts w:ascii="Times New Roman" w:hAnsi="Times New Roman" w:cs="Times New Roman"/>
          <w:b/>
          <w:sz w:val="28"/>
          <w:szCs w:val="28"/>
        </w:rPr>
        <w:t>1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Pr="005652D3">
        <w:rPr>
          <w:rFonts w:ascii="Times New Roman" w:hAnsi="Times New Roman" w:cs="Times New Roman"/>
          <w:b/>
          <w:sz w:val="28"/>
          <w:szCs w:val="28"/>
        </w:rPr>
        <w:t>20</w:t>
      </w:r>
      <w:r w:rsidR="00365E3F" w:rsidRPr="00365E3F">
        <w:rPr>
          <w:rFonts w:ascii="Times New Roman" w:hAnsi="Times New Roman" w:cs="Times New Roman"/>
          <w:b/>
          <w:sz w:val="28"/>
          <w:szCs w:val="28"/>
        </w:rPr>
        <w:t>2</w:t>
      </w:r>
      <w:r w:rsidR="00937CCA" w:rsidRPr="00937CCA">
        <w:rPr>
          <w:rFonts w:ascii="Times New Roman" w:hAnsi="Times New Roman" w:cs="Times New Roman"/>
          <w:b/>
          <w:sz w:val="28"/>
          <w:szCs w:val="28"/>
        </w:rPr>
        <w:t>1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04E44" w:rsidRPr="00937CCA" w:rsidRDefault="001C7B60" w:rsidP="00937CC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28">
        <w:rPr>
          <w:sz w:val="28"/>
          <w:szCs w:val="28"/>
        </w:rPr>
        <w:t xml:space="preserve">    </w:t>
      </w:r>
      <w:r w:rsidR="009B3504" w:rsidRPr="00A10228">
        <w:rPr>
          <w:sz w:val="28"/>
          <w:szCs w:val="28"/>
        </w:rPr>
        <w:t xml:space="preserve"> </w:t>
      </w:r>
      <w:r w:rsidR="009B3504" w:rsidRPr="00937CCA">
        <w:rPr>
          <w:rFonts w:ascii="Times New Roman" w:hAnsi="Times New Roman" w:cs="Times New Roman"/>
          <w:sz w:val="28"/>
          <w:szCs w:val="28"/>
        </w:rPr>
        <w:t>Основание проведения заседания Комиссии –</w:t>
      </w:r>
      <w:r w:rsidR="00F04E44" w:rsidRPr="00937CCA">
        <w:rPr>
          <w:rFonts w:ascii="Times New Roman" w:hAnsi="Times New Roman" w:cs="Times New Roman"/>
          <w:sz w:val="28"/>
          <w:szCs w:val="28"/>
        </w:rPr>
        <w:t xml:space="preserve"> </w:t>
      </w:r>
      <w:r w:rsidR="00365E3F" w:rsidRPr="00937CCA">
        <w:rPr>
          <w:rFonts w:ascii="Times New Roman" w:hAnsi="Times New Roman" w:cs="Times New Roman"/>
          <w:sz w:val="28"/>
          <w:szCs w:val="28"/>
        </w:rPr>
        <w:t xml:space="preserve">информация члена комиссии </w:t>
      </w:r>
      <w:r w:rsidR="00937CCA" w:rsidRPr="00937CCA">
        <w:rPr>
          <w:rFonts w:ascii="Times New Roman" w:hAnsi="Times New Roman" w:cs="Times New Roman"/>
          <w:sz w:val="28"/>
          <w:szCs w:val="28"/>
        </w:rPr>
        <w:t xml:space="preserve">(материалы проверки, свидетельствующие о представлении работником недостоверных и неполных сведений о доходах, об имуществе и обязательствах имущественного характера) </w:t>
      </w:r>
    </w:p>
    <w:p w:rsidR="00B368CE" w:rsidRDefault="00B368CE" w:rsidP="00606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итогам заседания принят</w:t>
      </w:r>
      <w:r w:rsidR="00937C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37C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48D3" w:rsidRPr="00937CCA" w:rsidRDefault="00DF48D3" w:rsidP="00DF48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CCA">
        <w:rPr>
          <w:rFonts w:ascii="Times New Roman" w:hAnsi="Times New Roman" w:cs="Times New Roman"/>
          <w:sz w:val="28"/>
          <w:szCs w:val="28"/>
        </w:rPr>
        <w:t>Установить, что в рассмотренном случа</w:t>
      </w:r>
      <w:r w:rsidR="00937CCA" w:rsidRPr="00937CCA">
        <w:rPr>
          <w:rFonts w:ascii="Times New Roman" w:hAnsi="Times New Roman" w:cs="Times New Roman"/>
          <w:sz w:val="28"/>
          <w:szCs w:val="28"/>
        </w:rPr>
        <w:t>е</w:t>
      </w:r>
      <w:r w:rsidRPr="00937CCA">
        <w:rPr>
          <w:rFonts w:ascii="Times New Roman" w:hAnsi="Times New Roman" w:cs="Times New Roman"/>
          <w:sz w:val="28"/>
          <w:szCs w:val="28"/>
        </w:rPr>
        <w:t xml:space="preserve"> </w:t>
      </w:r>
      <w:r w:rsidR="00AB200F">
        <w:rPr>
          <w:rFonts w:ascii="Times New Roman" w:hAnsi="Times New Roman" w:cs="Times New Roman"/>
          <w:sz w:val="28"/>
          <w:szCs w:val="28"/>
        </w:rPr>
        <w:t>главный</w:t>
      </w:r>
      <w:r w:rsidR="00365E3F" w:rsidRPr="00937CCA">
        <w:rPr>
          <w:rFonts w:ascii="Times New Roman" w:hAnsi="Times New Roman" w:cs="Times New Roman"/>
          <w:sz w:val="28"/>
          <w:szCs w:val="28"/>
        </w:rPr>
        <w:t xml:space="preserve"> </w:t>
      </w:r>
      <w:r w:rsidRPr="00937CCA">
        <w:rPr>
          <w:rFonts w:ascii="Times New Roman" w:hAnsi="Times New Roman" w:cs="Times New Roman"/>
          <w:sz w:val="28"/>
          <w:szCs w:val="28"/>
        </w:rPr>
        <w:t>специалист отдела отделения Фонда:</w:t>
      </w:r>
    </w:p>
    <w:p w:rsidR="00937CCA" w:rsidRPr="00937CCA" w:rsidRDefault="00DF48D3" w:rsidP="00937C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CCA"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937CCA" w:rsidRPr="00937CCA">
        <w:rPr>
          <w:rFonts w:ascii="Times New Roman" w:hAnsi="Times New Roman" w:cs="Times New Roman"/>
          <w:sz w:val="28"/>
          <w:szCs w:val="28"/>
        </w:rPr>
        <w:t>не</w:t>
      </w:r>
      <w:r w:rsidR="00937CCA">
        <w:rPr>
          <w:rFonts w:ascii="Times New Roman" w:hAnsi="Times New Roman" w:cs="Times New Roman"/>
          <w:sz w:val="28"/>
          <w:szCs w:val="28"/>
        </w:rPr>
        <w:t xml:space="preserve"> </w:t>
      </w:r>
      <w:r w:rsidR="00937CCA" w:rsidRPr="00937CCA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</w:t>
      </w:r>
      <w:r w:rsidR="00937CCA" w:rsidRPr="00937CCA">
        <w:rPr>
          <w:rFonts w:ascii="Times New Roman" w:hAnsi="Times New Roman" w:cs="Times New Roman"/>
          <w:sz w:val="28"/>
          <w:szCs w:val="28"/>
          <w:lang w:eastAsia="ru-RU"/>
        </w:rPr>
        <w:t xml:space="preserve"> (в части предоставления недостоверных и неполных сведений о доходах).</w:t>
      </w:r>
    </w:p>
    <w:p w:rsidR="00937CCA" w:rsidRPr="00937CCA" w:rsidRDefault="00937CCA" w:rsidP="00937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CCA">
        <w:rPr>
          <w:rFonts w:ascii="Times New Roman" w:hAnsi="Times New Roman" w:cs="Times New Roman"/>
          <w:sz w:val="28"/>
          <w:szCs w:val="28"/>
        </w:rPr>
        <w:t xml:space="preserve">    При этом, в соответствии с пунктом 23 Положения, учитывая: отсутствие злого умысла, наличие положительной характеристики руководителя структурного подразделения, содействие работника осуществляемым в ходе проверки мероприятиям, направленным на всестороннее изучение предмета проверки, рекомендовать управляющему отделением Фонда:</w:t>
      </w:r>
    </w:p>
    <w:p w:rsidR="00937CCA" w:rsidRPr="00937CCA" w:rsidRDefault="00937CCA" w:rsidP="00937CC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7CCA">
        <w:rPr>
          <w:rFonts w:ascii="Times New Roman" w:hAnsi="Times New Roman" w:cs="Times New Roman"/>
          <w:sz w:val="28"/>
          <w:szCs w:val="28"/>
        </w:rPr>
        <w:t>-  указать работнику на недопустимость представления недостоверных и неполных сведений о доходах;</w:t>
      </w:r>
    </w:p>
    <w:p w:rsidR="00937CCA" w:rsidRPr="00937CCA" w:rsidRDefault="00937CCA" w:rsidP="00937CC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7CCA">
        <w:rPr>
          <w:rFonts w:ascii="Times New Roman" w:hAnsi="Times New Roman" w:cs="Times New Roman"/>
          <w:sz w:val="28"/>
          <w:szCs w:val="28"/>
        </w:rPr>
        <w:t xml:space="preserve"> - не применять к работнику мер дисциплинарной ответственности, установленных трудовым законодательством,</w:t>
      </w:r>
      <w:r w:rsidR="00AB200F">
        <w:rPr>
          <w:rFonts w:ascii="Times New Roman" w:hAnsi="Times New Roman" w:cs="Times New Roman"/>
          <w:sz w:val="28"/>
          <w:szCs w:val="28"/>
        </w:rPr>
        <w:t xml:space="preserve"> отделу организационно-кадровой работы провести разъяснительную работу по заполнению разделов справки о доходах.</w:t>
      </w:r>
    </w:p>
    <w:p w:rsidR="00937CCA" w:rsidRPr="00937CCA" w:rsidRDefault="00937CCA" w:rsidP="00937CC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7C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7CCA" w:rsidRPr="00937CCA" w:rsidRDefault="00937CCA" w:rsidP="00937C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CCA" w:rsidRPr="00937CCA" w:rsidRDefault="00937CCA" w:rsidP="00937C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CCA" w:rsidRPr="00937CCA" w:rsidRDefault="00937CCA" w:rsidP="00937C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BA9" w:rsidRDefault="00937CCA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200F">
        <w:rPr>
          <w:rFonts w:ascii="Times New Roman" w:hAnsi="Times New Roman" w:cs="Times New Roman"/>
          <w:sz w:val="28"/>
          <w:szCs w:val="28"/>
        </w:rPr>
        <w:t>6</w:t>
      </w:r>
      <w:r w:rsidR="00457BA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7BA9">
        <w:rPr>
          <w:rFonts w:ascii="Times New Roman" w:hAnsi="Times New Roman" w:cs="Times New Roman"/>
          <w:sz w:val="28"/>
          <w:szCs w:val="28"/>
        </w:rPr>
        <w:t>.20</w:t>
      </w:r>
      <w:r w:rsidR="00365E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7B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48D3" w:rsidRDefault="00DF48D3" w:rsidP="00DF48D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48D3" w:rsidRDefault="00DF48D3" w:rsidP="00DF4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48D3" w:rsidRPr="0060655D" w:rsidRDefault="00DF48D3" w:rsidP="00FD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48D3" w:rsidRPr="0060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D4645"/>
    <w:multiLevelType w:val="multilevel"/>
    <w:tmpl w:val="1616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21847"/>
    <w:multiLevelType w:val="hybridMultilevel"/>
    <w:tmpl w:val="BE5C8074"/>
    <w:lvl w:ilvl="0" w:tplc="0C56C4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D9A36F9"/>
    <w:multiLevelType w:val="hybridMultilevel"/>
    <w:tmpl w:val="ADDA181C"/>
    <w:lvl w:ilvl="0" w:tplc="AD0E7EE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E1"/>
    <w:rsid w:val="00053415"/>
    <w:rsid w:val="00063C58"/>
    <w:rsid w:val="00067C5F"/>
    <w:rsid w:val="000A6AE3"/>
    <w:rsid w:val="000B298F"/>
    <w:rsid w:val="00112B96"/>
    <w:rsid w:val="00136ABC"/>
    <w:rsid w:val="001A5674"/>
    <w:rsid w:val="001C07B3"/>
    <w:rsid w:val="001C7B60"/>
    <w:rsid w:val="00214FFD"/>
    <w:rsid w:val="00225626"/>
    <w:rsid w:val="00245F37"/>
    <w:rsid w:val="002612FE"/>
    <w:rsid w:val="003105EF"/>
    <w:rsid w:val="003352E7"/>
    <w:rsid w:val="0034763C"/>
    <w:rsid w:val="00365E3F"/>
    <w:rsid w:val="00366CE1"/>
    <w:rsid w:val="003E0B53"/>
    <w:rsid w:val="003F7D39"/>
    <w:rsid w:val="00412E48"/>
    <w:rsid w:val="00457BA9"/>
    <w:rsid w:val="004B6CFD"/>
    <w:rsid w:val="004D41F7"/>
    <w:rsid w:val="004E4C57"/>
    <w:rsid w:val="00516661"/>
    <w:rsid w:val="00534E5A"/>
    <w:rsid w:val="005652D3"/>
    <w:rsid w:val="00566948"/>
    <w:rsid w:val="00567807"/>
    <w:rsid w:val="005F16B5"/>
    <w:rsid w:val="0060655D"/>
    <w:rsid w:val="00666909"/>
    <w:rsid w:val="006723D1"/>
    <w:rsid w:val="00673088"/>
    <w:rsid w:val="006E3E32"/>
    <w:rsid w:val="0078646B"/>
    <w:rsid w:val="00787D7F"/>
    <w:rsid w:val="007C6373"/>
    <w:rsid w:val="007E12CE"/>
    <w:rsid w:val="007E26A5"/>
    <w:rsid w:val="00830F2D"/>
    <w:rsid w:val="00841A1A"/>
    <w:rsid w:val="00844566"/>
    <w:rsid w:val="008A7B89"/>
    <w:rsid w:val="00913EF7"/>
    <w:rsid w:val="00931EDD"/>
    <w:rsid w:val="00937CCA"/>
    <w:rsid w:val="00984D4E"/>
    <w:rsid w:val="00987415"/>
    <w:rsid w:val="00995939"/>
    <w:rsid w:val="009B2B5C"/>
    <w:rsid w:val="009B323A"/>
    <w:rsid w:val="009B3504"/>
    <w:rsid w:val="00A10228"/>
    <w:rsid w:val="00A23907"/>
    <w:rsid w:val="00A50638"/>
    <w:rsid w:val="00A53DDB"/>
    <w:rsid w:val="00AA172F"/>
    <w:rsid w:val="00AB200F"/>
    <w:rsid w:val="00AB2E98"/>
    <w:rsid w:val="00AC4651"/>
    <w:rsid w:val="00B033C6"/>
    <w:rsid w:val="00B368CE"/>
    <w:rsid w:val="00B50128"/>
    <w:rsid w:val="00B5315E"/>
    <w:rsid w:val="00B761C6"/>
    <w:rsid w:val="00BA6357"/>
    <w:rsid w:val="00BA77B8"/>
    <w:rsid w:val="00BE2A9E"/>
    <w:rsid w:val="00C404B0"/>
    <w:rsid w:val="00C64C15"/>
    <w:rsid w:val="00CD36E6"/>
    <w:rsid w:val="00D20371"/>
    <w:rsid w:val="00DF3001"/>
    <w:rsid w:val="00DF3D45"/>
    <w:rsid w:val="00DF48D3"/>
    <w:rsid w:val="00E14EE6"/>
    <w:rsid w:val="00E17A65"/>
    <w:rsid w:val="00E9168D"/>
    <w:rsid w:val="00EA2A06"/>
    <w:rsid w:val="00EC581E"/>
    <w:rsid w:val="00ED7BC7"/>
    <w:rsid w:val="00EE404D"/>
    <w:rsid w:val="00EF3CF6"/>
    <w:rsid w:val="00F04E44"/>
    <w:rsid w:val="00F2043D"/>
    <w:rsid w:val="00FC5B0A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4D95-03C5-4ECC-A3C0-635F630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256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3F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BE795-3A86-4F39-918C-8CBF424D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87</cp:revision>
  <cp:lastPrinted>2021-01-22T05:53:00Z</cp:lastPrinted>
  <dcterms:created xsi:type="dcterms:W3CDTF">2015-05-29T06:16:00Z</dcterms:created>
  <dcterms:modified xsi:type="dcterms:W3CDTF">2021-01-22T05:54:00Z</dcterms:modified>
</cp:coreProperties>
</file>