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A2" w:rsidRPr="00CD615C" w:rsidRDefault="00A7507F" w:rsidP="00C426A2">
      <w:pPr>
        <w:pStyle w:val="FR1"/>
        <w:tabs>
          <w:tab w:val="left" w:pos="5400"/>
          <w:tab w:val="left" w:pos="5940"/>
          <w:tab w:val="left" w:pos="6237"/>
        </w:tabs>
        <w:jc w:val="left"/>
        <w:rPr>
          <w:sz w:val="16"/>
          <w:szCs w:val="16"/>
        </w:rPr>
      </w:pPr>
      <w:r>
        <w:rPr>
          <w:color w:val="000000"/>
          <w:sz w:val="20"/>
          <w:szCs w:val="20"/>
          <w:lang w:eastAsia="ru-RU"/>
        </w:rPr>
        <w:tab/>
      </w:r>
      <w:r w:rsidR="006841B1">
        <w:rPr>
          <w:color w:val="000000"/>
          <w:sz w:val="20"/>
          <w:szCs w:val="20"/>
          <w:lang w:eastAsia="ru-RU"/>
        </w:rPr>
        <w:t xml:space="preserve">       </w:t>
      </w:r>
      <w:r w:rsidR="00C426A2" w:rsidRPr="00CD615C">
        <w:rPr>
          <w:sz w:val="16"/>
          <w:szCs w:val="16"/>
        </w:rPr>
        <w:t>Приложение</w:t>
      </w:r>
      <w:r w:rsidR="00C426A2">
        <w:rPr>
          <w:sz w:val="16"/>
          <w:szCs w:val="16"/>
        </w:rPr>
        <w:t xml:space="preserve"> </w:t>
      </w:r>
      <w:r w:rsidR="00394A3F">
        <w:rPr>
          <w:sz w:val="16"/>
          <w:szCs w:val="16"/>
        </w:rPr>
        <w:t>1</w:t>
      </w:r>
      <w:r w:rsidR="009122AE">
        <w:rPr>
          <w:sz w:val="16"/>
          <w:szCs w:val="16"/>
        </w:rPr>
        <w:t>2</w:t>
      </w:r>
    </w:p>
    <w:p w:rsidR="00C426A2" w:rsidRDefault="006841B1" w:rsidP="00C426A2">
      <w:pPr>
        <w:pStyle w:val="FR1"/>
        <w:tabs>
          <w:tab w:val="left" w:pos="5400"/>
          <w:tab w:val="left" w:pos="5940"/>
          <w:tab w:val="left" w:pos="6237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="00C426A2" w:rsidRPr="00CD615C">
        <w:rPr>
          <w:sz w:val="16"/>
          <w:szCs w:val="16"/>
        </w:rPr>
        <w:t>к приказу Отделения</w:t>
      </w:r>
    </w:p>
    <w:p w:rsidR="00C426A2" w:rsidRPr="00CD615C" w:rsidRDefault="006841B1" w:rsidP="00C426A2">
      <w:pPr>
        <w:pStyle w:val="FR1"/>
        <w:tabs>
          <w:tab w:val="left" w:pos="5400"/>
          <w:tab w:val="left" w:pos="5940"/>
          <w:tab w:val="left" w:pos="6237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="00C426A2" w:rsidRPr="00CD615C">
        <w:rPr>
          <w:sz w:val="16"/>
          <w:szCs w:val="16"/>
        </w:rPr>
        <w:t>Фонда пенсионного</w:t>
      </w:r>
    </w:p>
    <w:p w:rsidR="00C426A2" w:rsidRPr="00CD615C" w:rsidRDefault="006841B1" w:rsidP="00C426A2">
      <w:pPr>
        <w:pStyle w:val="FR1"/>
        <w:tabs>
          <w:tab w:val="left" w:pos="5400"/>
          <w:tab w:val="left" w:pos="5940"/>
          <w:tab w:val="left" w:pos="6237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="00C426A2" w:rsidRPr="00CD615C">
        <w:rPr>
          <w:sz w:val="16"/>
          <w:szCs w:val="16"/>
        </w:rPr>
        <w:t>и социального страхования</w:t>
      </w:r>
    </w:p>
    <w:p w:rsidR="00C426A2" w:rsidRPr="00CD615C" w:rsidRDefault="006841B1" w:rsidP="00C426A2">
      <w:pPr>
        <w:pStyle w:val="FR1"/>
        <w:tabs>
          <w:tab w:val="left" w:pos="5400"/>
          <w:tab w:val="left" w:pos="5940"/>
          <w:tab w:val="left" w:pos="6237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="00C426A2" w:rsidRPr="00CD615C">
        <w:rPr>
          <w:sz w:val="16"/>
          <w:szCs w:val="16"/>
        </w:rPr>
        <w:t>Российской Федерации</w:t>
      </w:r>
    </w:p>
    <w:p w:rsidR="00C426A2" w:rsidRPr="00CD615C" w:rsidRDefault="006841B1" w:rsidP="00C426A2">
      <w:pPr>
        <w:pStyle w:val="FR1"/>
        <w:tabs>
          <w:tab w:val="left" w:pos="5400"/>
          <w:tab w:val="left" w:pos="5940"/>
          <w:tab w:val="left" w:pos="6237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="00C426A2" w:rsidRPr="00CD615C">
        <w:rPr>
          <w:sz w:val="16"/>
          <w:szCs w:val="16"/>
        </w:rPr>
        <w:t>по Тамбовской области</w:t>
      </w:r>
    </w:p>
    <w:p w:rsidR="00C426A2" w:rsidRPr="00CD615C" w:rsidRDefault="00C426A2" w:rsidP="00C426A2">
      <w:pPr>
        <w:pStyle w:val="FR1"/>
        <w:tabs>
          <w:tab w:val="left" w:pos="5400"/>
          <w:tab w:val="left" w:pos="5940"/>
          <w:tab w:val="left" w:pos="6237"/>
        </w:tabs>
        <w:jc w:val="left"/>
        <w:rPr>
          <w:sz w:val="16"/>
          <w:szCs w:val="16"/>
        </w:rPr>
      </w:pPr>
      <w:r w:rsidRPr="00CD615C">
        <w:rPr>
          <w:sz w:val="16"/>
          <w:szCs w:val="16"/>
        </w:rPr>
        <w:t xml:space="preserve">                                                                                     </w:t>
      </w:r>
      <w:r w:rsidR="006841B1">
        <w:rPr>
          <w:sz w:val="16"/>
          <w:szCs w:val="16"/>
        </w:rPr>
        <w:tab/>
        <w:t xml:space="preserve">         </w:t>
      </w:r>
      <w:r w:rsidRPr="00CD615C">
        <w:rPr>
          <w:sz w:val="16"/>
          <w:szCs w:val="16"/>
        </w:rPr>
        <w:t>от  9 января 2025 г. № 3</w:t>
      </w:r>
    </w:p>
    <w:p w:rsidR="00C426A2" w:rsidRDefault="00A7507F" w:rsidP="00A7507F">
      <w:pPr>
        <w:spacing w:before="100" w:before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C426A2" w:rsidRPr="00C426A2" w:rsidRDefault="00C426A2" w:rsidP="00A7507F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</w:t>
      </w:r>
      <w:r w:rsidR="00A7507F" w:rsidRPr="00C426A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Приложение 14</w:t>
      </w:r>
    </w:p>
    <w:p w:rsidR="00A7507F" w:rsidRPr="00C426A2" w:rsidRDefault="00C426A2" w:rsidP="00A7507F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426A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C426A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C426A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C426A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C426A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C426A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7507F" w:rsidRPr="00C426A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   </w:t>
      </w:r>
      <w:r w:rsidR="00A7507F" w:rsidRPr="00C426A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Учетной политике ОСФР по Тамбовской области</w:t>
      </w:r>
    </w:p>
    <w:p w:rsidR="00A7507F" w:rsidRDefault="00A7507F" w:rsidP="00A7507F">
      <w:pPr>
        <w:ind w:left="453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507F" w:rsidRPr="00A7507F" w:rsidRDefault="00A7507F" w:rsidP="00A7507F">
      <w:pPr>
        <w:ind w:left="4536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Управляющему ОСФР по Тамбовской области</w:t>
      </w:r>
    </w:p>
    <w:p w:rsidR="00A7507F" w:rsidRPr="00A7507F" w:rsidRDefault="00A7507F" w:rsidP="00A7507F">
      <w:pPr>
        <w:ind w:left="4536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A7507F" w:rsidRPr="00A7507F" w:rsidRDefault="00A7507F" w:rsidP="00A7507F">
      <w:pPr>
        <w:ind w:left="4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должности)</w:t>
      </w:r>
    </w:p>
    <w:p w:rsidR="00A7507F" w:rsidRPr="00A7507F" w:rsidRDefault="00A7507F" w:rsidP="00A7507F">
      <w:pPr>
        <w:ind w:left="4536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A7507F" w:rsidRPr="00A7507F" w:rsidRDefault="00A7507F" w:rsidP="00A7507F">
      <w:pPr>
        <w:ind w:left="4536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:rsidR="00A7507F" w:rsidRPr="00A7507F" w:rsidRDefault="00A7507F" w:rsidP="00A7507F">
      <w:pPr>
        <w:ind w:left="4536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A7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A7507F" w:rsidRPr="00A7507F" w:rsidRDefault="00A7507F" w:rsidP="00A7507F">
      <w:pPr>
        <w:ind w:left="4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должности работника)</w:t>
      </w:r>
    </w:p>
    <w:p w:rsidR="00A7507F" w:rsidRPr="00A7507F" w:rsidRDefault="00A7507F" w:rsidP="00A7507F">
      <w:pPr>
        <w:ind w:left="4536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A7507F" w:rsidRPr="00A7507F" w:rsidRDefault="00A7507F" w:rsidP="00A7507F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FFFFFF"/>
          <w:sz w:val="20"/>
          <w:szCs w:val="20"/>
          <w:lang w:eastAsia="ru-RU"/>
        </w:rPr>
        <w:t>(Фамилия, имя, отчество работника)</w:t>
      </w:r>
    </w:p>
    <w:p w:rsidR="00A7507F" w:rsidRPr="00A7507F" w:rsidRDefault="00A7507F" w:rsidP="00A7507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A7507F" w:rsidRPr="00A7507F" w:rsidRDefault="00A7507F" w:rsidP="00A7507F">
      <w:pPr>
        <w:ind w:firstLine="709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507F" w:rsidRPr="00A7507F" w:rsidRDefault="00A7507F" w:rsidP="00A7507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Прошу выдать мне под отчет денежные документы на расходы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умме________________________________________ руб. ______ коп. </w:t>
      </w:r>
    </w:p>
    <w:p w:rsidR="00A7507F" w:rsidRPr="00A7507F" w:rsidRDefault="005850AD" w:rsidP="00A7507F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согласно Заявки-обоснования закупки товаров, работ, услуг малого объема через подотчетное лицо   </w:t>
      </w:r>
      <w:proofErr w:type="gramStart"/>
      <w:r w:rsidR="00A7507F"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proofErr w:type="gramEnd"/>
      <w:r w:rsidR="00A7507F"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____________№________________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7507F" w:rsidRPr="00A7507F" w:rsidRDefault="005850AD" w:rsidP="00A7507F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A7507F"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срок </w:t>
      </w:r>
      <w:proofErr w:type="gramStart"/>
      <w:r w:rsidR="00A7507F"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="00A7507F" w:rsidRPr="00A7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__________________________________________.</w:t>
      </w:r>
    </w:p>
    <w:p w:rsidR="00A7507F" w:rsidRPr="00A7507F" w:rsidRDefault="00A7507F" w:rsidP="00A7507F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Авансовый отчет обязуюсь сдать в срок </w:t>
      </w:r>
      <w:proofErr w:type="gramStart"/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_________________________________.</w:t>
      </w:r>
    </w:p>
    <w:p w:rsidR="00A7507F" w:rsidRPr="00A7507F" w:rsidRDefault="00A7507F" w:rsidP="00A7507F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Окончательный расчет по Авансовому отчету обязуюсь произвести в срок </w:t>
      </w:r>
      <w:proofErr w:type="gramStart"/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proofErr w:type="gramEnd"/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_________.</w:t>
      </w:r>
    </w:p>
    <w:p w:rsidR="00A7507F" w:rsidRPr="00A7507F" w:rsidRDefault="00A7507F" w:rsidP="00A7507F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507F" w:rsidRPr="00A7507F" w:rsidRDefault="00A7507F" w:rsidP="00A7507F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Перечень расходов</w:t>
      </w:r>
      <w:r w:rsidRPr="00A750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:</w:t>
      </w:r>
    </w:p>
    <w:tbl>
      <w:tblPr>
        <w:tblW w:w="957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1"/>
        <w:gridCol w:w="541"/>
        <w:gridCol w:w="1172"/>
        <w:gridCol w:w="616"/>
        <w:gridCol w:w="1922"/>
        <w:gridCol w:w="691"/>
        <w:gridCol w:w="935"/>
        <w:gridCol w:w="1222"/>
        <w:gridCol w:w="1102"/>
        <w:gridCol w:w="286"/>
        <w:gridCol w:w="136"/>
        <w:gridCol w:w="15"/>
        <w:gridCol w:w="151"/>
        <w:gridCol w:w="438"/>
      </w:tblGrid>
      <w:tr w:rsidR="00A7507F" w:rsidRPr="00A7507F" w:rsidTr="00A7507F">
        <w:trPr>
          <w:trHeight w:val="315"/>
          <w:tblCellSpacing w:w="0" w:type="dxa"/>
        </w:trPr>
        <w:tc>
          <w:tcPr>
            <w:tcW w:w="46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07F" w:rsidRPr="00A7507F" w:rsidTr="00A7507F">
        <w:trPr>
          <w:trHeight w:val="784"/>
          <w:tblCellSpacing w:w="0" w:type="dxa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0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7507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  <w:proofErr w:type="gramEnd"/>
            <w:r w:rsidRPr="00A7507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</w:t>
            </w:r>
            <w:proofErr w:type="spellStart"/>
            <w:r w:rsidRPr="00A7507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07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Наименование денежного документа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A75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единицу, руб.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 руб.</w:t>
            </w:r>
          </w:p>
        </w:tc>
      </w:tr>
      <w:tr w:rsidR="00A7507F" w:rsidRPr="00A7507F" w:rsidTr="00A7507F">
        <w:trPr>
          <w:trHeight w:val="250"/>
          <w:tblCellSpacing w:w="0" w:type="dxa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07F" w:rsidRPr="00A7507F" w:rsidTr="00A7507F">
        <w:trPr>
          <w:trHeight w:val="191"/>
          <w:tblCellSpacing w:w="0" w:type="dxa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07F" w:rsidRPr="00A7507F" w:rsidTr="00A7507F">
        <w:trPr>
          <w:trHeight w:val="195"/>
          <w:tblCellSpacing w:w="0" w:type="dxa"/>
        </w:trPr>
        <w:tc>
          <w:tcPr>
            <w:tcW w:w="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7507F" w:rsidRPr="00A7507F" w:rsidRDefault="00A7507F" w:rsidP="00A7507F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07F" w:rsidRPr="00A7507F" w:rsidTr="00A7507F">
        <w:trPr>
          <w:trHeight w:val="341"/>
          <w:tblCellSpacing w:w="0" w:type="dxa"/>
        </w:trPr>
        <w:tc>
          <w:tcPr>
            <w:tcW w:w="5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 ________ шт.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7507F" w:rsidRPr="00A7507F" w:rsidRDefault="00A7507F" w:rsidP="00A7507F">
            <w:pPr>
              <w:spacing w:after="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07F" w:rsidRPr="00A7507F" w:rsidTr="00A7507F">
        <w:trPr>
          <w:tblCellSpacing w:w="0" w:type="dxa"/>
        </w:trPr>
        <w:tc>
          <w:tcPr>
            <w:tcW w:w="46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07F" w:rsidRPr="00A7507F" w:rsidTr="00A7507F">
        <w:trPr>
          <w:trHeight w:val="160"/>
          <w:tblCellSpacing w:w="0" w:type="dxa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 w:line="18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07F" w:rsidRPr="00A7507F" w:rsidRDefault="00A7507F" w:rsidP="00A7507F">
            <w:pPr>
              <w:spacing w:after="119" w:line="18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07F" w:rsidRPr="00A7507F" w:rsidRDefault="00A7507F" w:rsidP="00A7507F">
            <w:pPr>
              <w:spacing w:after="119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A7507F" w:rsidRPr="00A7507F" w:rsidRDefault="00A7507F" w:rsidP="00A7507F">
      <w:pPr>
        <w:ind w:firstLine="3119"/>
        <w:jc w:val="lef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 </w:t>
      </w:r>
      <w:r w:rsidRPr="00A750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A750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 работника)                              (дата)</w:t>
      </w:r>
    </w:p>
    <w:p w:rsidR="00A7507F" w:rsidRPr="00A7507F" w:rsidRDefault="00A7507F" w:rsidP="00A7507F">
      <w:pPr>
        <w:ind w:firstLine="3119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507F" w:rsidRPr="00A7507F" w:rsidRDefault="00A7507F" w:rsidP="00A7507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Ознакомлен, что в случае несвоевременного представления мной Авансового отчета по выданным под отчет денежным средствам у работодателя имеются правовые основания для применения в соответствии с трудовым законодательством Российской Федерации мер дисциплинарного взыскания.</w:t>
      </w:r>
      <w:proofErr w:type="gramEnd"/>
    </w:p>
    <w:p w:rsidR="00A7507F" w:rsidRPr="00A7507F" w:rsidRDefault="00A7507F" w:rsidP="00A7507F">
      <w:pPr>
        <w:ind w:firstLine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 ___________________</w:t>
      </w:r>
    </w:p>
    <w:p w:rsidR="00A7507F" w:rsidRPr="00A7507F" w:rsidRDefault="00A7507F" w:rsidP="00A7507F">
      <w:pPr>
        <w:ind w:firstLine="3119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(подпись работника)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</w:t>
      </w:r>
      <w:r w:rsidRPr="00A750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(дата)</w:t>
      </w:r>
    </w:p>
    <w:p w:rsidR="00A7507F" w:rsidRPr="00A7507F" w:rsidRDefault="00A7507F" w:rsidP="00A7507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несвоевременного возврата остатка выданных мне под отчет денежных сре</w:t>
      </w:r>
      <w:proofErr w:type="gramStart"/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 пр</w:t>
      </w:r>
      <w:proofErr w:type="gramEnd"/>
      <w:r w:rsidRPr="00A75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ошу указанные суммы удержать из моей заработной платы.</w:t>
      </w:r>
    </w:p>
    <w:p w:rsidR="00A7507F" w:rsidRPr="00A7507F" w:rsidRDefault="00A7507F" w:rsidP="00A7507F">
      <w:pPr>
        <w:ind w:firstLine="3119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75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 ___________________</w:t>
      </w:r>
    </w:p>
    <w:p w:rsidR="00A7507F" w:rsidRPr="00A7507F" w:rsidRDefault="007B38C7" w:rsidP="00A7507F">
      <w:pPr>
        <w:jc w:val="lef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A7507F" w:rsidRPr="00A750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 работника)                                                         (дата)</w:t>
      </w:r>
    </w:p>
    <w:p w:rsidR="00A7507F" w:rsidRPr="00A7507F" w:rsidRDefault="00A7507F" w:rsidP="00A7507F">
      <w:pPr>
        <w:jc w:val="lef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A7507F" w:rsidRPr="00A7507F" w:rsidSect="00E620DF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7507F"/>
    <w:rsid w:val="000A6774"/>
    <w:rsid w:val="00222DD4"/>
    <w:rsid w:val="00394A3F"/>
    <w:rsid w:val="003A642D"/>
    <w:rsid w:val="003B120B"/>
    <w:rsid w:val="005343C1"/>
    <w:rsid w:val="005850AD"/>
    <w:rsid w:val="006841B1"/>
    <w:rsid w:val="00715BBD"/>
    <w:rsid w:val="00754EE5"/>
    <w:rsid w:val="007B38C7"/>
    <w:rsid w:val="007B3F1C"/>
    <w:rsid w:val="007E2652"/>
    <w:rsid w:val="00890F7E"/>
    <w:rsid w:val="009122AE"/>
    <w:rsid w:val="00A024B0"/>
    <w:rsid w:val="00A7507F"/>
    <w:rsid w:val="00C426A2"/>
    <w:rsid w:val="00D06725"/>
    <w:rsid w:val="00E620DF"/>
    <w:rsid w:val="00E9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7507F"/>
    <w:pPr>
      <w:spacing w:before="100" w:beforeAutospacing="1" w:after="119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estern1">
    <w:name w:val="western1"/>
    <w:basedOn w:val="a"/>
    <w:rsid w:val="00A7507F"/>
    <w:pPr>
      <w:spacing w:before="100" w:beforeAutospacing="1" w:after="119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R1">
    <w:name w:val="FR1"/>
    <w:rsid w:val="00C426A2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12"/>
      <w:szCs w:val="1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6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Стельмаченко Н.Ю.</dc:creator>
  <cp:lastModifiedBy>079KhudyakovaTV</cp:lastModifiedBy>
  <cp:revision>8</cp:revision>
  <dcterms:created xsi:type="dcterms:W3CDTF">2025-03-12T11:32:00Z</dcterms:created>
  <dcterms:modified xsi:type="dcterms:W3CDTF">2025-03-28T08:08:00Z</dcterms:modified>
</cp:coreProperties>
</file>