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1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Приложение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к Правилам финансового обеспечения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предупредительных мер по сокращению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производственного травматизма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и профессиональных заболеваний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работников и санаторно-курортного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лечения работников, занятых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на работах с вредными и (или)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опасными производственными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факторами, утвержденным приказом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Министерства труда и социальной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защиты Российской Федерации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от 11 июля 2024 г. N 347н</w:t>
      </w:r>
    </w:p>
    <w:tbl>
      <w:tblPr>
        <w:tblW w:w="907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9071"/>
      </w:tblGrid>
      <w:tr>
        <w:trPr/>
        <w:tc>
          <w:tcPr>
            <w:tcW w:w="9071" w:type="dxa"/>
            <w:tcBorders/>
          </w:tcPr>
          <w:p>
            <w:pPr>
              <w:pStyle w:val="ConsPlusNormal1"/>
              <w:jc w:val="center"/>
              <w:rPr>
                <w:rFonts w:ascii="Times New Roman" w:hAnsi="Times New Roman"/>
              </w:rPr>
            </w:pPr>
            <w:bookmarkStart w:id="0" w:name="P303"/>
            <w:bookmarkEnd w:id="0"/>
            <w:r>
              <w:rPr>
                <w:rFonts w:ascii="Times New Roman" w:hAnsi="Times New Roman"/>
              </w:rPr>
              <w:t>ПЛАН</w:t>
            </w:r>
          </w:p>
          <w:p>
            <w:pPr>
              <w:pStyle w:val="ConsPlus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финансового обеспечения предупредительных мер по сокращению</w:t>
            </w:r>
          </w:p>
          <w:p>
            <w:pPr>
              <w:pStyle w:val="ConsPlus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на 2026 год</w:t>
            </w:r>
          </w:p>
        </w:tc>
      </w:tr>
      <w:tr>
        <w:trPr/>
        <w:tc>
          <w:tcPr>
            <w:tcW w:w="9071" w:type="dxa"/>
            <w:tcBorders>
              <w:bottom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6" w:hRule="atLeast"/>
        </w:trPr>
        <w:tc>
          <w:tcPr>
            <w:tcW w:w="9071" w:type="dxa"/>
            <w:tcBorders>
              <w:top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страхователя, регистрационный номер страхователя)</w:t>
            </w:r>
          </w:p>
        </w:tc>
      </w:tr>
    </w:tbl>
    <w:p>
      <w:pPr>
        <w:pStyle w:val="ConsPlusNormal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567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509"/>
        <w:gridCol w:w="6856"/>
        <w:gridCol w:w="2202"/>
      </w:tblGrid>
      <w:tr>
        <w:trPr>
          <w:trHeight w:val="49" w:hRule="atLeast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lef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 п/п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lef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предупредительных мер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lef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Планируемые</w:t>
            </w:r>
          </w:p>
          <w:p>
            <w:pPr>
              <w:pStyle w:val="ConsPlusNormal1"/>
              <w:ind w:lef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расходы, руб.</w:t>
            </w:r>
          </w:p>
        </w:tc>
      </w:tr>
      <w:tr>
        <w:trPr>
          <w:trHeight w:val="284" w:hRule="exact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lef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lef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lef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>
        <w:trPr>
          <w:trHeight w:val="271" w:hRule="atLeast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7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ConsPlusNormal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206" w:type="dxa"/>
        <w:jc w:val="left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647"/>
        <w:gridCol w:w="283"/>
        <w:gridCol w:w="1710"/>
        <w:gridCol w:w="1320"/>
        <w:gridCol w:w="341"/>
        <w:gridCol w:w="1255"/>
        <w:gridCol w:w="344"/>
        <w:gridCol w:w="3305"/>
      </w:tblGrid>
      <w:tr>
        <w:trPr>
          <w:trHeight w:val="260" w:hRule="atLeast"/>
        </w:trPr>
        <w:tc>
          <w:tcPr>
            <w:tcW w:w="3960" w:type="dxa"/>
            <w:gridSpan w:val="4"/>
            <w:tcBorders/>
          </w:tcPr>
          <w:p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596" w:type="dxa"/>
            <w:gridSpan w:val="2"/>
            <w:tcBorders>
              <w:bottom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4" w:type="dxa"/>
            <w:tcBorders/>
          </w:tcPr>
          <w:p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05" w:type="dxa"/>
            <w:tcBorders>
              <w:bottom w:val="single" w:sz="4" w:space="0" w:color="000000"/>
            </w:tcBorders>
          </w:tcPr>
          <w:p>
            <w:pPr>
              <w:pStyle w:val="ConsPlusNormal1"/>
              <w:ind w:right="-5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31" w:hRule="atLeast"/>
        </w:trPr>
        <w:tc>
          <w:tcPr>
            <w:tcW w:w="3960" w:type="dxa"/>
            <w:gridSpan w:val="4"/>
            <w:tcBorders/>
          </w:tcPr>
          <w:p>
            <w:pPr>
              <w:pStyle w:val="ConsPlusNormal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344" w:type="dxa"/>
            <w:tcBorders/>
          </w:tcPr>
          <w:p>
            <w:pPr>
              <w:pStyle w:val="ConsPlusNormal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05" w:type="dxa"/>
            <w:tcBorders>
              <w:top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(Ф.И.О.) (отчество указывается при наличии)</w:t>
            </w:r>
          </w:p>
        </w:tc>
      </w:tr>
      <w:tr>
        <w:trPr>
          <w:trHeight w:val="260" w:hRule="atLeast"/>
        </w:trPr>
        <w:tc>
          <w:tcPr>
            <w:tcW w:w="3960" w:type="dxa"/>
            <w:gridSpan w:val="4"/>
            <w:tcBorders/>
          </w:tcPr>
          <w:p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 (при наличии)</w:t>
            </w:r>
          </w:p>
        </w:tc>
        <w:tc>
          <w:tcPr>
            <w:tcW w:w="1596" w:type="dxa"/>
            <w:gridSpan w:val="2"/>
            <w:tcBorders>
              <w:bottom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4" w:type="dxa"/>
            <w:tcBorders/>
          </w:tcPr>
          <w:p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05" w:type="dxa"/>
            <w:tcBorders>
              <w:bottom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31" w:hRule="atLeast"/>
        </w:trPr>
        <w:tc>
          <w:tcPr>
            <w:tcW w:w="3960" w:type="dxa"/>
            <w:gridSpan w:val="4"/>
            <w:tcBorders/>
          </w:tcPr>
          <w:p>
            <w:pPr>
              <w:pStyle w:val="ConsPlusNormal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344" w:type="dxa"/>
            <w:tcBorders/>
          </w:tcPr>
          <w:p>
            <w:pPr>
              <w:pStyle w:val="ConsPlusNormal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05" w:type="dxa"/>
            <w:tcBorders>
              <w:top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(Ф.И.О.) (отчество указывается при наличии)</w:t>
            </w:r>
          </w:p>
        </w:tc>
      </w:tr>
      <w:tr>
        <w:trPr>
          <w:trHeight w:val="231" w:hRule="atLeast"/>
        </w:trPr>
        <w:tc>
          <w:tcPr>
            <w:tcW w:w="647" w:type="dxa"/>
            <w:tcBorders>
              <w:bottom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  »</w:t>
            </w:r>
          </w:p>
        </w:tc>
        <w:tc>
          <w:tcPr>
            <w:tcW w:w="283" w:type="dxa"/>
            <w:tcBorders/>
          </w:tcPr>
          <w:p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20" w:type="dxa"/>
            <w:tcBorders/>
          </w:tcPr>
          <w:p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341" w:type="dxa"/>
            <w:tcBorders/>
          </w:tcPr>
          <w:p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55" w:type="dxa"/>
            <w:tcBorders/>
          </w:tcPr>
          <w:p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4" w:type="dxa"/>
            <w:tcBorders/>
          </w:tcPr>
          <w:p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05" w:type="dxa"/>
            <w:tcBorders/>
          </w:tcPr>
          <w:p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31" w:hRule="atLeast"/>
        </w:trPr>
        <w:tc>
          <w:tcPr>
            <w:tcW w:w="3960" w:type="dxa"/>
            <w:gridSpan w:val="4"/>
            <w:tcBorders/>
          </w:tcPr>
          <w:p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М.П. </w:t>
            </w:r>
            <w:r>
              <w:rPr>
                <w:rFonts w:ascii="Times New Roman" w:hAnsi="Times New Roman"/>
                <w:sz w:val="16"/>
                <w:szCs w:val="16"/>
              </w:rPr>
              <w:t>(при наличии)</w:t>
            </w:r>
          </w:p>
        </w:tc>
        <w:tc>
          <w:tcPr>
            <w:tcW w:w="1596" w:type="dxa"/>
            <w:gridSpan w:val="2"/>
            <w:tcBorders/>
          </w:tcPr>
          <w:p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4" w:type="dxa"/>
            <w:tcBorders/>
          </w:tcPr>
          <w:p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05" w:type="dxa"/>
            <w:tcBorders/>
          </w:tcPr>
          <w:p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84" w:hRule="atLeast"/>
        </w:trPr>
        <w:tc>
          <w:tcPr>
            <w:tcW w:w="5556" w:type="dxa"/>
            <w:gridSpan w:val="6"/>
            <w:tcBorders/>
          </w:tcPr>
          <w:p>
            <w:pPr>
              <w:pStyle w:val="ConsPlusNormal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Согласовано:</w:t>
            </w:r>
          </w:p>
          <w:p>
            <w:pPr>
              <w:pStyle w:val="ConsPlusNormal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Председатель первичной профсоюзной организации</w:t>
            </w:r>
          </w:p>
          <w:p>
            <w:pPr>
              <w:pStyle w:val="ConsPlusNormal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(при наличии)</w:t>
            </w:r>
          </w:p>
        </w:tc>
        <w:tc>
          <w:tcPr>
            <w:tcW w:w="344" w:type="dxa"/>
            <w:tcBorders/>
          </w:tcPr>
          <w:p>
            <w:pPr>
              <w:pStyle w:val="ConsPlusNormal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305" w:type="dxa"/>
            <w:tcBorders/>
            <w:vAlign w:val="bottom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31" w:hRule="atLeast"/>
        </w:trPr>
        <w:tc>
          <w:tcPr>
            <w:tcW w:w="3960" w:type="dxa"/>
            <w:gridSpan w:val="4"/>
            <w:tcBorders>
              <w:top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41" w:type="dxa"/>
            <w:tcBorders/>
          </w:tcPr>
          <w:p>
            <w:pPr>
              <w:pStyle w:val="ConsPlusNormal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255" w:type="dxa"/>
            <w:tcBorders>
              <w:top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344" w:type="dxa"/>
            <w:tcBorders/>
          </w:tcPr>
          <w:p>
            <w:pPr>
              <w:pStyle w:val="ConsPlusNormal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05" w:type="dxa"/>
            <w:tcBorders>
              <w:top w:val="single" w:sz="4" w:space="0" w:color="000000"/>
            </w:tcBorders>
          </w:tcPr>
          <w:p>
            <w:pPr>
              <w:pStyle w:val="ConsPlusNormal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(Ф.И.О.) (отчество указывается при наличии)</w:t>
            </w:r>
          </w:p>
        </w:tc>
      </w:tr>
      <w:tr>
        <w:trPr>
          <w:trHeight w:val="231" w:hRule="atLeast"/>
        </w:trPr>
        <w:tc>
          <w:tcPr>
            <w:tcW w:w="647" w:type="dxa"/>
            <w:tcBorders>
              <w:bottom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  »</w:t>
            </w:r>
          </w:p>
        </w:tc>
        <w:tc>
          <w:tcPr>
            <w:tcW w:w="283" w:type="dxa"/>
            <w:tcBorders/>
          </w:tcPr>
          <w:p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20" w:type="dxa"/>
            <w:tcBorders/>
          </w:tcPr>
          <w:p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341" w:type="dxa"/>
            <w:tcBorders/>
          </w:tcPr>
          <w:p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55" w:type="dxa"/>
            <w:tcBorders/>
          </w:tcPr>
          <w:p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bookmarkStart w:id="1" w:name="_GoBack"/>
            <w:bookmarkStart w:id="2" w:name="_GoBack"/>
            <w:bookmarkEnd w:id="2"/>
          </w:p>
        </w:tc>
        <w:tc>
          <w:tcPr>
            <w:tcW w:w="344" w:type="dxa"/>
            <w:tcBorders/>
          </w:tcPr>
          <w:p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05" w:type="dxa"/>
            <w:tcBorders/>
          </w:tcPr>
          <w:p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46" w:hRule="atLeast"/>
        </w:trPr>
        <w:tc>
          <w:tcPr>
            <w:tcW w:w="3960" w:type="dxa"/>
            <w:gridSpan w:val="4"/>
            <w:tcBorders/>
          </w:tcPr>
          <w:p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1" w:type="dxa"/>
            <w:tcBorders/>
          </w:tcPr>
          <w:p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55" w:type="dxa"/>
            <w:tcBorders/>
          </w:tcPr>
          <w:p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44" w:type="dxa"/>
            <w:tcBorders/>
          </w:tcPr>
          <w:p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05" w:type="dxa"/>
            <w:tcBorders/>
          </w:tcPr>
          <w:p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Контактный номер телефона (с указанием кода)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страхователя (уполномоченного представителя)</w:t>
      </w:r>
    </w:p>
    <w:tbl>
      <w:tblPr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7"/>
        <w:gridCol w:w="438"/>
        <w:gridCol w:w="437"/>
        <w:gridCol w:w="438"/>
        <w:gridCol w:w="438"/>
        <w:gridCol w:w="437"/>
        <w:gridCol w:w="437"/>
        <w:gridCol w:w="438"/>
        <w:gridCol w:w="437"/>
        <w:gridCol w:w="438"/>
        <w:gridCol w:w="439"/>
        <w:gridCol w:w="437"/>
        <w:gridCol w:w="438"/>
        <w:gridCol w:w="437"/>
        <w:gridCol w:w="438"/>
        <w:gridCol w:w="438"/>
        <w:gridCol w:w="436"/>
        <w:gridCol w:w="438"/>
        <w:gridCol w:w="438"/>
        <w:gridCol w:w="437"/>
        <w:gridCol w:w="438"/>
        <w:gridCol w:w="436"/>
      </w:tblGrid>
      <w:tr>
        <w:trPr/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82"/>
        <w:gridCol w:w="5956"/>
      </w:tblGrid>
      <w:tr>
        <w:trPr/>
        <w:tc>
          <w:tcPr>
            <w:tcW w:w="3682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ind w:lef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Адрес электронной почты страхователя (уполномоченного представителя) (при наличии)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ConsPlusNormal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418" w:right="851" w:gutter="0" w:header="0" w:top="284" w:footer="0" w:bottom="56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auto"/>
    <w:pitch w:val="variable"/>
  </w:font>
  <w:font w:name="Tahoma">
    <w:charset w:val="01"/>
    <w:family w:val="swiss"/>
    <w:pitch w:val="variable"/>
  </w:font>
  <w:font w:name="Arial">
    <w:charset w:val="01"/>
    <w:family w:val="swiss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"/>
    <w:qFormat/>
    <w:rsid w:val="00c639cb"/>
    <w:pPr>
      <w:widowControl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next w:val="Normal"/>
    <w:link w:val="11"/>
    <w:uiPriority w:val="9"/>
    <w:qFormat/>
    <w:rsid w:val="00c639cb"/>
    <w:pPr>
      <w:widowControl/>
      <w:bidi w:val="0"/>
      <w:spacing w:lineRule="auto" w:line="264" w:before="120" w:after="120"/>
      <w:jc w:val="left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rsid w:val="00c639cb"/>
    <w:pPr>
      <w:widowControl/>
      <w:bidi w:val="0"/>
      <w:spacing w:lineRule="auto" w:line="264" w:before="120" w:after="120"/>
      <w:jc w:val="left"/>
      <w:outlineLvl w:val="1"/>
    </w:pPr>
    <w:rPr>
      <w:rFonts w:ascii="XO Thames" w:hAnsi="XO Thames" w:eastAsia="Times New Roman" w:cs="Times New Roman"/>
      <w:b/>
      <w:color w:val="00A0FF"/>
      <w:kern w:val="0"/>
      <w:sz w:val="26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rsid w:val="00c639cb"/>
    <w:pPr>
      <w:widowControl/>
      <w:bidi w:val="0"/>
      <w:spacing w:lineRule="auto" w:line="264" w:before="0" w:after="160"/>
      <w:jc w:val="left"/>
      <w:outlineLvl w:val="2"/>
    </w:pPr>
    <w:rPr>
      <w:rFonts w:ascii="XO Thames" w:hAnsi="XO Thames" w:eastAsia="Times New Roman" w:cs="Times New Roman"/>
      <w:b/>
      <w:i/>
      <w:color w:val="000000"/>
      <w:kern w:val="0"/>
      <w:sz w:val="22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rsid w:val="00c639cb"/>
    <w:pPr>
      <w:widowControl/>
      <w:bidi w:val="0"/>
      <w:spacing w:lineRule="auto" w:line="264" w:before="120" w:after="120"/>
      <w:jc w:val="left"/>
      <w:outlineLvl w:val="3"/>
    </w:pPr>
    <w:rPr>
      <w:rFonts w:ascii="XO Thames" w:hAnsi="XO Thames" w:eastAsia="Times New Roman" w:cs="Times New Roman"/>
      <w:b/>
      <w:color w:val="595959"/>
      <w:kern w:val="0"/>
      <w:sz w:val="26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rsid w:val="00c639cb"/>
    <w:pPr>
      <w:widowControl/>
      <w:bidi w:val="0"/>
      <w:spacing w:lineRule="auto" w:line="264" w:before="120" w:after="120"/>
      <w:jc w:val="left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sid w:val="00c639cb"/>
    <w:rPr/>
  </w:style>
  <w:style w:type="character" w:styleId="2" w:customStyle="1">
    <w:name w:val="Оглавление 2 Знак"/>
    <w:qFormat/>
    <w:rsid w:val="00c639cb"/>
    <w:rPr/>
  </w:style>
  <w:style w:type="character" w:styleId="4" w:customStyle="1">
    <w:name w:val="Оглавление 4 Знак"/>
    <w:qFormat/>
    <w:rsid w:val="00c639cb"/>
    <w:rPr/>
  </w:style>
  <w:style w:type="character" w:styleId="6" w:customStyle="1">
    <w:name w:val="Оглавление 6 Знак"/>
    <w:qFormat/>
    <w:rsid w:val="00c639cb"/>
    <w:rPr/>
  </w:style>
  <w:style w:type="character" w:styleId="7" w:customStyle="1">
    <w:name w:val="Оглавление 7 Знак"/>
    <w:qFormat/>
    <w:rsid w:val="00c639cb"/>
    <w:rPr/>
  </w:style>
  <w:style w:type="character" w:styleId="3" w:customStyle="1">
    <w:name w:val="Заголовок 3 Знак"/>
    <w:qFormat/>
    <w:rsid w:val="00c639cb"/>
    <w:rPr>
      <w:rFonts w:ascii="XO Thames" w:hAnsi="XO Thames"/>
      <w:b/>
      <w:i/>
      <w:color w:val="000000"/>
    </w:rPr>
  </w:style>
  <w:style w:type="character" w:styleId="ConsPlusTitle" w:customStyle="1">
    <w:name w:val="ConsPlusTitle"/>
    <w:link w:val="ConsPlusTitle1"/>
    <w:qFormat/>
    <w:rsid w:val="00c639cb"/>
    <w:rPr>
      <w:rFonts w:ascii="Calibri" w:hAnsi="Calibri"/>
      <w:b/>
    </w:rPr>
  </w:style>
  <w:style w:type="character" w:styleId="ConsPlusNormal" w:customStyle="1">
    <w:name w:val="ConsPlusNormal"/>
    <w:link w:val="ConsPlusNormal1"/>
    <w:qFormat/>
    <w:rsid w:val="00c639cb"/>
    <w:rPr>
      <w:rFonts w:ascii="Calibri" w:hAnsi="Calibri"/>
    </w:rPr>
  </w:style>
  <w:style w:type="character" w:styleId="ConsPlusCell" w:customStyle="1">
    <w:name w:val="ConsPlusCell"/>
    <w:link w:val="ConsPlusCell1"/>
    <w:qFormat/>
    <w:rsid w:val="00c639cb"/>
    <w:rPr>
      <w:rFonts w:ascii="Courier New" w:hAnsi="Courier New"/>
      <w:sz w:val="20"/>
    </w:rPr>
  </w:style>
  <w:style w:type="character" w:styleId="31" w:customStyle="1">
    <w:name w:val="Оглавление 3 Знак"/>
    <w:qFormat/>
    <w:rsid w:val="00c639cb"/>
    <w:rPr/>
  </w:style>
  <w:style w:type="character" w:styleId="ConsPlusDocList" w:customStyle="1">
    <w:name w:val="ConsPlusDocList"/>
    <w:link w:val="ConsPlusDocList1"/>
    <w:qFormat/>
    <w:rsid w:val="00c639cb"/>
    <w:rPr>
      <w:rFonts w:ascii="Calibri" w:hAnsi="Calibri"/>
    </w:rPr>
  </w:style>
  <w:style w:type="character" w:styleId="ConsPlusJurTerm" w:customStyle="1">
    <w:name w:val="ConsPlusJurTerm"/>
    <w:link w:val="ConsPlusJurTerm1"/>
    <w:qFormat/>
    <w:rsid w:val="00c639cb"/>
    <w:rPr>
      <w:rFonts w:ascii="Tahoma" w:hAnsi="Tahoma"/>
      <w:sz w:val="26"/>
    </w:rPr>
  </w:style>
  <w:style w:type="character" w:styleId="ConsPlusTextList" w:customStyle="1">
    <w:name w:val="ConsPlusTextList"/>
    <w:link w:val="ConsPlusTextList1"/>
    <w:qFormat/>
    <w:rsid w:val="00c639cb"/>
    <w:rPr>
      <w:rFonts w:ascii="Arial" w:hAnsi="Arial"/>
      <w:sz w:val="20"/>
    </w:rPr>
  </w:style>
  <w:style w:type="character" w:styleId="5" w:customStyle="1">
    <w:name w:val="Заголовок 5 Знак"/>
    <w:qFormat/>
    <w:rsid w:val="00c639cb"/>
    <w:rPr>
      <w:rFonts w:ascii="XO Thames" w:hAnsi="XO Thames"/>
      <w:b/>
      <w:color w:val="000000"/>
      <w:sz w:val="22"/>
    </w:rPr>
  </w:style>
  <w:style w:type="character" w:styleId="11" w:customStyle="1">
    <w:name w:val="Заголовок 1 Знак"/>
    <w:qFormat/>
    <w:rsid w:val="00c639cb"/>
    <w:rPr>
      <w:rFonts w:ascii="XO Thames" w:hAnsi="XO Thames"/>
      <w:b/>
      <w:sz w:val="32"/>
    </w:rPr>
  </w:style>
  <w:style w:type="character" w:styleId="Hyperlink">
    <w:name w:val="Hyperlink"/>
    <w:link w:val="13"/>
    <w:rsid w:val="00c639cb"/>
    <w:rPr>
      <w:color w:val="0000FF"/>
      <w:u w:val="single"/>
    </w:rPr>
  </w:style>
  <w:style w:type="character" w:styleId="Footnote" w:customStyle="1">
    <w:name w:val="Footnote"/>
    <w:link w:val="Footnote1"/>
    <w:qFormat/>
    <w:rsid w:val="00c639cb"/>
    <w:rPr>
      <w:rFonts w:ascii="XO Thames" w:hAnsi="XO Thames"/>
      <w:sz w:val="22"/>
    </w:rPr>
  </w:style>
  <w:style w:type="character" w:styleId="12" w:customStyle="1">
    <w:name w:val="Оглавление 1 Знак"/>
    <w:qFormat/>
    <w:rsid w:val="00c639cb"/>
    <w:rPr>
      <w:rFonts w:ascii="XO Thames" w:hAnsi="XO Thames"/>
      <w:b/>
    </w:rPr>
  </w:style>
  <w:style w:type="character" w:styleId="HeaderandFooter" w:customStyle="1">
    <w:name w:val="Header and Footer"/>
    <w:link w:val="HeaderandFooter1"/>
    <w:qFormat/>
    <w:rsid w:val="00c639cb"/>
    <w:rPr>
      <w:rFonts w:ascii="XO Thames" w:hAnsi="XO Thames"/>
      <w:sz w:val="20"/>
    </w:rPr>
  </w:style>
  <w:style w:type="character" w:styleId="9" w:customStyle="1">
    <w:name w:val="Оглавление 9 Знак"/>
    <w:qFormat/>
    <w:rsid w:val="00c639cb"/>
    <w:rPr/>
  </w:style>
  <w:style w:type="character" w:styleId="8" w:customStyle="1">
    <w:name w:val="Оглавление 8 Знак"/>
    <w:qFormat/>
    <w:rsid w:val="00c639cb"/>
    <w:rPr/>
  </w:style>
  <w:style w:type="character" w:styleId="ConsPlusNonformat" w:customStyle="1">
    <w:name w:val="ConsPlusNonformat"/>
    <w:link w:val="ConsPlusNonformat1"/>
    <w:qFormat/>
    <w:rsid w:val="00c639cb"/>
    <w:rPr>
      <w:rFonts w:ascii="Courier New" w:hAnsi="Courier New"/>
      <w:sz w:val="20"/>
    </w:rPr>
  </w:style>
  <w:style w:type="character" w:styleId="51" w:customStyle="1">
    <w:name w:val="Оглавление 5 Знак"/>
    <w:qFormat/>
    <w:rsid w:val="00c639cb"/>
    <w:rPr/>
  </w:style>
  <w:style w:type="character" w:styleId="ConsPlusTitlePage" w:customStyle="1">
    <w:name w:val="ConsPlusTitlePage"/>
    <w:link w:val="ConsPlusTitlePage1"/>
    <w:qFormat/>
    <w:rsid w:val="00c639cb"/>
    <w:rPr>
      <w:rFonts w:ascii="Tahoma" w:hAnsi="Tahoma"/>
      <w:sz w:val="20"/>
    </w:rPr>
  </w:style>
  <w:style w:type="character" w:styleId="Style9" w:customStyle="1">
    <w:name w:val="Подзаголовок Знак"/>
    <w:qFormat/>
    <w:rsid w:val="00c639cb"/>
    <w:rPr>
      <w:rFonts w:ascii="XO Thames" w:hAnsi="XO Thames"/>
      <w:i/>
      <w:color w:val="616161"/>
      <w:sz w:val="24"/>
    </w:rPr>
  </w:style>
  <w:style w:type="character" w:styleId="toc10" w:customStyle="1">
    <w:name w:val="toc 10"/>
    <w:link w:val="toc101"/>
    <w:qFormat/>
    <w:rsid w:val="00c639cb"/>
    <w:rPr/>
  </w:style>
  <w:style w:type="character" w:styleId="Style10" w:customStyle="1">
    <w:name w:val="Название Знак"/>
    <w:qFormat/>
    <w:rsid w:val="00c639cb"/>
    <w:rPr>
      <w:rFonts w:ascii="XO Thames" w:hAnsi="XO Thames"/>
      <w:b/>
      <w:sz w:val="52"/>
    </w:rPr>
  </w:style>
  <w:style w:type="character" w:styleId="41" w:customStyle="1">
    <w:name w:val="Заголовок 4 Знак"/>
    <w:qFormat/>
    <w:rsid w:val="00c639cb"/>
    <w:rPr>
      <w:rFonts w:ascii="XO Thames" w:hAnsi="XO Thames"/>
      <w:b/>
      <w:color w:val="595959"/>
      <w:sz w:val="26"/>
    </w:rPr>
  </w:style>
  <w:style w:type="character" w:styleId="21" w:customStyle="1">
    <w:name w:val="Заголовок 2 Знак"/>
    <w:qFormat/>
    <w:rsid w:val="00c639cb"/>
    <w:rPr>
      <w:rFonts w:ascii="XO Thames" w:hAnsi="XO Thames"/>
      <w:b/>
      <w:color w:val="00A0FF"/>
      <w:sz w:val="26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46391a"/>
    <w:rPr>
      <w:rFonts w:ascii="Segoe UI" w:hAnsi="Segoe UI" w:cs="Segoe UI"/>
      <w:sz w:val="18"/>
      <w:szCs w:val="18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2">
    <w:name w:val="toc 2"/>
    <w:next w:val="Normal"/>
    <w:link w:val="2"/>
    <w:uiPriority w:val="39"/>
    <w:rsid w:val="00c639cb"/>
    <w:pPr>
      <w:widowControl/>
      <w:bidi w:val="0"/>
      <w:spacing w:lineRule="auto" w:line="264" w:before="0" w:after="160"/>
      <w:ind w:left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rsid w:val="00c639cb"/>
    <w:pPr>
      <w:widowControl/>
      <w:bidi w:val="0"/>
      <w:spacing w:lineRule="auto" w:line="264" w:before="0" w:after="160"/>
      <w:ind w:left="6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rsid w:val="00c639cb"/>
    <w:pPr>
      <w:widowControl/>
      <w:bidi w:val="0"/>
      <w:spacing w:lineRule="auto" w:line="264" w:before="0" w:after="160"/>
      <w:ind w:left="10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rsid w:val="00c639cb"/>
    <w:pPr>
      <w:widowControl/>
      <w:bidi w:val="0"/>
      <w:spacing w:lineRule="auto" w:line="264" w:before="0" w:after="160"/>
      <w:ind w:left="1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ConsPlusTitle1" w:customStyle="1">
    <w:name w:val="ConsPlusTitle1"/>
    <w:link w:val="ConsPlusTitle"/>
    <w:qFormat/>
    <w:rsid w:val="00c639cb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b/>
      <w:color w:val="000000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1"/>
    <w:link w:val="ConsPlusNormal"/>
    <w:qFormat/>
    <w:rsid w:val="00c639cb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ConsPlusCell1" w:customStyle="1">
    <w:name w:val="ConsPlusCell1"/>
    <w:link w:val="ConsPlusCell"/>
    <w:qFormat/>
    <w:rsid w:val="00c639cb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3">
    <w:name w:val="toc 3"/>
    <w:next w:val="Normal"/>
    <w:link w:val="31"/>
    <w:uiPriority w:val="39"/>
    <w:rsid w:val="00c639cb"/>
    <w:pPr>
      <w:widowControl/>
      <w:bidi w:val="0"/>
      <w:spacing w:lineRule="auto" w:line="264" w:before="0" w:after="160"/>
      <w:ind w:left="4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ConsPlusDocList1" w:customStyle="1">
    <w:name w:val="ConsPlusDocList1"/>
    <w:link w:val="ConsPlusDocList"/>
    <w:qFormat/>
    <w:rsid w:val="00c639cb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ConsPlusJurTerm1" w:customStyle="1">
    <w:name w:val="ConsPlusJurTerm1"/>
    <w:link w:val="ConsPlusJurTerm"/>
    <w:qFormat/>
    <w:rsid w:val="00c639cb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imes New Roman"/>
      <w:color w:val="000000"/>
      <w:kern w:val="0"/>
      <w:sz w:val="26"/>
      <w:szCs w:val="20"/>
      <w:lang w:val="ru-RU" w:eastAsia="ru-RU" w:bidi="ar-SA"/>
    </w:rPr>
  </w:style>
  <w:style w:type="paragraph" w:styleId="ConsPlusTextList1" w:customStyle="1">
    <w:name w:val="ConsPlusTextList1"/>
    <w:link w:val="ConsPlusTextList"/>
    <w:qFormat/>
    <w:rsid w:val="00c639cb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3" w:customStyle="1">
    <w:name w:val="Гиперссылка1"/>
    <w:qFormat/>
    <w:rsid w:val="00c639cb"/>
    <w:pPr>
      <w:widowControl/>
      <w:bidi w:val="0"/>
      <w:spacing w:lineRule="auto" w:line="264" w:before="0" w:after="16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rsid w:val="00c639cb"/>
    <w:pPr>
      <w:widowControl/>
      <w:bidi w:val="0"/>
      <w:spacing w:lineRule="auto" w:line="264" w:before="0" w:after="160"/>
      <w:jc w:val="left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rsid w:val="00c639cb"/>
    <w:pPr>
      <w:widowControl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HeaderandFooter1" w:customStyle="1">
    <w:name w:val="Header and Footer1"/>
    <w:link w:val="HeaderandFooter"/>
    <w:qFormat/>
    <w:rsid w:val="00c639cb"/>
    <w:pPr>
      <w:widowControl/>
      <w:bidi w:val="0"/>
      <w:spacing w:lineRule="auto" w:line="360" w:before="0" w:after="160"/>
      <w:jc w:val="left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rsid w:val="00c639cb"/>
    <w:pPr>
      <w:widowControl/>
      <w:bidi w:val="0"/>
      <w:spacing w:lineRule="auto" w:line="264" w:before="0" w:after="160"/>
      <w:ind w:left="16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rsid w:val="00c639cb"/>
    <w:pPr>
      <w:widowControl/>
      <w:bidi w:val="0"/>
      <w:spacing w:lineRule="auto" w:line="264" w:before="0" w:after="160"/>
      <w:ind w:left="14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ConsPlusNonformat1" w:customStyle="1">
    <w:name w:val="ConsPlusNonformat1"/>
    <w:link w:val="ConsPlusNonformat"/>
    <w:qFormat/>
    <w:rsid w:val="00c639cb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4" w:customStyle="1">
    <w:name w:val="Основной шрифт абзаца1"/>
    <w:qFormat/>
    <w:rsid w:val="00c639cb"/>
    <w:pPr>
      <w:widowControl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rsid w:val="00c639cb"/>
    <w:pPr>
      <w:widowControl/>
      <w:bidi w:val="0"/>
      <w:spacing w:lineRule="auto" w:line="264" w:before="0" w:after="160"/>
      <w:ind w:left="8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ConsPlusTitlePage1" w:customStyle="1">
    <w:name w:val="ConsPlusTitlePage1"/>
    <w:link w:val="ConsPlusTitlePage"/>
    <w:qFormat/>
    <w:rsid w:val="00c639cb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ubtitle">
    <w:name w:val="Subtitle"/>
    <w:next w:val="Normal"/>
    <w:link w:val="Style9"/>
    <w:uiPriority w:val="11"/>
    <w:qFormat/>
    <w:rsid w:val="00c639cb"/>
    <w:pPr>
      <w:widowControl/>
      <w:bidi w:val="0"/>
      <w:spacing w:lineRule="auto" w:line="264" w:before="0" w:after="160"/>
      <w:jc w:val="left"/>
    </w:pPr>
    <w:rPr>
      <w:rFonts w:ascii="XO Thames" w:hAnsi="XO Thames" w:eastAsia="Times New Roman" w:cs="Times New Roman"/>
      <w:i/>
      <w:color w:val="616161"/>
      <w:kern w:val="0"/>
      <w:sz w:val="24"/>
      <w:szCs w:val="20"/>
      <w:lang w:val="ru-RU" w:eastAsia="ru-RU" w:bidi="ar-SA"/>
    </w:rPr>
  </w:style>
  <w:style w:type="paragraph" w:styleId="toc101" w:customStyle="1">
    <w:name w:val="toc 101"/>
    <w:next w:val="Normal"/>
    <w:link w:val="toc10"/>
    <w:uiPriority w:val="39"/>
    <w:qFormat/>
    <w:rsid w:val="00c639cb"/>
    <w:pPr>
      <w:widowControl/>
      <w:bidi w:val="0"/>
      <w:spacing w:lineRule="auto" w:line="264" w:before="0" w:after="160"/>
      <w:ind w:left="18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itle">
    <w:name w:val="Title"/>
    <w:next w:val="Normal"/>
    <w:link w:val="Style10"/>
    <w:uiPriority w:val="10"/>
    <w:qFormat/>
    <w:rsid w:val="00c639cb"/>
    <w:pPr>
      <w:widowControl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52"/>
      <w:szCs w:val="20"/>
      <w:lang w:val="ru-RU" w:eastAsia="ru-RU" w:bidi="ar-SA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46391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LibreOffice/24.8.5.2$Linux_X86_64 LibreOffice_project/480$Build-2</Application>
  <AppVersion>15.0000</AppVersion>
  <Pages>1</Pages>
  <Words>149</Words>
  <Characters>1140</Characters>
  <CharactersWithSpaces>1248</CharactersWithSpaces>
  <Paragraphs>45</Paragraphs>
  <Company>OPFR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2025-01-31T12:08:00Z</dcterms:created>
  <dc:creator>Маскальчук Алёна Павловна</dc:creator>
  <dc:description/>
  <dc:language>ru-RU</dc:language>
  <cp:lastModifiedBy>Куликова Марина Александровна</cp:lastModifiedBy>
  <cp:lastPrinted>2025-01-29T07:21:00Z</cp:lastPrinted>
  <dcterms:modified xsi:type="dcterms:W3CDTF">2026-02-24T08:27:00Z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