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AA4" w:rsidRDefault="00D11AA4">
      <w:pPr>
        <w:spacing w:after="0"/>
        <w:jc w:val="center"/>
        <w:rPr>
          <w:rFonts w:ascii="Times New Roman" w:hAnsi="Times New Roman" w:cs="Times New Roman"/>
          <w:b/>
          <w:sz w:val="24"/>
          <w:szCs w:val="24"/>
        </w:rPr>
      </w:pPr>
      <w:bookmarkStart w:id="0" w:name="_GoBack"/>
      <w:bookmarkEnd w:id="0"/>
    </w:p>
    <w:p w:rsidR="00D11AA4" w:rsidRDefault="00D11AA4">
      <w:pPr>
        <w:spacing w:after="0"/>
        <w:jc w:val="center"/>
        <w:rPr>
          <w:rFonts w:ascii="Times New Roman" w:hAnsi="Times New Roman" w:cs="Times New Roman"/>
          <w:b/>
          <w:sz w:val="24"/>
          <w:szCs w:val="24"/>
        </w:rPr>
      </w:pPr>
    </w:p>
    <w:p w:rsidR="00D11AA4" w:rsidRDefault="00D11AA4">
      <w:pPr>
        <w:spacing w:after="0"/>
        <w:jc w:val="center"/>
        <w:rPr>
          <w:rFonts w:ascii="Times New Roman" w:hAnsi="Times New Roman" w:cs="Times New Roman"/>
          <w:b/>
          <w:sz w:val="24"/>
          <w:szCs w:val="24"/>
        </w:rPr>
      </w:pPr>
    </w:p>
    <w:p w:rsidR="00D11AA4" w:rsidRDefault="00D11AA4">
      <w:pPr>
        <w:spacing w:after="0"/>
        <w:jc w:val="center"/>
        <w:rPr>
          <w:rFonts w:ascii="Times New Roman" w:hAnsi="Times New Roman" w:cs="Times New Roman"/>
          <w:b/>
          <w:sz w:val="24"/>
          <w:szCs w:val="24"/>
        </w:rPr>
      </w:pPr>
    </w:p>
    <w:p w:rsidR="00D11AA4" w:rsidRDefault="00D11AA4">
      <w:pPr>
        <w:spacing w:after="0"/>
        <w:jc w:val="center"/>
        <w:rPr>
          <w:rFonts w:ascii="Times New Roman" w:hAnsi="Times New Roman" w:cs="Times New Roman"/>
          <w:b/>
          <w:sz w:val="24"/>
          <w:szCs w:val="24"/>
        </w:rPr>
      </w:pPr>
    </w:p>
    <w:p w:rsidR="00D11AA4" w:rsidRDefault="00D11AA4">
      <w:pPr>
        <w:spacing w:after="0"/>
        <w:jc w:val="center"/>
        <w:rPr>
          <w:rFonts w:ascii="Times New Roman" w:hAnsi="Times New Roman" w:cs="Times New Roman"/>
          <w:b/>
          <w:sz w:val="24"/>
          <w:szCs w:val="24"/>
        </w:rPr>
      </w:pPr>
    </w:p>
    <w:p w:rsidR="00D11AA4" w:rsidRDefault="00D11AA4">
      <w:pPr>
        <w:spacing w:after="0"/>
        <w:jc w:val="center"/>
        <w:rPr>
          <w:rFonts w:ascii="Times New Roman" w:hAnsi="Times New Roman" w:cs="Times New Roman"/>
          <w:b/>
          <w:sz w:val="24"/>
          <w:szCs w:val="24"/>
        </w:rPr>
      </w:pPr>
    </w:p>
    <w:p w:rsidR="00D11AA4" w:rsidRDefault="00D11AA4">
      <w:pPr>
        <w:spacing w:after="0"/>
        <w:jc w:val="center"/>
        <w:rPr>
          <w:rFonts w:ascii="Times New Roman" w:hAnsi="Times New Roman" w:cs="Times New Roman"/>
          <w:b/>
          <w:sz w:val="24"/>
          <w:szCs w:val="24"/>
        </w:rPr>
      </w:pPr>
    </w:p>
    <w:p w:rsidR="00D11AA4" w:rsidRDefault="00D11AA4">
      <w:pPr>
        <w:spacing w:after="0"/>
        <w:jc w:val="center"/>
        <w:rPr>
          <w:rFonts w:ascii="Times New Roman" w:hAnsi="Times New Roman" w:cs="Times New Roman"/>
          <w:b/>
          <w:sz w:val="24"/>
          <w:szCs w:val="24"/>
        </w:rPr>
      </w:pPr>
    </w:p>
    <w:p w:rsidR="00D11AA4" w:rsidRDefault="00D11AA4">
      <w:pPr>
        <w:spacing w:after="0"/>
        <w:jc w:val="center"/>
        <w:rPr>
          <w:rFonts w:ascii="Times New Roman" w:hAnsi="Times New Roman" w:cs="Times New Roman"/>
          <w:b/>
          <w:sz w:val="24"/>
          <w:szCs w:val="24"/>
        </w:rPr>
      </w:pPr>
    </w:p>
    <w:p w:rsidR="00D11AA4" w:rsidRDefault="00980A0E">
      <w:pPr>
        <w:spacing w:after="0"/>
        <w:jc w:val="center"/>
        <w:rPr>
          <w:rFonts w:ascii="Times New Roman" w:hAnsi="Times New Roman" w:cs="Times New Roman"/>
          <w:b/>
          <w:sz w:val="48"/>
          <w:szCs w:val="48"/>
        </w:rPr>
      </w:pPr>
      <w:r>
        <w:rPr>
          <w:rFonts w:ascii="Times New Roman" w:hAnsi="Times New Roman" w:cs="Times New Roman"/>
          <w:b/>
          <w:sz w:val="48"/>
          <w:szCs w:val="48"/>
        </w:rPr>
        <w:t xml:space="preserve">ПАМЯТКА </w:t>
      </w:r>
    </w:p>
    <w:p w:rsidR="00D11AA4" w:rsidRDefault="00980A0E">
      <w:pPr>
        <w:spacing w:after="0"/>
        <w:jc w:val="center"/>
        <w:rPr>
          <w:rFonts w:ascii="Times New Roman" w:hAnsi="Times New Roman" w:cs="Times New Roman"/>
          <w:b/>
          <w:sz w:val="48"/>
          <w:szCs w:val="48"/>
        </w:rPr>
      </w:pPr>
      <w:r>
        <w:rPr>
          <w:rFonts w:ascii="Times New Roman" w:hAnsi="Times New Roman" w:cs="Times New Roman"/>
          <w:b/>
          <w:sz w:val="48"/>
          <w:szCs w:val="48"/>
        </w:rPr>
        <w:t>О ПЕНСИОННОМ И СОЦИАЛЬНОМ ОБЕСПЕЧЕНИИ УЧАСТН</w:t>
      </w:r>
      <w:r>
        <w:rPr>
          <w:rFonts w:ascii="Times New Roman" w:hAnsi="Times New Roman" w:cs="Times New Roman"/>
          <w:b/>
          <w:sz w:val="48"/>
          <w:szCs w:val="48"/>
        </w:rPr>
        <w:t>И</w:t>
      </w:r>
      <w:r>
        <w:rPr>
          <w:rFonts w:ascii="Times New Roman" w:hAnsi="Times New Roman" w:cs="Times New Roman"/>
          <w:b/>
          <w:sz w:val="48"/>
          <w:szCs w:val="48"/>
        </w:rPr>
        <w:t>КОВ СВО, ЧЛЕНОВ ИХ СЕМЕЙ И ИНЫХ ЛИЦ</w:t>
      </w:r>
    </w:p>
    <w:p w:rsidR="00D11AA4" w:rsidRDefault="00D11AA4">
      <w:pPr>
        <w:spacing w:after="0"/>
        <w:jc w:val="center"/>
        <w:rPr>
          <w:rFonts w:ascii="Times New Roman" w:hAnsi="Times New Roman" w:cs="Times New Roman"/>
          <w:b/>
          <w:sz w:val="48"/>
          <w:szCs w:val="48"/>
        </w:rPr>
      </w:pPr>
    </w:p>
    <w:p w:rsidR="00D11AA4" w:rsidRDefault="00D11AA4">
      <w:pPr>
        <w:spacing w:after="0"/>
        <w:jc w:val="center"/>
        <w:rPr>
          <w:rFonts w:ascii="Times New Roman" w:hAnsi="Times New Roman" w:cs="Times New Roman"/>
          <w:b/>
          <w:sz w:val="48"/>
          <w:szCs w:val="48"/>
        </w:rPr>
      </w:pPr>
    </w:p>
    <w:p w:rsidR="00D11AA4" w:rsidRDefault="00D11AA4">
      <w:pPr>
        <w:spacing w:after="0"/>
        <w:jc w:val="center"/>
        <w:rPr>
          <w:rFonts w:ascii="Times New Roman" w:hAnsi="Times New Roman" w:cs="Times New Roman"/>
          <w:b/>
          <w:sz w:val="48"/>
          <w:szCs w:val="48"/>
        </w:rPr>
      </w:pPr>
    </w:p>
    <w:p w:rsidR="00D11AA4" w:rsidRDefault="00D11AA4">
      <w:pPr>
        <w:spacing w:after="0"/>
        <w:jc w:val="center"/>
        <w:rPr>
          <w:rFonts w:ascii="Times New Roman" w:hAnsi="Times New Roman" w:cs="Times New Roman"/>
          <w:b/>
          <w:sz w:val="48"/>
          <w:szCs w:val="48"/>
        </w:rPr>
      </w:pPr>
    </w:p>
    <w:p w:rsidR="00D11AA4" w:rsidRDefault="00D11AA4">
      <w:pPr>
        <w:spacing w:after="0"/>
        <w:jc w:val="center"/>
        <w:rPr>
          <w:rFonts w:ascii="Times New Roman" w:hAnsi="Times New Roman" w:cs="Times New Roman"/>
          <w:b/>
          <w:sz w:val="48"/>
          <w:szCs w:val="48"/>
        </w:rPr>
      </w:pPr>
    </w:p>
    <w:p w:rsidR="00D11AA4" w:rsidRDefault="00D11AA4">
      <w:pPr>
        <w:spacing w:after="0"/>
        <w:jc w:val="center"/>
        <w:rPr>
          <w:rFonts w:ascii="Times New Roman" w:hAnsi="Times New Roman" w:cs="Times New Roman"/>
          <w:b/>
          <w:sz w:val="48"/>
          <w:szCs w:val="48"/>
        </w:rPr>
      </w:pPr>
    </w:p>
    <w:p w:rsidR="00D11AA4" w:rsidRDefault="00D11AA4">
      <w:pPr>
        <w:spacing w:after="0"/>
        <w:jc w:val="center"/>
        <w:rPr>
          <w:rFonts w:ascii="Times New Roman" w:hAnsi="Times New Roman" w:cs="Times New Roman"/>
          <w:b/>
          <w:sz w:val="48"/>
          <w:szCs w:val="48"/>
        </w:rPr>
      </w:pPr>
    </w:p>
    <w:p w:rsidR="00D11AA4" w:rsidRDefault="00D11AA4">
      <w:pPr>
        <w:spacing w:after="0"/>
        <w:jc w:val="center"/>
        <w:rPr>
          <w:rFonts w:ascii="Times New Roman" w:hAnsi="Times New Roman" w:cs="Times New Roman"/>
          <w:b/>
          <w:sz w:val="48"/>
          <w:szCs w:val="48"/>
        </w:rPr>
      </w:pPr>
    </w:p>
    <w:p w:rsidR="00D11AA4" w:rsidRDefault="00980A0E">
      <w:pPr>
        <w:spacing w:after="0"/>
        <w:jc w:val="center"/>
        <w:rPr>
          <w:rFonts w:ascii="Times New Roman" w:hAnsi="Times New Roman" w:cs="Times New Roman"/>
          <w:b/>
          <w:sz w:val="48"/>
          <w:szCs w:val="48"/>
        </w:rPr>
      </w:pPr>
      <w:r>
        <w:rPr>
          <w:rFonts w:ascii="Times New Roman" w:hAnsi="Times New Roman" w:cs="Times New Roman"/>
          <w:b/>
          <w:sz w:val="48"/>
          <w:szCs w:val="48"/>
        </w:rPr>
        <w:lastRenderedPageBreak/>
        <w:t>по линии СФР</w:t>
      </w:r>
    </w:p>
    <w:p w:rsidR="00D11AA4" w:rsidRDefault="00D11AA4">
      <w:pPr>
        <w:spacing w:after="0"/>
        <w:jc w:val="center"/>
        <w:rPr>
          <w:rFonts w:ascii="Times New Roman" w:hAnsi="Times New Roman" w:cs="Times New Roman"/>
          <w:b/>
          <w:sz w:val="24"/>
          <w:szCs w:val="24"/>
        </w:rPr>
      </w:pPr>
    </w:p>
    <w:tbl>
      <w:tblPr>
        <w:tblStyle w:val="ae"/>
        <w:tblW w:w="15982" w:type="dxa"/>
        <w:tblLook w:val="04A0" w:firstRow="1" w:lastRow="0" w:firstColumn="1" w:lastColumn="0" w:noHBand="0" w:noVBand="1"/>
      </w:tblPr>
      <w:tblGrid>
        <w:gridCol w:w="498"/>
        <w:gridCol w:w="2094"/>
        <w:gridCol w:w="2260"/>
        <w:gridCol w:w="2961"/>
        <w:gridCol w:w="3349"/>
        <w:gridCol w:w="2529"/>
        <w:gridCol w:w="2291"/>
      </w:tblGrid>
      <w:tr w:rsidR="00D11AA4">
        <w:tc>
          <w:tcPr>
            <w:tcW w:w="530" w:type="dxa"/>
            <w:shd w:val="clear" w:color="auto" w:fill="auto"/>
          </w:tcPr>
          <w:p w:rsidR="00D11AA4" w:rsidRDefault="00980A0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п/п</w:t>
            </w:r>
          </w:p>
        </w:tc>
        <w:tc>
          <w:tcPr>
            <w:tcW w:w="2095" w:type="dxa"/>
            <w:shd w:val="clear" w:color="auto" w:fill="auto"/>
          </w:tcPr>
          <w:p w:rsidR="00D11AA4" w:rsidRDefault="00980A0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Вид выплаты/ меры социальной поддер</w:t>
            </w:r>
            <w:r>
              <w:rPr>
                <w:rFonts w:ascii="Times New Roman" w:hAnsi="Times New Roman" w:cs="Times New Roman"/>
                <w:b/>
                <w:sz w:val="18"/>
                <w:szCs w:val="18"/>
              </w:rPr>
              <w:t>ж</w:t>
            </w:r>
            <w:r>
              <w:rPr>
                <w:rFonts w:ascii="Times New Roman" w:hAnsi="Times New Roman" w:cs="Times New Roman"/>
                <w:b/>
                <w:sz w:val="18"/>
                <w:szCs w:val="18"/>
              </w:rPr>
              <w:t>ки</w:t>
            </w:r>
          </w:p>
        </w:tc>
        <w:tc>
          <w:tcPr>
            <w:tcW w:w="2494" w:type="dxa"/>
            <w:shd w:val="clear" w:color="auto" w:fill="auto"/>
          </w:tcPr>
          <w:p w:rsidR="00D11AA4" w:rsidRDefault="00980A0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Категория лица, име</w:t>
            </w:r>
            <w:r>
              <w:rPr>
                <w:rFonts w:ascii="Times New Roman" w:hAnsi="Times New Roman" w:cs="Times New Roman"/>
                <w:b/>
                <w:sz w:val="18"/>
                <w:szCs w:val="18"/>
              </w:rPr>
              <w:t>ю</w:t>
            </w:r>
            <w:r>
              <w:rPr>
                <w:rFonts w:ascii="Times New Roman" w:hAnsi="Times New Roman" w:cs="Times New Roman"/>
                <w:b/>
                <w:sz w:val="18"/>
                <w:szCs w:val="18"/>
              </w:rPr>
              <w:t>щего право на выплату/ предоставление меры социальной поддержки</w:t>
            </w:r>
          </w:p>
        </w:tc>
        <w:tc>
          <w:tcPr>
            <w:tcW w:w="2360" w:type="dxa"/>
            <w:shd w:val="clear" w:color="auto" w:fill="auto"/>
          </w:tcPr>
          <w:p w:rsidR="00D11AA4" w:rsidRDefault="00980A0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Размер по НПА</w:t>
            </w:r>
          </w:p>
          <w:p w:rsidR="00D11AA4" w:rsidRDefault="00980A0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на 01.04.2026</w:t>
            </w:r>
          </w:p>
          <w:p w:rsidR="00D11AA4" w:rsidRDefault="00980A0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(руб)</w:t>
            </w:r>
          </w:p>
        </w:tc>
        <w:tc>
          <w:tcPr>
            <w:tcW w:w="3968" w:type="dxa"/>
            <w:shd w:val="clear" w:color="auto" w:fill="auto"/>
          </w:tcPr>
          <w:p w:rsidR="00D11AA4" w:rsidRDefault="00980A0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Документы (сведения)</w:t>
            </w:r>
          </w:p>
        </w:tc>
        <w:tc>
          <w:tcPr>
            <w:tcW w:w="3120" w:type="dxa"/>
            <w:shd w:val="clear" w:color="auto" w:fill="auto"/>
          </w:tcPr>
          <w:p w:rsidR="00D11AA4" w:rsidRDefault="00980A0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Срок установления</w:t>
            </w:r>
          </w:p>
        </w:tc>
        <w:tc>
          <w:tcPr>
            <w:tcW w:w="1414" w:type="dxa"/>
            <w:shd w:val="clear" w:color="auto" w:fill="auto"/>
          </w:tcPr>
          <w:p w:rsidR="00D11AA4" w:rsidRDefault="00980A0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НПА</w:t>
            </w:r>
          </w:p>
        </w:tc>
      </w:tr>
      <w:tr w:rsidR="00D11AA4">
        <w:tc>
          <w:tcPr>
            <w:tcW w:w="530"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095"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494"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360"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968"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3120"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414"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r>
      <w:tr w:rsidR="00D11AA4">
        <w:trPr>
          <w:trHeight w:val="697"/>
        </w:trPr>
        <w:tc>
          <w:tcPr>
            <w:tcW w:w="530" w:type="dxa"/>
            <w:vMerge w:val="restart"/>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095"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Государственная пенсия по инвали</w:t>
            </w:r>
            <w:r>
              <w:rPr>
                <w:rFonts w:ascii="Times New Roman" w:hAnsi="Times New Roman" w:cs="Times New Roman"/>
                <w:sz w:val="20"/>
                <w:szCs w:val="20"/>
              </w:rPr>
              <w:t>д</w:t>
            </w:r>
            <w:r>
              <w:rPr>
                <w:rFonts w:ascii="Times New Roman" w:hAnsi="Times New Roman" w:cs="Times New Roman"/>
                <w:sz w:val="20"/>
                <w:szCs w:val="20"/>
              </w:rPr>
              <w:t>ности</w:t>
            </w:r>
          </w:p>
        </w:tc>
        <w:tc>
          <w:tcPr>
            <w:tcW w:w="2494"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Военнослужащие, пр</w:t>
            </w:r>
            <w:r>
              <w:rPr>
                <w:rFonts w:ascii="Times New Roman" w:hAnsi="Times New Roman" w:cs="Times New Roman"/>
                <w:sz w:val="20"/>
                <w:szCs w:val="20"/>
              </w:rPr>
              <w:t>о</w:t>
            </w:r>
            <w:r>
              <w:rPr>
                <w:rFonts w:ascii="Times New Roman" w:hAnsi="Times New Roman" w:cs="Times New Roman"/>
                <w:sz w:val="20"/>
                <w:szCs w:val="20"/>
              </w:rPr>
              <w:t xml:space="preserve">ходившие военную службу по призыву*, ставшие инвалидами вследствие военной травмы; граждане, </w:t>
            </w:r>
            <w:r>
              <w:rPr>
                <w:rFonts w:ascii="Times New Roman" w:hAnsi="Times New Roman" w:cs="Times New Roman"/>
                <w:sz w:val="20"/>
                <w:szCs w:val="20"/>
              </w:rPr>
              <w:t>пр</w:t>
            </w:r>
            <w:r>
              <w:rPr>
                <w:rFonts w:ascii="Times New Roman" w:hAnsi="Times New Roman" w:cs="Times New Roman"/>
                <w:sz w:val="20"/>
                <w:szCs w:val="20"/>
              </w:rPr>
              <w:t>е</w:t>
            </w:r>
            <w:r>
              <w:rPr>
                <w:rFonts w:ascii="Times New Roman" w:hAnsi="Times New Roman" w:cs="Times New Roman"/>
                <w:sz w:val="20"/>
                <w:szCs w:val="20"/>
              </w:rPr>
              <w:t>бывавшие в добр</w:t>
            </w:r>
            <w:r>
              <w:rPr>
                <w:rFonts w:ascii="Times New Roman" w:hAnsi="Times New Roman" w:cs="Times New Roman"/>
                <w:sz w:val="20"/>
                <w:szCs w:val="20"/>
              </w:rPr>
              <w:t>о</w:t>
            </w:r>
            <w:r>
              <w:rPr>
                <w:rFonts w:ascii="Times New Roman" w:hAnsi="Times New Roman" w:cs="Times New Roman"/>
                <w:sz w:val="20"/>
                <w:szCs w:val="20"/>
              </w:rPr>
              <w:t>вольческих формир</w:t>
            </w:r>
            <w:r>
              <w:rPr>
                <w:rFonts w:ascii="Times New Roman" w:hAnsi="Times New Roman" w:cs="Times New Roman"/>
                <w:sz w:val="20"/>
                <w:szCs w:val="20"/>
              </w:rPr>
              <w:t>о</w:t>
            </w:r>
            <w:r>
              <w:rPr>
                <w:rFonts w:ascii="Times New Roman" w:hAnsi="Times New Roman" w:cs="Times New Roman"/>
                <w:sz w:val="20"/>
                <w:szCs w:val="20"/>
              </w:rPr>
              <w:t>ваниях, ставшие инв</w:t>
            </w:r>
            <w:r>
              <w:rPr>
                <w:rFonts w:ascii="Times New Roman" w:hAnsi="Times New Roman" w:cs="Times New Roman"/>
                <w:sz w:val="20"/>
                <w:szCs w:val="20"/>
              </w:rPr>
              <w:t>а</w:t>
            </w:r>
            <w:r>
              <w:rPr>
                <w:rFonts w:ascii="Times New Roman" w:hAnsi="Times New Roman" w:cs="Times New Roman"/>
                <w:sz w:val="20"/>
                <w:szCs w:val="20"/>
              </w:rPr>
              <w:t>лидами вследствие увечья (ранения, тра</w:t>
            </w:r>
            <w:r>
              <w:rPr>
                <w:rFonts w:ascii="Times New Roman" w:hAnsi="Times New Roman" w:cs="Times New Roman"/>
                <w:sz w:val="20"/>
                <w:szCs w:val="20"/>
              </w:rPr>
              <w:t>в</w:t>
            </w:r>
            <w:r>
              <w:rPr>
                <w:rFonts w:ascii="Times New Roman" w:hAnsi="Times New Roman" w:cs="Times New Roman"/>
                <w:sz w:val="20"/>
                <w:szCs w:val="20"/>
              </w:rPr>
              <w:t>мы, контузии) или з</w:t>
            </w:r>
            <w:r>
              <w:rPr>
                <w:rFonts w:ascii="Times New Roman" w:hAnsi="Times New Roman" w:cs="Times New Roman"/>
                <w:sz w:val="20"/>
                <w:szCs w:val="20"/>
              </w:rPr>
              <w:t>а</w:t>
            </w:r>
            <w:r>
              <w:rPr>
                <w:rFonts w:ascii="Times New Roman" w:hAnsi="Times New Roman" w:cs="Times New Roman"/>
                <w:sz w:val="20"/>
                <w:szCs w:val="20"/>
              </w:rPr>
              <w:t>болевания, полученных в связи с исполнением обязанностей по ко</w:t>
            </w:r>
            <w:r>
              <w:rPr>
                <w:rFonts w:ascii="Times New Roman" w:hAnsi="Times New Roman" w:cs="Times New Roman"/>
                <w:sz w:val="20"/>
                <w:szCs w:val="20"/>
              </w:rPr>
              <w:t>н</w:t>
            </w:r>
            <w:r>
              <w:rPr>
                <w:rFonts w:ascii="Times New Roman" w:hAnsi="Times New Roman" w:cs="Times New Roman"/>
                <w:sz w:val="20"/>
                <w:szCs w:val="20"/>
              </w:rPr>
              <w:t>тракту о пребывании в добровольческом фо</w:t>
            </w:r>
            <w:r>
              <w:rPr>
                <w:rFonts w:ascii="Times New Roman" w:hAnsi="Times New Roman" w:cs="Times New Roman"/>
                <w:sz w:val="20"/>
                <w:szCs w:val="20"/>
              </w:rPr>
              <w:t>р</w:t>
            </w:r>
            <w:r>
              <w:rPr>
                <w:rFonts w:ascii="Times New Roman" w:hAnsi="Times New Roman" w:cs="Times New Roman"/>
                <w:sz w:val="20"/>
                <w:szCs w:val="20"/>
              </w:rPr>
              <w:t>мировании; граждане, пребывавшие в в</w:t>
            </w:r>
            <w:r>
              <w:rPr>
                <w:rFonts w:ascii="Times New Roman" w:hAnsi="Times New Roman" w:cs="Times New Roman"/>
                <w:sz w:val="20"/>
                <w:szCs w:val="20"/>
              </w:rPr>
              <w:t>ои</w:t>
            </w:r>
            <w:r>
              <w:rPr>
                <w:rFonts w:ascii="Times New Roman" w:hAnsi="Times New Roman" w:cs="Times New Roman"/>
                <w:sz w:val="20"/>
                <w:szCs w:val="20"/>
              </w:rPr>
              <w:t>н</w:t>
            </w:r>
            <w:r>
              <w:rPr>
                <w:rFonts w:ascii="Times New Roman" w:hAnsi="Times New Roman" w:cs="Times New Roman"/>
                <w:sz w:val="20"/>
                <w:szCs w:val="20"/>
              </w:rPr>
              <w:t>ских и других форм</w:t>
            </w:r>
            <w:r>
              <w:rPr>
                <w:rFonts w:ascii="Times New Roman" w:hAnsi="Times New Roman" w:cs="Times New Roman"/>
                <w:sz w:val="20"/>
                <w:szCs w:val="20"/>
              </w:rPr>
              <w:t>и</w:t>
            </w:r>
            <w:r>
              <w:rPr>
                <w:rFonts w:ascii="Times New Roman" w:hAnsi="Times New Roman" w:cs="Times New Roman"/>
                <w:sz w:val="20"/>
                <w:szCs w:val="20"/>
              </w:rPr>
              <w:t>рованиях и органах Донецкой Народной Республики, Луганской Народной Республики, ставшие инвалидами вследствие увечья (р</w:t>
            </w:r>
            <w:r>
              <w:rPr>
                <w:rFonts w:ascii="Times New Roman" w:hAnsi="Times New Roman" w:cs="Times New Roman"/>
                <w:sz w:val="20"/>
                <w:szCs w:val="20"/>
              </w:rPr>
              <w:t>а</w:t>
            </w:r>
            <w:r>
              <w:rPr>
                <w:rFonts w:ascii="Times New Roman" w:hAnsi="Times New Roman" w:cs="Times New Roman"/>
                <w:sz w:val="20"/>
                <w:szCs w:val="20"/>
              </w:rPr>
              <w:t>нения, травмы, конт</w:t>
            </w:r>
            <w:r>
              <w:rPr>
                <w:rFonts w:ascii="Times New Roman" w:hAnsi="Times New Roman" w:cs="Times New Roman"/>
                <w:sz w:val="20"/>
                <w:szCs w:val="20"/>
              </w:rPr>
              <w:t>у</w:t>
            </w:r>
            <w:r>
              <w:rPr>
                <w:rFonts w:ascii="Times New Roman" w:hAnsi="Times New Roman" w:cs="Times New Roman"/>
                <w:sz w:val="20"/>
                <w:szCs w:val="20"/>
              </w:rPr>
              <w:t>зии), заболевания, п</w:t>
            </w:r>
            <w:r>
              <w:rPr>
                <w:rFonts w:ascii="Times New Roman" w:hAnsi="Times New Roman" w:cs="Times New Roman"/>
                <w:sz w:val="20"/>
                <w:szCs w:val="20"/>
              </w:rPr>
              <w:t>о</w:t>
            </w:r>
            <w:r>
              <w:rPr>
                <w:rFonts w:ascii="Times New Roman" w:hAnsi="Times New Roman" w:cs="Times New Roman"/>
                <w:sz w:val="20"/>
                <w:szCs w:val="20"/>
              </w:rPr>
              <w:t>лученного в связи с участием в соотве</w:t>
            </w:r>
            <w:r>
              <w:rPr>
                <w:rFonts w:ascii="Times New Roman" w:hAnsi="Times New Roman" w:cs="Times New Roman"/>
                <w:sz w:val="20"/>
                <w:szCs w:val="20"/>
              </w:rPr>
              <w:t>т</w:t>
            </w:r>
            <w:r>
              <w:rPr>
                <w:rFonts w:ascii="Times New Roman" w:hAnsi="Times New Roman" w:cs="Times New Roman"/>
                <w:sz w:val="20"/>
                <w:szCs w:val="20"/>
              </w:rPr>
              <w:t>ствии с решениями органов государст</w:t>
            </w:r>
            <w:r>
              <w:rPr>
                <w:rFonts w:ascii="Times New Roman" w:hAnsi="Times New Roman" w:cs="Times New Roman"/>
                <w:sz w:val="20"/>
                <w:szCs w:val="20"/>
              </w:rPr>
              <w:t>ве</w:t>
            </w:r>
            <w:r>
              <w:rPr>
                <w:rFonts w:ascii="Times New Roman" w:hAnsi="Times New Roman" w:cs="Times New Roman"/>
                <w:sz w:val="20"/>
                <w:szCs w:val="20"/>
              </w:rPr>
              <w:t>н</w:t>
            </w:r>
            <w:r>
              <w:rPr>
                <w:rFonts w:ascii="Times New Roman" w:hAnsi="Times New Roman" w:cs="Times New Roman"/>
                <w:sz w:val="20"/>
                <w:szCs w:val="20"/>
              </w:rPr>
              <w:t xml:space="preserve">ной власти Донецкой Народной Республики, Луганской Народной </w:t>
            </w:r>
            <w:r>
              <w:rPr>
                <w:rFonts w:ascii="Times New Roman" w:hAnsi="Times New Roman" w:cs="Times New Roman"/>
                <w:sz w:val="20"/>
                <w:szCs w:val="20"/>
              </w:rPr>
              <w:lastRenderedPageBreak/>
              <w:t>Республики в боевых действиях в составе Вооруженных Сил Д</w:t>
            </w:r>
            <w:r>
              <w:rPr>
                <w:rFonts w:ascii="Times New Roman" w:hAnsi="Times New Roman" w:cs="Times New Roman"/>
                <w:sz w:val="20"/>
                <w:szCs w:val="20"/>
              </w:rPr>
              <w:t>о</w:t>
            </w:r>
            <w:r>
              <w:rPr>
                <w:rFonts w:ascii="Times New Roman" w:hAnsi="Times New Roman" w:cs="Times New Roman"/>
                <w:sz w:val="20"/>
                <w:szCs w:val="20"/>
              </w:rPr>
              <w:t>нецкой Народной Ре</w:t>
            </w:r>
            <w:r>
              <w:rPr>
                <w:rFonts w:ascii="Times New Roman" w:hAnsi="Times New Roman" w:cs="Times New Roman"/>
                <w:sz w:val="20"/>
                <w:szCs w:val="20"/>
              </w:rPr>
              <w:t>с</w:t>
            </w:r>
            <w:r>
              <w:rPr>
                <w:rFonts w:ascii="Times New Roman" w:hAnsi="Times New Roman" w:cs="Times New Roman"/>
                <w:sz w:val="20"/>
                <w:szCs w:val="20"/>
              </w:rPr>
              <w:t>публики, Народной милиции Луганской Народной Республики, воинских формиров</w:t>
            </w:r>
            <w:r>
              <w:rPr>
                <w:rFonts w:ascii="Times New Roman" w:hAnsi="Times New Roman" w:cs="Times New Roman"/>
                <w:sz w:val="20"/>
                <w:szCs w:val="20"/>
              </w:rPr>
              <w:t>а</w:t>
            </w:r>
            <w:r>
              <w:rPr>
                <w:rFonts w:ascii="Times New Roman" w:hAnsi="Times New Roman" w:cs="Times New Roman"/>
                <w:sz w:val="20"/>
                <w:szCs w:val="20"/>
              </w:rPr>
              <w:t>ниях и органов Доне</w:t>
            </w:r>
            <w:r>
              <w:rPr>
                <w:rFonts w:ascii="Times New Roman" w:hAnsi="Times New Roman" w:cs="Times New Roman"/>
                <w:sz w:val="20"/>
                <w:szCs w:val="20"/>
              </w:rPr>
              <w:t>ц</w:t>
            </w:r>
            <w:r>
              <w:rPr>
                <w:rFonts w:ascii="Times New Roman" w:hAnsi="Times New Roman" w:cs="Times New Roman"/>
                <w:sz w:val="20"/>
                <w:szCs w:val="20"/>
              </w:rPr>
              <w:t>кой Народной Респу</w:t>
            </w:r>
            <w:r>
              <w:rPr>
                <w:rFonts w:ascii="Times New Roman" w:hAnsi="Times New Roman" w:cs="Times New Roman"/>
                <w:sz w:val="20"/>
                <w:szCs w:val="20"/>
              </w:rPr>
              <w:t>б</w:t>
            </w:r>
            <w:r>
              <w:rPr>
                <w:rFonts w:ascii="Times New Roman" w:hAnsi="Times New Roman" w:cs="Times New Roman"/>
                <w:sz w:val="20"/>
                <w:szCs w:val="20"/>
              </w:rPr>
              <w:t>ли</w:t>
            </w:r>
            <w:r>
              <w:rPr>
                <w:rFonts w:ascii="Times New Roman" w:hAnsi="Times New Roman" w:cs="Times New Roman"/>
                <w:sz w:val="20"/>
                <w:szCs w:val="20"/>
              </w:rPr>
              <w:t>ки и Луганской Народной Республики с 11 мая 2014 года; граждане, заключи</w:t>
            </w:r>
            <w:r>
              <w:rPr>
                <w:rFonts w:ascii="Times New Roman" w:hAnsi="Times New Roman" w:cs="Times New Roman"/>
                <w:sz w:val="20"/>
                <w:szCs w:val="20"/>
              </w:rPr>
              <w:t>в</w:t>
            </w:r>
            <w:r>
              <w:rPr>
                <w:rFonts w:ascii="Times New Roman" w:hAnsi="Times New Roman" w:cs="Times New Roman"/>
                <w:sz w:val="20"/>
                <w:szCs w:val="20"/>
              </w:rPr>
              <w:t>шие контракт с орган</w:t>
            </w:r>
            <w:r>
              <w:rPr>
                <w:rFonts w:ascii="Times New Roman" w:hAnsi="Times New Roman" w:cs="Times New Roman"/>
                <w:sz w:val="20"/>
                <w:szCs w:val="20"/>
              </w:rPr>
              <w:t>и</w:t>
            </w:r>
            <w:r>
              <w:rPr>
                <w:rFonts w:ascii="Times New Roman" w:hAnsi="Times New Roman" w:cs="Times New Roman"/>
                <w:sz w:val="20"/>
                <w:szCs w:val="20"/>
              </w:rPr>
              <w:t>зациями, содейству</w:t>
            </w:r>
            <w:r>
              <w:rPr>
                <w:rFonts w:ascii="Times New Roman" w:hAnsi="Times New Roman" w:cs="Times New Roman"/>
                <w:sz w:val="20"/>
                <w:szCs w:val="20"/>
              </w:rPr>
              <w:t>ю</w:t>
            </w:r>
            <w:r>
              <w:rPr>
                <w:rFonts w:ascii="Times New Roman" w:hAnsi="Times New Roman" w:cs="Times New Roman"/>
                <w:sz w:val="20"/>
                <w:szCs w:val="20"/>
              </w:rPr>
              <w:t>щими Вооруженным Силам Российской Ф</w:t>
            </w:r>
            <w:r>
              <w:rPr>
                <w:rFonts w:ascii="Times New Roman" w:hAnsi="Times New Roman" w:cs="Times New Roman"/>
                <w:sz w:val="20"/>
                <w:szCs w:val="20"/>
              </w:rPr>
              <w:t>е</w:t>
            </w:r>
            <w:r>
              <w:rPr>
                <w:rFonts w:ascii="Times New Roman" w:hAnsi="Times New Roman" w:cs="Times New Roman"/>
                <w:sz w:val="20"/>
                <w:szCs w:val="20"/>
              </w:rPr>
              <w:t>дерации, ставшие и</w:t>
            </w:r>
            <w:r>
              <w:rPr>
                <w:rFonts w:ascii="Times New Roman" w:hAnsi="Times New Roman" w:cs="Times New Roman"/>
                <w:sz w:val="20"/>
                <w:szCs w:val="20"/>
              </w:rPr>
              <w:t>н</w:t>
            </w:r>
            <w:r>
              <w:rPr>
                <w:rFonts w:ascii="Times New Roman" w:hAnsi="Times New Roman" w:cs="Times New Roman"/>
                <w:sz w:val="20"/>
                <w:szCs w:val="20"/>
              </w:rPr>
              <w:t>валидами вследствие увечья (ранения, тра</w:t>
            </w:r>
            <w:r>
              <w:rPr>
                <w:rFonts w:ascii="Times New Roman" w:hAnsi="Times New Roman" w:cs="Times New Roman"/>
                <w:sz w:val="20"/>
                <w:szCs w:val="20"/>
              </w:rPr>
              <w:t>в</w:t>
            </w:r>
            <w:r>
              <w:rPr>
                <w:rFonts w:ascii="Times New Roman" w:hAnsi="Times New Roman" w:cs="Times New Roman"/>
                <w:sz w:val="20"/>
                <w:szCs w:val="20"/>
              </w:rPr>
              <w:t>мы, контузии), забол</w:t>
            </w:r>
            <w:r>
              <w:rPr>
                <w:rFonts w:ascii="Times New Roman" w:hAnsi="Times New Roman" w:cs="Times New Roman"/>
                <w:sz w:val="20"/>
                <w:szCs w:val="20"/>
              </w:rPr>
              <w:t>е</w:t>
            </w:r>
            <w:r>
              <w:rPr>
                <w:rFonts w:ascii="Times New Roman" w:hAnsi="Times New Roman" w:cs="Times New Roman"/>
                <w:sz w:val="20"/>
                <w:szCs w:val="20"/>
              </w:rPr>
              <w:t>вания, полученного в связи</w:t>
            </w:r>
            <w:r>
              <w:rPr>
                <w:rFonts w:ascii="Times New Roman" w:hAnsi="Times New Roman" w:cs="Times New Roman"/>
                <w:sz w:val="20"/>
                <w:szCs w:val="20"/>
              </w:rPr>
              <w:t xml:space="preserve"> с исполнением контракта (иных пр</w:t>
            </w:r>
            <w:r>
              <w:rPr>
                <w:rFonts w:ascii="Times New Roman" w:hAnsi="Times New Roman" w:cs="Times New Roman"/>
                <w:sz w:val="20"/>
                <w:szCs w:val="20"/>
              </w:rPr>
              <w:t>а</w:t>
            </w:r>
            <w:r>
              <w:rPr>
                <w:rFonts w:ascii="Times New Roman" w:hAnsi="Times New Roman" w:cs="Times New Roman"/>
                <w:sz w:val="20"/>
                <w:szCs w:val="20"/>
              </w:rPr>
              <w:t>воотношений) с орг</w:t>
            </w:r>
            <w:r>
              <w:rPr>
                <w:rFonts w:ascii="Times New Roman" w:hAnsi="Times New Roman" w:cs="Times New Roman"/>
                <w:sz w:val="20"/>
                <w:szCs w:val="20"/>
              </w:rPr>
              <w:t>а</w:t>
            </w:r>
            <w:r>
              <w:rPr>
                <w:rFonts w:ascii="Times New Roman" w:hAnsi="Times New Roman" w:cs="Times New Roman"/>
                <w:sz w:val="20"/>
                <w:szCs w:val="20"/>
              </w:rPr>
              <w:t>низациями, содейств</w:t>
            </w:r>
            <w:r>
              <w:rPr>
                <w:rFonts w:ascii="Times New Roman" w:hAnsi="Times New Roman" w:cs="Times New Roman"/>
                <w:sz w:val="20"/>
                <w:szCs w:val="20"/>
              </w:rPr>
              <w:t>у</w:t>
            </w:r>
            <w:r>
              <w:rPr>
                <w:rFonts w:ascii="Times New Roman" w:hAnsi="Times New Roman" w:cs="Times New Roman"/>
                <w:sz w:val="20"/>
                <w:szCs w:val="20"/>
              </w:rPr>
              <w:t>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w:t>
            </w:r>
            <w:r>
              <w:rPr>
                <w:rFonts w:ascii="Times New Roman" w:hAnsi="Times New Roman" w:cs="Times New Roman"/>
                <w:sz w:val="20"/>
                <w:szCs w:val="20"/>
              </w:rPr>
              <w:t>н</w:t>
            </w:r>
            <w:r>
              <w:rPr>
                <w:rFonts w:ascii="Times New Roman" w:hAnsi="Times New Roman" w:cs="Times New Roman"/>
                <w:sz w:val="20"/>
                <w:szCs w:val="20"/>
              </w:rPr>
              <w:t>ской Наро</w:t>
            </w:r>
            <w:r>
              <w:rPr>
                <w:rFonts w:ascii="Times New Roman" w:hAnsi="Times New Roman" w:cs="Times New Roman"/>
                <w:sz w:val="20"/>
                <w:szCs w:val="20"/>
              </w:rPr>
              <w:t>дной Респу</w:t>
            </w:r>
            <w:r>
              <w:rPr>
                <w:rFonts w:ascii="Times New Roman" w:hAnsi="Times New Roman" w:cs="Times New Roman"/>
                <w:sz w:val="20"/>
                <w:szCs w:val="20"/>
              </w:rPr>
              <w:t>б</w:t>
            </w:r>
            <w:r>
              <w:rPr>
                <w:rFonts w:ascii="Times New Roman" w:hAnsi="Times New Roman" w:cs="Times New Roman"/>
                <w:sz w:val="20"/>
                <w:szCs w:val="20"/>
              </w:rPr>
              <w:t>лики с 24 февраля 2022 года, а также натерр</w:t>
            </w:r>
            <w:r>
              <w:rPr>
                <w:rFonts w:ascii="Times New Roman" w:hAnsi="Times New Roman" w:cs="Times New Roman"/>
                <w:sz w:val="20"/>
                <w:szCs w:val="20"/>
              </w:rPr>
              <w:t>и</w:t>
            </w:r>
            <w:r>
              <w:rPr>
                <w:rFonts w:ascii="Times New Roman" w:hAnsi="Times New Roman" w:cs="Times New Roman"/>
                <w:sz w:val="20"/>
                <w:szCs w:val="20"/>
              </w:rPr>
              <w:t>ториях Запорожской области и Херсонской области с 30 сентября 2022 года</w:t>
            </w:r>
          </w:p>
          <w:p w:rsidR="00D11AA4" w:rsidRDefault="00D11AA4">
            <w:pPr>
              <w:spacing w:after="0" w:line="240" w:lineRule="auto"/>
              <w:rPr>
                <w:rFonts w:ascii="Times New Roman" w:hAnsi="Times New Roman" w:cs="Times New Roman"/>
                <w:i/>
                <w:sz w:val="20"/>
                <w:szCs w:val="20"/>
              </w:rPr>
            </w:pPr>
          </w:p>
          <w:p w:rsidR="00D11AA4" w:rsidRDefault="00980A0E">
            <w:pPr>
              <w:spacing w:after="0" w:line="240" w:lineRule="auto"/>
              <w:rPr>
                <w:rFonts w:ascii="Times New Roman" w:hAnsi="Times New Roman" w:cs="Times New Roman"/>
                <w:i/>
                <w:sz w:val="20"/>
                <w:szCs w:val="20"/>
              </w:rPr>
            </w:pPr>
            <w:r>
              <w:rPr>
                <w:rFonts w:ascii="Times New Roman" w:hAnsi="Times New Roman" w:cs="Times New Roman"/>
                <w:i/>
                <w:sz w:val="20"/>
                <w:szCs w:val="20"/>
              </w:rPr>
              <w:lastRenderedPageBreak/>
              <w:t>*Военнослужащим, проходившим военную службу по контракту, пенсия по инвалидн</w:t>
            </w:r>
            <w:r>
              <w:rPr>
                <w:rFonts w:ascii="Times New Roman" w:hAnsi="Times New Roman" w:cs="Times New Roman"/>
                <w:i/>
                <w:sz w:val="20"/>
                <w:szCs w:val="20"/>
              </w:rPr>
              <w:t>о</w:t>
            </w:r>
            <w:r>
              <w:rPr>
                <w:rFonts w:ascii="Times New Roman" w:hAnsi="Times New Roman" w:cs="Times New Roman"/>
                <w:i/>
                <w:sz w:val="20"/>
                <w:szCs w:val="20"/>
              </w:rPr>
              <w:t>сти по государстве</w:t>
            </w:r>
            <w:r>
              <w:rPr>
                <w:rFonts w:ascii="Times New Roman" w:hAnsi="Times New Roman" w:cs="Times New Roman"/>
                <w:i/>
                <w:sz w:val="20"/>
                <w:szCs w:val="20"/>
              </w:rPr>
              <w:t>н</w:t>
            </w:r>
            <w:r>
              <w:rPr>
                <w:rFonts w:ascii="Times New Roman" w:hAnsi="Times New Roman" w:cs="Times New Roman"/>
                <w:i/>
                <w:sz w:val="20"/>
                <w:szCs w:val="20"/>
              </w:rPr>
              <w:t>ному пенсионному обеспечению наз</w:t>
            </w:r>
            <w:r>
              <w:rPr>
                <w:rFonts w:ascii="Times New Roman" w:hAnsi="Times New Roman" w:cs="Times New Roman"/>
                <w:i/>
                <w:sz w:val="20"/>
                <w:szCs w:val="20"/>
              </w:rPr>
              <w:t>нач</w:t>
            </w:r>
            <w:r>
              <w:rPr>
                <w:rFonts w:ascii="Times New Roman" w:hAnsi="Times New Roman" w:cs="Times New Roman"/>
                <w:i/>
                <w:sz w:val="20"/>
                <w:szCs w:val="20"/>
              </w:rPr>
              <w:t>а</w:t>
            </w:r>
            <w:r>
              <w:rPr>
                <w:rFonts w:ascii="Times New Roman" w:hAnsi="Times New Roman" w:cs="Times New Roman"/>
                <w:i/>
                <w:sz w:val="20"/>
                <w:szCs w:val="20"/>
              </w:rPr>
              <w:t>ется по нормам Закона № 4468-1 по линии с</w:t>
            </w:r>
            <w:r>
              <w:rPr>
                <w:rFonts w:ascii="Times New Roman" w:hAnsi="Times New Roman" w:cs="Times New Roman"/>
                <w:i/>
                <w:sz w:val="20"/>
                <w:szCs w:val="20"/>
              </w:rPr>
              <w:t>о</w:t>
            </w:r>
            <w:r>
              <w:rPr>
                <w:rFonts w:ascii="Times New Roman" w:hAnsi="Times New Roman" w:cs="Times New Roman"/>
                <w:i/>
                <w:sz w:val="20"/>
                <w:szCs w:val="20"/>
              </w:rPr>
              <w:t>ответствующего с</w:t>
            </w:r>
            <w:r>
              <w:rPr>
                <w:rFonts w:ascii="Times New Roman" w:hAnsi="Times New Roman" w:cs="Times New Roman"/>
                <w:i/>
                <w:sz w:val="20"/>
                <w:szCs w:val="20"/>
              </w:rPr>
              <w:t>и</w:t>
            </w:r>
            <w:r>
              <w:rPr>
                <w:rFonts w:ascii="Times New Roman" w:hAnsi="Times New Roman" w:cs="Times New Roman"/>
                <w:i/>
                <w:sz w:val="20"/>
                <w:szCs w:val="20"/>
              </w:rPr>
              <w:t>лового ведомства</w:t>
            </w:r>
          </w:p>
          <w:p w:rsidR="00D11AA4" w:rsidRDefault="00D11AA4">
            <w:pPr>
              <w:spacing w:after="0" w:line="240" w:lineRule="auto"/>
              <w:rPr>
                <w:rFonts w:ascii="Times New Roman" w:hAnsi="Times New Roman" w:cs="Times New Roman"/>
                <w:i/>
                <w:sz w:val="20"/>
                <w:szCs w:val="20"/>
              </w:rPr>
            </w:pPr>
          </w:p>
          <w:p w:rsidR="00D11AA4" w:rsidRDefault="00D11AA4">
            <w:pPr>
              <w:spacing w:after="0" w:line="240" w:lineRule="auto"/>
              <w:rPr>
                <w:rFonts w:ascii="Times New Roman" w:hAnsi="Times New Roman" w:cs="Times New Roman"/>
                <w:i/>
                <w:sz w:val="20"/>
                <w:szCs w:val="20"/>
              </w:rPr>
            </w:pP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I группа – 28 272,36</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 иждивенец – 37 696,47</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2 иждивенца – 47 120,58</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3 иждивенца и более -</w:t>
            </w:r>
            <w:r>
              <w:rPr>
                <w:rFonts w:ascii="Times New Roman" w:hAnsi="Times New Roman" w:cs="Times New Roman"/>
                <w:sz w:val="20"/>
                <w:szCs w:val="20"/>
              </w:rPr>
              <w:br/>
              <w:t>56 544,72</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Надбавка на уход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 пенсии ГПО – 1 470,64   </w:t>
            </w:r>
          </w:p>
          <w:p w:rsidR="00D11AA4" w:rsidRDefault="00D11AA4">
            <w:pPr>
              <w:spacing w:after="0" w:line="240" w:lineRule="auto"/>
              <w:rPr>
                <w:rFonts w:ascii="Times New Roman" w:hAnsi="Times New Roman" w:cs="Times New Roman"/>
                <w:sz w:val="20"/>
                <w:szCs w:val="20"/>
              </w:rPr>
            </w:pPr>
          </w:p>
          <w:p w:rsidR="00D11AA4" w:rsidRDefault="00D11AA4">
            <w:pPr>
              <w:spacing w:after="0" w:line="240" w:lineRule="auto"/>
              <w:rPr>
                <w:rFonts w:ascii="Times New Roman" w:hAnsi="Times New Roman" w:cs="Times New Roman"/>
                <w:sz w:val="20"/>
                <w:szCs w:val="20"/>
              </w:rPr>
            </w:pPr>
          </w:p>
        </w:tc>
        <w:tc>
          <w:tcPr>
            <w:tcW w:w="3968"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1.Заявление;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2. Паспорт;</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3. Свидетельство о рождении р</w:t>
            </w:r>
            <w:r>
              <w:rPr>
                <w:rFonts w:ascii="Times New Roman" w:hAnsi="Times New Roman" w:cs="Times New Roman"/>
                <w:sz w:val="20"/>
                <w:szCs w:val="20"/>
              </w:rPr>
              <w:t>е</w:t>
            </w:r>
            <w:r>
              <w:rPr>
                <w:rFonts w:ascii="Times New Roman" w:hAnsi="Times New Roman" w:cs="Times New Roman"/>
                <w:sz w:val="20"/>
                <w:szCs w:val="20"/>
              </w:rPr>
              <w:t>бенка, Справка о рождении, выда</w:t>
            </w:r>
            <w:r>
              <w:rPr>
                <w:rFonts w:ascii="Times New Roman" w:hAnsi="Times New Roman" w:cs="Times New Roman"/>
                <w:sz w:val="20"/>
                <w:szCs w:val="20"/>
              </w:rPr>
              <w:t>н</w:t>
            </w:r>
            <w:r>
              <w:rPr>
                <w:rFonts w:ascii="Times New Roman" w:hAnsi="Times New Roman" w:cs="Times New Roman"/>
                <w:sz w:val="20"/>
                <w:szCs w:val="20"/>
              </w:rPr>
              <w:t>ная органом записи актов гражда</w:t>
            </w:r>
            <w:r>
              <w:rPr>
                <w:rFonts w:ascii="Times New Roman" w:hAnsi="Times New Roman" w:cs="Times New Roman"/>
                <w:sz w:val="20"/>
                <w:szCs w:val="20"/>
              </w:rPr>
              <w:t>н</w:t>
            </w:r>
            <w:r>
              <w:rPr>
                <w:rFonts w:ascii="Times New Roman" w:hAnsi="Times New Roman" w:cs="Times New Roman"/>
                <w:sz w:val="20"/>
                <w:szCs w:val="20"/>
              </w:rPr>
              <w:t>ского состояния, сведения о гос</w:t>
            </w:r>
            <w:r>
              <w:rPr>
                <w:rFonts w:ascii="Times New Roman" w:hAnsi="Times New Roman" w:cs="Times New Roman"/>
                <w:sz w:val="20"/>
                <w:szCs w:val="20"/>
              </w:rPr>
              <w:t>у</w:t>
            </w:r>
            <w:r>
              <w:rPr>
                <w:rFonts w:ascii="Times New Roman" w:hAnsi="Times New Roman" w:cs="Times New Roman"/>
                <w:sz w:val="20"/>
                <w:szCs w:val="20"/>
              </w:rPr>
              <w:t>дарственной регистрации рождения, содержащиеся в Едином госуда</w:t>
            </w:r>
            <w:r>
              <w:rPr>
                <w:rFonts w:ascii="Times New Roman" w:hAnsi="Times New Roman" w:cs="Times New Roman"/>
                <w:sz w:val="20"/>
                <w:szCs w:val="20"/>
              </w:rPr>
              <w:t>р</w:t>
            </w:r>
            <w:r>
              <w:rPr>
                <w:rFonts w:ascii="Times New Roman" w:hAnsi="Times New Roman" w:cs="Times New Roman"/>
                <w:sz w:val="20"/>
                <w:szCs w:val="20"/>
              </w:rPr>
              <w:t xml:space="preserve">ственном реестре записей актов гражданского состояния;            </w:t>
            </w:r>
            <w:r>
              <w:rPr>
                <w:rFonts w:ascii="Times New Roman" w:hAnsi="Times New Roman" w:cs="Times New Roman"/>
                <w:sz w:val="20"/>
                <w:szCs w:val="20"/>
              </w:rPr>
              <w:t xml:space="preserve">                                                                                                                                                                                  4. Сведения об инвалидности, с</w:t>
            </w:r>
            <w:r>
              <w:rPr>
                <w:rFonts w:ascii="Times New Roman" w:hAnsi="Times New Roman" w:cs="Times New Roman"/>
                <w:sz w:val="20"/>
                <w:szCs w:val="20"/>
              </w:rPr>
              <w:t>о</w:t>
            </w:r>
            <w:r>
              <w:rPr>
                <w:rFonts w:ascii="Times New Roman" w:hAnsi="Times New Roman" w:cs="Times New Roman"/>
                <w:sz w:val="20"/>
                <w:szCs w:val="20"/>
              </w:rPr>
              <w:t xml:space="preserve">держащиеся в ГИС ЕЦП;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5.Заявление о доставке.</w:t>
            </w:r>
          </w:p>
        </w:tc>
        <w:tc>
          <w:tcPr>
            <w:tcW w:w="3120"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Со дня установления с</w:t>
            </w:r>
            <w:r>
              <w:rPr>
                <w:rFonts w:ascii="Times New Roman" w:hAnsi="Times New Roman" w:cs="Times New Roman"/>
                <w:sz w:val="20"/>
                <w:szCs w:val="20"/>
              </w:rPr>
              <w:t>о</w:t>
            </w:r>
            <w:r>
              <w:rPr>
                <w:rFonts w:ascii="Times New Roman" w:hAnsi="Times New Roman" w:cs="Times New Roman"/>
                <w:sz w:val="20"/>
                <w:szCs w:val="20"/>
              </w:rPr>
              <w:t>ответствующей причины инвалидности, если обр</w:t>
            </w:r>
            <w:r>
              <w:rPr>
                <w:rFonts w:ascii="Times New Roman" w:hAnsi="Times New Roman" w:cs="Times New Roman"/>
                <w:sz w:val="20"/>
                <w:szCs w:val="20"/>
              </w:rPr>
              <w:t>а</w:t>
            </w:r>
            <w:r>
              <w:rPr>
                <w:rFonts w:ascii="Times New Roman" w:hAnsi="Times New Roman" w:cs="Times New Roman"/>
                <w:sz w:val="20"/>
                <w:szCs w:val="20"/>
              </w:rPr>
              <w:t>щение за указанной пе</w:t>
            </w:r>
            <w:r>
              <w:rPr>
                <w:rFonts w:ascii="Times New Roman" w:hAnsi="Times New Roman" w:cs="Times New Roman"/>
                <w:sz w:val="20"/>
                <w:szCs w:val="20"/>
              </w:rPr>
              <w:t>н</w:t>
            </w:r>
            <w:r>
              <w:rPr>
                <w:rFonts w:ascii="Times New Roman" w:hAnsi="Times New Roman" w:cs="Times New Roman"/>
                <w:sz w:val="20"/>
                <w:szCs w:val="20"/>
              </w:rPr>
              <w:t>сией последовало не поз</w:t>
            </w:r>
            <w:r>
              <w:rPr>
                <w:rFonts w:ascii="Times New Roman" w:hAnsi="Times New Roman" w:cs="Times New Roman"/>
                <w:sz w:val="20"/>
                <w:szCs w:val="20"/>
              </w:rPr>
              <w:t>д</w:t>
            </w:r>
            <w:r>
              <w:rPr>
                <w:rFonts w:ascii="Times New Roman" w:hAnsi="Times New Roman" w:cs="Times New Roman"/>
                <w:sz w:val="20"/>
                <w:szCs w:val="20"/>
              </w:rPr>
              <w:t>нее чем через 12 месяцев с этого дня.</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За исключением граждан: пребывавших в добр</w:t>
            </w:r>
            <w:r>
              <w:rPr>
                <w:rFonts w:ascii="Times New Roman" w:hAnsi="Times New Roman" w:cs="Times New Roman"/>
                <w:sz w:val="20"/>
                <w:szCs w:val="20"/>
              </w:rPr>
              <w:t>о</w:t>
            </w:r>
            <w:r>
              <w:rPr>
                <w:rFonts w:ascii="Times New Roman" w:hAnsi="Times New Roman" w:cs="Times New Roman"/>
                <w:sz w:val="20"/>
                <w:szCs w:val="20"/>
              </w:rPr>
              <w:t>вольческих формирован</w:t>
            </w:r>
            <w:r>
              <w:rPr>
                <w:rFonts w:ascii="Times New Roman" w:hAnsi="Times New Roman" w:cs="Times New Roman"/>
                <w:sz w:val="20"/>
                <w:szCs w:val="20"/>
              </w:rPr>
              <w:t>и</w:t>
            </w:r>
            <w:r>
              <w:rPr>
                <w:rFonts w:ascii="Times New Roman" w:hAnsi="Times New Roman" w:cs="Times New Roman"/>
                <w:sz w:val="20"/>
                <w:szCs w:val="20"/>
              </w:rPr>
              <w:t>ях;</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пребывавших в воинских и других фор</w:t>
            </w:r>
            <w:r>
              <w:rPr>
                <w:rFonts w:ascii="Times New Roman" w:hAnsi="Times New Roman" w:cs="Times New Roman"/>
                <w:sz w:val="20"/>
                <w:szCs w:val="20"/>
              </w:rPr>
              <w:t>мированиях и органах Донецкой Наро</w:t>
            </w:r>
            <w:r>
              <w:rPr>
                <w:rFonts w:ascii="Times New Roman" w:hAnsi="Times New Roman" w:cs="Times New Roman"/>
                <w:sz w:val="20"/>
                <w:szCs w:val="20"/>
              </w:rPr>
              <w:t>д</w:t>
            </w:r>
            <w:r>
              <w:rPr>
                <w:rFonts w:ascii="Times New Roman" w:hAnsi="Times New Roman" w:cs="Times New Roman"/>
                <w:sz w:val="20"/>
                <w:szCs w:val="20"/>
              </w:rPr>
              <w:t>ной Республики, Луга</w:t>
            </w:r>
            <w:r>
              <w:rPr>
                <w:rFonts w:ascii="Times New Roman" w:hAnsi="Times New Roman" w:cs="Times New Roman"/>
                <w:sz w:val="20"/>
                <w:szCs w:val="20"/>
              </w:rPr>
              <w:t>н</w:t>
            </w:r>
            <w:r>
              <w:rPr>
                <w:rFonts w:ascii="Times New Roman" w:hAnsi="Times New Roman" w:cs="Times New Roman"/>
                <w:sz w:val="20"/>
                <w:szCs w:val="20"/>
              </w:rPr>
              <w:t>ской Народной Республ</w:t>
            </w:r>
            <w:r>
              <w:rPr>
                <w:rFonts w:ascii="Times New Roman" w:hAnsi="Times New Roman" w:cs="Times New Roman"/>
                <w:sz w:val="20"/>
                <w:szCs w:val="20"/>
              </w:rPr>
              <w:t>и</w:t>
            </w:r>
            <w:r>
              <w:rPr>
                <w:rFonts w:ascii="Times New Roman" w:hAnsi="Times New Roman" w:cs="Times New Roman"/>
                <w:sz w:val="20"/>
                <w:szCs w:val="20"/>
              </w:rPr>
              <w:t>ки;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заключивших контракт с организациями, соде</w:t>
            </w:r>
            <w:r>
              <w:rPr>
                <w:rFonts w:ascii="Times New Roman" w:hAnsi="Times New Roman" w:cs="Times New Roman"/>
                <w:sz w:val="20"/>
                <w:szCs w:val="20"/>
              </w:rPr>
              <w:t>й</w:t>
            </w:r>
            <w:r>
              <w:rPr>
                <w:rFonts w:ascii="Times New Roman" w:hAnsi="Times New Roman" w:cs="Times New Roman"/>
                <w:sz w:val="20"/>
                <w:szCs w:val="20"/>
              </w:rPr>
              <w:t>ствующими Вооруженным Силам Российской Фед</w:t>
            </w:r>
            <w:r>
              <w:rPr>
                <w:rFonts w:ascii="Times New Roman" w:hAnsi="Times New Roman" w:cs="Times New Roman"/>
                <w:sz w:val="20"/>
                <w:szCs w:val="20"/>
              </w:rPr>
              <w:t>е</w:t>
            </w:r>
            <w:r>
              <w:rPr>
                <w:rFonts w:ascii="Times New Roman" w:hAnsi="Times New Roman" w:cs="Times New Roman"/>
                <w:sz w:val="20"/>
                <w:szCs w:val="20"/>
              </w:rPr>
              <w:t>рации, ставших инвалид</w:t>
            </w:r>
            <w:r>
              <w:rPr>
                <w:rFonts w:ascii="Times New Roman" w:hAnsi="Times New Roman" w:cs="Times New Roman"/>
                <w:sz w:val="20"/>
                <w:szCs w:val="20"/>
              </w:rPr>
              <w:t>а</w:t>
            </w:r>
            <w:r>
              <w:rPr>
                <w:rFonts w:ascii="Times New Roman" w:hAnsi="Times New Roman" w:cs="Times New Roman"/>
                <w:sz w:val="20"/>
                <w:szCs w:val="20"/>
              </w:rPr>
              <w:t>ми с соответствующими причинами инвалидности.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Им пенсия назначает</w:t>
            </w:r>
            <w:r>
              <w:rPr>
                <w:rFonts w:ascii="Times New Roman" w:hAnsi="Times New Roman" w:cs="Times New Roman"/>
                <w:sz w:val="20"/>
                <w:szCs w:val="20"/>
              </w:rPr>
              <w:t>ся без истребования заявления со дня признания этих гра</w:t>
            </w:r>
            <w:r>
              <w:rPr>
                <w:rFonts w:ascii="Times New Roman" w:hAnsi="Times New Roman" w:cs="Times New Roman"/>
                <w:sz w:val="20"/>
                <w:szCs w:val="20"/>
              </w:rPr>
              <w:t>ж</w:t>
            </w:r>
            <w:r>
              <w:rPr>
                <w:rFonts w:ascii="Times New Roman" w:hAnsi="Times New Roman" w:cs="Times New Roman"/>
                <w:sz w:val="20"/>
                <w:szCs w:val="20"/>
              </w:rPr>
              <w:t>дан инвалидами всле</w:t>
            </w:r>
            <w:r>
              <w:rPr>
                <w:rFonts w:ascii="Times New Roman" w:hAnsi="Times New Roman" w:cs="Times New Roman"/>
                <w:sz w:val="20"/>
                <w:szCs w:val="20"/>
              </w:rPr>
              <w:t>д</w:t>
            </w:r>
            <w:r>
              <w:rPr>
                <w:rFonts w:ascii="Times New Roman" w:hAnsi="Times New Roman" w:cs="Times New Roman"/>
                <w:sz w:val="20"/>
                <w:szCs w:val="20"/>
              </w:rPr>
              <w:t>ствие соответствующих причин.</w:t>
            </w:r>
          </w:p>
          <w:p w:rsidR="00D11AA4" w:rsidRDefault="00D11AA4">
            <w:pPr>
              <w:spacing w:after="0" w:line="240" w:lineRule="auto"/>
              <w:rPr>
                <w:rFonts w:ascii="Times New Roman" w:hAnsi="Times New Roman" w:cs="Times New Roman"/>
                <w:sz w:val="20"/>
                <w:szCs w:val="20"/>
              </w:rPr>
            </w:pPr>
          </w:p>
        </w:tc>
        <w:tc>
          <w:tcPr>
            <w:tcW w:w="1414" w:type="dxa"/>
            <w:vMerge w:val="restart"/>
            <w:shd w:val="clear" w:color="auto" w:fill="auto"/>
          </w:tcPr>
          <w:p w:rsidR="00D11AA4" w:rsidRDefault="00980A0E">
            <w:pPr>
              <w:spacing w:after="0" w:line="240" w:lineRule="auto"/>
              <w:ind w:left="-57"/>
              <w:rPr>
                <w:rFonts w:ascii="Times New Roman" w:hAnsi="Times New Roman" w:cs="Times New Roman"/>
                <w:sz w:val="20"/>
                <w:szCs w:val="20"/>
              </w:rPr>
            </w:pPr>
            <w:r>
              <w:rPr>
                <w:rFonts w:ascii="Times New Roman" w:hAnsi="Times New Roman" w:cs="Times New Roman"/>
                <w:sz w:val="20"/>
                <w:szCs w:val="20"/>
              </w:rPr>
              <w:t>Федеральный закон от 15.12.2001</w:t>
            </w:r>
            <w:r>
              <w:rPr>
                <w:rFonts w:ascii="Times New Roman" w:hAnsi="Times New Roman" w:cs="Times New Roman"/>
                <w:sz w:val="20"/>
                <w:szCs w:val="20"/>
              </w:rPr>
              <w:br/>
              <w:t xml:space="preserve"> № 166-ФЗ «О госуда</w:t>
            </w:r>
            <w:r>
              <w:rPr>
                <w:rFonts w:ascii="Times New Roman" w:hAnsi="Times New Roman" w:cs="Times New Roman"/>
                <w:sz w:val="20"/>
                <w:szCs w:val="20"/>
              </w:rPr>
              <w:t>р</w:t>
            </w:r>
            <w:r>
              <w:rPr>
                <w:rFonts w:ascii="Times New Roman" w:hAnsi="Times New Roman" w:cs="Times New Roman"/>
                <w:sz w:val="20"/>
                <w:szCs w:val="20"/>
              </w:rPr>
              <w:t>ственном пенсионном обеспечении в Росси</w:t>
            </w:r>
            <w:r>
              <w:rPr>
                <w:rFonts w:ascii="Times New Roman" w:hAnsi="Times New Roman" w:cs="Times New Roman"/>
                <w:sz w:val="20"/>
                <w:szCs w:val="20"/>
              </w:rPr>
              <w:t>й</w:t>
            </w:r>
            <w:r>
              <w:rPr>
                <w:rFonts w:ascii="Times New Roman" w:hAnsi="Times New Roman" w:cs="Times New Roman"/>
                <w:sz w:val="20"/>
                <w:szCs w:val="20"/>
              </w:rPr>
              <w:t>ской Федерации»</w:t>
            </w:r>
          </w:p>
        </w:tc>
      </w:tr>
      <w:tr w:rsidR="00D11AA4">
        <w:trPr>
          <w:trHeight w:val="1880"/>
        </w:trPr>
        <w:tc>
          <w:tcPr>
            <w:tcW w:w="530" w:type="dxa"/>
            <w:vMerge/>
            <w:shd w:val="clear" w:color="auto" w:fill="auto"/>
          </w:tcPr>
          <w:p w:rsidR="00D11AA4" w:rsidRDefault="00D11AA4">
            <w:pPr>
              <w:spacing w:after="0" w:line="240" w:lineRule="auto"/>
              <w:jc w:val="center"/>
              <w:rPr>
                <w:rFonts w:ascii="Times New Roman" w:hAnsi="Times New Roman" w:cs="Times New Roman"/>
                <w:sz w:val="20"/>
                <w:szCs w:val="20"/>
              </w:rPr>
            </w:pPr>
          </w:p>
        </w:tc>
        <w:tc>
          <w:tcPr>
            <w:tcW w:w="2095"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2494"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II группа -  23 560,30</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иждивенец – </w:t>
            </w:r>
            <w:r>
              <w:rPr>
                <w:rFonts w:ascii="Times New Roman" w:hAnsi="Times New Roman" w:cs="Times New Roman"/>
                <w:sz w:val="20"/>
                <w:szCs w:val="20"/>
              </w:rPr>
              <w:t>31 413,73</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иждивенца - 36 767,00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3 иждивенца и более – </w:t>
            </w:r>
            <w:r>
              <w:rPr>
                <w:rFonts w:ascii="Times New Roman" w:hAnsi="Times New Roman" w:cs="Times New Roman"/>
                <w:sz w:val="20"/>
                <w:szCs w:val="20"/>
              </w:rPr>
              <w:br/>
              <w:t xml:space="preserve"> 47 120,60</w:t>
            </w:r>
          </w:p>
          <w:p w:rsidR="00D11AA4" w:rsidRDefault="00D11AA4">
            <w:pPr>
              <w:spacing w:after="0" w:line="240" w:lineRule="auto"/>
              <w:rPr>
                <w:rFonts w:ascii="Times New Roman" w:hAnsi="Times New Roman" w:cs="Times New Roman"/>
                <w:sz w:val="20"/>
                <w:szCs w:val="20"/>
              </w:rPr>
            </w:pPr>
          </w:p>
        </w:tc>
        <w:tc>
          <w:tcPr>
            <w:tcW w:w="3968"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3120"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1414"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r>
      <w:tr w:rsidR="00D11AA4">
        <w:trPr>
          <w:trHeight w:val="2228"/>
        </w:trPr>
        <w:tc>
          <w:tcPr>
            <w:tcW w:w="530" w:type="dxa"/>
            <w:vMerge/>
            <w:shd w:val="clear" w:color="auto" w:fill="auto"/>
          </w:tcPr>
          <w:p w:rsidR="00D11AA4" w:rsidRDefault="00D11AA4">
            <w:pPr>
              <w:spacing w:after="0" w:line="240" w:lineRule="auto"/>
              <w:jc w:val="center"/>
              <w:rPr>
                <w:rFonts w:ascii="Times New Roman" w:hAnsi="Times New Roman" w:cs="Times New Roman"/>
                <w:sz w:val="20"/>
                <w:szCs w:val="20"/>
              </w:rPr>
            </w:pPr>
          </w:p>
        </w:tc>
        <w:tc>
          <w:tcPr>
            <w:tcW w:w="2095"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2494"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III группа – 16 492,21</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 иждивенец – 21 989,61</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иждивенца - 25 736,90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3 иждивенца и более - </w:t>
            </w:r>
            <w:r>
              <w:rPr>
                <w:rFonts w:ascii="Times New Roman" w:hAnsi="Times New Roman" w:cs="Times New Roman"/>
                <w:sz w:val="20"/>
                <w:szCs w:val="20"/>
              </w:rPr>
              <w:br/>
              <w:t>32 984,42</w:t>
            </w:r>
          </w:p>
          <w:p w:rsidR="00D11AA4" w:rsidRDefault="00D11AA4">
            <w:pPr>
              <w:spacing w:after="0" w:line="240" w:lineRule="auto"/>
              <w:rPr>
                <w:rFonts w:ascii="Times New Roman" w:hAnsi="Times New Roman" w:cs="Times New Roman"/>
                <w:sz w:val="20"/>
                <w:szCs w:val="20"/>
              </w:rPr>
            </w:pPr>
          </w:p>
        </w:tc>
        <w:tc>
          <w:tcPr>
            <w:tcW w:w="3968"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3120"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1414"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r>
      <w:tr w:rsidR="00D11AA4">
        <w:tc>
          <w:tcPr>
            <w:tcW w:w="530"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2095"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Государственная пенсия по случаю </w:t>
            </w:r>
            <w:r>
              <w:rPr>
                <w:rFonts w:ascii="Times New Roman" w:hAnsi="Times New Roman" w:cs="Times New Roman"/>
                <w:sz w:val="20"/>
                <w:szCs w:val="20"/>
              </w:rPr>
              <w:t>потери кормильца</w:t>
            </w: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Нетрудоспособные члены семей: военн</w:t>
            </w:r>
            <w:r>
              <w:rPr>
                <w:rFonts w:ascii="Times New Roman" w:hAnsi="Times New Roman" w:cs="Times New Roman"/>
                <w:sz w:val="20"/>
                <w:szCs w:val="20"/>
              </w:rPr>
              <w:t>о</w:t>
            </w:r>
            <w:r>
              <w:rPr>
                <w:rFonts w:ascii="Times New Roman" w:hAnsi="Times New Roman" w:cs="Times New Roman"/>
                <w:sz w:val="20"/>
                <w:szCs w:val="20"/>
              </w:rPr>
              <w:t>служащих, проходи</w:t>
            </w:r>
            <w:r>
              <w:rPr>
                <w:rFonts w:ascii="Times New Roman" w:hAnsi="Times New Roman" w:cs="Times New Roman"/>
                <w:sz w:val="20"/>
                <w:szCs w:val="20"/>
              </w:rPr>
              <w:t>в</w:t>
            </w:r>
            <w:r>
              <w:rPr>
                <w:rFonts w:ascii="Times New Roman" w:hAnsi="Times New Roman" w:cs="Times New Roman"/>
                <w:sz w:val="20"/>
                <w:szCs w:val="20"/>
              </w:rPr>
              <w:t>ших военную службу по призыву*, погибших (умерших) вследствие военной травмы; гра</w:t>
            </w:r>
            <w:r>
              <w:rPr>
                <w:rFonts w:ascii="Times New Roman" w:hAnsi="Times New Roman" w:cs="Times New Roman"/>
                <w:sz w:val="20"/>
                <w:szCs w:val="20"/>
              </w:rPr>
              <w:t>ж</w:t>
            </w:r>
            <w:r>
              <w:rPr>
                <w:rFonts w:ascii="Times New Roman" w:hAnsi="Times New Roman" w:cs="Times New Roman"/>
                <w:sz w:val="20"/>
                <w:szCs w:val="20"/>
              </w:rPr>
              <w:t>дан, пребывавших в добровольческих фо</w:t>
            </w:r>
            <w:r>
              <w:rPr>
                <w:rFonts w:ascii="Times New Roman" w:hAnsi="Times New Roman" w:cs="Times New Roman"/>
                <w:sz w:val="20"/>
                <w:szCs w:val="20"/>
              </w:rPr>
              <w:t>р</w:t>
            </w:r>
            <w:r>
              <w:rPr>
                <w:rFonts w:ascii="Times New Roman" w:hAnsi="Times New Roman" w:cs="Times New Roman"/>
                <w:sz w:val="20"/>
                <w:szCs w:val="20"/>
              </w:rPr>
              <w:t>мированиях, погибших (умерших) вследствие увечья (ранения, тра</w:t>
            </w:r>
            <w:r>
              <w:rPr>
                <w:rFonts w:ascii="Times New Roman" w:hAnsi="Times New Roman" w:cs="Times New Roman"/>
                <w:sz w:val="20"/>
                <w:szCs w:val="20"/>
              </w:rPr>
              <w:t>в</w:t>
            </w:r>
            <w:r>
              <w:rPr>
                <w:rFonts w:ascii="Times New Roman" w:hAnsi="Times New Roman" w:cs="Times New Roman"/>
                <w:sz w:val="20"/>
                <w:szCs w:val="20"/>
              </w:rPr>
              <w:t>мы контузии) или з</w:t>
            </w:r>
            <w:r>
              <w:rPr>
                <w:rFonts w:ascii="Times New Roman" w:hAnsi="Times New Roman" w:cs="Times New Roman"/>
                <w:sz w:val="20"/>
                <w:szCs w:val="20"/>
              </w:rPr>
              <w:t>а</w:t>
            </w:r>
            <w:r>
              <w:rPr>
                <w:rFonts w:ascii="Times New Roman" w:hAnsi="Times New Roman" w:cs="Times New Roman"/>
                <w:sz w:val="20"/>
                <w:szCs w:val="20"/>
              </w:rPr>
              <w:t>болевания, полученных в связи с исполнением обязанностей по ко</w:t>
            </w:r>
            <w:r>
              <w:rPr>
                <w:rFonts w:ascii="Times New Roman" w:hAnsi="Times New Roman" w:cs="Times New Roman"/>
                <w:sz w:val="20"/>
                <w:szCs w:val="20"/>
              </w:rPr>
              <w:t>н</w:t>
            </w:r>
            <w:r>
              <w:rPr>
                <w:rFonts w:ascii="Times New Roman" w:hAnsi="Times New Roman" w:cs="Times New Roman"/>
                <w:sz w:val="20"/>
                <w:szCs w:val="20"/>
              </w:rPr>
              <w:t>тракту о пребывании в добровольческом фо</w:t>
            </w:r>
            <w:r>
              <w:rPr>
                <w:rFonts w:ascii="Times New Roman" w:hAnsi="Times New Roman" w:cs="Times New Roman"/>
                <w:sz w:val="20"/>
                <w:szCs w:val="20"/>
              </w:rPr>
              <w:t>р</w:t>
            </w:r>
            <w:r>
              <w:rPr>
                <w:rFonts w:ascii="Times New Roman" w:hAnsi="Times New Roman" w:cs="Times New Roman"/>
                <w:sz w:val="20"/>
                <w:szCs w:val="20"/>
              </w:rPr>
              <w:t xml:space="preserve">мировании </w:t>
            </w:r>
          </w:p>
          <w:p w:rsidR="00D11AA4" w:rsidRDefault="00D11AA4">
            <w:pPr>
              <w:spacing w:after="0" w:line="240" w:lineRule="auto"/>
              <w:rPr>
                <w:rFonts w:ascii="Times New Roman" w:hAnsi="Times New Roman" w:cs="Times New Roman"/>
                <w:i/>
                <w:sz w:val="20"/>
                <w:szCs w:val="20"/>
              </w:rPr>
            </w:pPr>
          </w:p>
          <w:p w:rsidR="00D11AA4" w:rsidRDefault="00980A0E">
            <w:pPr>
              <w:spacing w:after="0" w:line="240" w:lineRule="auto"/>
              <w:rPr>
                <w:rFonts w:ascii="Times New Roman" w:hAnsi="Times New Roman" w:cs="Times New Roman"/>
                <w:i/>
                <w:sz w:val="20"/>
                <w:szCs w:val="20"/>
              </w:rPr>
            </w:pPr>
            <w:r>
              <w:rPr>
                <w:rFonts w:ascii="Times New Roman" w:hAnsi="Times New Roman" w:cs="Times New Roman"/>
                <w:i/>
                <w:sz w:val="20"/>
                <w:szCs w:val="20"/>
              </w:rPr>
              <w:t>*Нетрудоспособным членам семей погибших (умерших) военносл</w:t>
            </w:r>
            <w:r>
              <w:rPr>
                <w:rFonts w:ascii="Times New Roman" w:hAnsi="Times New Roman" w:cs="Times New Roman"/>
                <w:i/>
                <w:sz w:val="20"/>
                <w:szCs w:val="20"/>
              </w:rPr>
              <w:t>у</w:t>
            </w:r>
            <w:r>
              <w:rPr>
                <w:rFonts w:ascii="Times New Roman" w:hAnsi="Times New Roman" w:cs="Times New Roman"/>
                <w:i/>
                <w:sz w:val="20"/>
                <w:szCs w:val="20"/>
              </w:rPr>
              <w:t>жащих, проходивших военную службу по контракту, пенсия по случаю потери ко</w:t>
            </w:r>
            <w:r>
              <w:rPr>
                <w:rFonts w:ascii="Times New Roman" w:hAnsi="Times New Roman" w:cs="Times New Roman"/>
                <w:i/>
                <w:sz w:val="20"/>
                <w:szCs w:val="20"/>
              </w:rPr>
              <w:t>р</w:t>
            </w:r>
            <w:r>
              <w:rPr>
                <w:rFonts w:ascii="Times New Roman" w:hAnsi="Times New Roman" w:cs="Times New Roman"/>
                <w:i/>
                <w:sz w:val="20"/>
                <w:szCs w:val="20"/>
              </w:rPr>
              <w:t>мильца</w:t>
            </w:r>
            <w:r>
              <w:rPr>
                <w:rFonts w:ascii="Times New Roman" w:hAnsi="Times New Roman" w:cs="Times New Roman"/>
                <w:i/>
                <w:sz w:val="20"/>
                <w:szCs w:val="20"/>
              </w:rPr>
              <w:t xml:space="preserve"> по госуда</w:t>
            </w:r>
            <w:r>
              <w:rPr>
                <w:rFonts w:ascii="Times New Roman" w:hAnsi="Times New Roman" w:cs="Times New Roman"/>
                <w:i/>
                <w:sz w:val="20"/>
                <w:szCs w:val="20"/>
              </w:rPr>
              <w:t>р</w:t>
            </w:r>
            <w:r>
              <w:rPr>
                <w:rFonts w:ascii="Times New Roman" w:hAnsi="Times New Roman" w:cs="Times New Roman"/>
                <w:i/>
                <w:sz w:val="20"/>
                <w:szCs w:val="20"/>
              </w:rPr>
              <w:t>ственному пенсионн</w:t>
            </w:r>
            <w:r>
              <w:rPr>
                <w:rFonts w:ascii="Times New Roman" w:hAnsi="Times New Roman" w:cs="Times New Roman"/>
                <w:i/>
                <w:sz w:val="20"/>
                <w:szCs w:val="20"/>
              </w:rPr>
              <w:t>о</w:t>
            </w:r>
            <w:r>
              <w:rPr>
                <w:rFonts w:ascii="Times New Roman" w:hAnsi="Times New Roman" w:cs="Times New Roman"/>
                <w:i/>
                <w:sz w:val="20"/>
                <w:szCs w:val="20"/>
              </w:rPr>
              <w:t>му обеспечению назн</w:t>
            </w:r>
            <w:r>
              <w:rPr>
                <w:rFonts w:ascii="Times New Roman" w:hAnsi="Times New Roman" w:cs="Times New Roman"/>
                <w:i/>
                <w:sz w:val="20"/>
                <w:szCs w:val="20"/>
              </w:rPr>
              <w:t>а</w:t>
            </w:r>
            <w:r>
              <w:rPr>
                <w:rFonts w:ascii="Times New Roman" w:hAnsi="Times New Roman" w:cs="Times New Roman"/>
                <w:i/>
                <w:sz w:val="20"/>
                <w:szCs w:val="20"/>
              </w:rPr>
              <w:t>чается по нормам З</w:t>
            </w:r>
            <w:r>
              <w:rPr>
                <w:rFonts w:ascii="Times New Roman" w:hAnsi="Times New Roman" w:cs="Times New Roman"/>
                <w:i/>
                <w:sz w:val="20"/>
                <w:szCs w:val="20"/>
              </w:rPr>
              <w:t>а</w:t>
            </w:r>
            <w:r>
              <w:rPr>
                <w:rFonts w:ascii="Times New Roman" w:hAnsi="Times New Roman" w:cs="Times New Roman"/>
                <w:i/>
                <w:sz w:val="20"/>
                <w:szCs w:val="20"/>
              </w:rPr>
              <w:lastRenderedPageBreak/>
              <w:t>кона № 4468-1 по линии соответствующего силового ведомства</w:t>
            </w:r>
          </w:p>
          <w:p w:rsidR="00D11AA4" w:rsidRDefault="00D11AA4">
            <w:pPr>
              <w:spacing w:after="0" w:line="240" w:lineRule="auto"/>
              <w:rPr>
                <w:rFonts w:ascii="Times New Roman" w:hAnsi="Times New Roman" w:cs="Times New Roman"/>
                <w:sz w:val="20"/>
                <w:szCs w:val="20"/>
              </w:rPr>
            </w:pP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18 848,24</w:t>
            </w:r>
          </w:p>
        </w:tc>
        <w:tc>
          <w:tcPr>
            <w:tcW w:w="3968"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1.Заявление;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2. Документы, удостоверяющие личность;</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3. Свидетельство о рождении р</w:t>
            </w:r>
            <w:r>
              <w:rPr>
                <w:rFonts w:ascii="Times New Roman" w:hAnsi="Times New Roman" w:cs="Times New Roman"/>
                <w:sz w:val="20"/>
                <w:szCs w:val="20"/>
              </w:rPr>
              <w:t>е</w:t>
            </w:r>
            <w:r>
              <w:rPr>
                <w:rFonts w:ascii="Times New Roman" w:hAnsi="Times New Roman" w:cs="Times New Roman"/>
                <w:sz w:val="20"/>
                <w:szCs w:val="20"/>
              </w:rPr>
              <w:t>бенка, справка о рождении, выда</w:t>
            </w:r>
            <w:r>
              <w:rPr>
                <w:rFonts w:ascii="Times New Roman" w:hAnsi="Times New Roman" w:cs="Times New Roman"/>
                <w:sz w:val="20"/>
                <w:szCs w:val="20"/>
              </w:rPr>
              <w:t>н</w:t>
            </w:r>
            <w:r>
              <w:rPr>
                <w:rFonts w:ascii="Times New Roman" w:hAnsi="Times New Roman" w:cs="Times New Roman"/>
                <w:sz w:val="20"/>
                <w:szCs w:val="20"/>
              </w:rPr>
              <w:t>на</w:t>
            </w:r>
            <w:r>
              <w:rPr>
                <w:rFonts w:ascii="Times New Roman" w:hAnsi="Times New Roman" w:cs="Times New Roman"/>
                <w:sz w:val="20"/>
                <w:szCs w:val="20"/>
              </w:rPr>
              <w:t>я органом записи актов гражда</w:t>
            </w:r>
            <w:r>
              <w:rPr>
                <w:rFonts w:ascii="Times New Roman" w:hAnsi="Times New Roman" w:cs="Times New Roman"/>
                <w:sz w:val="20"/>
                <w:szCs w:val="20"/>
              </w:rPr>
              <w:t>н</w:t>
            </w:r>
            <w:r>
              <w:rPr>
                <w:rFonts w:ascii="Times New Roman" w:hAnsi="Times New Roman" w:cs="Times New Roman"/>
                <w:sz w:val="20"/>
                <w:szCs w:val="20"/>
              </w:rPr>
              <w:t>ского состояния, сведения о гос</w:t>
            </w:r>
            <w:r>
              <w:rPr>
                <w:rFonts w:ascii="Times New Roman" w:hAnsi="Times New Roman" w:cs="Times New Roman"/>
                <w:sz w:val="20"/>
                <w:szCs w:val="20"/>
              </w:rPr>
              <w:t>у</w:t>
            </w:r>
            <w:r>
              <w:rPr>
                <w:rFonts w:ascii="Times New Roman" w:hAnsi="Times New Roman" w:cs="Times New Roman"/>
                <w:sz w:val="20"/>
                <w:szCs w:val="20"/>
              </w:rPr>
              <w:t>дарственной регистрации рождения, содержащиеся в Едином госуда</w:t>
            </w:r>
            <w:r>
              <w:rPr>
                <w:rFonts w:ascii="Times New Roman" w:hAnsi="Times New Roman" w:cs="Times New Roman"/>
                <w:sz w:val="20"/>
                <w:szCs w:val="20"/>
              </w:rPr>
              <w:t>р</w:t>
            </w:r>
            <w:r>
              <w:rPr>
                <w:rFonts w:ascii="Times New Roman" w:hAnsi="Times New Roman" w:cs="Times New Roman"/>
                <w:sz w:val="20"/>
                <w:szCs w:val="20"/>
              </w:rPr>
              <w:t xml:space="preserve">ственном реестре записей актов гражданского состояния;                                                                             </w:t>
            </w:r>
            <w:r>
              <w:rPr>
                <w:rFonts w:ascii="Times New Roman" w:hAnsi="Times New Roman" w:cs="Times New Roman"/>
                <w:sz w:val="20"/>
                <w:szCs w:val="20"/>
              </w:rPr>
              <w:t xml:space="preserve">                                                                                                      4.Свидетельство о смерти, сведения о государственной регистрации смерти, содержащиеся в Едином государственном реестре записей актов гражданского состояни</w:t>
            </w:r>
            <w:r>
              <w:rPr>
                <w:rFonts w:ascii="Times New Roman" w:hAnsi="Times New Roman" w:cs="Times New Roman"/>
                <w:sz w:val="20"/>
                <w:szCs w:val="20"/>
              </w:rPr>
              <w:t>я, св</w:t>
            </w:r>
            <w:r>
              <w:rPr>
                <w:rFonts w:ascii="Times New Roman" w:hAnsi="Times New Roman" w:cs="Times New Roman"/>
                <w:sz w:val="20"/>
                <w:szCs w:val="20"/>
              </w:rPr>
              <w:t>е</w:t>
            </w:r>
            <w:r>
              <w:rPr>
                <w:rFonts w:ascii="Times New Roman" w:hAnsi="Times New Roman" w:cs="Times New Roman"/>
                <w:sz w:val="20"/>
                <w:szCs w:val="20"/>
              </w:rPr>
              <w:t>дения о государственной регистр</w:t>
            </w:r>
            <w:r>
              <w:rPr>
                <w:rFonts w:ascii="Times New Roman" w:hAnsi="Times New Roman" w:cs="Times New Roman"/>
                <w:sz w:val="20"/>
                <w:szCs w:val="20"/>
              </w:rPr>
              <w:t>а</w:t>
            </w:r>
            <w:r>
              <w:rPr>
                <w:rFonts w:ascii="Times New Roman" w:hAnsi="Times New Roman" w:cs="Times New Roman"/>
                <w:sz w:val="20"/>
                <w:szCs w:val="20"/>
              </w:rPr>
              <w:t>ции смерти, содержащиеся в едином федеральном информационном р</w:t>
            </w:r>
            <w:r>
              <w:rPr>
                <w:rFonts w:ascii="Times New Roman" w:hAnsi="Times New Roman" w:cs="Times New Roman"/>
                <w:sz w:val="20"/>
                <w:szCs w:val="20"/>
              </w:rPr>
              <w:t>е</w:t>
            </w:r>
            <w:r>
              <w:rPr>
                <w:rFonts w:ascii="Times New Roman" w:hAnsi="Times New Roman" w:cs="Times New Roman"/>
                <w:sz w:val="20"/>
                <w:szCs w:val="20"/>
              </w:rPr>
              <w:t xml:space="preserve">гистре, содержащем сведения о населении Российской Федерации;                                                                                              </w:t>
            </w:r>
            <w:r>
              <w:rPr>
                <w:rFonts w:ascii="Times New Roman" w:hAnsi="Times New Roman" w:cs="Times New Roman"/>
                <w:sz w:val="20"/>
                <w:szCs w:val="20"/>
              </w:rPr>
              <w:t xml:space="preserve">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5. Справки,  подтверждающие, что гражданин пребывал в добровол</w:t>
            </w:r>
            <w:r>
              <w:rPr>
                <w:rFonts w:ascii="Times New Roman" w:hAnsi="Times New Roman" w:cs="Times New Roman"/>
                <w:sz w:val="20"/>
                <w:szCs w:val="20"/>
              </w:rPr>
              <w:t>ь</w:t>
            </w:r>
            <w:r>
              <w:rPr>
                <w:rFonts w:ascii="Times New Roman" w:hAnsi="Times New Roman" w:cs="Times New Roman"/>
                <w:sz w:val="20"/>
                <w:szCs w:val="20"/>
              </w:rPr>
              <w:t>ческом формировании, выданные воинскими подразделениями, вое</w:t>
            </w:r>
            <w:r>
              <w:rPr>
                <w:rFonts w:ascii="Times New Roman" w:hAnsi="Times New Roman" w:cs="Times New Roman"/>
                <w:sz w:val="20"/>
                <w:szCs w:val="20"/>
              </w:rPr>
              <w:t>н</w:t>
            </w:r>
            <w:r>
              <w:rPr>
                <w:rFonts w:ascii="Times New Roman" w:hAnsi="Times New Roman" w:cs="Times New Roman"/>
                <w:sz w:val="20"/>
                <w:szCs w:val="20"/>
              </w:rPr>
              <w:t>ными комиссариатами, уполном</w:t>
            </w:r>
            <w:r>
              <w:rPr>
                <w:rFonts w:ascii="Times New Roman" w:hAnsi="Times New Roman" w:cs="Times New Roman"/>
                <w:sz w:val="20"/>
                <w:szCs w:val="20"/>
              </w:rPr>
              <w:t>о</w:t>
            </w:r>
            <w:r>
              <w:rPr>
                <w:rFonts w:ascii="Times New Roman" w:hAnsi="Times New Roman" w:cs="Times New Roman"/>
                <w:sz w:val="20"/>
                <w:szCs w:val="20"/>
              </w:rPr>
              <w:t>ченными органами в области об</w:t>
            </w:r>
            <w:r>
              <w:rPr>
                <w:rFonts w:ascii="Times New Roman" w:hAnsi="Times New Roman" w:cs="Times New Roman"/>
                <w:sz w:val="20"/>
                <w:szCs w:val="20"/>
              </w:rPr>
              <w:t>о</w:t>
            </w:r>
            <w:r>
              <w:rPr>
                <w:rFonts w:ascii="Times New Roman" w:hAnsi="Times New Roman" w:cs="Times New Roman"/>
                <w:sz w:val="20"/>
                <w:szCs w:val="20"/>
              </w:rPr>
              <w:t>роны, архивными учреждениями;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6. Родственные отношения п</w:t>
            </w:r>
            <w:r>
              <w:rPr>
                <w:rFonts w:ascii="Times New Roman" w:hAnsi="Times New Roman" w:cs="Times New Roman"/>
                <w:sz w:val="20"/>
                <w:szCs w:val="20"/>
              </w:rPr>
              <w:t>о</w:t>
            </w:r>
            <w:r>
              <w:rPr>
                <w:rFonts w:ascii="Times New Roman" w:hAnsi="Times New Roman" w:cs="Times New Roman"/>
                <w:sz w:val="20"/>
                <w:szCs w:val="20"/>
              </w:rPr>
              <w:t>д</w:t>
            </w:r>
            <w:r>
              <w:rPr>
                <w:rFonts w:ascii="Times New Roman" w:hAnsi="Times New Roman" w:cs="Times New Roman"/>
                <w:sz w:val="20"/>
                <w:szCs w:val="20"/>
              </w:rPr>
              <w:t>тверждаются сведениями о госуда</w:t>
            </w:r>
            <w:r>
              <w:rPr>
                <w:rFonts w:ascii="Times New Roman" w:hAnsi="Times New Roman" w:cs="Times New Roman"/>
                <w:sz w:val="20"/>
                <w:szCs w:val="20"/>
              </w:rPr>
              <w:t>р</w:t>
            </w:r>
            <w:r>
              <w:rPr>
                <w:rFonts w:ascii="Times New Roman" w:hAnsi="Times New Roman" w:cs="Times New Roman"/>
                <w:sz w:val="20"/>
                <w:szCs w:val="20"/>
              </w:rPr>
              <w:t xml:space="preserve">ственной регистрации заключения </w:t>
            </w:r>
            <w:r>
              <w:rPr>
                <w:rFonts w:ascii="Times New Roman" w:hAnsi="Times New Roman" w:cs="Times New Roman"/>
                <w:sz w:val="20"/>
                <w:szCs w:val="20"/>
              </w:rPr>
              <w:lastRenderedPageBreak/>
              <w:t>брака содержащимися в Едином государственном реестре записей актов гражданского состояния, св</w:t>
            </w:r>
            <w:r>
              <w:rPr>
                <w:rFonts w:ascii="Times New Roman" w:hAnsi="Times New Roman" w:cs="Times New Roman"/>
                <w:sz w:val="20"/>
                <w:szCs w:val="20"/>
              </w:rPr>
              <w:t>и</w:t>
            </w:r>
            <w:r>
              <w:rPr>
                <w:rFonts w:ascii="Times New Roman" w:hAnsi="Times New Roman" w:cs="Times New Roman"/>
                <w:sz w:val="20"/>
                <w:szCs w:val="20"/>
              </w:rPr>
              <w:t>детельством о заключении брака, свидетельством о расторжении бр</w:t>
            </w:r>
            <w:r>
              <w:rPr>
                <w:rFonts w:ascii="Times New Roman" w:hAnsi="Times New Roman" w:cs="Times New Roman"/>
                <w:sz w:val="20"/>
                <w:szCs w:val="20"/>
              </w:rPr>
              <w:t>а</w:t>
            </w:r>
            <w:r>
              <w:rPr>
                <w:rFonts w:ascii="Times New Roman" w:hAnsi="Times New Roman" w:cs="Times New Roman"/>
                <w:sz w:val="20"/>
                <w:szCs w:val="20"/>
              </w:rPr>
              <w:t>ка, справками о заключении брака</w:t>
            </w:r>
            <w:r>
              <w:rPr>
                <w:rFonts w:ascii="Times New Roman" w:hAnsi="Times New Roman" w:cs="Times New Roman"/>
                <w:sz w:val="20"/>
                <w:szCs w:val="20"/>
              </w:rPr>
              <w:t>, о расторжении брака, выданными органами записи актов гражданск</w:t>
            </w:r>
            <w:r>
              <w:rPr>
                <w:rFonts w:ascii="Times New Roman" w:hAnsi="Times New Roman" w:cs="Times New Roman"/>
                <w:sz w:val="20"/>
                <w:szCs w:val="20"/>
              </w:rPr>
              <w:t>о</w:t>
            </w:r>
            <w:r>
              <w:rPr>
                <w:rFonts w:ascii="Times New Roman" w:hAnsi="Times New Roman" w:cs="Times New Roman"/>
                <w:sz w:val="20"/>
                <w:szCs w:val="20"/>
              </w:rPr>
              <w:t>го состояния, и иными документ</w:t>
            </w:r>
            <w:r>
              <w:rPr>
                <w:rFonts w:ascii="Times New Roman" w:hAnsi="Times New Roman" w:cs="Times New Roman"/>
                <w:sz w:val="20"/>
                <w:szCs w:val="20"/>
              </w:rPr>
              <w:t>а</w:t>
            </w:r>
            <w:r>
              <w:rPr>
                <w:rFonts w:ascii="Times New Roman" w:hAnsi="Times New Roman" w:cs="Times New Roman"/>
                <w:sz w:val="20"/>
                <w:szCs w:val="20"/>
              </w:rPr>
              <w:t>ми, предусмотренными законод</w:t>
            </w:r>
            <w:r>
              <w:rPr>
                <w:rFonts w:ascii="Times New Roman" w:hAnsi="Times New Roman" w:cs="Times New Roman"/>
                <w:sz w:val="20"/>
                <w:szCs w:val="20"/>
              </w:rPr>
              <w:t>а</w:t>
            </w:r>
            <w:r>
              <w:rPr>
                <w:rFonts w:ascii="Times New Roman" w:hAnsi="Times New Roman" w:cs="Times New Roman"/>
                <w:sz w:val="20"/>
                <w:szCs w:val="20"/>
              </w:rPr>
              <w:t>тельством Российской Федерации;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сведениями о государственной р</w:t>
            </w:r>
            <w:r>
              <w:rPr>
                <w:rFonts w:ascii="Times New Roman" w:hAnsi="Times New Roman" w:cs="Times New Roman"/>
                <w:sz w:val="20"/>
                <w:szCs w:val="20"/>
              </w:rPr>
              <w:t>е</w:t>
            </w:r>
            <w:r>
              <w:rPr>
                <w:rFonts w:ascii="Times New Roman" w:hAnsi="Times New Roman" w:cs="Times New Roman"/>
                <w:sz w:val="20"/>
                <w:szCs w:val="20"/>
              </w:rPr>
              <w:t>гистрации заключения брака, ра</w:t>
            </w:r>
            <w:r>
              <w:rPr>
                <w:rFonts w:ascii="Times New Roman" w:hAnsi="Times New Roman" w:cs="Times New Roman"/>
                <w:sz w:val="20"/>
                <w:szCs w:val="20"/>
              </w:rPr>
              <w:t>с</w:t>
            </w:r>
            <w:r>
              <w:rPr>
                <w:rFonts w:ascii="Times New Roman" w:hAnsi="Times New Roman" w:cs="Times New Roman"/>
                <w:sz w:val="20"/>
                <w:szCs w:val="20"/>
              </w:rPr>
              <w:t>торжения брака, содержащимися в един</w:t>
            </w:r>
            <w:r>
              <w:rPr>
                <w:rFonts w:ascii="Times New Roman" w:hAnsi="Times New Roman" w:cs="Times New Roman"/>
                <w:sz w:val="20"/>
                <w:szCs w:val="20"/>
              </w:rPr>
              <w:t>ом федеральном информац</w:t>
            </w:r>
            <w:r>
              <w:rPr>
                <w:rFonts w:ascii="Times New Roman" w:hAnsi="Times New Roman" w:cs="Times New Roman"/>
                <w:sz w:val="20"/>
                <w:szCs w:val="20"/>
              </w:rPr>
              <w:t>и</w:t>
            </w:r>
            <w:r>
              <w:rPr>
                <w:rFonts w:ascii="Times New Roman" w:hAnsi="Times New Roman" w:cs="Times New Roman"/>
                <w:sz w:val="20"/>
                <w:szCs w:val="20"/>
              </w:rPr>
              <w:t>онном регистре, содержащем свед</w:t>
            </w:r>
            <w:r>
              <w:rPr>
                <w:rFonts w:ascii="Times New Roman" w:hAnsi="Times New Roman" w:cs="Times New Roman"/>
                <w:sz w:val="20"/>
                <w:szCs w:val="20"/>
              </w:rPr>
              <w:t>е</w:t>
            </w:r>
            <w:r>
              <w:rPr>
                <w:rFonts w:ascii="Times New Roman" w:hAnsi="Times New Roman" w:cs="Times New Roman"/>
                <w:sz w:val="20"/>
                <w:szCs w:val="20"/>
              </w:rPr>
              <w:t>ния о населении Российской Фед</w:t>
            </w:r>
            <w:r>
              <w:rPr>
                <w:rFonts w:ascii="Times New Roman" w:hAnsi="Times New Roman" w:cs="Times New Roman"/>
                <w:sz w:val="20"/>
                <w:szCs w:val="20"/>
              </w:rPr>
              <w:t>е</w:t>
            </w:r>
            <w:r>
              <w:rPr>
                <w:rFonts w:ascii="Times New Roman" w:hAnsi="Times New Roman" w:cs="Times New Roman"/>
                <w:sz w:val="20"/>
                <w:szCs w:val="20"/>
              </w:rPr>
              <w:t>рации;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7. Заявление о доставке.</w:t>
            </w:r>
          </w:p>
          <w:p w:rsidR="00D11AA4" w:rsidRDefault="00D11AA4">
            <w:pPr>
              <w:spacing w:after="0" w:line="240" w:lineRule="auto"/>
              <w:rPr>
                <w:rFonts w:ascii="Times New Roman" w:hAnsi="Times New Roman" w:cs="Times New Roman"/>
                <w:sz w:val="20"/>
                <w:szCs w:val="20"/>
              </w:rPr>
            </w:pPr>
          </w:p>
        </w:tc>
        <w:tc>
          <w:tcPr>
            <w:tcW w:w="312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Со дня смерти кормильца, если обращение за указа</w:t>
            </w:r>
            <w:r>
              <w:rPr>
                <w:rFonts w:ascii="Times New Roman" w:hAnsi="Times New Roman" w:cs="Times New Roman"/>
                <w:sz w:val="20"/>
                <w:szCs w:val="20"/>
              </w:rPr>
              <w:t>н</w:t>
            </w:r>
            <w:r>
              <w:rPr>
                <w:rFonts w:ascii="Times New Roman" w:hAnsi="Times New Roman" w:cs="Times New Roman"/>
                <w:sz w:val="20"/>
                <w:szCs w:val="20"/>
              </w:rPr>
              <w:t xml:space="preserve">ной пенсией последовало не позднее чем через 12 месяцев со дня смерти кормильца, а при </w:t>
            </w:r>
            <w:r>
              <w:rPr>
                <w:rFonts w:ascii="Times New Roman" w:hAnsi="Times New Roman" w:cs="Times New Roman"/>
                <w:sz w:val="20"/>
                <w:szCs w:val="20"/>
              </w:rPr>
              <w:t>прев</w:t>
            </w:r>
            <w:r>
              <w:rPr>
                <w:rFonts w:ascii="Times New Roman" w:hAnsi="Times New Roman" w:cs="Times New Roman"/>
                <w:sz w:val="20"/>
                <w:szCs w:val="20"/>
              </w:rPr>
              <w:t>ы</w:t>
            </w:r>
            <w:r>
              <w:rPr>
                <w:rFonts w:ascii="Times New Roman" w:hAnsi="Times New Roman" w:cs="Times New Roman"/>
                <w:sz w:val="20"/>
                <w:szCs w:val="20"/>
              </w:rPr>
              <w:t>шении данного срока – на 12 месяцев раньше того дня, когда последовало обращение за указанной пенсией</w:t>
            </w:r>
          </w:p>
        </w:tc>
        <w:tc>
          <w:tcPr>
            <w:tcW w:w="141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Федеральный закон от 15.12.2001 </w:t>
            </w:r>
            <w:r>
              <w:rPr>
                <w:rFonts w:ascii="Times New Roman" w:hAnsi="Times New Roman" w:cs="Times New Roman"/>
                <w:sz w:val="20"/>
                <w:szCs w:val="20"/>
              </w:rPr>
              <w:br/>
              <w:t>№ 166-ФЗ «О госуда</w:t>
            </w:r>
            <w:r>
              <w:rPr>
                <w:rFonts w:ascii="Times New Roman" w:hAnsi="Times New Roman" w:cs="Times New Roman"/>
                <w:sz w:val="20"/>
                <w:szCs w:val="20"/>
              </w:rPr>
              <w:t>р</w:t>
            </w:r>
            <w:r>
              <w:rPr>
                <w:rFonts w:ascii="Times New Roman" w:hAnsi="Times New Roman" w:cs="Times New Roman"/>
                <w:sz w:val="20"/>
                <w:szCs w:val="20"/>
              </w:rPr>
              <w:t>ственном пенсионном обеспечении в Росси</w:t>
            </w:r>
            <w:r>
              <w:rPr>
                <w:rFonts w:ascii="Times New Roman" w:hAnsi="Times New Roman" w:cs="Times New Roman"/>
                <w:sz w:val="20"/>
                <w:szCs w:val="20"/>
              </w:rPr>
              <w:t>й</w:t>
            </w:r>
            <w:r>
              <w:rPr>
                <w:rFonts w:ascii="Times New Roman" w:hAnsi="Times New Roman" w:cs="Times New Roman"/>
                <w:sz w:val="20"/>
                <w:szCs w:val="20"/>
              </w:rPr>
              <w:t>ской Федерации»</w:t>
            </w:r>
          </w:p>
        </w:tc>
      </w:tr>
      <w:tr w:rsidR="00D11AA4">
        <w:tc>
          <w:tcPr>
            <w:tcW w:w="530" w:type="dxa"/>
            <w:vMerge w:val="restart"/>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2095"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Дополнительное ежемесячное </w:t>
            </w:r>
            <w:r>
              <w:rPr>
                <w:rFonts w:ascii="Times New Roman" w:hAnsi="Times New Roman" w:cs="Times New Roman"/>
                <w:sz w:val="20"/>
                <w:szCs w:val="20"/>
              </w:rPr>
              <w:t>матер</w:t>
            </w:r>
            <w:r>
              <w:rPr>
                <w:rFonts w:ascii="Times New Roman" w:hAnsi="Times New Roman" w:cs="Times New Roman"/>
                <w:sz w:val="20"/>
                <w:szCs w:val="20"/>
              </w:rPr>
              <w:t>и</w:t>
            </w:r>
            <w:r>
              <w:rPr>
                <w:rFonts w:ascii="Times New Roman" w:hAnsi="Times New Roman" w:cs="Times New Roman"/>
                <w:sz w:val="20"/>
                <w:szCs w:val="20"/>
              </w:rPr>
              <w:t>альное обеспечение за выдающиеся д</w:t>
            </w:r>
            <w:r>
              <w:rPr>
                <w:rFonts w:ascii="Times New Roman" w:hAnsi="Times New Roman" w:cs="Times New Roman"/>
                <w:sz w:val="20"/>
                <w:szCs w:val="20"/>
              </w:rPr>
              <w:t>о</w:t>
            </w:r>
            <w:r>
              <w:rPr>
                <w:rFonts w:ascii="Times New Roman" w:hAnsi="Times New Roman" w:cs="Times New Roman"/>
                <w:sz w:val="20"/>
                <w:szCs w:val="20"/>
              </w:rPr>
              <w:t>стижения и особые заслуги перед Ро</w:t>
            </w:r>
            <w:r>
              <w:rPr>
                <w:rFonts w:ascii="Times New Roman" w:hAnsi="Times New Roman" w:cs="Times New Roman"/>
                <w:sz w:val="20"/>
                <w:szCs w:val="20"/>
              </w:rPr>
              <w:t>с</w:t>
            </w:r>
            <w:r>
              <w:rPr>
                <w:rFonts w:ascii="Times New Roman" w:hAnsi="Times New Roman" w:cs="Times New Roman"/>
                <w:sz w:val="20"/>
                <w:szCs w:val="20"/>
              </w:rPr>
              <w:t>сийской Федерации</w:t>
            </w:r>
          </w:p>
          <w:p w:rsidR="00D11AA4" w:rsidRDefault="00D11AA4">
            <w:pPr>
              <w:spacing w:after="0" w:line="240" w:lineRule="auto"/>
              <w:rPr>
                <w:rFonts w:ascii="Times New Roman" w:hAnsi="Times New Roman" w:cs="Times New Roman"/>
                <w:sz w:val="20"/>
                <w:szCs w:val="20"/>
              </w:rPr>
            </w:pPr>
          </w:p>
          <w:p w:rsidR="00D11AA4" w:rsidRDefault="00D11AA4">
            <w:pPr>
              <w:spacing w:after="0" w:line="240" w:lineRule="auto"/>
              <w:rPr>
                <w:rFonts w:ascii="Times New Roman" w:hAnsi="Times New Roman" w:cs="Times New Roman"/>
                <w:sz w:val="20"/>
                <w:szCs w:val="20"/>
              </w:rPr>
            </w:pPr>
          </w:p>
          <w:p w:rsidR="00D11AA4" w:rsidRDefault="00D11AA4">
            <w:pPr>
              <w:spacing w:after="0" w:line="240" w:lineRule="auto"/>
              <w:rPr>
                <w:rFonts w:ascii="Times New Roman" w:hAnsi="Times New Roman" w:cs="Times New Roman"/>
                <w:sz w:val="20"/>
                <w:szCs w:val="20"/>
              </w:rPr>
            </w:pPr>
          </w:p>
          <w:p w:rsidR="00D11AA4" w:rsidRDefault="00D11AA4">
            <w:pPr>
              <w:spacing w:after="0" w:line="240" w:lineRule="auto"/>
              <w:rPr>
                <w:rFonts w:ascii="Times New Roman" w:hAnsi="Times New Roman" w:cs="Times New Roman"/>
                <w:sz w:val="20"/>
                <w:szCs w:val="20"/>
              </w:rPr>
            </w:pPr>
          </w:p>
          <w:p w:rsidR="00D11AA4" w:rsidRDefault="00D11AA4">
            <w:pPr>
              <w:spacing w:after="0" w:line="240" w:lineRule="auto"/>
              <w:rPr>
                <w:rFonts w:ascii="Times New Roman" w:hAnsi="Times New Roman" w:cs="Times New Roman"/>
                <w:sz w:val="20"/>
                <w:szCs w:val="20"/>
              </w:rPr>
            </w:pPr>
          </w:p>
          <w:p w:rsidR="00D11AA4" w:rsidRDefault="00D11AA4">
            <w:pPr>
              <w:spacing w:after="0" w:line="240" w:lineRule="auto"/>
              <w:rPr>
                <w:rFonts w:ascii="Times New Roman" w:hAnsi="Times New Roman" w:cs="Times New Roman"/>
                <w:sz w:val="20"/>
                <w:szCs w:val="20"/>
              </w:rPr>
            </w:pP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Героям Советского Союза, Героям Росси</w:t>
            </w:r>
            <w:r>
              <w:rPr>
                <w:rFonts w:ascii="Times New Roman" w:hAnsi="Times New Roman" w:cs="Times New Roman"/>
                <w:sz w:val="20"/>
                <w:szCs w:val="20"/>
              </w:rPr>
              <w:t>й</w:t>
            </w:r>
            <w:r>
              <w:rPr>
                <w:rFonts w:ascii="Times New Roman" w:hAnsi="Times New Roman" w:cs="Times New Roman"/>
                <w:sz w:val="20"/>
                <w:szCs w:val="20"/>
              </w:rPr>
              <w:t>ской Федерации, Гер</w:t>
            </w:r>
            <w:r>
              <w:rPr>
                <w:rFonts w:ascii="Times New Roman" w:hAnsi="Times New Roman" w:cs="Times New Roman"/>
                <w:sz w:val="20"/>
                <w:szCs w:val="20"/>
              </w:rPr>
              <w:t>о</w:t>
            </w:r>
            <w:r>
              <w:rPr>
                <w:rFonts w:ascii="Times New Roman" w:hAnsi="Times New Roman" w:cs="Times New Roman"/>
                <w:sz w:val="20"/>
                <w:szCs w:val="20"/>
              </w:rPr>
              <w:t>ям Социалистического Труда, Героям Труда Российской Федерации, гражданам, которым указом Президент</w:t>
            </w:r>
            <w:r>
              <w:rPr>
                <w:rFonts w:ascii="Times New Roman" w:hAnsi="Times New Roman" w:cs="Times New Roman"/>
                <w:sz w:val="20"/>
                <w:szCs w:val="20"/>
              </w:rPr>
              <w:t>а Российской Федерации присвоено звание «Мать-героиня», гра</w:t>
            </w:r>
            <w:r>
              <w:rPr>
                <w:rFonts w:ascii="Times New Roman" w:hAnsi="Times New Roman" w:cs="Times New Roman"/>
                <w:sz w:val="20"/>
                <w:szCs w:val="20"/>
              </w:rPr>
              <w:t>ж</w:t>
            </w:r>
            <w:r>
              <w:rPr>
                <w:rFonts w:ascii="Times New Roman" w:hAnsi="Times New Roman" w:cs="Times New Roman"/>
                <w:sz w:val="20"/>
                <w:szCs w:val="20"/>
              </w:rPr>
              <w:t>данам, награжденным орденом Святого ап</w:t>
            </w:r>
            <w:r>
              <w:rPr>
                <w:rFonts w:ascii="Times New Roman" w:hAnsi="Times New Roman" w:cs="Times New Roman"/>
                <w:sz w:val="20"/>
                <w:szCs w:val="20"/>
              </w:rPr>
              <w:t>о</w:t>
            </w:r>
            <w:r>
              <w:rPr>
                <w:rFonts w:ascii="Times New Roman" w:hAnsi="Times New Roman" w:cs="Times New Roman"/>
                <w:sz w:val="20"/>
                <w:szCs w:val="20"/>
              </w:rPr>
              <w:t>стола Андрея Перв</w:t>
            </w:r>
            <w:r>
              <w:rPr>
                <w:rFonts w:ascii="Times New Roman" w:hAnsi="Times New Roman" w:cs="Times New Roman"/>
                <w:sz w:val="20"/>
                <w:szCs w:val="20"/>
              </w:rPr>
              <w:t>о</w:t>
            </w:r>
            <w:r>
              <w:rPr>
                <w:rFonts w:ascii="Times New Roman" w:hAnsi="Times New Roman" w:cs="Times New Roman"/>
                <w:sz w:val="20"/>
                <w:szCs w:val="20"/>
              </w:rPr>
              <w:t>званного, гражданам, награжденным орд</w:t>
            </w:r>
            <w:r>
              <w:rPr>
                <w:rFonts w:ascii="Times New Roman" w:hAnsi="Times New Roman" w:cs="Times New Roman"/>
                <w:sz w:val="20"/>
                <w:szCs w:val="20"/>
              </w:rPr>
              <w:t>е</w:t>
            </w:r>
            <w:r>
              <w:rPr>
                <w:rFonts w:ascii="Times New Roman" w:hAnsi="Times New Roman" w:cs="Times New Roman"/>
                <w:sz w:val="20"/>
                <w:szCs w:val="20"/>
              </w:rPr>
              <w:t>ном Святого Георгия I степени, гражданам, награжденным орд</w:t>
            </w:r>
            <w:r>
              <w:rPr>
                <w:rFonts w:ascii="Times New Roman" w:hAnsi="Times New Roman" w:cs="Times New Roman"/>
                <w:sz w:val="20"/>
                <w:szCs w:val="20"/>
              </w:rPr>
              <w:t>е</w:t>
            </w:r>
            <w:r>
              <w:rPr>
                <w:rFonts w:ascii="Times New Roman" w:hAnsi="Times New Roman" w:cs="Times New Roman"/>
                <w:sz w:val="20"/>
                <w:szCs w:val="20"/>
              </w:rPr>
              <w:t>ном Славы трех степ</w:t>
            </w:r>
            <w:r>
              <w:rPr>
                <w:rFonts w:ascii="Times New Roman" w:hAnsi="Times New Roman" w:cs="Times New Roman"/>
                <w:sz w:val="20"/>
                <w:szCs w:val="20"/>
              </w:rPr>
              <w:t>е</w:t>
            </w:r>
            <w:r>
              <w:rPr>
                <w:rFonts w:ascii="Times New Roman" w:hAnsi="Times New Roman" w:cs="Times New Roman"/>
                <w:sz w:val="20"/>
                <w:szCs w:val="20"/>
              </w:rPr>
              <w:t>ней, гражданам, награж</w:t>
            </w:r>
            <w:r>
              <w:rPr>
                <w:rFonts w:ascii="Times New Roman" w:hAnsi="Times New Roman" w:cs="Times New Roman"/>
                <w:sz w:val="20"/>
                <w:szCs w:val="20"/>
              </w:rPr>
              <w:t>денным орд</w:t>
            </w:r>
            <w:r>
              <w:rPr>
                <w:rFonts w:ascii="Times New Roman" w:hAnsi="Times New Roman" w:cs="Times New Roman"/>
                <w:sz w:val="20"/>
                <w:szCs w:val="20"/>
              </w:rPr>
              <w:t>е</w:t>
            </w:r>
            <w:r>
              <w:rPr>
                <w:rFonts w:ascii="Times New Roman" w:hAnsi="Times New Roman" w:cs="Times New Roman"/>
                <w:sz w:val="20"/>
                <w:szCs w:val="20"/>
              </w:rPr>
              <w:t xml:space="preserve">ном «За заслуги перед Отечеством» I степени </w:t>
            </w:r>
            <w:r>
              <w:rPr>
                <w:rFonts w:ascii="Times New Roman" w:hAnsi="Times New Roman" w:cs="Times New Roman"/>
                <w:sz w:val="20"/>
                <w:szCs w:val="20"/>
              </w:rPr>
              <w:lastRenderedPageBreak/>
              <w:t>или знаком отличия ордена Святого Гео</w:t>
            </w:r>
            <w:r>
              <w:rPr>
                <w:rFonts w:ascii="Times New Roman" w:hAnsi="Times New Roman" w:cs="Times New Roman"/>
                <w:sz w:val="20"/>
                <w:szCs w:val="20"/>
              </w:rPr>
              <w:t>р</w:t>
            </w:r>
            <w:r>
              <w:rPr>
                <w:rFonts w:ascii="Times New Roman" w:hAnsi="Times New Roman" w:cs="Times New Roman"/>
                <w:sz w:val="20"/>
                <w:szCs w:val="20"/>
              </w:rPr>
              <w:t>гия - Георгиевским Крестом четырех ст</w:t>
            </w:r>
            <w:r>
              <w:rPr>
                <w:rFonts w:ascii="Times New Roman" w:hAnsi="Times New Roman" w:cs="Times New Roman"/>
                <w:sz w:val="20"/>
                <w:szCs w:val="20"/>
              </w:rPr>
              <w:t>е</w:t>
            </w:r>
            <w:r>
              <w:rPr>
                <w:rFonts w:ascii="Times New Roman" w:hAnsi="Times New Roman" w:cs="Times New Roman"/>
                <w:sz w:val="20"/>
                <w:szCs w:val="20"/>
              </w:rPr>
              <w:t>пеней</w:t>
            </w: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39 110,10</w:t>
            </w:r>
          </w:p>
        </w:tc>
        <w:tc>
          <w:tcPr>
            <w:tcW w:w="3968"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1.Заявление о назначении;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2. Документы, удостоверяющие личность;</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3. Документы, подтверждающие факт </w:t>
            </w:r>
            <w:r>
              <w:rPr>
                <w:rFonts w:ascii="Times New Roman" w:hAnsi="Times New Roman" w:cs="Times New Roman"/>
                <w:sz w:val="20"/>
                <w:szCs w:val="20"/>
              </w:rPr>
              <w:t>награждения (присвоения зв</w:t>
            </w:r>
            <w:r>
              <w:rPr>
                <w:rFonts w:ascii="Times New Roman" w:hAnsi="Times New Roman" w:cs="Times New Roman"/>
                <w:sz w:val="20"/>
                <w:szCs w:val="20"/>
              </w:rPr>
              <w:t>а</w:t>
            </w:r>
            <w:r>
              <w:rPr>
                <w:rFonts w:ascii="Times New Roman" w:hAnsi="Times New Roman" w:cs="Times New Roman"/>
                <w:sz w:val="20"/>
                <w:szCs w:val="20"/>
              </w:rPr>
              <w:t>ния) правомочного лица;</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4. Заявление о доставке;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5. В случае представления интер</w:t>
            </w:r>
            <w:r>
              <w:rPr>
                <w:rFonts w:ascii="Times New Roman" w:hAnsi="Times New Roman" w:cs="Times New Roman"/>
                <w:sz w:val="20"/>
                <w:szCs w:val="20"/>
              </w:rPr>
              <w:t>е</w:t>
            </w:r>
            <w:r>
              <w:rPr>
                <w:rFonts w:ascii="Times New Roman" w:hAnsi="Times New Roman" w:cs="Times New Roman"/>
                <w:sz w:val="20"/>
                <w:szCs w:val="20"/>
              </w:rPr>
              <w:t>сов гражданина лицом в силу по</w:t>
            </w:r>
            <w:r>
              <w:rPr>
                <w:rFonts w:ascii="Times New Roman" w:hAnsi="Times New Roman" w:cs="Times New Roman"/>
                <w:sz w:val="20"/>
                <w:szCs w:val="20"/>
              </w:rPr>
              <w:t>л</w:t>
            </w:r>
            <w:r>
              <w:rPr>
                <w:rFonts w:ascii="Times New Roman" w:hAnsi="Times New Roman" w:cs="Times New Roman"/>
                <w:sz w:val="20"/>
                <w:szCs w:val="20"/>
              </w:rPr>
              <w:t>номочия, основанного на довере</w:t>
            </w:r>
            <w:r>
              <w:rPr>
                <w:rFonts w:ascii="Times New Roman" w:hAnsi="Times New Roman" w:cs="Times New Roman"/>
                <w:sz w:val="20"/>
                <w:szCs w:val="20"/>
              </w:rPr>
              <w:t>н</w:t>
            </w:r>
            <w:r>
              <w:rPr>
                <w:rFonts w:ascii="Times New Roman" w:hAnsi="Times New Roman" w:cs="Times New Roman"/>
                <w:sz w:val="20"/>
                <w:szCs w:val="20"/>
              </w:rPr>
              <w:t>нос</w:t>
            </w:r>
            <w:r>
              <w:rPr>
                <w:rFonts w:ascii="Times New Roman" w:hAnsi="Times New Roman" w:cs="Times New Roman"/>
                <w:sz w:val="20"/>
                <w:szCs w:val="20"/>
              </w:rPr>
              <w:t>ти, дополнительно необходимо представить доверенность и док</w:t>
            </w:r>
            <w:r>
              <w:rPr>
                <w:rFonts w:ascii="Times New Roman" w:hAnsi="Times New Roman" w:cs="Times New Roman"/>
                <w:sz w:val="20"/>
                <w:szCs w:val="20"/>
              </w:rPr>
              <w:t>у</w:t>
            </w:r>
            <w:r>
              <w:rPr>
                <w:rFonts w:ascii="Times New Roman" w:hAnsi="Times New Roman" w:cs="Times New Roman"/>
                <w:sz w:val="20"/>
                <w:szCs w:val="20"/>
              </w:rPr>
              <w:t>мент, удостоверяющий личность представителя. В случае если дов</w:t>
            </w:r>
            <w:r>
              <w:rPr>
                <w:rFonts w:ascii="Times New Roman" w:hAnsi="Times New Roman" w:cs="Times New Roman"/>
                <w:sz w:val="20"/>
                <w:szCs w:val="20"/>
              </w:rPr>
              <w:t>е</w:t>
            </w:r>
            <w:r>
              <w:rPr>
                <w:rFonts w:ascii="Times New Roman" w:hAnsi="Times New Roman" w:cs="Times New Roman"/>
                <w:sz w:val="20"/>
                <w:szCs w:val="20"/>
              </w:rPr>
              <w:t>ренность удостоверена нотариал</w:t>
            </w:r>
            <w:r>
              <w:rPr>
                <w:rFonts w:ascii="Times New Roman" w:hAnsi="Times New Roman" w:cs="Times New Roman"/>
                <w:sz w:val="20"/>
                <w:szCs w:val="20"/>
              </w:rPr>
              <w:t>ь</w:t>
            </w:r>
            <w:r>
              <w:rPr>
                <w:rFonts w:ascii="Times New Roman" w:hAnsi="Times New Roman" w:cs="Times New Roman"/>
                <w:sz w:val="20"/>
                <w:szCs w:val="20"/>
              </w:rPr>
              <w:t>но, документа, удостоверяющего личность гражданина, интересы которого представляются, не треб</w:t>
            </w:r>
            <w:r>
              <w:rPr>
                <w:rFonts w:ascii="Times New Roman" w:hAnsi="Times New Roman" w:cs="Times New Roman"/>
                <w:sz w:val="20"/>
                <w:szCs w:val="20"/>
              </w:rPr>
              <w:t>у</w:t>
            </w:r>
            <w:r>
              <w:rPr>
                <w:rFonts w:ascii="Times New Roman" w:hAnsi="Times New Roman" w:cs="Times New Roman"/>
                <w:sz w:val="20"/>
                <w:szCs w:val="20"/>
              </w:rPr>
              <w:t xml:space="preserve">ется.   </w:t>
            </w:r>
            <w:r>
              <w:rPr>
                <w:rFonts w:ascii="Times New Roman" w:hAnsi="Times New Roman" w:cs="Times New Roman"/>
                <w:sz w:val="20"/>
                <w:szCs w:val="20"/>
              </w:rPr>
              <w:t xml:space="preserve">                    </w:t>
            </w:r>
          </w:p>
          <w:p w:rsidR="00D11AA4" w:rsidRDefault="00D11AA4">
            <w:pPr>
              <w:spacing w:after="0" w:line="240" w:lineRule="auto"/>
              <w:rPr>
                <w:rFonts w:ascii="Times New Roman" w:hAnsi="Times New Roman" w:cs="Times New Roman"/>
                <w:sz w:val="20"/>
                <w:szCs w:val="20"/>
              </w:rPr>
            </w:pPr>
          </w:p>
          <w:p w:rsidR="00D11AA4" w:rsidRDefault="00D11AA4">
            <w:pPr>
              <w:spacing w:after="0" w:line="240" w:lineRule="auto"/>
              <w:rPr>
                <w:rFonts w:ascii="Times New Roman" w:hAnsi="Times New Roman" w:cs="Times New Roman"/>
                <w:sz w:val="20"/>
                <w:szCs w:val="20"/>
              </w:rPr>
            </w:pPr>
          </w:p>
        </w:tc>
        <w:tc>
          <w:tcPr>
            <w:tcW w:w="3120" w:type="dxa"/>
            <w:vMerge w:val="restart"/>
            <w:shd w:val="clear" w:color="auto" w:fill="auto"/>
          </w:tcPr>
          <w:p w:rsidR="00D11AA4" w:rsidRDefault="00980A0E">
            <w:pPr>
              <w:spacing w:after="0" w:line="240" w:lineRule="auto"/>
              <w:rPr>
                <w:rFonts w:ascii="Times New Roman" w:hAnsi="Times New Roman" w:cs="Times New Roman"/>
                <w:i/>
                <w:sz w:val="20"/>
                <w:szCs w:val="20"/>
              </w:rPr>
            </w:pPr>
            <w:r>
              <w:rPr>
                <w:rFonts w:ascii="Times New Roman" w:hAnsi="Times New Roman" w:cs="Times New Roman"/>
                <w:sz w:val="20"/>
                <w:szCs w:val="20"/>
              </w:rPr>
              <w:t>Со дня обращения за ДМО, но не ранее дня, с которого назначается с</w:t>
            </w:r>
            <w:r>
              <w:rPr>
                <w:rFonts w:ascii="Times New Roman" w:hAnsi="Times New Roman" w:cs="Times New Roman"/>
                <w:sz w:val="20"/>
                <w:szCs w:val="20"/>
              </w:rPr>
              <w:t>о</w:t>
            </w:r>
            <w:r>
              <w:rPr>
                <w:rFonts w:ascii="Times New Roman" w:hAnsi="Times New Roman" w:cs="Times New Roman"/>
                <w:sz w:val="20"/>
                <w:szCs w:val="20"/>
              </w:rPr>
              <w:t>ответствующая пенсия* или пожизненное соде</w:t>
            </w:r>
            <w:r>
              <w:rPr>
                <w:rFonts w:ascii="Times New Roman" w:hAnsi="Times New Roman" w:cs="Times New Roman"/>
                <w:sz w:val="20"/>
                <w:szCs w:val="20"/>
              </w:rPr>
              <w:t>р</w:t>
            </w:r>
            <w:r>
              <w:rPr>
                <w:rFonts w:ascii="Times New Roman" w:hAnsi="Times New Roman" w:cs="Times New Roman"/>
                <w:sz w:val="20"/>
                <w:szCs w:val="20"/>
              </w:rPr>
              <w:t>жание судьи.</w:t>
            </w:r>
          </w:p>
          <w:p w:rsidR="00D11AA4" w:rsidRDefault="00D11AA4">
            <w:pPr>
              <w:spacing w:after="0" w:line="240" w:lineRule="auto"/>
              <w:rPr>
                <w:rFonts w:ascii="Times New Roman" w:hAnsi="Times New Roman" w:cs="Times New Roman"/>
                <w:i/>
                <w:sz w:val="20"/>
                <w:szCs w:val="20"/>
              </w:rPr>
            </w:pPr>
          </w:p>
          <w:p w:rsidR="00D11AA4" w:rsidRDefault="00D11AA4">
            <w:pPr>
              <w:spacing w:after="0" w:line="240" w:lineRule="auto"/>
              <w:rPr>
                <w:rFonts w:ascii="Times New Roman" w:hAnsi="Times New Roman" w:cs="Times New Roman"/>
                <w:i/>
                <w:sz w:val="20"/>
                <w:szCs w:val="20"/>
              </w:rPr>
            </w:pPr>
          </w:p>
          <w:p w:rsidR="00D11AA4" w:rsidRDefault="00980A0E">
            <w:pPr>
              <w:spacing w:after="0" w:line="240" w:lineRule="auto"/>
              <w:rPr>
                <w:rFonts w:ascii="Times New Roman" w:hAnsi="Times New Roman" w:cs="Times New Roman"/>
                <w:i/>
                <w:sz w:val="20"/>
                <w:szCs w:val="20"/>
              </w:rPr>
            </w:pPr>
            <w:r>
              <w:rPr>
                <w:rFonts w:ascii="Times New Roman" w:hAnsi="Times New Roman" w:cs="Times New Roman"/>
                <w:i/>
                <w:sz w:val="20"/>
                <w:szCs w:val="20"/>
              </w:rPr>
              <w:t>*ДМО по выбору прав</w:t>
            </w:r>
            <w:r>
              <w:rPr>
                <w:rFonts w:ascii="Times New Roman" w:hAnsi="Times New Roman" w:cs="Times New Roman"/>
                <w:i/>
                <w:sz w:val="20"/>
                <w:szCs w:val="20"/>
              </w:rPr>
              <w:t>о</w:t>
            </w:r>
            <w:r>
              <w:rPr>
                <w:rFonts w:ascii="Times New Roman" w:hAnsi="Times New Roman" w:cs="Times New Roman"/>
                <w:i/>
                <w:sz w:val="20"/>
                <w:szCs w:val="20"/>
              </w:rPr>
              <w:t>мочного лица может назначаться к одной пе</w:t>
            </w:r>
            <w:r>
              <w:rPr>
                <w:rFonts w:ascii="Times New Roman" w:hAnsi="Times New Roman" w:cs="Times New Roman"/>
                <w:i/>
                <w:sz w:val="20"/>
                <w:szCs w:val="20"/>
              </w:rPr>
              <w:t>н</w:t>
            </w:r>
            <w:r>
              <w:rPr>
                <w:rFonts w:ascii="Times New Roman" w:hAnsi="Times New Roman" w:cs="Times New Roman"/>
                <w:i/>
                <w:sz w:val="20"/>
                <w:szCs w:val="20"/>
              </w:rPr>
              <w:t>сии любого вида, назнач</w:t>
            </w:r>
            <w:r>
              <w:rPr>
                <w:rFonts w:ascii="Times New Roman" w:hAnsi="Times New Roman" w:cs="Times New Roman"/>
                <w:i/>
                <w:sz w:val="20"/>
                <w:szCs w:val="20"/>
              </w:rPr>
              <w:t>а</w:t>
            </w:r>
            <w:r>
              <w:rPr>
                <w:rFonts w:ascii="Times New Roman" w:hAnsi="Times New Roman" w:cs="Times New Roman"/>
                <w:i/>
                <w:sz w:val="20"/>
                <w:szCs w:val="20"/>
              </w:rPr>
              <w:t>емой как по линии СФР,</w:t>
            </w:r>
            <w:r>
              <w:rPr>
                <w:rFonts w:ascii="Times New Roman" w:hAnsi="Times New Roman" w:cs="Times New Roman"/>
                <w:i/>
                <w:sz w:val="20"/>
                <w:szCs w:val="20"/>
              </w:rPr>
              <w:t xml:space="preserve"> так и по линии силового ведомства.</w:t>
            </w:r>
          </w:p>
          <w:p w:rsidR="00D11AA4" w:rsidRDefault="00D11AA4">
            <w:pPr>
              <w:spacing w:after="0" w:line="240" w:lineRule="auto"/>
              <w:rPr>
                <w:rFonts w:ascii="Times New Roman" w:hAnsi="Times New Roman" w:cs="Times New Roman"/>
                <w:sz w:val="20"/>
                <w:szCs w:val="20"/>
              </w:rPr>
            </w:pPr>
          </w:p>
          <w:p w:rsidR="00D11AA4" w:rsidRDefault="00D11AA4">
            <w:pPr>
              <w:spacing w:after="0" w:line="240" w:lineRule="auto"/>
              <w:rPr>
                <w:rFonts w:ascii="Times New Roman" w:hAnsi="Times New Roman" w:cs="Times New Roman"/>
                <w:sz w:val="20"/>
                <w:szCs w:val="20"/>
              </w:rPr>
            </w:pPr>
          </w:p>
        </w:tc>
        <w:tc>
          <w:tcPr>
            <w:tcW w:w="1414"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Федеральный закон от 04.03.2002 </w:t>
            </w:r>
            <w:r>
              <w:rPr>
                <w:rFonts w:ascii="Times New Roman" w:hAnsi="Times New Roman" w:cs="Times New Roman"/>
                <w:sz w:val="20"/>
                <w:szCs w:val="20"/>
              </w:rPr>
              <w:br/>
              <w:t>№ 21-ФЗ «О дополн</w:t>
            </w:r>
            <w:r>
              <w:rPr>
                <w:rFonts w:ascii="Times New Roman" w:hAnsi="Times New Roman" w:cs="Times New Roman"/>
                <w:sz w:val="20"/>
                <w:szCs w:val="20"/>
              </w:rPr>
              <w:t>и</w:t>
            </w:r>
            <w:r>
              <w:rPr>
                <w:rFonts w:ascii="Times New Roman" w:hAnsi="Times New Roman" w:cs="Times New Roman"/>
                <w:sz w:val="20"/>
                <w:szCs w:val="20"/>
              </w:rPr>
              <w:t>тельном ежемесячном материальном обесп</w:t>
            </w:r>
            <w:r>
              <w:rPr>
                <w:rFonts w:ascii="Times New Roman" w:hAnsi="Times New Roman" w:cs="Times New Roman"/>
                <w:sz w:val="20"/>
                <w:szCs w:val="20"/>
              </w:rPr>
              <w:t>е</w:t>
            </w:r>
            <w:r>
              <w:rPr>
                <w:rFonts w:ascii="Times New Roman" w:hAnsi="Times New Roman" w:cs="Times New Roman"/>
                <w:sz w:val="20"/>
                <w:szCs w:val="20"/>
              </w:rPr>
              <w:t>чении граждан Росси</w:t>
            </w:r>
            <w:r>
              <w:rPr>
                <w:rFonts w:ascii="Times New Roman" w:hAnsi="Times New Roman" w:cs="Times New Roman"/>
                <w:sz w:val="20"/>
                <w:szCs w:val="20"/>
              </w:rPr>
              <w:t>й</w:t>
            </w:r>
            <w:r>
              <w:rPr>
                <w:rFonts w:ascii="Times New Roman" w:hAnsi="Times New Roman" w:cs="Times New Roman"/>
                <w:sz w:val="20"/>
                <w:szCs w:val="20"/>
              </w:rPr>
              <w:t>ской Федерации за в</w:t>
            </w:r>
            <w:r>
              <w:rPr>
                <w:rFonts w:ascii="Times New Roman" w:hAnsi="Times New Roman" w:cs="Times New Roman"/>
                <w:sz w:val="20"/>
                <w:szCs w:val="20"/>
              </w:rPr>
              <w:t>ы</w:t>
            </w:r>
            <w:r>
              <w:rPr>
                <w:rFonts w:ascii="Times New Roman" w:hAnsi="Times New Roman" w:cs="Times New Roman"/>
                <w:sz w:val="20"/>
                <w:szCs w:val="20"/>
              </w:rPr>
              <w:t>дающиеся достижения и особые заслуги перед Российской Федерац</w:t>
            </w:r>
            <w:r>
              <w:rPr>
                <w:rFonts w:ascii="Times New Roman" w:hAnsi="Times New Roman" w:cs="Times New Roman"/>
                <w:sz w:val="20"/>
                <w:szCs w:val="20"/>
              </w:rPr>
              <w:t>и</w:t>
            </w:r>
            <w:r>
              <w:rPr>
                <w:rFonts w:ascii="Times New Roman" w:hAnsi="Times New Roman" w:cs="Times New Roman"/>
                <w:sz w:val="20"/>
                <w:szCs w:val="20"/>
              </w:rPr>
              <w:t>ей»</w:t>
            </w:r>
          </w:p>
          <w:p w:rsidR="00D11AA4" w:rsidRDefault="00D11AA4">
            <w:pPr>
              <w:spacing w:after="0" w:line="240" w:lineRule="auto"/>
              <w:rPr>
                <w:rFonts w:ascii="Times New Roman" w:hAnsi="Times New Roman" w:cs="Times New Roman"/>
                <w:sz w:val="20"/>
                <w:szCs w:val="20"/>
              </w:rPr>
            </w:pPr>
          </w:p>
          <w:p w:rsidR="00D11AA4" w:rsidRDefault="00D11AA4">
            <w:pPr>
              <w:spacing w:after="0" w:line="240" w:lineRule="auto"/>
              <w:rPr>
                <w:rFonts w:ascii="Times New Roman" w:hAnsi="Times New Roman" w:cs="Times New Roman"/>
                <w:sz w:val="20"/>
                <w:szCs w:val="20"/>
              </w:rPr>
            </w:pPr>
          </w:p>
        </w:tc>
      </w:tr>
      <w:tr w:rsidR="00D11AA4">
        <w:tc>
          <w:tcPr>
            <w:tcW w:w="530" w:type="dxa"/>
            <w:vMerge/>
            <w:shd w:val="clear" w:color="auto" w:fill="auto"/>
          </w:tcPr>
          <w:p w:rsidR="00D11AA4" w:rsidRDefault="00D11AA4">
            <w:pPr>
              <w:spacing w:after="0" w:line="240" w:lineRule="auto"/>
              <w:jc w:val="center"/>
              <w:rPr>
                <w:rFonts w:ascii="Times New Roman" w:hAnsi="Times New Roman" w:cs="Times New Roman"/>
                <w:sz w:val="20"/>
                <w:szCs w:val="20"/>
              </w:rPr>
            </w:pPr>
          </w:p>
        </w:tc>
        <w:tc>
          <w:tcPr>
            <w:tcW w:w="2095" w:type="dxa"/>
            <w:vMerge/>
            <w:shd w:val="clear" w:color="auto" w:fill="auto"/>
          </w:tcPr>
          <w:p w:rsidR="00D11AA4" w:rsidRDefault="00D11AA4">
            <w:pPr>
              <w:spacing w:after="0" w:line="240" w:lineRule="auto"/>
              <w:rPr>
                <w:rFonts w:ascii="Times New Roman" w:hAnsi="Times New Roman" w:cs="Times New Roman"/>
                <w:sz w:val="20"/>
                <w:szCs w:val="20"/>
              </w:rPr>
            </w:pP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гражданам, </w:t>
            </w:r>
            <w:r>
              <w:rPr>
                <w:rFonts w:ascii="Times New Roman" w:hAnsi="Times New Roman" w:cs="Times New Roman"/>
                <w:sz w:val="20"/>
                <w:szCs w:val="20"/>
              </w:rPr>
              <w:t>награжде</w:t>
            </w:r>
            <w:r>
              <w:rPr>
                <w:rFonts w:ascii="Times New Roman" w:hAnsi="Times New Roman" w:cs="Times New Roman"/>
                <w:sz w:val="20"/>
                <w:szCs w:val="20"/>
              </w:rPr>
              <w:t>н</w:t>
            </w:r>
            <w:r>
              <w:rPr>
                <w:rFonts w:ascii="Times New Roman" w:hAnsi="Times New Roman" w:cs="Times New Roman"/>
                <w:sz w:val="20"/>
                <w:szCs w:val="20"/>
              </w:rPr>
              <w:t>ным орденом Святого Георгия II степени</w:t>
            </w:r>
          </w:p>
        </w:tc>
        <w:tc>
          <w:tcPr>
            <w:tcW w:w="2360" w:type="dxa"/>
            <w:shd w:val="clear" w:color="auto" w:fill="auto"/>
          </w:tcPr>
          <w:p w:rsidR="00D11AA4" w:rsidRDefault="00980A0E">
            <w:pPr>
              <w:spacing w:after="0" w:line="240" w:lineRule="auto"/>
            </w:pPr>
            <w:r>
              <w:rPr>
                <w:rFonts w:ascii="Times New Roman" w:hAnsi="Times New Roman" w:cs="Times New Roman"/>
                <w:sz w:val="20"/>
                <w:szCs w:val="20"/>
              </w:rPr>
              <w:t>35 340,45</w:t>
            </w:r>
          </w:p>
        </w:tc>
        <w:tc>
          <w:tcPr>
            <w:tcW w:w="3968" w:type="dxa"/>
            <w:vMerge/>
            <w:shd w:val="clear" w:color="auto" w:fill="auto"/>
          </w:tcPr>
          <w:p w:rsidR="00D11AA4" w:rsidRDefault="00D11AA4">
            <w:pPr>
              <w:spacing w:after="0" w:line="240" w:lineRule="auto"/>
              <w:rPr>
                <w:rFonts w:ascii="Times New Roman" w:hAnsi="Times New Roman" w:cs="Times New Roman"/>
                <w:sz w:val="20"/>
                <w:szCs w:val="20"/>
              </w:rPr>
            </w:pPr>
          </w:p>
        </w:tc>
        <w:tc>
          <w:tcPr>
            <w:tcW w:w="3120" w:type="dxa"/>
            <w:vMerge/>
            <w:shd w:val="clear" w:color="auto" w:fill="auto"/>
          </w:tcPr>
          <w:p w:rsidR="00D11AA4" w:rsidRDefault="00D11AA4">
            <w:pPr>
              <w:spacing w:after="0" w:line="240" w:lineRule="auto"/>
              <w:rPr>
                <w:rFonts w:ascii="Times New Roman" w:hAnsi="Times New Roman" w:cs="Times New Roman"/>
                <w:sz w:val="20"/>
                <w:szCs w:val="20"/>
              </w:rPr>
            </w:pPr>
          </w:p>
        </w:tc>
        <w:tc>
          <w:tcPr>
            <w:tcW w:w="1414" w:type="dxa"/>
            <w:vMerge/>
            <w:shd w:val="clear" w:color="auto" w:fill="auto"/>
          </w:tcPr>
          <w:p w:rsidR="00D11AA4" w:rsidRDefault="00D11AA4">
            <w:pPr>
              <w:spacing w:after="0" w:line="240" w:lineRule="auto"/>
              <w:rPr>
                <w:rFonts w:ascii="Times New Roman" w:hAnsi="Times New Roman" w:cs="Times New Roman"/>
                <w:sz w:val="20"/>
                <w:szCs w:val="20"/>
              </w:rPr>
            </w:pPr>
          </w:p>
        </w:tc>
      </w:tr>
      <w:tr w:rsidR="00D11AA4">
        <w:tc>
          <w:tcPr>
            <w:tcW w:w="530" w:type="dxa"/>
            <w:vMerge/>
            <w:shd w:val="clear" w:color="auto" w:fill="auto"/>
          </w:tcPr>
          <w:p w:rsidR="00D11AA4" w:rsidRDefault="00D11AA4">
            <w:pPr>
              <w:spacing w:after="0" w:line="240" w:lineRule="auto"/>
              <w:jc w:val="center"/>
              <w:rPr>
                <w:rFonts w:ascii="Times New Roman" w:hAnsi="Times New Roman" w:cs="Times New Roman"/>
                <w:sz w:val="20"/>
                <w:szCs w:val="20"/>
              </w:rPr>
            </w:pPr>
          </w:p>
        </w:tc>
        <w:tc>
          <w:tcPr>
            <w:tcW w:w="2095" w:type="dxa"/>
            <w:vMerge/>
            <w:shd w:val="clear" w:color="auto" w:fill="auto"/>
          </w:tcPr>
          <w:p w:rsidR="00D11AA4" w:rsidRDefault="00D11AA4">
            <w:pPr>
              <w:spacing w:after="0" w:line="240" w:lineRule="auto"/>
              <w:rPr>
                <w:rFonts w:ascii="Times New Roman" w:hAnsi="Times New Roman" w:cs="Times New Roman"/>
                <w:sz w:val="20"/>
                <w:szCs w:val="20"/>
              </w:rPr>
            </w:pP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гражданам, награжде</w:t>
            </w:r>
            <w:r>
              <w:rPr>
                <w:rFonts w:ascii="Times New Roman" w:hAnsi="Times New Roman" w:cs="Times New Roman"/>
                <w:sz w:val="20"/>
                <w:szCs w:val="20"/>
              </w:rPr>
              <w:t>н</w:t>
            </w:r>
            <w:r>
              <w:rPr>
                <w:rFonts w:ascii="Times New Roman" w:hAnsi="Times New Roman" w:cs="Times New Roman"/>
                <w:sz w:val="20"/>
                <w:szCs w:val="20"/>
              </w:rPr>
              <w:t>ным орденом Ленина, гражданам, награжде</w:t>
            </w:r>
            <w:r>
              <w:rPr>
                <w:rFonts w:ascii="Times New Roman" w:hAnsi="Times New Roman" w:cs="Times New Roman"/>
                <w:sz w:val="20"/>
                <w:szCs w:val="20"/>
              </w:rPr>
              <w:t>н</w:t>
            </w:r>
            <w:r>
              <w:rPr>
                <w:rFonts w:ascii="Times New Roman" w:hAnsi="Times New Roman" w:cs="Times New Roman"/>
                <w:sz w:val="20"/>
                <w:szCs w:val="20"/>
              </w:rPr>
              <w:t>ным орденом Святого Георгия III степени, гражданам, награжде</w:t>
            </w:r>
            <w:r>
              <w:rPr>
                <w:rFonts w:ascii="Times New Roman" w:hAnsi="Times New Roman" w:cs="Times New Roman"/>
                <w:sz w:val="20"/>
                <w:szCs w:val="20"/>
              </w:rPr>
              <w:t>н</w:t>
            </w:r>
            <w:r>
              <w:rPr>
                <w:rFonts w:ascii="Times New Roman" w:hAnsi="Times New Roman" w:cs="Times New Roman"/>
                <w:sz w:val="20"/>
                <w:szCs w:val="20"/>
              </w:rPr>
              <w:t>ным орденом «За з</w:t>
            </w:r>
            <w:r>
              <w:rPr>
                <w:rFonts w:ascii="Times New Roman" w:hAnsi="Times New Roman" w:cs="Times New Roman"/>
                <w:sz w:val="20"/>
                <w:szCs w:val="20"/>
              </w:rPr>
              <w:t>а</w:t>
            </w:r>
            <w:r>
              <w:rPr>
                <w:rFonts w:ascii="Times New Roman" w:hAnsi="Times New Roman" w:cs="Times New Roman"/>
                <w:sz w:val="20"/>
                <w:szCs w:val="20"/>
              </w:rPr>
              <w:t>слуги перед Отеч</w:t>
            </w:r>
            <w:r>
              <w:rPr>
                <w:rFonts w:ascii="Times New Roman" w:hAnsi="Times New Roman" w:cs="Times New Roman"/>
                <w:sz w:val="20"/>
                <w:szCs w:val="20"/>
              </w:rPr>
              <w:t>е</w:t>
            </w:r>
            <w:r>
              <w:rPr>
                <w:rFonts w:ascii="Times New Roman" w:hAnsi="Times New Roman" w:cs="Times New Roman"/>
                <w:sz w:val="20"/>
                <w:szCs w:val="20"/>
              </w:rPr>
              <w:t xml:space="preserve">ством» II степени, гражданам, </w:t>
            </w:r>
            <w:r>
              <w:rPr>
                <w:rFonts w:ascii="Times New Roman" w:hAnsi="Times New Roman" w:cs="Times New Roman"/>
                <w:sz w:val="20"/>
                <w:szCs w:val="20"/>
              </w:rPr>
              <w:t>награжде</w:t>
            </w:r>
            <w:r>
              <w:rPr>
                <w:rFonts w:ascii="Times New Roman" w:hAnsi="Times New Roman" w:cs="Times New Roman"/>
                <w:sz w:val="20"/>
                <w:szCs w:val="20"/>
              </w:rPr>
              <w:t>н</w:t>
            </w:r>
            <w:r>
              <w:rPr>
                <w:rFonts w:ascii="Times New Roman" w:hAnsi="Times New Roman" w:cs="Times New Roman"/>
                <w:sz w:val="20"/>
                <w:szCs w:val="20"/>
              </w:rPr>
              <w:t>ным орденом «За з</w:t>
            </w:r>
            <w:r>
              <w:rPr>
                <w:rFonts w:ascii="Times New Roman" w:hAnsi="Times New Roman" w:cs="Times New Roman"/>
                <w:sz w:val="20"/>
                <w:szCs w:val="20"/>
              </w:rPr>
              <w:t>а</w:t>
            </w:r>
            <w:r>
              <w:rPr>
                <w:rFonts w:ascii="Times New Roman" w:hAnsi="Times New Roman" w:cs="Times New Roman"/>
                <w:sz w:val="20"/>
                <w:szCs w:val="20"/>
              </w:rPr>
              <w:t>слуги перед Отеч</w:t>
            </w:r>
            <w:r>
              <w:rPr>
                <w:rFonts w:ascii="Times New Roman" w:hAnsi="Times New Roman" w:cs="Times New Roman"/>
                <w:sz w:val="20"/>
                <w:szCs w:val="20"/>
              </w:rPr>
              <w:t>е</w:t>
            </w:r>
            <w:r>
              <w:rPr>
                <w:rFonts w:ascii="Times New Roman" w:hAnsi="Times New Roman" w:cs="Times New Roman"/>
                <w:sz w:val="20"/>
                <w:szCs w:val="20"/>
              </w:rPr>
              <w:t>ством» III и IV степени, гражданам, награжде</w:t>
            </w:r>
            <w:r>
              <w:rPr>
                <w:rFonts w:ascii="Times New Roman" w:hAnsi="Times New Roman" w:cs="Times New Roman"/>
                <w:sz w:val="20"/>
                <w:szCs w:val="20"/>
              </w:rPr>
              <w:t>н</w:t>
            </w:r>
            <w:r>
              <w:rPr>
                <w:rFonts w:ascii="Times New Roman" w:hAnsi="Times New Roman" w:cs="Times New Roman"/>
                <w:sz w:val="20"/>
                <w:szCs w:val="20"/>
              </w:rPr>
              <w:t>ным тремя орденами Мужества и (или) «За личное мужество», л</w:t>
            </w:r>
            <w:r>
              <w:rPr>
                <w:rFonts w:ascii="Times New Roman" w:hAnsi="Times New Roman" w:cs="Times New Roman"/>
                <w:sz w:val="20"/>
                <w:szCs w:val="20"/>
              </w:rPr>
              <w:t>а</w:t>
            </w:r>
            <w:r>
              <w:rPr>
                <w:rFonts w:ascii="Times New Roman" w:hAnsi="Times New Roman" w:cs="Times New Roman"/>
                <w:sz w:val="20"/>
                <w:szCs w:val="20"/>
              </w:rPr>
              <w:t>уреатам Ленинской премии, лауреатам го</w:t>
            </w:r>
            <w:r>
              <w:rPr>
                <w:rFonts w:ascii="Times New Roman" w:hAnsi="Times New Roman" w:cs="Times New Roman"/>
                <w:sz w:val="20"/>
                <w:szCs w:val="20"/>
              </w:rPr>
              <w:t>с</w:t>
            </w:r>
            <w:r>
              <w:rPr>
                <w:rFonts w:ascii="Times New Roman" w:hAnsi="Times New Roman" w:cs="Times New Roman"/>
                <w:sz w:val="20"/>
                <w:szCs w:val="20"/>
              </w:rPr>
              <w:t>ударственных премий СССР и лауреатам го</w:t>
            </w:r>
            <w:r>
              <w:rPr>
                <w:rFonts w:ascii="Times New Roman" w:hAnsi="Times New Roman" w:cs="Times New Roman"/>
                <w:sz w:val="20"/>
                <w:szCs w:val="20"/>
              </w:rPr>
              <w:t>с</w:t>
            </w:r>
            <w:r>
              <w:rPr>
                <w:rFonts w:ascii="Times New Roman" w:hAnsi="Times New Roman" w:cs="Times New Roman"/>
                <w:sz w:val="20"/>
                <w:szCs w:val="20"/>
              </w:rPr>
              <w:t>ударственных премий Российск</w:t>
            </w:r>
            <w:r>
              <w:rPr>
                <w:rFonts w:ascii="Times New Roman" w:hAnsi="Times New Roman" w:cs="Times New Roman"/>
                <w:sz w:val="20"/>
                <w:szCs w:val="20"/>
              </w:rPr>
              <w:t>ой Федерации (РСФСР)</w:t>
            </w:r>
          </w:p>
        </w:tc>
        <w:tc>
          <w:tcPr>
            <w:tcW w:w="2360" w:type="dxa"/>
            <w:shd w:val="clear" w:color="auto" w:fill="auto"/>
          </w:tcPr>
          <w:p w:rsidR="00D11AA4" w:rsidRDefault="00980A0E">
            <w:pPr>
              <w:spacing w:after="0" w:line="240" w:lineRule="auto"/>
            </w:pPr>
            <w:r>
              <w:rPr>
                <w:rFonts w:ascii="Times New Roman" w:hAnsi="Times New Roman" w:cs="Times New Roman"/>
                <w:sz w:val="20"/>
                <w:szCs w:val="20"/>
              </w:rPr>
              <w:t>31 099,60</w:t>
            </w:r>
          </w:p>
        </w:tc>
        <w:tc>
          <w:tcPr>
            <w:tcW w:w="3968" w:type="dxa"/>
            <w:vMerge/>
            <w:shd w:val="clear" w:color="auto" w:fill="auto"/>
          </w:tcPr>
          <w:p w:rsidR="00D11AA4" w:rsidRDefault="00D11AA4">
            <w:pPr>
              <w:spacing w:after="0" w:line="240" w:lineRule="auto"/>
              <w:rPr>
                <w:rFonts w:ascii="Times New Roman" w:hAnsi="Times New Roman" w:cs="Times New Roman"/>
                <w:sz w:val="20"/>
                <w:szCs w:val="20"/>
              </w:rPr>
            </w:pPr>
          </w:p>
        </w:tc>
        <w:tc>
          <w:tcPr>
            <w:tcW w:w="3120" w:type="dxa"/>
            <w:vMerge/>
            <w:shd w:val="clear" w:color="auto" w:fill="auto"/>
          </w:tcPr>
          <w:p w:rsidR="00D11AA4" w:rsidRDefault="00D11AA4">
            <w:pPr>
              <w:spacing w:after="0" w:line="240" w:lineRule="auto"/>
              <w:rPr>
                <w:rFonts w:ascii="Times New Roman" w:hAnsi="Times New Roman" w:cs="Times New Roman"/>
                <w:sz w:val="20"/>
                <w:szCs w:val="20"/>
              </w:rPr>
            </w:pPr>
          </w:p>
        </w:tc>
        <w:tc>
          <w:tcPr>
            <w:tcW w:w="1414" w:type="dxa"/>
            <w:vMerge/>
            <w:shd w:val="clear" w:color="auto" w:fill="auto"/>
          </w:tcPr>
          <w:p w:rsidR="00D11AA4" w:rsidRDefault="00D11AA4">
            <w:pPr>
              <w:spacing w:after="0" w:line="240" w:lineRule="auto"/>
              <w:rPr>
                <w:rFonts w:ascii="Times New Roman" w:hAnsi="Times New Roman" w:cs="Times New Roman"/>
                <w:sz w:val="20"/>
                <w:szCs w:val="20"/>
              </w:rPr>
            </w:pPr>
          </w:p>
        </w:tc>
      </w:tr>
      <w:tr w:rsidR="00D11AA4">
        <w:tc>
          <w:tcPr>
            <w:tcW w:w="530" w:type="dxa"/>
            <w:vMerge/>
            <w:shd w:val="clear" w:color="auto" w:fill="auto"/>
          </w:tcPr>
          <w:p w:rsidR="00D11AA4" w:rsidRDefault="00D11AA4">
            <w:pPr>
              <w:spacing w:after="0" w:line="240" w:lineRule="auto"/>
              <w:jc w:val="center"/>
              <w:rPr>
                <w:rFonts w:ascii="Times New Roman" w:hAnsi="Times New Roman" w:cs="Times New Roman"/>
                <w:sz w:val="20"/>
                <w:szCs w:val="20"/>
              </w:rPr>
            </w:pPr>
          </w:p>
        </w:tc>
        <w:tc>
          <w:tcPr>
            <w:tcW w:w="2095" w:type="dxa"/>
            <w:vMerge/>
            <w:shd w:val="clear" w:color="auto" w:fill="auto"/>
          </w:tcPr>
          <w:p w:rsidR="00D11AA4" w:rsidRDefault="00D11AA4">
            <w:pPr>
              <w:spacing w:after="0" w:line="240" w:lineRule="auto"/>
              <w:rPr>
                <w:rFonts w:ascii="Times New Roman" w:hAnsi="Times New Roman" w:cs="Times New Roman"/>
                <w:sz w:val="20"/>
                <w:szCs w:val="20"/>
              </w:rPr>
            </w:pP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гражданам, награжде</w:t>
            </w:r>
            <w:r>
              <w:rPr>
                <w:rFonts w:ascii="Times New Roman" w:hAnsi="Times New Roman" w:cs="Times New Roman"/>
                <w:sz w:val="20"/>
                <w:szCs w:val="20"/>
              </w:rPr>
              <w:t>н</w:t>
            </w:r>
            <w:r>
              <w:rPr>
                <w:rFonts w:ascii="Times New Roman" w:hAnsi="Times New Roman" w:cs="Times New Roman"/>
                <w:sz w:val="20"/>
                <w:szCs w:val="20"/>
              </w:rPr>
              <w:t>ным орденом Трудовой Славы трех степеней, гражданам, награжде</w:t>
            </w:r>
            <w:r>
              <w:rPr>
                <w:rFonts w:ascii="Times New Roman" w:hAnsi="Times New Roman" w:cs="Times New Roman"/>
                <w:sz w:val="20"/>
                <w:szCs w:val="20"/>
              </w:rPr>
              <w:t>н</w:t>
            </w:r>
            <w:r>
              <w:rPr>
                <w:rFonts w:ascii="Times New Roman" w:hAnsi="Times New Roman" w:cs="Times New Roman"/>
                <w:sz w:val="20"/>
                <w:szCs w:val="20"/>
              </w:rPr>
              <w:t>ным орденом «За службу Родине в В</w:t>
            </w:r>
            <w:r>
              <w:rPr>
                <w:rFonts w:ascii="Times New Roman" w:hAnsi="Times New Roman" w:cs="Times New Roman"/>
                <w:sz w:val="20"/>
                <w:szCs w:val="20"/>
              </w:rPr>
              <w:t>о</w:t>
            </w:r>
            <w:r>
              <w:rPr>
                <w:rFonts w:ascii="Times New Roman" w:hAnsi="Times New Roman" w:cs="Times New Roman"/>
                <w:sz w:val="20"/>
                <w:szCs w:val="20"/>
              </w:rPr>
              <w:t>оруженных Силах СССР» трех степеней, гражданам, награжде</w:t>
            </w:r>
            <w:r>
              <w:rPr>
                <w:rFonts w:ascii="Times New Roman" w:hAnsi="Times New Roman" w:cs="Times New Roman"/>
                <w:sz w:val="20"/>
                <w:szCs w:val="20"/>
              </w:rPr>
              <w:t>н</w:t>
            </w:r>
            <w:r>
              <w:rPr>
                <w:rFonts w:ascii="Times New Roman" w:hAnsi="Times New Roman" w:cs="Times New Roman"/>
                <w:sz w:val="20"/>
                <w:szCs w:val="20"/>
              </w:rPr>
              <w:t xml:space="preserve">ным орденом Святого Георгия IV степени, </w:t>
            </w:r>
            <w:r>
              <w:rPr>
                <w:rFonts w:ascii="Times New Roman" w:hAnsi="Times New Roman" w:cs="Times New Roman"/>
                <w:sz w:val="20"/>
                <w:szCs w:val="20"/>
              </w:rPr>
              <w:t>чемпионам Олимпи</w:t>
            </w:r>
            <w:r>
              <w:rPr>
                <w:rFonts w:ascii="Times New Roman" w:hAnsi="Times New Roman" w:cs="Times New Roman"/>
                <w:sz w:val="20"/>
                <w:szCs w:val="20"/>
              </w:rPr>
              <w:t>й</w:t>
            </w:r>
            <w:r>
              <w:rPr>
                <w:rFonts w:ascii="Times New Roman" w:hAnsi="Times New Roman" w:cs="Times New Roman"/>
                <w:sz w:val="20"/>
                <w:szCs w:val="20"/>
              </w:rPr>
              <w:lastRenderedPageBreak/>
              <w:t>ских игр, чемпионам Паралимпийских игр, чемпионам Сурдли</w:t>
            </w:r>
            <w:r>
              <w:rPr>
                <w:rFonts w:ascii="Times New Roman" w:hAnsi="Times New Roman" w:cs="Times New Roman"/>
                <w:sz w:val="20"/>
                <w:szCs w:val="20"/>
              </w:rPr>
              <w:t>м</w:t>
            </w:r>
            <w:r>
              <w:rPr>
                <w:rFonts w:ascii="Times New Roman" w:hAnsi="Times New Roman" w:cs="Times New Roman"/>
                <w:sz w:val="20"/>
                <w:szCs w:val="20"/>
              </w:rPr>
              <w:t>пийских игр, а также тренерам, осущест</w:t>
            </w:r>
            <w:r>
              <w:rPr>
                <w:rFonts w:ascii="Times New Roman" w:hAnsi="Times New Roman" w:cs="Times New Roman"/>
                <w:sz w:val="20"/>
                <w:szCs w:val="20"/>
              </w:rPr>
              <w:t>в</w:t>
            </w:r>
            <w:r>
              <w:rPr>
                <w:rFonts w:ascii="Times New Roman" w:hAnsi="Times New Roman" w:cs="Times New Roman"/>
                <w:sz w:val="20"/>
                <w:szCs w:val="20"/>
              </w:rPr>
              <w:t>лявшим подготовку таких чемпионов и входившим в состав сборных (олимпи</w:t>
            </w:r>
            <w:r>
              <w:rPr>
                <w:rFonts w:ascii="Times New Roman" w:hAnsi="Times New Roman" w:cs="Times New Roman"/>
                <w:sz w:val="20"/>
                <w:szCs w:val="20"/>
              </w:rPr>
              <w:t>й</w:t>
            </w:r>
            <w:r>
              <w:rPr>
                <w:rFonts w:ascii="Times New Roman" w:hAnsi="Times New Roman" w:cs="Times New Roman"/>
                <w:sz w:val="20"/>
                <w:szCs w:val="20"/>
              </w:rPr>
              <w:t>ских, паралимпийских, сурдлимпийских) к</w:t>
            </w:r>
            <w:r>
              <w:rPr>
                <w:rFonts w:ascii="Times New Roman" w:hAnsi="Times New Roman" w:cs="Times New Roman"/>
                <w:sz w:val="20"/>
                <w:szCs w:val="20"/>
              </w:rPr>
              <w:t>о</w:t>
            </w:r>
            <w:r>
              <w:rPr>
                <w:rFonts w:ascii="Times New Roman" w:hAnsi="Times New Roman" w:cs="Times New Roman"/>
                <w:sz w:val="20"/>
                <w:szCs w:val="20"/>
              </w:rPr>
              <w:t>манд СССР, Росси</w:t>
            </w:r>
            <w:r>
              <w:rPr>
                <w:rFonts w:ascii="Times New Roman" w:hAnsi="Times New Roman" w:cs="Times New Roman"/>
                <w:sz w:val="20"/>
                <w:szCs w:val="20"/>
              </w:rPr>
              <w:t>й</w:t>
            </w:r>
            <w:r>
              <w:rPr>
                <w:rFonts w:ascii="Times New Roman" w:hAnsi="Times New Roman" w:cs="Times New Roman"/>
                <w:sz w:val="20"/>
                <w:szCs w:val="20"/>
              </w:rPr>
              <w:t xml:space="preserve">ской Федерации </w:t>
            </w:r>
            <w:r>
              <w:rPr>
                <w:rFonts w:ascii="Times New Roman" w:hAnsi="Times New Roman" w:cs="Times New Roman"/>
                <w:sz w:val="20"/>
                <w:szCs w:val="20"/>
              </w:rPr>
              <w:t>и (или) объединенных команд, которые вкл</w:t>
            </w:r>
            <w:r>
              <w:rPr>
                <w:rFonts w:ascii="Times New Roman" w:hAnsi="Times New Roman" w:cs="Times New Roman"/>
                <w:sz w:val="20"/>
                <w:szCs w:val="20"/>
              </w:rPr>
              <w:t>ю</w:t>
            </w:r>
            <w:r>
              <w:rPr>
                <w:rFonts w:ascii="Times New Roman" w:hAnsi="Times New Roman" w:cs="Times New Roman"/>
                <w:sz w:val="20"/>
                <w:szCs w:val="20"/>
              </w:rPr>
              <w:t>чали в себя спортсм</w:t>
            </w:r>
            <w:r>
              <w:rPr>
                <w:rFonts w:ascii="Times New Roman" w:hAnsi="Times New Roman" w:cs="Times New Roman"/>
                <w:sz w:val="20"/>
                <w:szCs w:val="20"/>
              </w:rPr>
              <w:t>е</w:t>
            </w:r>
            <w:r>
              <w:rPr>
                <w:rFonts w:ascii="Times New Roman" w:hAnsi="Times New Roman" w:cs="Times New Roman"/>
                <w:sz w:val="20"/>
                <w:szCs w:val="20"/>
              </w:rPr>
              <w:t>нов государств - бы</w:t>
            </w:r>
            <w:r>
              <w:rPr>
                <w:rFonts w:ascii="Times New Roman" w:hAnsi="Times New Roman" w:cs="Times New Roman"/>
                <w:sz w:val="20"/>
                <w:szCs w:val="20"/>
              </w:rPr>
              <w:t>в</w:t>
            </w:r>
            <w:r>
              <w:rPr>
                <w:rFonts w:ascii="Times New Roman" w:hAnsi="Times New Roman" w:cs="Times New Roman"/>
                <w:sz w:val="20"/>
                <w:szCs w:val="20"/>
              </w:rPr>
              <w:t>ших республик Союза ССР</w:t>
            </w:r>
          </w:p>
          <w:p w:rsidR="00D11AA4" w:rsidRDefault="00D11AA4">
            <w:pPr>
              <w:spacing w:after="0" w:line="240" w:lineRule="auto"/>
              <w:rPr>
                <w:rFonts w:ascii="Times New Roman" w:hAnsi="Times New Roman" w:cs="Times New Roman"/>
                <w:sz w:val="20"/>
                <w:szCs w:val="20"/>
              </w:rPr>
            </w:pPr>
          </w:p>
        </w:tc>
        <w:tc>
          <w:tcPr>
            <w:tcW w:w="2360" w:type="dxa"/>
            <w:shd w:val="clear" w:color="auto" w:fill="auto"/>
          </w:tcPr>
          <w:p w:rsidR="00D11AA4" w:rsidRDefault="00980A0E">
            <w:pPr>
              <w:spacing w:after="0" w:line="240" w:lineRule="auto"/>
            </w:pPr>
            <w:r>
              <w:rPr>
                <w:rFonts w:ascii="Times New Roman" w:hAnsi="Times New Roman" w:cs="Times New Roman"/>
                <w:sz w:val="20"/>
                <w:szCs w:val="20"/>
              </w:rPr>
              <w:lastRenderedPageBreak/>
              <w:t>23 560,30</w:t>
            </w:r>
          </w:p>
        </w:tc>
        <w:tc>
          <w:tcPr>
            <w:tcW w:w="3968" w:type="dxa"/>
            <w:vMerge/>
            <w:shd w:val="clear" w:color="auto" w:fill="auto"/>
          </w:tcPr>
          <w:p w:rsidR="00D11AA4" w:rsidRDefault="00D11AA4">
            <w:pPr>
              <w:spacing w:after="0" w:line="240" w:lineRule="auto"/>
              <w:rPr>
                <w:rFonts w:ascii="Times New Roman" w:hAnsi="Times New Roman" w:cs="Times New Roman"/>
                <w:sz w:val="20"/>
                <w:szCs w:val="20"/>
              </w:rPr>
            </w:pPr>
          </w:p>
        </w:tc>
        <w:tc>
          <w:tcPr>
            <w:tcW w:w="3120" w:type="dxa"/>
            <w:vMerge/>
            <w:shd w:val="clear" w:color="auto" w:fill="auto"/>
          </w:tcPr>
          <w:p w:rsidR="00D11AA4" w:rsidRDefault="00D11AA4">
            <w:pPr>
              <w:spacing w:after="0" w:line="240" w:lineRule="auto"/>
              <w:rPr>
                <w:rFonts w:ascii="Times New Roman" w:hAnsi="Times New Roman" w:cs="Times New Roman"/>
                <w:sz w:val="20"/>
                <w:szCs w:val="20"/>
              </w:rPr>
            </w:pPr>
          </w:p>
        </w:tc>
        <w:tc>
          <w:tcPr>
            <w:tcW w:w="1414" w:type="dxa"/>
            <w:vMerge/>
            <w:shd w:val="clear" w:color="auto" w:fill="auto"/>
          </w:tcPr>
          <w:p w:rsidR="00D11AA4" w:rsidRDefault="00D11AA4">
            <w:pPr>
              <w:spacing w:after="0" w:line="240" w:lineRule="auto"/>
              <w:rPr>
                <w:rFonts w:ascii="Times New Roman" w:hAnsi="Times New Roman" w:cs="Times New Roman"/>
                <w:sz w:val="20"/>
                <w:szCs w:val="20"/>
              </w:rPr>
            </w:pPr>
          </w:p>
        </w:tc>
      </w:tr>
      <w:tr w:rsidR="00D11AA4">
        <w:tc>
          <w:tcPr>
            <w:tcW w:w="530" w:type="dxa"/>
            <w:vMerge w:val="restart"/>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w:t>
            </w:r>
          </w:p>
        </w:tc>
        <w:tc>
          <w:tcPr>
            <w:tcW w:w="2095"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Ежемесячная дене</w:t>
            </w:r>
            <w:r>
              <w:rPr>
                <w:rFonts w:ascii="Times New Roman" w:hAnsi="Times New Roman" w:cs="Times New Roman"/>
                <w:sz w:val="20"/>
                <w:szCs w:val="20"/>
              </w:rPr>
              <w:t>ж</w:t>
            </w:r>
            <w:r>
              <w:rPr>
                <w:rFonts w:ascii="Times New Roman" w:hAnsi="Times New Roman" w:cs="Times New Roman"/>
                <w:sz w:val="20"/>
                <w:szCs w:val="20"/>
              </w:rPr>
              <w:t>ная выплата Героям Российской Федер</w:t>
            </w:r>
            <w:r>
              <w:rPr>
                <w:rFonts w:ascii="Times New Roman" w:hAnsi="Times New Roman" w:cs="Times New Roman"/>
                <w:sz w:val="20"/>
                <w:szCs w:val="20"/>
              </w:rPr>
              <w:t>а</w:t>
            </w:r>
            <w:r>
              <w:rPr>
                <w:rFonts w:ascii="Times New Roman" w:hAnsi="Times New Roman" w:cs="Times New Roman"/>
                <w:sz w:val="20"/>
                <w:szCs w:val="20"/>
              </w:rPr>
              <w:t>ции</w:t>
            </w: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Герои Российской Ф</w:t>
            </w:r>
            <w:r>
              <w:rPr>
                <w:rFonts w:ascii="Times New Roman" w:hAnsi="Times New Roman" w:cs="Times New Roman"/>
                <w:sz w:val="20"/>
                <w:szCs w:val="20"/>
              </w:rPr>
              <w:t>е</w:t>
            </w:r>
            <w:r>
              <w:rPr>
                <w:rFonts w:ascii="Times New Roman" w:hAnsi="Times New Roman" w:cs="Times New Roman"/>
                <w:sz w:val="20"/>
                <w:szCs w:val="20"/>
              </w:rPr>
              <w:t>дерации</w:t>
            </w: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103 693,16</w:t>
            </w:r>
          </w:p>
        </w:tc>
        <w:tc>
          <w:tcPr>
            <w:tcW w:w="3968"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1.Заявление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1.2. Документы, </w:t>
            </w:r>
            <w:r>
              <w:rPr>
                <w:rFonts w:ascii="Times New Roman" w:hAnsi="Times New Roman" w:cs="Times New Roman"/>
                <w:sz w:val="20"/>
                <w:szCs w:val="20"/>
              </w:rPr>
              <w:t>удостоверяющие личность;</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1.3. Документы, подтверждающие статус Героя РФ: грамота о присв</w:t>
            </w:r>
            <w:r>
              <w:rPr>
                <w:rFonts w:ascii="Times New Roman" w:hAnsi="Times New Roman" w:cs="Times New Roman"/>
                <w:sz w:val="20"/>
                <w:szCs w:val="20"/>
              </w:rPr>
              <w:t>о</w:t>
            </w:r>
            <w:r>
              <w:rPr>
                <w:rFonts w:ascii="Times New Roman" w:hAnsi="Times New Roman" w:cs="Times New Roman"/>
                <w:sz w:val="20"/>
                <w:szCs w:val="20"/>
              </w:rPr>
              <w:t>ении звания Героя Российской Ф</w:t>
            </w:r>
            <w:r>
              <w:rPr>
                <w:rFonts w:ascii="Times New Roman" w:hAnsi="Times New Roman" w:cs="Times New Roman"/>
                <w:sz w:val="20"/>
                <w:szCs w:val="20"/>
              </w:rPr>
              <w:t>е</w:t>
            </w:r>
            <w:r>
              <w:rPr>
                <w:rFonts w:ascii="Times New Roman" w:hAnsi="Times New Roman" w:cs="Times New Roman"/>
                <w:sz w:val="20"/>
                <w:szCs w:val="20"/>
              </w:rPr>
              <w:t>дерации, удостоверение Героя Ро</w:t>
            </w:r>
            <w:r>
              <w:rPr>
                <w:rFonts w:ascii="Times New Roman" w:hAnsi="Times New Roman" w:cs="Times New Roman"/>
                <w:sz w:val="20"/>
                <w:szCs w:val="20"/>
              </w:rPr>
              <w:t>с</w:t>
            </w:r>
            <w:r>
              <w:rPr>
                <w:rFonts w:ascii="Times New Roman" w:hAnsi="Times New Roman" w:cs="Times New Roman"/>
                <w:sz w:val="20"/>
                <w:szCs w:val="20"/>
              </w:rPr>
              <w:t>сийской Федерации,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1.4. Заявление о доставке                                                            </w:t>
            </w:r>
            <w:r>
              <w:rPr>
                <w:rFonts w:ascii="Times New Roman" w:hAnsi="Times New Roman" w:cs="Times New Roman"/>
                <w:sz w:val="20"/>
                <w:szCs w:val="20"/>
              </w:rPr>
              <w:t xml:space="preserve">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1.5. В случае представления интер</w:t>
            </w:r>
            <w:r>
              <w:rPr>
                <w:rFonts w:ascii="Times New Roman" w:hAnsi="Times New Roman" w:cs="Times New Roman"/>
                <w:sz w:val="20"/>
                <w:szCs w:val="20"/>
              </w:rPr>
              <w:t>е</w:t>
            </w:r>
            <w:r>
              <w:rPr>
                <w:rFonts w:ascii="Times New Roman" w:hAnsi="Times New Roman" w:cs="Times New Roman"/>
                <w:sz w:val="20"/>
                <w:szCs w:val="20"/>
              </w:rPr>
              <w:t>сов гражданина лицом в силу по</w:t>
            </w:r>
            <w:r>
              <w:rPr>
                <w:rFonts w:ascii="Times New Roman" w:hAnsi="Times New Roman" w:cs="Times New Roman"/>
                <w:sz w:val="20"/>
                <w:szCs w:val="20"/>
              </w:rPr>
              <w:t>л</w:t>
            </w:r>
            <w:r>
              <w:rPr>
                <w:rFonts w:ascii="Times New Roman" w:hAnsi="Times New Roman" w:cs="Times New Roman"/>
                <w:sz w:val="20"/>
                <w:szCs w:val="20"/>
              </w:rPr>
              <w:t>номочия, основанного на довере</w:t>
            </w:r>
            <w:r>
              <w:rPr>
                <w:rFonts w:ascii="Times New Roman" w:hAnsi="Times New Roman" w:cs="Times New Roman"/>
                <w:sz w:val="20"/>
                <w:szCs w:val="20"/>
              </w:rPr>
              <w:t>н</w:t>
            </w:r>
            <w:r>
              <w:rPr>
                <w:rFonts w:ascii="Times New Roman" w:hAnsi="Times New Roman" w:cs="Times New Roman"/>
                <w:sz w:val="20"/>
                <w:szCs w:val="20"/>
              </w:rPr>
              <w:t>ности, дополнительно необходимо представить доверенность и док</w:t>
            </w:r>
            <w:r>
              <w:rPr>
                <w:rFonts w:ascii="Times New Roman" w:hAnsi="Times New Roman" w:cs="Times New Roman"/>
                <w:sz w:val="20"/>
                <w:szCs w:val="20"/>
              </w:rPr>
              <w:t>у</w:t>
            </w:r>
            <w:r>
              <w:rPr>
                <w:rFonts w:ascii="Times New Roman" w:hAnsi="Times New Roman" w:cs="Times New Roman"/>
                <w:sz w:val="20"/>
                <w:szCs w:val="20"/>
              </w:rPr>
              <w:t>мент, удостоверяющий личность представителя. В случае если дов</w:t>
            </w:r>
            <w:r>
              <w:rPr>
                <w:rFonts w:ascii="Times New Roman" w:hAnsi="Times New Roman" w:cs="Times New Roman"/>
                <w:sz w:val="20"/>
                <w:szCs w:val="20"/>
              </w:rPr>
              <w:t>е</w:t>
            </w:r>
            <w:r>
              <w:rPr>
                <w:rFonts w:ascii="Times New Roman" w:hAnsi="Times New Roman" w:cs="Times New Roman"/>
                <w:sz w:val="20"/>
                <w:szCs w:val="20"/>
              </w:rPr>
              <w:t>ренность у</w:t>
            </w:r>
            <w:r>
              <w:rPr>
                <w:rFonts w:ascii="Times New Roman" w:hAnsi="Times New Roman" w:cs="Times New Roman"/>
                <w:sz w:val="20"/>
                <w:szCs w:val="20"/>
              </w:rPr>
              <w:t>достоверена нотариал</w:t>
            </w:r>
            <w:r>
              <w:rPr>
                <w:rFonts w:ascii="Times New Roman" w:hAnsi="Times New Roman" w:cs="Times New Roman"/>
                <w:sz w:val="20"/>
                <w:szCs w:val="20"/>
              </w:rPr>
              <w:t>ь</w:t>
            </w:r>
            <w:r>
              <w:rPr>
                <w:rFonts w:ascii="Times New Roman" w:hAnsi="Times New Roman" w:cs="Times New Roman"/>
                <w:sz w:val="20"/>
                <w:szCs w:val="20"/>
              </w:rPr>
              <w:t>но, документа, удостоверяющего личность гражданина, интересы которого представляются, не треб</w:t>
            </w:r>
            <w:r>
              <w:rPr>
                <w:rFonts w:ascii="Times New Roman" w:hAnsi="Times New Roman" w:cs="Times New Roman"/>
                <w:sz w:val="20"/>
                <w:szCs w:val="20"/>
              </w:rPr>
              <w:t>у</w:t>
            </w:r>
            <w:r>
              <w:rPr>
                <w:rFonts w:ascii="Times New Roman" w:hAnsi="Times New Roman" w:cs="Times New Roman"/>
                <w:sz w:val="20"/>
                <w:szCs w:val="20"/>
              </w:rPr>
              <w:t xml:space="preserve">ется.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Дополнительно для членов семей:                                 </w:t>
            </w:r>
            <w:r>
              <w:rPr>
                <w:rFonts w:ascii="Times New Roman" w:hAnsi="Times New Roman" w:cs="Times New Roman"/>
                <w:sz w:val="20"/>
                <w:szCs w:val="20"/>
              </w:rPr>
              <w:t xml:space="preserve">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2.1 Свидетельство о смерти;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2.2. Документы, удостоверяющие </w:t>
            </w:r>
            <w:r>
              <w:rPr>
                <w:rFonts w:ascii="Times New Roman" w:hAnsi="Times New Roman" w:cs="Times New Roman"/>
                <w:sz w:val="20"/>
                <w:szCs w:val="20"/>
              </w:rPr>
              <w:lastRenderedPageBreak/>
              <w:t xml:space="preserve">родственные отношения с умершим (погибшим);                                                             </w:t>
            </w:r>
            <w:r>
              <w:rPr>
                <w:rFonts w:ascii="Times New Roman" w:hAnsi="Times New Roman" w:cs="Times New Roman"/>
                <w:sz w:val="20"/>
                <w:szCs w:val="20"/>
              </w:rPr>
              <w:t xml:space="preserve">                                                                          2.3. Документы, подтверждающие факт обучения в организации, ос</w:t>
            </w:r>
            <w:r>
              <w:rPr>
                <w:rFonts w:ascii="Times New Roman" w:hAnsi="Times New Roman" w:cs="Times New Roman"/>
                <w:sz w:val="20"/>
                <w:szCs w:val="20"/>
              </w:rPr>
              <w:t>у</w:t>
            </w:r>
            <w:r>
              <w:rPr>
                <w:rFonts w:ascii="Times New Roman" w:hAnsi="Times New Roman" w:cs="Times New Roman"/>
                <w:sz w:val="20"/>
                <w:szCs w:val="20"/>
              </w:rPr>
              <w:t>ществляющей образовательную деятельность, по очной форме — для детей умершего (погибшего) в возрасте до 23 лет;</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2.4. До</w:t>
            </w:r>
            <w:r>
              <w:rPr>
                <w:rFonts w:ascii="Times New Roman" w:hAnsi="Times New Roman" w:cs="Times New Roman"/>
                <w:sz w:val="20"/>
                <w:szCs w:val="20"/>
              </w:rPr>
              <w:t xml:space="preserve">кумент, подтверждающий факт установления инвалидности с детства — для детей старше 18 лет, ставших инвалидами до достижения ими возраста 18 лет.                                                                                                                </w:t>
            </w:r>
            <w:r>
              <w:rPr>
                <w:rFonts w:ascii="Times New Roman" w:hAnsi="Times New Roman" w:cs="Times New Roman"/>
                <w:sz w:val="20"/>
                <w:szCs w:val="20"/>
              </w:rPr>
              <w:t xml:space="preserve">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3. Устанавливается беззаявительно на основании  сведений о присво</w:t>
            </w:r>
            <w:r>
              <w:rPr>
                <w:rFonts w:ascii="Times New Roman" w:hAnsi="Times New Roman" w:cs="Times New Roman"/>
                <w:sz w:val="20"/>
                <w:szCs w:val="20"/>
              </w:rPr>
              <w:t>е</w:t>
            </w:r>
            <w:r>
              <w:rPr>
                <w:rFonts w:ascii="Times New Roman" w:hAnsi="Times New Roman" w:cs="Times New Roman"/>
                <w:sz w:val="20"/>
                <w:szCs w:val="20"/>
              </w:rPr>
              <w:t>нии звания Героя Российской Фед</w:t>
            </w:r>
            <w:r>
              <w:rPr>
                <w:rFonts w:ascii="Times New Roman" w:hAnsi="Times New Roman" w:cs="Times New Roman"/>
                <w:sz w:val="20"/>
                <w:szCs w:val="20"/>
              </w:rPr>
              <w:t>е</w:t>
            </w:r>
            <w:r>
              <w:rPr>
                <w:rFonts w:ascii="Times New Roman" w:hAnsi="Times New Roman" w:cs="Times New Roman"/>
                <w:sz w:val="20"/>
                <w:szCs w:val="20"/>
              </w:rPr>
              <w:t>рации, полученных СФР от фед</w:t>
            </w:r>
            <w:r>
              <w:rPr>
                <w:rFonts w:ascii="Times New Roman" w:hAnsi="Times New Roman" w:cs="Times New Roman"/>
                <w:sz w:val="20"/>
                <w:szCs w:val="20"/>
              </w:rPr>
              <w:t>е</w:t>
            </w:r>
            <w:r>
              <w:rPr>
                <w:rFonts w:ascii="Times New Roman" w:hAnsi="Times New Roman" w:cs="Times New Roman"/>
                <w:sz w:val="20"/>
                <w:szCs w:val="20"/>
              </w:rPr>
              <w:t>рального органа исполнительной власти (федерального госуда</w:t>
            </w:r>
            <w:r>
              <w:rPr>
                <w:rFonts w:ascii="Times New Roman" w:hAnsi="Times New Roman" w:cs="Times New Roman"/>
                <w:sz w:val="20"/>
                <w:szCs w:val="20"/>
              </w:rPr>
              <w:t>р</w:t>
            </w:r>
            <w:r>
              <w:rPr>
                <w:rFonts w:ascii="Times New Roman" w:hAnsi="Times New Roman" w:cs="Times New Roman"/>
                <w:sz w:val="20"/>
                <w:szCs w:val="20"/>
              </w:rPr>
              <w:t>ственного органа), высшего испо</w:t>
            </w:r>
            <w:r>
              <w:rPr>
                <w:rFonts w:ascii="Times New Roman" w:hAnsi="Times New Roman" w:cs="Times New Roman"/>
                <w:sz w:val="20"/>
                <w:szCs w:val="20"/>
              </w:rPr>
              <w:t>л</w:t>
            </w:r>
            <w:r>
              <w:rPr>
                <w:rFonts w:ascii="Times New Roman" w:hAnsi="Times New Roman" w:cs="Times New Roman"/>
                <w:sz w:val="20"/>
                <w:szCs w:val="20"/>
              </w:rPr>
              <w:t>нительного органа субъекта Ро</w:t>
            </w:r>
            <w:r>
              <w:rPr>
                <w:rFonts w:ascii="Times New Roman" w:hAnsi="Times New Roman" w:cs="Times New Roman"/>
                <w:sz w:val="20"/>
                <w:szCs w:val="20"/>
              </w:rPr>
              <w:t>с</w:t>
            </w:r>
            <w:r>
              <w:rPr>
                <w:rFonts w:ascii="Times New Roman" w:hAnsi="Times New Roman" w:cs="Times New Roman"/>
                <w:sz w:val="20"/>
                <w:szCs w:val="20"/>
              </w:rPr>
              <w:t>сий</w:t>
            </w:r>
            <w:r>
              <w:rPr>
                <w:rFonts w:ascii="Times New Roman" w:hAnsi="Times New Roman" w:cs="Times New Roman"/>
                <w:sz w:val="20"/>
                <w:szCs w:val="20"/>
              </w:rPr>
              <w:t>ской Федерации или иного уполномоченного органа (организ</w:t>
            </w:r>
            <w:r>
              <w:rPr>
                <w:rFonts w:ascii="Times New Roman" w:hAnsi="Times New Roman" w:cs="Times New Roman"/>
                <w:sz w:val="20"/>
                <w:szCs w:val="20"/>
              </w:rPr>
              <w:t>а</w:t>
            </w:r>
            <w:r>
              <w:rPr>
                <w:rFonts w:ascii="Times New Roman" w:hAnsi="Times New Roman" w:cs="Times New Roman"/>
                <w:sz w:val="20"/>
                <w:szCs w:val="20"/>
              </w:rPr>
              <w:t>ции), которыми Президенту Ро</w:t>
            </w:r>
            <w:r>
              <w:rPr>
                <w:rFonts w:ascii="Times New Roman" w:hAnsi="Times New Roman" w:cs="Times New Roman"/>
                <w:sz w:val="20"/>
                <w:szCs w:val="20"/>
              </w:rPr>
              <w:t>с</w:t>
            </w:r>
            <w:r>
              <w:rPr>
                <w:rFonts w:ascii="Times New Roman" w:hAnsi="Times New Roman" w:cs="Times New Roman"/>
                <w:sz w:val="20"/>
                <w:szCs w:val="20"/>
              </w:rPr>
              <w:t>сийской Федерации внесено пре</w:t>
            </w:r>
            <w:r>
              <w:rPr>
                <w:rFonts w:ascii="Times New Roman" w:hAnsi="Times New Roman" w:cs="Times New Roman"/>
                <w:sz w:val="20"/>
                <w:szCs w:val="20"/>
              </w:rPr>
              <w:t>д</w:t>
            </w:r>
            <w:r>
              <w:rPr>
                <w:rFonts w:ascii="Times New Roman" w:hAnsi="Times New Roman" w:cs="Times New Roman"/>
                <w:sz w:val="20"/>
                <w:szCs w:val="20"/>
              </w:rPr>
              <w:t>ставление о присвоении звания Г</w:t>
            </w:r>
            <w:r>
              <w:rPr>
                <w:rFonts w:ascii="Times New Roman" w:hAnsi="Times New Roman" w:cs="Times New Roman"/>
                <w:sz w:val="20"/>
                <w:szCs w:val="20"/>
              </w:rPr>
              <w:t>е</w:t>
            </w:r>
            <w:r>
              <w:rPr>
                <w:rFonts w:ascii="Times New Roman" w:hAnsi="Times New Roman" w:cs="Times New Roman"/>
                <w:sz w:val="20"/>
                <w:szCs w:val="20"/>
              </w:rPr>
              <w:t>роя Российской Федерации либо на основании сведений содержащихся в информационных системах, оп</w:t>
            </w:r>
            <w:r>
              <w:rPr>
                <w:rFonts w:ascii="Times New Roman" w:hAnsi="Times New Roman" w:cs="Times New Roman"/>
                <w:sz w:val="20"/>
                <w:szCs w:val="20"/>
              </w:rPr>
              <w:t>е</w:t>
            </w:r>
            <w:r>
              <w:rPr>
                <w:rFonts w:ascii="Times New Roman" w:hAnsi="Times New Roman" w:cs="Times New Roman"/>
                <w:sz w:val="20"/>
                <w:szCs w:val="20"/>
              </w:rPr>
              <w:t>ратором котор</w:t>
            </w:r>
            <w:r>
              <w:rPr>
                <w:rFonts w:ascii="Times New Roman" w:hAnsi="Times New Roman" w:cs="Times New Roman"/>
                <w:sz w:val="20"/>
                <w:szCs w:val="20"/>
              </w:rPr>
              <w:t>ых является СФР</w:t>
            </w:r>
          </w:p>
        </w:tc>
        <w:tc>
          <w:tcPr>
            <w:tcW w:w="312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С даты присвоения звания;</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с 1 числа месяца, следу</w:t>
            </w:r>
            <w:r>
              <w:rPr>
                <w:rFonts w:ascii="Times New Roman" w:hAnsi="Times New Roman" w:cs="Times New Roman"/>
                <w:sz w:val="20"/>
                <w:szCs w:val="20"/>
              </w:rPr>
              <w:t>ю</w:t>
            </w:r>
            <w:r>
              <w:rPr>
                <w:rFonts w:ascii="Times New Roman" w:hAnsi="Times New Roman" w:cs="Times New Roman"/>
                <w:sz w:val="20"/>
                <w:szCs w:val="20"/>
              </w:rPr>
              <w:t>щего за месяцем подачи заявления (в случае реал</w:t>
            </w:r>
            <w:r>
              <w:rPr>
                <w:rFonts w:ascii="Times New Roman" w:hAnsi="Times New Roman" w:cs="Times New Roman"/>
                <w:sz w:val="20"/>
                <w:szCs w:val="20"/>
              </w:rPr>
              <w:t>и</w:t>
            </w:r>
            <w:r>
              <w:rPr>
                <w:rFonts w:ascii="Times New Roman" w:hAnsi="Times New Roman" w:cs="Times New Roman"/>
                <w:sz w:val="20"/>
                <w:szCs w:val="20"/>
              </w:rPr>
              <w:t>зации права на натурал</w:t>
            </w:r>
            <w:r>
              <w:rPr>
                <w:rFonts w:ascii="Times New Roman" w:hAnsi="Times New Roman" w:cs="Times New Roman"/>
                <w:sz w:val="20"/>
                <w:szCs w:val="20"/>
              </w:rPr>
              <w:t>ь</w:t>
            </w:r>
            <w:r>
              <w:rPr>
                <w:rFonts w:ascii="Times New Roman" w:hAnsi="Times New Roman" w:cs="Times New Roman"/>
                <w:sz w:val="20"/>
                <w:szCs w:val="20"/>
              </w:rPr>
              <w:t>ные льготы)</w:t>
            </w:r>
          </w:p>
        </w:tc>
        <w:tc>
          <w:tcPr>
            <w:tcW w:w="1414"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Закон РФ от 15.01.1993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4301-1 «О статусе Героев Советского С</w:t>
            </w:r>
            <w:r>
              <w:rPr>
                <w:rFonts w:ascii="Times New Roman" w:hAnsi="Times New Roman" w:cs="Times New Roman"/>
                <w:sz w:val="20"/>
                <w:szCs w:val="20"/>
              </w:rPr>
              <w:t>о</w:t>
            </w:r>
            <w:r>
              <w:rPr>
                <w:rFonts w:ascii="Times New Roman" w:hAnsi="Times New Roman" w:cs="Times New Roman"/>
                <w:sz w:val="20"/>
                <w:szCs w:val="20"/>
              </w:rPr>
              <w:t>юза, Героев Российской Федерации и полных к</w:t>
            </w:r>
            <w:r>
              <w:rPr>
                <w:rFonts w:ascii="Times New Roman" w:hAnsi="Times New Roman" w:cs="Times New Roman"/>
                <w:sz w:val="20"/>
                <w:szCs w:val="20"/>
              </w:rPr>
              <w:t>авалеров ордена Сл</w:t>
            </w:r>
            <w:r>
              <w:rPr>
                <w:rFonts w:ascii="Times New Roman" w:hAnsi="Times New Roman" w:cs="Times New Roman"/>
                <w:sz w:val="20"/>
                <w:szCs w:val="20"/>
              </w:rPr>
              <w:t>а</w:t>
            </w:r>
            <w:r>
              <w:rPr>
                <w:rFonts w:ascii="Times New Roman" w:hAnsi="Times New Roman" w:cs="Times New Roman"/>
                <w:sz w:val="20"/>
                <w:szCs w:val="20"/>
              </w:rPr>
              <w:t>вы»</w:t>
            </w:r>
          </w:p>
        </w:tc>
      </w:tr>
      <w:tr w:rsidR="00D11AA4">
        <w:tc>
          <w:tcPr>
            <w:tcW w:w="530" w:type="dxa"/>
            <w:vMerge/>
            <w:shd w:val="clear" w:color="auto" w:fill="auto"/>
          </w:tcPr>
          <w:p w:rsidR="00D11AA4" w:rsidRDefault="00D11AA4">
            <w:pPr>
              <w:spacing w:after="0" w:line="240" w:lineRule="auto"/>
              <w:jc w:val="center"/>
              <w:rPr>
                <w:rFonts w:ascii="Times New Roman" w:hAnsi="Times New Roman" w:cs="Times New Roman"/>
                <w:sz w:val="20"/>
                <w:szCs w:val="20"/>
              </w:rPr>
            </w:pPr>
          </w:p>
        </w:tc>
        <w:tc>
          <w:tcPr>
            <w:tcW w:w="2095"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Члены семьи умершего (погибшего) Героя Ро</w:t>
            </w:r>
            <w:r>
              <w:rPr>
                <w:rFonts w:ascii="Times New Roman" w:hAnsi="Times New Roman" w:cs="Times New Roman"/>
                <w:sz w:val="20"/>
                <w:szCs w:val="20"/>
              </w:rPr>
              <w:t>с</w:t>
            </w:r>
            <w:r>
              <w:rPr>
                <w:rFonts w:ascii="Times New Roman" w:hAnsi="Times New Roman" w:cs="Times New Roman"/>
                <w:sz w:val="20"/>
                <w:szCs w:val="20"/>
              </w:rPr>
              <w:t>сийской Федерации</w:t>
            </w:r>
          </w:p>
          <w:p w:rsidR="00D11AA4" w:rsidRDefault="00D11AA4">
            <w:pPr>
              <w:spacing w:after="0" w:line="240" w:lineRule="auto"/>
              <w:rPr>
                <w:rFonts w:ascii="Times New Roman" w:hAnsi="Times New Roman" w:cs="Times New Roman"/>
                <w:sz w:val="20"/>
                <w:szCs w:val="20"/>
              </w:rPr>
            </w:pPr>
          </w:p>
        </w:tc>
        <w:tc>
          <w:tcPr>
            <w:tcW w:w="2360"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Рассчитывается путем деления ежемесячной денежной выпл</w:t>
            </w:r>
            <w:r>
              <w:rPr>
                <w:rFonts w:ascii="Times New Roman" w:hAnsi="Times New Roman" w:cs="Times New Roman"/>
                <w:sz w:val="20"/>
                <w:szCs w:val="20"/>
              </w:rPr>
              <w:t>а</w:t>
            </w:r>
            <w:r>
              <w:rPr>
                <w:rFonts w:ascii="Times New Roman" w:hAnsi="Times New Roman" w:cs="Times New Roman"/>
                <w:sz w:val="20"/>
                <w:szCs w:val="20"/>
              </w:rPr>
              <w:t>ты, предусмотренной для Героя Российской Федерации, на к</w:t>
            </w:r>
            <w:r>
              <w:rPr>
                <w:rFonts w:ascii="Times New Roman" w:hAnsi="Times New Roman" w:cs="Times New Roman"/>
                <w:sz w:val="20"/>
                <w:szCs w:val="20"/>
              </w:rPr>
              <w:t>о</w:t>
            </w:r>
            <w:r>
              <w:rPr>
                <w:rFonts w:ascii="Times New Roman" w:hAnsi="Times New Roman" w:cs="Times New Roman"/>
                <w:sz w:val="20"/>
                <w:szCs w:val="20"/>
              </w:rPr>
              <w:t>личество членов семьи, име</w:t>
            </w:r>
            <w:r>
              <w:rPr>
                <w:rFonts w:ascii="Times New Roman" w:hAnsi="Times New Roman" w:cs="Times New Roman"/>
                <w:sz w:val="20"/>
                <w:szCs w:val="20"/>
              </w:rPr>
              <w:t>ю</w:t>
            </w:r>
            <w:r>
              <w:rPr>
                <w:rFonts w:ascii="Times New Roman" w:hAnsi="Times New Roman" w:cs="Times New Roman"/>
                <w:sz w:val="20"/>
                <w:szCs w:val="20"/>
              </w:rPr>
              <w:t xml:space="preserve">щих право на ежемесячную </w:t>
            </w:r>
            <w:r>
              <w:rPr>
                <w:rFonts w:ascii="Times New Roman" w:hAnsi="Times New Roman" w:cs="Times New Roman"/>
                <w:sz w:val="20"/>
                <w:szCs w:val="20"/>
              </w:rPr>
              <w:t>денежную выплату</w:t>
            </w:r>
          </w:p>
          <w:p w:rsidR="00D11AA4" w:rsidRDefault="00D11AA4">
            <w:pPr>
              <w:spacing w:after="0" w:line="240" w:lineRule="auto"/>
              <w:rPr>
                <w:rFonts w:ascii="Times New Roman" w:hAnsi="Times New Roman" w:cs="Times New Roman"/>
                <w:sz w:val="20"/>
                <w:szCs w:val="20"/>
              </w:rPr>
            </w:pPr>
          </w:p>
        </w:tc>
        <w:tc>
          <w:tcPr>
            <w:tcW w:w="3968"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312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Со дня смерти Героя РФ</w:t>
            </w:r>
          </w:p>
        </w:tc>
        <w:tc>
          <w:tcPr>
            <w:tcW w:w="1414"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r>
      <w:tr w:rsidR="00D11AA4">
        <w:tc>
          <w:tcPr>
            <w:tcW w:w="530" w:type="dxa"/>
            <w:vMerge/>
            <w:shd w:val="clear" w:color="auto" w:fill="auto"/>
          </w:tcPr>
          <w:p w:rsidR="00D11AA4" w:rsidRDefault="00D11AA4">
            <w:pPr>
              <w:spacing w:after="0" w:line="240" w:lineRule="auto"/>
              <w:jc w:val="center"/>
              <w:rPr>
                <w:rFonts w:ascii="Times New Roman" w:hAnsi="Times New Roman" w:cs="Times New Roman"/>
                <w:sz w:val="20"/>
                <w:szCs w:val="20"/>
              </w:rPr>
            </w:pPr>
          </w:p>
        </w:tc>
        <w:tc>
          <w:tcPr>
            <w:tcW w:w="2095"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Члены семьи Героя Российской Федерации, звание которому пр</w:t>
            </w:r>
            <w:r>
              <w:rPr>
                <w:rFonts w:ascii="Times New Roman" w:hAnsi="Times New Roman" w:cs="Times New Roman"/>
                <w:sz w:val="20"/>
                <w:szCs w:val="20"/>
              </w:rPr>
              <w:t>и</w:t>
            </w:r>
            <w:r>
              <w:rPr>
                <w:rFonts w:ascii="Times New Roman" w:hAnsi="Times New Roman" w:cs="Times New Roman"/>
                <w:sz w:val="20"/>
                <w:szCs w:val="20"/>
              </w:rPr>
              <w:t>своено посмертно</w:t>
            </w:r>
          </w:p>
        </w:tc>
        <w:tc>
          <w:tcPr>
            <w:tcW w:w="2360"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3968"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312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С даты присвоения звания;</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с 1 числа месяца, следу</w:t>
            </w:r>
            <w:r>
              <w:rPr>
                <w:rFonts w:ascii="Times New Roman" w:hAnsi="Times New Roman" w:cs="Times New Roman"/>
                <w:sz w:val="20"/>
                <w:szCs w:val="20"/>
              </w:rPr>
              <w:t>ю</w:t>
            </w:r>
            <w:r>
              <w:rPr>
                <w:rFonts w:ascii="Times New Roman" w:hAnsi="Times New Roman" w:cs="Times New Roman"/>
                <w:sz w:val="20"/>
                <w:szCs w:val="20"/>
              </w:rPr>
              <w:t>щего за месяцем подачи заявления (в случае реал</w:t>
            </w:r>
            <w:r>
              <w:rPr>
                <w:rFonts w:ascii="Times New Roman" w:hAnsi="Times New Roman" w:cs="Times New Roman"/>
                <w:sz w:val="20"/>
                <w:szCs w:val="20"/>
              </w:rPr>
              <w:t>и</w:t>
            </w:r>
            <w:r>
              <w:rPr>
                <w:rFonts w:ascii="Times New Roman" w:hAnsi="Times New Roman" w:cs="Times New Roman"/>
                <w:sz w:val="20"/>
                <w:szCs w:val="20"/>
              </w:rPr>
              <w:t>зации права на натурал</w:t>
            </w:r>
            <w:r>
              <w:rPr>
                <w:rFonts w:ascii="Times New Roman" w:hAnsi="Times New Roman" w:cs="Times New Roman"/>
                <w:sz w:val="20"/>
                <w:szCs w:val="20"/>
              </w:rPr>
              <w:t>ь</w:t>
            </w:r>
            <w:r>
              <w:rPr>
                <w:rFonts w:ascii="Times New Roman" w:hAnsi="Times New Roman" w:cs="Times New Roman"/>
                <w:sz w:val="20"/>
                <w:szCs w:val="20"/>
              </w:rPr>
              <w:t>ные льготы)</w:t>
            </w:r>
          </w:p>
          <w:p w:rsidR="00D11AA4" w:rsidRDefault="00D11AA4">
            <w:pPr>
              <w:spacing w:after="0" w:line="240" w:lineRule="auto"/>
              <w:rPr>
                <w:rFonts w:ascii="Times New Roman" w:hAnsi="Times New Roman" w:cs="Times New Roman"/>
                <w:sz w:val="20"/>
                <w:szCs w:val="20"/>
              </w:rPr>
            </w:pPr>
          </w:p>
        </w:tc>
        <w:tc>
          <w:tcPr>
            <w:tcW w:w="1414"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r>
      <w:tr w:rsidR="00D11AA4">
        <w:tc>
          <w:tcPr>
            <w:tcW w:w="530" w:type="dxa"/>
            <w:vMerge w:val="restart"/>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5.</w:t>
            </w:r>
          </w:p>
        </w:tc>
        <w:tc>
          <w:tcPr>
            <w:tcW w:w="2095"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Ежемесячная дене</w:t>
            </w:r>
            <w:r>
              <w:rPr>
                <w:rFonts w:ascii="Times New Roman" w:hAnsi="Times New Roman" w:cs="Times New Roman"/>
                <w:sz w:val="20"/>
                <w:szCs w:val="20"/>
              </w:rPr>
              <w:t>ж</w:t>
            </w:r>
            <w:r>
              <w:rPr>
                <w:rFonts w:ascii="Times New Roman" w:hAnsi="Times New Roman" w:cs="Times New Roman"/>
                <w:sz w:val="20"/>
                <w:szCs w:val="20"/>
              </w:rPr>
              <w:t>ная выплата</w:t>
            </w: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Ветеран боевых де</w:t>
            </w:r>
            <w:r>
              <w:rPr>
                <w:rFonts w:ascii="Times New Roman" w:hAnsi="Times New Roman" w:cs="Times New Roman"/>
                <w:sz w:val="20"/>
                <w:szCs w:val="20"/>
              </w:rPr>
              <w:t>й</w:t>
            </w:r>
            <w:r>
              <w:rPr>
                <w:rFonts w:ascii="Times New Roman" w:hAnsi="Times New Roman" w:cs="Times New Roman"/>
                <w:sz w:val="20"/>
                <w:szCs w:val="20"/>
              </w:rPr>
              <w:t>ствий</w:t>
            </w: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4 838,63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3 013,38 - при получении по</w:t>
            </w:r>
            <w:r>
              <w:rPr>
                <w:rFonts w:ascii="Times New Roman" w:hAnsi="Times New Roman" w:cs="Times New Roman"/>
                <w:sz w:val="20"/>
                <w:szCs w:val="20"/>
              </w:rPr>
              <w:t>л</w:t>
            </w:r>
            <w:r>
              <w:rPr>
                <w:rFonts w:ascii="Times New Roman" w:hAnsi="Times New Roman" w:cs="Times New Roman"/>
                <w:sz w:val="20"/>
                <w:szCs w:val="20"/>
              </w:rPr>
              <w:t>ного набора соц. услуг в нат</w:t>
            </w:r>
            <w:r>
              <w:rPr>
                <w:rFonts w:ascii="Times New Roman" w:hAnsi="Times New Roman" w:cs="Times New Roman"/>
                <w:sz w:val="20"/>
                <w:szCs w:val="20"/>
              </w:rPr>
              <w:t>у</w:t>
            </w:r>
            <w:r>
              <w:rPr>
                <w:rFonts w:ascii="Times New Roman" w:hAnsi="Times New Roman" w:cs="Times New Roman"/>
                <w:sz w:val="20"/>
                <w:szCs w:val="20"/>
              </w:rPr>
              <w:t xml:space="preserve">ральном выражении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(размер НСУ - 1 825,25)</w:t>
            </w:r>
          </w:p>
          <w:p w:rsidR="00D11AA4" w:rsidRDefault="00D11AA4">
            <w:pPr>
              <w:spacing w:after="0" w:line="240" w:lineRule="auto"/>
              <w:rPr>
                <w:rFonts w:ascii="Times New Roman" w:hAnsi="Times New Roman" w:cs="Times New Roman"/>
                <w:sz w:val="20"/>
                <w:szCs w:val="20"/>
              </w:rPr>
            </w:pPr>
          </w:p>
        </w:tc>
        <w:tc>
          <w:tcPr>
            <w:tcW w:w="3968"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1.Заявление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2.Документ, удостоверяющий ли</w:t>
            </w:r>
            <w:r>
              <w:rPr>
                <w:rFonts w:ascii="Times New Roman" w:hAnsi="Times New Roman" w:cs="Times New Roman"/>
                <w:sz w:val="20"/>
                <w:szCs w:val="20"/>
              </w:rPr>
              <w:t>ч</w:t>
            </w:r>
            <w:r>
              <w:rPr>
                <w:rFonts w:ascii="Times New Roman" w:hAnsi="Times New Roman" w:cs="Times New Roman"/>
                <w:sz w:val="20"/>
                <w:szCs w:val="20"/>
              </w:rPr>
              <w:t>ность и место жительства в РФ;                                                                                                                                                                  3.Документ, подтверждающий ст</w:t>
            </w:r>
            <w:r>
              <w:rPr>
                <w:rFonts w:ascii="Times New Roman" w:hAnsi="Times New Roman" w:cs="Times New Roman"/>
                <w:sz w:val="20"/>
                <w:szCs w:val="20"/>
              </w:rPr>
              <w:t>а</w:t>
            </w:r>
            <w:r>
              <w:rPr>
                <w:rFonts w:ascii="Times New Roman" w:hAnsi="Times New Roman" w:cs="Times New Roman"/>
                <w:sz w:val="20"/>
                <w:szCs w:val="20"/>
              </w:rPr>
              <w:t xml:space="preserve">тус </w:t>
            </w:r>
            <w:r>
              <w:rPr>
                <w:rFonts w:ascii="Times New Roman" w:hAnsi="Times New Roman" w:cs="Times New Roman"/>
                <w:sz w:val="20"/>
                <w:szCs w:val="20"/>
              </w:rPr>
              <w:t>заявителя;                                                                                                                                                                                                              3.1. Устанавливается беззаявител</w:t>
            </w:r>
            <w:r>
              <w:rPr>
                <w:rFonts w:ascii="Times New Roman" w:hAnsi="Times New Roman" w:cs="Times New Roman"/>
                <w:sz w:val="20"/>
                <w:szCs w:val="20"/>
              </w:rPr>
              <w:t>ь</w:t>
            </w:r>
            <w:r>
              <w:rPr>
                <w:rFonts w:ascii="Times New Roman" w:hAnsi="Times New Roman" w:cs="Times New Roman"/>
                <w:sz w:val="20"/>
                <w:szCs w:val="20"/>
              </w:rPr>
              <w:t>но по с</w:t>
            </w:r>
            <w:r>
              <w:rPr>
                <w:rFonts w:ascii="Times New Roman" w:hAnsi="Times New Roman" w:cs="Times New Roman"/>
                <w:sz w:val="20"/>
                <w:szCs w:val="20"/>
              </w:rPr>
              <w:t>ведениям ГИС ЕЦП (инв</w:t>
            </w:r>
            <w:r>
              <w:rPr>
                <w:rFonts w:ascii="Times New Roman" w:hAnsi="Times New Roman" w:cs="Times New Roman"/>
                <w:sz w:val="20"/>
                <w:szCs w:val="20"/>
              </w:rPr>
              <w:t>а</w:t>
            </w:r>
            <w:r>
              <w:rPr>
                <w:rFonts w:ascii="Times New Roman" w:hAnsi="Times New Roman" w:cs="Times New Roman"/>
                <w:sz w:val="20"/>
                <w:szCs w:val="20"/>
              </w:rPr>
              <w:t xml:space="preserve">лидам боевых действий);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3.2. Устанавливается в беззаяв</w:t>
            </w:r>
            <w:r>
              <w:rPr>
                <w:rFonts w:ascii="Times New Roman" w:hAnsi="Times New Roman" w:cs="Times New Roman"/>
                <w:sz w:val="20"/>
                <w:szCs w:val="20"/>
              </w:rPr>
              <w:t>и</w:t>
            </w:r>
            <w:r>
              <w:rPr>
                <w:rFonts w:ascii="Times New Roman" w:hAnsi="Times New Roman" w:cs="Times New Roman"/>
                <w:sz w:val="20"/>
                <w:szCs w:val="20"/>
              </w:rPr>
              <w:t>тельном порядке на основании св</w:t>
            </w:r>
            <w:r>
              <w:rPr>
                <w:rFonts w:ascii="Times New Roman" w:hAnsi="Times New Roman" w:cs="Times New Roman"/>
                <w:sz w:val="20"/>
                <w:szCs w:val="20"/>
              </w:rPr>
              <w:t>е</w:t>
            </w:r>
            <w:r>
              <w:rPr>
                <w:rFonts w:ascii="Times New Roman" w:hAnsi="Times New Roman" w:cs="Times New Roman"/>
                <w:sz w:val="20"/>
                <w:szCs w:val="20"/>
              </w:rPr>
              <w:t>дений об оформлении удостовер</w:t>
            </w:r>
            <w:r>
              <w:rPr>
                <w:rFonts w:ascii="Times New Roman" w:hAnsi="Times New Roman" w:cs="Times New Roman"/>
                <w:sz w:val="20"/>
                <w:szCs w:val="20"/>
              </w:rPr>
              <w:t>е</w:t>
            </w:r>
            <w:r>
              <w:rPr>
                <w:rFonts w:ascii="Times New Roman" w:hAnsi="Times New Roman" w:cs="Times New Roman"/>
                <w:sz w:val="20"/>
                <w:szCs w:val="20"/>
              </w:rPr>
              <w:t>ния ветерана боевых действий, п</w:t>
            </w:r>
            <w:r>
              <w:rPr>
                <w:rFonts w:ascii="Times New Roman" w:hAnsi="Times New Roman" w:cs="Times New Roman"/>
                <w:sz w:val="20"/>
                <w:szCs w:val="20"/>
              </w:rPr>
              <w:t>о</w:t>
            </w:r>
            <w:r>
              <w:rPr>
                <w:rFonts w:ascii="Times New Roman" w:hAnsi="Times New Roman" w:cs="Times New Roman"/>
                <w:sz w:val="20"/>
                <w:szCs w:val="20"/>
              </w:rPr>
              <w:t>лученных Фондом пенсионного и социального страхования Росси</w:t>
            </w:r>
            <w:r>
              <w:rPr>
                <w:rFonts w:ascii="Times New Roman" w:hAnsi="Times New Roman" w:cs="Times New Roman"/>
                <w:sz w:val="20"/>
                <w:szCs w:val="20"/>
              </w:rPr>
              <w:t>й</w:t>
            </w:r>
            <w:r>
              <w:rPr>
                <w:rFonts w:ascii="Times New Roman" w:hAnsi="Times New Roman" w:cs="Times New Roman"/>
                <w:sz w:val="20"/>
                <w:szCs w:val="20"/>
              </w:rPr>
              <w:lastRenderedPageBreak/>
              <w:t xml:space="preserve">ской Федерации от </w:t>
            </w:r>
            <w:r>
              <w:rPr>
                <w:rFonts w:ascii="Times New Roman" w:hAnsi="Times New Roman" w:cs="Times New Roman"/>
                <w:sz w:val="20"/>
                <w:szCs w:val="20"/>
              </w:rPr>
              <w:t>федеральных органов исполнительной власти, иных федеральных государстве</w:t>
            </w:r>
            <w:r>
              <w:rPr>
                <w:rFonts w:ascii="Times New Roman" w:hAnsi="Times New Roman" w:cs="Times New Roman"/>
                <w:sz w:val="20"/>
                <w:szCs w:val="20"/>
              </w:rPr>
              <w:t>н</w:t>
            </w:r>
            <w:r>
              <w:rPr>
                <w:rFonts w:ascii="Times New Roman" w:hAnsi="Times New Roman" w:cs="Times New Roman"/>
                <w:sz w:val="20"/>
                <w:szCs w:val="20"/>
              </w:rPr>
              <w:t>ных органов, осуществляющих в</w:t>
            </w:r>
            <w:r>
              <w:rPr>
                <w:rFonts w:ascii="Times New Roman" w:hAnsi="Times New Roman" w:cs="Times New Roman"/>
                <w:sz w:val="20"/>
                <w:szCs w:val="20"/>
              </w:rPr>
              <w:t>ы</w:t>
            </w:r>
            <w:r>
              <w:rPr>
                <w:rFonts w:ascii="Times New Roman" w:hAnsi="Times New Roman" w:cs="Times New Roman"/>
                <w:sz w:val="20"/>
                <w:szCs w:val="20"/>
              </w:rPr>
              <w:t>дачу удостоверения ветерана бо</w:t>
            </w:r>
            <w:r>
              <w:rPr>
                <w:rFonts w:ascii="Times New Roman" w:hAnsi="Times New Roman" w:cs="Times New Roman"/>
                <w:sz w:val="20"/>
                <w:szCs w:val="20"/>
              </w:rPr>
              <w:t>е</w:t>
            </w:r>
            <w:r>
              <w:rPr>
                <w:rFonts w:ascii="Times New Roman" w:hAnsi="Times New Roman" w:cs="Times New Roman"/>
                <w:sz w:val="20"/>
                <w:szCs w:val="20"/>
              </w:rPr>
              <w:t>вых действий;</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4.Заявление о доставке.</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Дополнительно для членов семей: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 Документы, подтверждающие факт обучения в организации, ос</w:t>
            </w:r>
            <w:r>
              <w:rPr>
                <w:rFonts w:ascii="Times New Roman" w:hAnsi="Times New Roman" w:cs="Times New Roman"/>
                <w:sz w:val="20"/>
                <w:szCs w:val="20"/>
              </w:rPr>
              <w:t>у</w:t>
            </w:r>
            <w:r>
              <w:rPr>
                <w:rFonts w:ascii="Times New Roman" w:hAnsi="Times New Roman" w:cs="Times New Roman"/>
                <w:sz w:val="20"/>
                <w:szCs w:val="20"/>
              </w:rPr>
              <w:t>ществляющей образовательную деятельность, по очной форме — для детей умершего (погибшего) в возра</w:t>
            </w:r>
            <w:r>
              <w:rPr>
                <w:rFonts w:ascii="Times New Roman" w:hAnsi="Times New Roman" w:cs="Times New Roman"/>
                <w:sz w:val="20"/>
                <w:szCs w:val="20"/>
              </w:rPr>
              <w:t>сте до 23 лет;</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2.Документ, подтверждающий факт установления инвалидности с де</w:t>
            </w:r>
            <w:r>
              <w:rPr>
                <w:rFonts w:ascii="Times New Roman" w:hAnsi="Times New Roman" w:cs="Times New Roman"/>
                <w:sz w:val="20"/>
                <w:szCs w:val="20"/>
              </w:rPr>
              <w:t>т</w:t>
            </w:r>
            <w:r>
              <w:rPr>
                <w:rFonts w:ascii="Times New Roman" w:hAnsi="Times New Roman" w:cs="Times New Roman"/>
                <w:sz w:val="20"/>
                <w:szCs w:val="20"/>
              </w:rPr>
              <w:t xml:space="preserve">ства — для детей старше 18 лет, ставших инвалидами до достижения ими возраста 18 лет. </w:t>
            </w:r>
          </w:p>
        </w:tc>
        <w:tc>
          <w:tcPr>
            <w:tcW w:w="312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С даты признания лица ветераном боевых де</w:t>
            </w:r>
            <w:r>
              <w:rPr>
                <w:rFonts w:ascii="Times New Roman" w:hAnsi="Times New Roman" w:cs="Times New Roman"/>
                <w:sz w:val="20"/>
                <w:szCs w:val="20"/>
              </w:rPr>
              <w:t>й</w:t>
            </w:r>
            <w:r>
              <w:rPr>
                <w:rFonts w:ascii="Times New Roman" w:hAnsi="Times New Roman" w:cs="Times New Roman"/>
                <w:sz w:val="20"/>
                <w:szCs w:val="20"/>
              </w:rPr>
              <w:t>ствий</w:t>
            </w:r>
          </w:p>
        </w:tc>
        <w:tc>
          <w:tcPr>
            <w:tcW w:w="1414"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Федеральный закон от 12.01.1995 </w:t>
            </w:r>
            <w:r>
              <w:rPr>
                <w:rFonts w:ascii="Times New Roman" w:hAnsi="Times New Roman" w:cs="Times New Roman"/>
                <w:sz w:val="20"/>
                <w:szCs w:val="20"/>
              </w:rPr>
              <w:br/>
              <w:t>№ 5-ФЗ  «О</w:t>
            </w:r>
            <w:r>
              <w:rPr>
                <w:rFonts w:ascii="Times New Roman" w:hAnsi="Times New Roman" w:cs="Times New Roman"/>
                <w:sz w:val="20"/>
                <w:szCs w:val="20"/>
              </w:rPr>
              <w:t xml:space="preserve"> ветеранах»</w:t>
            </w:r>
          </w:p>
        </w:tc>
      </w:tr>
      <w:tr w:rsidR="00D11AA4">
        <w:tc>
          <w:tcPr>
            <w:tcW w:w="530" w:type="dxa"/>
            <w:vMerge/>
            <w:shd w:val="clear" w:color="auto" w:fill="auto"/>
          </w:tcPr>
          <w:p w:rsidR="00D11AA4" w:rsidRDefault="00D11AA4">
            <w:pPr>
              <w:spacing w:after="0" w:line="240" w:lineRule="auto"/>
              <w:jc w:val="center"/>
              <w:rPr>
                <w:rFonts w:ascii="Times New Roman" w:hAnsi="Times New Roman" w:cs="Times New Roman"/>
                <w:sz w:val="20"/>
                <w:szCs w:val="20"/>
              </w:rPr>
            </w:pPr>
          </w:p>
        </w:tc>
        <w:tc>
          <w:tcPr>
            <w:tcW w:w="2095"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Инвалид боевых де</w:t>
            </w:r>
            <w:r>
              <w:rPr>
                <w:rFonts w:ascii="Times New Roman" w:hAnsi="Times New Roman" w:cs="Times New Roman"/>
                <w:sz w:val="20"/>
                <w:szCs w:val="20"/>
              </w:rPr>
              <w:t>й</w:t>
            </w:r>
            <w:r>
              <w:rPr>
                <w:rFonts w:ascii="Times New Roman" w:hAnsi="Times New Roman" w:cs="Times New Roman"/>
                <w:sz w:val="20"/>
                <w:szCs w:val="20"/>
              </w:rPr>
              <w:t xml:space="preserve">ствий </w:t>
            </w: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8 794,41</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6 969,16  - при получении по</w:t>
            </w:r>
            <w:r>
              <w:rPr>
                <w:rFonts w:ascii="Times New Roman" w:hAnsi="Times New Roman" w:cs="Times New Roman"/>
                <w:sz w:val="20"/>
                <w:szCs w:val="20"/>
              </w:rPr>
              <w:t>л</w:t>
            </w:r>
            <w:r>
              <w:rPr>
                <w:rFonts w:ascii="Times New Roman" w:hAnsi="Times New Roman" w:cs="Times New Roman"/>
                <w:sz w:val="20"/>
                <w:szCs w:val="20"/>
              </w:rPr>
              <w:t>ного набора соц. услуг в нат</w:t>
            </w:r>
            <w:r>
              <w:rPr>
                <w:rFonts w:ascii="Times New Roman" w:hAnsi="Times New Roman" w:cs="Times New Roman"/>
                <w:sz w:val="20"/>
                <w:szCs w:val="20"/>
              </w:rPr>
              <w:t>у</w:t>
            </w:r>
            <w:r>
              <w:rPr>
                <w:rFonts w:ascii="Times New Roman" w:hAnsi="Times New Roman" w:cs="Times New Roman"/>
                <w:sz w:val="20"/>
                <w:szCs w:val="20"/>
              </w:rPr>
              <w:t xml:space="preserve">ральном выражении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(размер НСУ - 1 825,25)</w:t>
            </w:r>
          </w:p>
          <w:p w:rsidR="00D11AA4" w:rsidRDefault="00D11AA4">
            <w:pPr>
              <w:spacing w:after="0" w:line="240" w:lineRule="auto"/>
              <w:rPr>
                <w:rFonts w:ascii="Times New Roman" w:hAnsi="Times New Roman" w:cs="Times New Roman"/>
                <w:sz w:val="20"/>
                <w:szCs w:val="20"/>
              </w:rPr>
            </w:pPr>
          </w:p>
          <w:p w:rsidR="00D11AA4" w:rsidRDefault="00D11AA4">
            <w:pPr>
              <w:spacing w:after="0" w:line="240" w:lineRule="auto"/>
              <w:rPr>
                <w:rFonts w:ascii="Times New Roman" w:hAnsi="Times New Roman" w:cs="Times New Roman"/>
                <w:sz w:val="20"/>
                <w:szCs w:val="20"/>
              </w:rPr>
            </w:pPr>
          </w:p>
        </w:tc>
        <w:tc>
          <w:tcPr>
            <w:tcW w:w="3968"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312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С даты признания лица инвалидом боевых де</w:t>
            </w:r>
            <w:r>
              <w:rPr>
                <w:rFonts w:ascii="Times New Roman" w:hAnsi="Times New Roman" w:cs="Times New Roman"/>
                <w:sz w:val="20"/>
                <w:szCs w:val="20"/>
              </w:rPr>
              <w:t>й</w:t>
            </w:r>
            <w:r>
              <w:rPr>
                <w:rFonts w:ascii="Times New Roman" w:hAnsi="Times New Roman" w:cs="Times New Roman"/>
                <w:sz w:val="20"/>
                <w:szCs w:val="20"/>
              </w:rPr>
              <w:t xml:space="preserve">ствий </w:t>
            </w:r>
          </w:p>
        </w:tc>
        <w:tc>
          <w:tcPr>
            <w:tcW w:w="1414"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r>
      <w:tr w:rsidR="00D11AA4">
        <w:tc>
          <w:tcPr>
            <w:tcW w:w="530" w:type="dxa"/>
            <w:vMerge/>
            <w:shd w:val="clear" w:color="auto" w:fill="auto"/>
          </w:tcPr>
          <w:p w:rsidR="00D11AA4" w:rsidRDefault="00D11AA4">
            <w:pPr>
              <w:spacing w:after="0" w:line="240" w:lineRule="auto"/>
              <w:jc w:val="center"/>
              <w:rPr>
                <w:rFonts w:ascii="Times New Roman" w:hAnsi="Times New Roman" w:cs="Times New Roman"/>
                <w:sz w:val="20"/>
                <w:szCs w:val="20"/>
              </w:rPr>
            </w:pPr>
          </w:p>
        </w:tc>
        <w:tc>
          <w:tcPr>
            <w:tcW w:w="2095"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Члены семей погибших </w:t>
            </w:r>
            <w:r>
              <w:rPr>
                <w:rFonts w:ascii="Times New Roman" w:hAnsi="Times New Roman" w:cs="Times New Roman"/>
                <w:sz w:val="20"/>
                <w:szCs w:val="20"/>
              </w:rPr>
              <w:lastRenderedPageBreak/>
              <w:t xml:space="preserve">(умерших) </w:t>
            </w:r>
            <w:r>
              <w:rPr>
                <w:rFonts w:ascii="Times New Roman" w:hAnsi="Times New Roman" w:cs="Times New Roman"/>
                <w:sz w:val="20"/>
                <w:szCs w:val="20"/>
              </w:rPr>
              <w:t>ветеранов боевых действий</w:t>
            </w:r>
          </w:p>
          <w:p w:rsidR="00D11AA4" w:rsidRDefault="00D11AA4">
            <w:pPr>
              <w:spacing w:after="0" w:line="240" w:lineRule="auto"/>
              <w:rPr>
                <w:rFonts w:ascii="Times New Roman" w:hAnsi="Times New Roman" w:cs="Times New Roman"/>
                <w:sz w:val="20"/>
                <w:szCs w:val="20"/>
              </w:rPr>
            </w:pPr>
          </w:p>
        </w:tc>
        <w:tc>
          <w:tcPr>
            <w:tcW w:w="2360"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2 640,01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814,76 -  - при получении по</w:t>
            </w:r>
            <w:r>
              <w:rPr>
                <w:rFonts w:ascii="Times New Roman" w:hAnsi="Times New Roman" w:cs="Times New Roman"/>
                <w:sz w:val="20"/>
                <w:szCs w:val="20"/>
              </w:rPr>
              <w:t>л</w:t>
            </w:r>
            <w:r>
              <w:rPr>
                <w:rFonts w:ascii="Times New Roman" w:hAnsi="Times New Roman" w:cs="Times New Roman"/>
                <w:sz w:val="20"/>
                <w:szCs w:val="20"/>
              </w:rPr>
              <w:t>ного набора соц. услуг в нат</w:t>
            </w:r>
            <w:r>
              <w:rPr>
                <w:rFonts w:ascii="Times New Roman" w:hAnsi="Times New Roman" w:cs="Times New Roman"/>
                <w:sz w:val="20"/>
                <w:szCs w:val="20"/>
              </w:rPr>
              <w:t>у</w:t>
            </w:r>
            <w:r>
              <w:rPr>
                <w:rFonts w:ascii="Times New Roman" w:hAnsi="Times New Roman" w:cs="Times New Roman"/>
                <w:sz w:val="20"/>
                <w:szCs w:val="20"/>
              </w:rPr>
              <w:t xml:space="preserve">ральном выражении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(размер НСУ- 1 825,25)</w:t>
            </w:r>
          </w:p>
        </w:tc>
        <w:tc>
          <w:tcPr>
            <w:tcW w:w="3968"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3120"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С даты подачи заявления</w:t>
            </w:r>
          </w:p>
        </w:tc>
        <w:tc>
          <w:tcPr>
            <w:tcW w:w="1414"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r>
      <w:tr w:rsidR="00D11AA4">
        <w:tc>
          <w:tcPr>
            <w:tcW w:w="530" w:type="dxa"/>
            <w:vMerge/>
            <w:shd w:val="clear" w:color="auto" w:fill="auto"/>
          </w:tcPr>
          <w:p w:rsidR="00D11AA4" w:rsidRDefault="00D11AA4">
            <w:pPr>
              <w:spacing w:after="0" w:line="240" w:lineRule="auto"/>
              <w:jc w:val="center"/>
              <w:rPr>
                <w:rFonts w:ascii="Times New Roman" w:hAnsi="Times New Roman" w:cs="Times New Roman"/>
                <w:sz w:val="20"/>
                <w:szCs w:val="20"/>
              </w:rPr>
            </w:pPr>
          </w:p>
        </w:tc>
        <w:tc>
          <w:tcPr>
            <w:tcW w:w="2095"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Члены семей погибших (умерших) инвалидов боевых </w:t>
            </w:r>
            <w:r>
              <w:rPr>
                <w:rFonts w:ascii="Times New Roman" w:hAnsi="Times New Roman" w:cs="Times New Roman"/>
                <w:sz w:val="20"/>
                <w:szCs w:val="20"/>
              </w:rPr>
              <w:t>действий</w:t>
            </w:r>
          </w:p>
          <w:p w:rsidR="00D11AA4" w:rsidRDefault="00D11AA4">
            <w:pPr>
              <w:spacing w:after="0" w:line="240" w:lineRule="auto"/>
              <w:rPr>
                <w:rFonts w:ascii="Times New Roman" w:hAnsi="Times New Roman" w:cs="Times New Roman"/>
                <w:sz w:val="20"/>
                <w:szCs w:val="20"/>
              </w:rPr>
            </w:pPr>
          </w:p>
        </w:tc>
        <w:tc>
          <w:tcPr>
            <w:tcW w:w="2360"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3968"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3120" w:type="dxa"/>
            <w:vMerge/>
            <w:shd w:val="clear" w:color="auto" w:fill="auto"/>
          </w:tcPr>
          <w:p w:rsidR="00D11AA4" w:rsidRDefault="00D11AA4">
            <w:pPr>
              <w:spacing w:after="0" w:line="240" w:lineRule="auto"/>
              <w:rPr>
                <w:rFonts w:ascii="Times New Roman" w:hAnsi="Times New Roman" w:cs="Times New Roman"/>
                <w:sz w:val="20"/>
                <w:szCs w:val="20"/>
              </w:rPr>
            </w:pPr>
          </w:p>
        </w:tc>
        <w:tc>
          <w:tcPr>
            <w:tcW w:w="1414"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r>
      <w:tr w:rsidR="00D11AA4">
        <w:tc>
          <w:tcPr>
            <w:tcW w:w="530"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2095"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Дополнительное ежемесячное матер</w:t>
            </w:r>
            <w:r>
              <w:rPr>
                <w:rFonts w:ascii="Times New Roman" w:hAnsi="Times New Roman" w:cs="Times New Roman"/>
                <w:sz w:val="20"/>
                <w:szCs w:val="20"/>
              </w:rPr>
              <w:t>и</w:t>
            </w:r>
            <w:r>
              <w:rPr>
                <w:rFonts w:ascii="Times New Roman" w:hAnsi="Times New Roman" w:cs="Times New Roman"/>
                <w:sz w:val="20"/>
                <w:szCs w:val="20"/>
              </w:rPr>
              <w:t>альное обеспечение</w:t>
            </w: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Граждане Российской Федерации, призна</w:t>
            </w:r>
            <w:r>
              <w:rPr>
                <w:rFonts w:ascii="Times New Roman" w:hAnsi="Times New Roman" w:cs="Times New Roman"/>
                <w:sz w:val="20"/>
                <w:szCs w:val="20"/>
              </w:rPr>
              <w:t>н</w:t>
            </w:r>
            <w:r>
              <w:rPr>
                <w:rFonts w:ascii="Times New Roman" w:hAnsi="Times New Roman" w:cs="Times New Roman"/>
                <w:sz w:val="20"/>
                <w:szCs w:val="20"/>
              </w:rPr>
              <w:t>ные в установленном порядке инвалидами: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вследствие военной травмы;</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вследствие увечья (ранения, травмы, ко</w:t>
            </w:r>
            <w:r>
              <w:rPr>
                <w:rFonts w:ascii="Times New Roman" w:hAnsi="Times New Roman" w:cs="Times New Roman"/>
                <w:sz w:val="20"/>
                <w:szCs w:val="20"/>
              </w:rPr>
              <w:t>н</w:t>
            </w:r>
            <w:r>
              <w:rPr>
                <w:rFonts w:ascii="Times New Roman" w:hAnsi="Times New Roman" w:cs="Times New Roman"/>
                <w:sz w:val="20"/>
                <w:szCs w:val="20"/>
              </w:rPr>
              <w:t>тузии) или заболев</w:t>
            </w:r>
            <w:r>
              <w:rPr>
                <w:rFonts w:ascii="Times New Roman" w:hAnsi="Times New Roman" w:cs="Times New Roman"/>
                <w:sz w:val="20"/>
                <w:szCs w:val="20"/>
              </w:rPr>
              <w:t>а</w:t>
            </w:r>
            <w:r>
              <w:rPr>
                <w:rFonts w:ascii="Times New Roman" w:hAnsi="Times New Roman" w:cs="Times New Roman"/>
                <w:sz w:val="20"/>
                <w:szCs w:val="20"/>
              </w:rPr>
              <w:t xml:space="preserve">ния, полученных в </w:t>
            </w:r>
            <w:r>
              <w:rPr>
                <w:rFonts w:ascii="Times New Roman" w:hAnsi="Times New Roman" w:cs="Times New Roman"/>
                <w:sz w:val="20"/>
                <w:szCs w:val="20"/>
              </w:rPr>
              <w:t>св</w:t>
            </w:r>
            <w:r>
              <w:rPr>
                <w:rFonts w:ascii="Times New Roman" w:hAnsi="Times New Roman" w:cs="Times New Roman"/>
                <w:sz w:val="20"/>
                <w:szCs w:val="20"/>
              </w:rPr>
              <w:t>я</w:t>
            </w:r>
            <w:r>
              <w:rPr>
                <w:rFonts w:ascii="Times New Roman" w:hAnsi="Times New Roman" w:cs="Times New Roman"/>
                <w:sz w:val="20"/>
                <w:szCs w:val="20"/>
              </w:rPr>
              <w:t>зи с исполнением об</w:t>
            </w:r>
            <w:r>
              <w:rPr>
                <w:rFonts w:ascii="Times New Roman" w:hAnsi="Times New Roman" w:cs="Times New Roman"/>
                <w:sz w:val="20"/>
                <w:szCs w:val="20"/>
              </w:rPr>
              <w:t>я</w:t>
            </w:r>
            <w:r>
              <w:rPr>
                <w:rFonts w:ascii="Times New Roman" w:hAnsi="Times New Roman" w:cs="Times New Roman"/>
                <w:sz w:val="20"/>
                <w:szCs w:val="20"/>
              </w:rPr>
              <w:t>занностей по контракту о пребывании в добр</w:t>
            </w:r>
            <w:r>
              <w:rPr>
                <w:rFonts w:ascii="Times New Roman" w:hAnsi="Times New Roman" w:cs="Times New Roman"/>
                <w:sz w:val="20"/>
                <w:szCs w:val="20"/>
              </w:rPr>
              <w:t>о</w:t>
            </w:r>
            <w:r>
              <w:rPr>
                <w:rFonts w:ascii="Times New Roman" w:hAnsi="Times New Roman" w:cs="Times New Roman"/>
                <w:sz w:val="20"/>
                <w:szCs w:val="20"/>
              </w:rPr>
              <w:t>вольческом формир</w:t>
            </w:r>
            <w:r>
              <w:rPr>
                <w:rFonts w:ascii="Times New Roman" w:hAnsi="Times New Roman" w:cs="Times New Roman"/>
                <w:sz w:val="20"/>
                <w:szCs w:val="20"/>
              </w:rPr>
              <w:t>о</w:t>
            </w:r>
            <w:r>
              <w:rPr>
                <w:rFonts w:ascii="Times New Roman" w:hAnsi="Times New Roman" w:cs="Times New Roman"/>
                <w:sz w:val="20"/>
                <w:szCs w:val="20"/>
              </w:rPr>
              <w:t>вании;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вследствие увечья (ранения, травмы, ко</w:t>
            </w:r>
            <w:r>
              <w:rPr>
                <w:rFonts w:ascii="Times New Roman" w:hAnsi="Times New Roman" w:cs="Times New Roman"/>
                <w:sz w:val="20"/>
                <w:szCs w:val="20"/>
              </w:rPr>
              <w:t>н</w:t>
            </w:r>
            <w:r>
              <w:rPr>
                <w:rFonts w:ascii="Times New Roman" w:hAnsi="Times New Roman" w:cs="Times New Roman"/>
                <w:sz w:val="20"/>
                <w:szCs w:val="20"/>
              </w:rPr>
              <w:t>тузии), заболевания, полученного в связи с участием в соотве</w:t>
            </w:r>
            <w:r>
              <w:rPr>
                <w:rFonts w:ascii="Times New Roman" w:hAnsi="Times New Roman" w:cs="Times New Roman"/>
                <w:sz w:val="20"/>
                <w:szCs w:val="20"/>
              </w:rPr>
              <w:t>т</w:t>
            </w:r>
            <w:r>
              <w:rPr>
                <w:rFonts w:ascii="Times New Roman" w:hAnsi="Times New Roman" w:cs="Times New Roman"/>
                <w:sz w:val="20"/>
                <w:szCs w:val="20"/>
              </w:rPr>
              <w:t>ствии с решениями органов публичной власти Донецкой Народной Ре</w:t>
            </w:r>
            <w:r>
              <w:rPr>
                <w:rFonts w:ascii="Times New Roman" w:hAnsi="Times New Roman" w:cs="Times New Roman"/>
                <w:sz w:val="20"/>
                <w:szCs w:val="20"/>
              </w:rPr>
              <w:t xml:space="preserve">спублики, Луганской Народной </w:t>
            </w:r>
            <w:r>
              <w:rPr>
                <w:rFonts w:ascii="Times New Roman" w:hAnsi="Times New Roman" w:cs="Times New Roman"/>
                <w:sz w:val="20"/>
                <w:szCs w:val="20"/>
              </w:rPr>
              <w:lastRenderedPageBreak/>
              <w:t>Республики в боевых действиях в составе Вооруженных Сил Д</w:t>
            </w:r>
            <w:r>
              <w:rPr>
                <w:rFonts w:ascii="Times New Roman" w:hAnsi="Times New Roman" w:cs="Times New Roman"/>
                <w:sz w:val="20"/>
                <w:szCs w:val="20"/>
              </w:rPr>
              <w:t>о</w:t>
            </w:r>
            <w:r>
              <w:rPr>
                <w:rFonts w:ascii="Times New Roman" w:hAnsi="Times New Roman" w:cs="Times New Roman"/>
                <w:sz w:val="20"/>
                <w:szCs w:val="20"/>
              </w:rPr>
              <w:t>нецкой Народной Ре</w:t>
            </w:r>
            <w:r>
              <w:rPr>
                <w:rFonts w:ascii="Times New Roman" w:hAnsi="Times New Roman" w:cs="Times New Roman"/>
                <w:sz w:val="20"/>
                <w:szCs w:val="20"/>
              </w:rPr>
              <w:t>с</w:t>
            </w:r>
            <w:r>
              <w:rPr>
                <w:rFonts w:ascii="Times New Roman" w:hAnsi="Times New Roman" w:cs="Times New Roman"/>
                <w:sz w:val="20"/>
                <w:szCs w:val="20"/>
              </w:rPr>
              <w:t>публики, Народной милиции Луганской Народной Республики, воинских формиров</w:t>
            </w:r>
            <w:r>
              <w:rPr>
                <w:rFonts w:ascii="Times New Roman" w:hAnsi="Times New Roman" w:cs="Times New Roman"/>
                <w:sz w:val="20"/>
                <w:szCs w:val="20"/>
              </w:rPr>
              <w:t>а</w:t>
            </w:r>
            <w:r>
              <w:rPr>
                <w:rFonts w:ascii="Times New Roman" w:hAnsi="Times New Roman" w:cs="Times New Roman"/>
                <w:sz w:val="20"/>
                <w:szCs w:val="20"/>
              </w:rPr>
              <w:t>ний и органов Доне</w:t>
            </w:r>
            <w:r>
              <w:rPr>
                <w:rFonts w:ascii="Times New Roman" w:hAnsi="Times New Roman" w:cs="Times New Roman"/>
                <w:sz w:val="20"/>
                <w:szCs w:val="20"/>
              </w:rPr>
              <w:t>ц</w:t>
            </w:r>
            <w:r>
              <w:rPr>
                <w:rFonts w:ascii="Times New Roman" w:hAnsi="Times New Roman" w:cs="Times New Roman"/>
                <w:sz w:val="20"/>
                <w:szCs w:val="20"/>
              </w:rPr>
              <w:t>кой Народной Респу</w:t>
            </w:r>
            <w:r>
              <w:rPr>
                <w:rFonts w:ascii="Times New Roman" w:hAnsi="Times New Roman" w:cs="Times New Roman"/>
                <w:sz w:val="20"/>
                <w:szCs w:val="20"/>
              </w:rPr>
              <w:t>б</w:t>
            </w:r>
            <w:r>
              <w:rPr>
                <w:rFonts w:ascii="Times New Roman" w:hAnsi="Times New Roman" w:cs="Times New Roman"/>
                <w:sz w:val="20"/>
                <w:szCs w:val="20"/>
              </w:rPr>
              <w:t xml:space="preserve">лики и Луганской Народной Республики </w:t>
            </w:r>
            <w:r>
              <w:rPr>
                <w:rFonts w:ascii="Times New Roman" w:hAnsi="Times New Roman" w:cs="Times New Roman"/>
                <w:sz w:val="20"/>
                <w:szCs w:val="20"/>
              </w:rPr>
              <w:t>начиная с 11 мая 2014 г.;</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вследствие увечья (ранения, травмы, ко</w:t>
            </w:r>
            <w:r>
              <w:rPr>
                <w:rFonts w:ascii="Times New Roman" w:hAnsi="Times New Roman" w:cs="Times New Roman"/>
                <w:sz w:val="20"/>
                <w:szCs w:val="20"/>
              </w:rPr>
              <w:t>н</w:t>
            </w:r>
            <w:r>
              <w:rPr>
                <w:rFonts w:ascii="Times New Roman" w:hAnsi="Times New Roman" w:cs="Times New Roman"/>
                <w:sz w:val="20"/>
                <w:szCs w:val="20"/>
              </w:rPr>
              <w:t>тузии), заболевания, полученного в связи с исполнением контракта (иных правоотнош</w:t>
            </w:r>
            <w:r>
              <w:rPr>
                <w:rFonts w:ascii="Times New Roman" w:hAnsi="Times New Roman" w:cs="Times New Roman"/>
                <w:sz w:val="20"/>
                <w:szCs w:val="20"/>
              </w:rPr>
              <w:t>е</w:t>
            </w:r>
            <w:r>
              <w:rPr>
                <w:rFonts w:ascii="Times New Roman" w:hAnsi="Times New Roman" w:cs="Times New Roman"/>
                <w:sz w:val="20"/>
                <w:szCs w:val="20"/>
              </w:rPr>
              <w:t>ний) с организациями, содействующими в</w:t>
            </w:r>
            <w:r>
              <w:rPr>
                <w:rFonts w:ascii="Times New Roman" w:hAnsi="Times New Roman" w:cs="Times New Roman"/>
                <w:sz w:val="20"/>
                <w:szCs w:val="20"/>
              </w:rPr>
              <w:t>ы</w:t>
            </w:r>
            <w:r>
              <w:rPr>
                <w:rFonts w:ascii="Times New Roman" w:hAnsi="Times New Roman" w:cs="Times New Roman"/>
                <w:sz w:val="20"/>
                <w:szCs w:val="20"/>
              </w:rPr>
              <w:t>полнению задач, во</w:t>
            </w:r>
            <w:r>
              <w:rPr>
                <w:rFonts w:ascii="Times New Roman" w:hAnsi="Times New Roman" w:cs="Times New Roman"/>
                <w:sz w:val="20"/>
                <w:szCs w:val="20"/>
              </w:rPr>
              <w:t>з</w:t>
            </w:r>
            <w:r>
              <w:rPr>
                <w:rFonts w:ascii="Times New Roman" w:hAnsi="Times New Roman" w:cs="Times New Roman"/>
                <w:sz w:val="20"/>
                <w:szCs w:val="20"/>
              </w:rPr>
              <w:t>ложенных на Воор</w:t>
            </w:r>
            <w:r>
              <w:rPr>
                <w:rFonts w:ascii="Times New Roman" w:hAnsi="Times New Roman" w:cs="Times New Roman"/>
                <w:sz w:val="20"/>
                <w:szCs w:val="20"/>
              </w:rPr>
              <w:t>у</w:t>
            </w:r>
            <w:r>
              <w:rPr>
                <w:rFonts w:ascii="Times New Roman" w:hAnsi="Times New Roman" w:cs="Times New Roman"/>
                <w:sz w:val="20"/>
                <w:szCs w:val="20"/>
              </w:rPr>
              <w:t>женные Силы Росси</w:t>
            </w:r>
            <w:r>
              <w:rPr>
                <w:rFonts w:ascii="Times New Roman" w:hAnsi="Times New Roman" w:cs="Times New Roman"/>
                <w:sz w:val="20"/>
                <w:szCs w:val="20"/>
              </w:rPr>
              <w:t>й</w:t>
            </w:r>
            <w:r>
              <w:rPr>
                <w:rFonts w:ascii="Times New Roman" w:hAnsi="Times New Roman" w:cs="Times New Roman"/>
                <w:sz w:val="20"/>
                <w:szCs w:val="20"/>
              </w:rPr>
              <w:t>ской Федерации</w:t>
            </w:r>
            <w:r>
              <w:rPr>
                <w:rFonts w:ascii="Times New Roman" w:hAnsi="Times New Roman" w:cs="Times New Roman"/>
                <w:sz w:val="20"/>
                <w:szCs w:val="20"/>
              </w:rPr>
              <w:t>, в ходе специальной военной операции на террит</w:t>
            </w:r>
            <w:r>
              <w:rPr>
                <w:rFonts w:ascii="Times New Roman" w:hAnsi="Times New Roman" w:cs="Times New Roman"/>
                <w:sz w:val="20"/>
                <w:szCs w:val="20"/>
              </w:rPr>
              <w:t>о</w:t>
            </w:r>
            <w:r>
              <w:rPr>
                <w:rFonts w:ascii="Times New Roman" w:hAnsi="Times New Roman" w:cs="Times New Roman"/>
                <w:sz w:val="20"/>
                <w:szCs w:val="20"/>
              </w:rPr>
              <w:t>риях Украины, Доне</w:t>
            </w:r>
            <w:r>
              <w:rPr>
                <w:rFonts w:ascii="Times New Roman" w:hAnsi="Times New Roman" w:cs="Times New Roman"/>
                <w:sz w:val="20"/>
                <w:szCs w:val="20"/>
              </w:rPr>
              <w:t>ц</w:t>
            </w:r>
            <w:r>
              <w:rPr>
                <w:rFonts w:ascii="Times New Roman" w:hAnsi="Times New Roman" w:cs="Times New Roman"/>
                <w:sz w:val="20"/>
                <w:szCs w:val="20"/>
              </w:rPr>
              <w:t>кой Народной Респу</w:t>
            </w:r>
            <w:r>
              <w:rPr>
                <w:rFonts w:ascii="Times New Roman" w:hAnsi="Times New Roman" w:cs="Times New Roman"/>
                <w:sz w:val="20"/>
                <w:szCs w:val="20"/>
              </w:rPr>
              <w:t>б</w:t>
            </w:r>
            <w:r>
              <w:rPr>
                <w:rFonts w:ascii="Times New Roman" w:hAnsi="Times New Roman" w:cs="Times New Roman"/>
                <w:sz w:val="20"/>
                <w:szCs w:val="20"/>
              </w:rPr>
              <w:t>лики и Луганской Народной Республики с 24 февраля 2022 г., а также на территориях Запорожской области и Херсонской области с 30 сентября 2022 г.</w:t>
            </w: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1 000,00</w:t>
            </w:r>
          </w:p>
        </w:tc>
        <w:tc>
          <w:tcPr>
            <w:tcW w:w="3968"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Заявление;   </w:t>
            </w:r>
            <w:r>
              <w:rPr>
                <w:rFonts w:ascii="Times New Roman" w:hAnsi="Times New Roman" w:cs="Times New Roman"/>
                <w:sz w:val="20"/>
                <w:szCs w:val="20"/>
              </w:rPr>
              <w:t xml:space="preserve">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2. Документ, удостоверяющий ли</w:t>
            </w:r>
            <w:r>
              <w:rPr>
                <w:rFonts w:ascii="Times New Roman" w:hAnsi="Times New Roman" w:cs="Times New Roman"/>
                <w:sz w:val="20"/>
                <w:szCs w:val="20"/>
              </w:rPr>
              <w:t>ч</w:t>
            </w:r>
            <w:r>
              <w:rPr>
                <w:rFonts w:ascii="Times New Roman" w:hAnsi="Times New Roman" w:cs="Times New Roman"/>
                <w:sz w:val="20"/>
                <w:szCs w:val="20"/>
              </w:rPr>
              <w:t xml:space="preserve">ность;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3. Сведения об инвалидности, с</w:t>
            </w:r>
            <w:r>
              <w:rPr>
                <w:rFonts w:ascii="Times New Roman" w:hAnsi="Times New Roman" w:cs="Times New Roman"/>
                <w:sz w:val="20"/>
                <w:szCs w:val="20"/>
              </w:rPr>
              <w:t>о</w:t>
            </w:r>
            <w:r>
              <w:rPr>
                <w:rFonts w:ascii="Times New Roman" w:hAnsi="Times New Roman" w:cs="Times New Roman"/>
                <w:sz w:val="20"/>
                <w:szCs w:val="20"/>
              </w:rPr>
              <w:t xml:space="preserve">держащиеся в ГИС ЕЦП;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4. Заявлен</w:t>
            </w:r>
            <w:r>
              <w:rPr>
                <w:rFonts w:ascii="Times New Roman" w:hAnsi="Times New Roman" w:cs="Times New Roman"/>
                <w:sz w:val="20"/>
                <w:szCs w:val="20"/>
              </w:rPr>
              <w:t>ие о доставке</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5. Устанавливается в беззаявител</w:t>
            </w:r>
            <w:r>
              <w:rPr>
                <w:rFonts w:ascii="Times New Roman" w:hAnsi="Times New Roman" w:cs="Times New Roman"/>
                <w:sz w:val="20"/>
                <w:szCs w:val="20"/>
              </w:rPr>
              <w:t>ь</w:t>
            </w:r>
            <w:r>
              <w:rPr>
                <w:rFonts w:ascii="Times New Roman" w:hAnsi="Times New Roman" w:cs="Times New Roman"/>
                <w:sz w:val="20"/>
                <w:szCs w:val="20"/>
              </w:rPr>
              <w:t>ном порядке на основании сведений об инвалидности, содержащихся в ГИС ЕЦП.</w:t>
            </w:r>
          </w:p>
          <w:p w:rsidR="00D11AA4" w:rsidRDefault="00D11AA4">
            <w:pPr>
              <w:spacing w:after="0" w:line="240" w:lineRule="auto"/>
              <w:rPr>
                <w:rFonts w:ascii="Times New Roman" w:hAnsi="Times New Roman" w:cs="Times New Roman"/>
                <w:sz w:val="20"/>
                <w:szCs w:val="20"/>
              </w:rPr>
            </w:pPr>
          </w:p>
          <w:p w:rsidR="00D11AA4" w:rsidRDefault="00D11AA4">
            <w:pPr>
              <w:spacing w:after="0" w:line="240" w:lineRule="auto"/>
              <w:rPr>
                <w:rFonts w:ascii="Times New Roman" w:hAnsi="Times New Roman" w:cs="Times New Roman"/>
                <w:sz w:val="20"/>
                <w:szCs w:val="20"/>
              </w:rPr>
            </w:pPr>
          </w:p>
          <w:p w:rsidR="00D11AA4" w:rsidRDefault="00D11AA4">
            <w:pPr>
              <w:spacing w:after="0" w:line="240" w:lineRule="auto"/>
              <w:rPr>
                <w:rFonts w:ascii="Times New Roman" w:hAnsi="Times New Roman" w:cs="Times New Roman"/>
                <w:sz w:val="20"/>
                <w:szCs w:val="20"/>
              </w:rPr>
            </w:pPr>
          </w:p>
        </w:tc>
        <w:tc>
          <w:tcPr>
            <w:tcW w:w="312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С даты установления и</w:t>
            </w:r>
            <w:r>
              <w:rPr>
                <w:rFonts w:ascii="Times New Roman" w:hAnsi="Times New Roman" w:cs="Times New Roman"/>
                <w:sz w:val="20"/>
                <w:szCs w:val="20"/>
              </w:rPr>
              <w:t>н</w:t>
            </w:r>
            <w:r>
              <w:rPr>
                <w:rFonts w:ascii="Times New Roman" w:hAnsi="Times New Roman" w:cs="Times New Roman"/>
                <w:sz w:val="20"/>
                <w:szCs w:val="20"/>
              </w:rPr>
              <w:t xml:space="preserve">валидности </w:t>
            </w:r>
          </w:p>
        </w:tc>
        <w:tc>
          <w:tcPr>
            <w:tcW w:w="141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Указ Президента РФ от 01.08.2005 </w:t>
            </w:r>
            <w:r>
              <w:rPr>
                <w:rFonts w:ascii="Times New Roman" w:hAnsi="Times New Roman" w:cs="Times New Roman"/>
                <w:sz w:val="20"/>
                <w:szCs w:val="20"/>
              </w:rPr>
              <w:br/>
              <w:t>№ 887 «О мерах по улучшению материал</w:t>
            </w:r>
            <w:r>
              <w:rPr>
                <w:rFonts w:ascii="Times New Roman" w:hAnsi="Times New Roman" w:cs="Times New Roman"/>
                <w:sz w:val="20"/>
                <w:szCs w:val="20"/>
              </w:rPr>
              <w:t>ь</w:t>
            </w:r>
            <w:r>
              <w:rPr>
                <w:rFonts w:ascii="Times New Roman" w:hAnsi="Times New Roman" w:cs="Times New Roman"/>
                <w:sz w:val="20"/>
                <w:szCs w:val="20"/>
              </w:rPr>
              <w:t>ного положения инв</w:t>
            </w:r>
            <w:r>
              <w:rPr>
                <w:rFonts w:ascii="Times New Roman" w:hAnsi="Times New Roman" w:cs="Times New Roman"/>
                <w:sz w:val="20"/>
                <w:szCs w:val="20"/>
              </w:rPr>
              <w:t>а</w:t>
            </w:r>
            <w:r>
              <w:rPr>
                <w:rFonts w:ascii="Times New Roman" w:hAnsi="Times New Roman" w:cs="Times New Roman"/>
                <w:sz w:val="20"/>
                <w:szCs w:val="20"/>
              </w:rPr>
              <w:t>лидов в</w:t>
            </w:r>
            <w:r>
              <w:rPr>
                <w:rFonts w:ascii="Times New Roman" w:hAnsi="Times New Roman" w:cs="Times New Roman"/>
                <w:sz w:val="20"/>
                <w:szCs w:val="20"/>
              </w:rPr>
              <w:t>следствие вое</w:t>
            </w:r>
            <w:r>
              <w:rPr>
                <w:rFonts w:ascii="Times New Roman" w:hAnsi="Times New Roman" w:cs="Times New Roman"/>
                <w:sz w:val="20"/>
                <w:szCs w:val="20"/>
              </w:rPr>
              <w:t>н</w:t>
            </w:r>
            <w:r>
              <w:rPr>
                <w:rFonts w:ascii="Times New Roman" w:hAnsi="Times New Roman" w:cs="Times New Roman"/>
                <w:sz w:val="20"/>
                <w:szCs w:val="20"/>
              </w:rPr>
              <w:t>ной травмы»</w:t>
            </w:r>
          </w:p>
          <w:p w:rsidR="00D11AA4" w:rsidRDefault="00D11AA4">
            <w:pPr>
              <w:spacing w:after="0" w:line="240" w:lineRule="auto"/>
              <w:rPr>
                <w:rFonts w:ascii="Times New Roman" w:hAnsi="Times New Roman" w:cs="Times New Roman"/>
                <w:sz w:val="20"/>
                <w:szCs w:val="20"/>
              </w:rPr>
            </w:pP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Указ Президента РФ от 25.07.2025 </w:t>
            </w:r>
            <w:r>
              <w:rPr>
                <w:rFonts w:ascii="Times New Roman" w:hAnsi="Times New Roman" w:cs="Times New Roman"/>
                <w:sz w:val="20"/>
                <w:szCs w:val="20"/>
              </w:rPr>
              <w:br/>
              <w:t>№ 513  «О ежемесячной выплате отдельным категориям граждан Российской Федер</w:t>
            </w:r>
            <w:r>
              <w:rPr>
                <w:rFonts w:ascii="Times New Roman" w:hAnsi="Times New Roman" w:cs="Times New Roman"/>
                <w:sz w:val="20"/>
                <w:szCs w:val="20"/>
              </w:rPr>
              <w:t>а</w:t>
            </w:r>
            <w:r>
              <w:rPr>
                <w:rFonts w:ascii="Times New Roman" w:hAnsi="Times New Roman" w:cs="Times New Roman"/>
                <w:sz w:val="20"/>
                <w:szCs w:val="20"/>
              </w:rPr>
              <w:t>ции»</w:t>
            </w:r>
          </w:p>
          <w:p w:rsidR="00D11AA4" w:rsidRDefault="00D11AA4">
            <w:pPr>
              <w:spacing w:after="0" w:line="240" w:lineRule="auto"/>
              <w:rPr>
                <w:rFonts w:ascii="Times New Roman" w:hAnsi="Times New Roman" w:cs="Times New Roman"/>
                <w:sz w:val="20"/>
                <w:szCs w:val="20"/>
              </w:rPr>
            </w:pPr>
          </w:p>
        </w:tc>
      </w:tr>
      <w:tr w:rsidR="00D11AA4">
        <w:tc>
          <w:tcPr>
            <w:tcW w:w="530" w:type="dxa"/>
            <w:vMerge w:val="restart"/>
            <w:shd w:val="clear" w:color="auto" w:fill="auto"/>
          </w:tcPr>
          <w:p w:rsidR="00D11AA4" w:rsidRDefault="00980A0E">
            <w:pPr>
              <w:spacing w:after="0" w:line="240" w:lineRule="auto"/>
              <w:jc w:val="center"/>
              <w:rPr>
                <w:rFonts w:ascii="Times New Roman" w:hAnsi="Times New Roman" w:cs="Times New Roman"/>
                <w:sz w:val="20"/>
                <w:szCs w:val="20"/>
                <w:highlight w:val="cyan"/>
              </w:rPr>
            </w:pPr>
            <w:r>
              <w:rPr>
                <w:rFonts w:ascii="Times New Roman" w:hAnsi="Times New Roman" w:cs="Times New Roman"/>
                <w:sz w:val="20"/>
                <w:szCs w:val="20"/>
              </w:rPr>
              <w:lastRenderedPageBreak/>
              <w:t>7.</w:t>
            </w:r>
          </w:p>
        </w:tc>
        <w:tc>
          <w:tcPr>
            <w:tcW w:w="2095"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Ежемесячная дене</w:t>
            </w:r>
            <w:r>
              <w:rPr>
                <w:rFonts w:ascii="Times New Roman" w:hAnsi="Times New Roman" w:cs="Times New Roman"/>
                <w:sz w:val="20"/>
                <w:szCs w:val="20"/>
              </w:rPr>
              <w:t>ж</w:t>
            </w:r>
            <w:r>
              <w:rPr>
                <w:rFonts w:ascii="Times New Roman" w:hAnsi="Times New Roman" w:cs="Times New Roman"/>
                <w:sz w:val="20"/>
                <w:szCs w:val="20"/>
              </w:rPr>
              <w:t>ная компенсация в</w:t>
            </w:r>
            <w:r>
              <w:rPr>
                <w:rFonts w:ascii="Times New Roman" w:hAnsi="Times New Roman" w:cs="Times New Roman"/>
                <w:sz w:val="20"/>
                <w:szCs w:val="20"/>
              </w:rPr>
              <w:t>о</w:t>
            </w:r>
            <w:r>
              <w:rPr>
                <w:rFonts w:ascii="Times New Roman" w:hAnsi="Times New Roman" w:cs="Times New Roman"/>
                <w:sz w:val="20"/>
                <w:szCs w:val="20"/>
              </w:rPr>
              <w:t xml:space="preserve">еннослужащим,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гражданам, призва</w:t>
            </w:r>
            <w:r>
              <w:rPr>
                <w:rFonts w:ascii="Times New Roman" w:hAnsi="Times New Roman" w:cs="Times New Roman"/>
                <w:sz w:val="20"/>
                <w:szCs w:val="20"/>
              </w:rPr>
              <w:t>н</w:t>
            </w:r>
            <w:r>
              <w:rPr>
                <w:rFonts w:ascii="Times New Roman" w:hAnsi="Times New Roman" w:cs="Times New Roman"/>
                <w:sz w:val="20"/>
                <w:szCs w:val="20"/>
              </w:rPr>
              <w:t>ным на военные сб</w:t>
            </w:r>
            <w:r>
              <w:rPr>
                <w:rFonts w:ascii="Times New Roman" w:hAnsi="Times New Roman" w:cs="Times New Roman"/>
                <w:sz w:val="20"/>
                <w:szCs w:val="20"/>
              </w:rPr>
              <w:t>о</w:t>
            </w:r>
            <w:r>
              <w:rPr>
                <w:rFonts w:ascii="Times New Roman" w:hAnsi="Times New Roman" w:cs="Times New Roman"/>
                <w:sz w:val="20"/>
                <w:szCs w:val="20"/>
              </w:rPr>
              <w:t xml:space="preserve">ры, гражданам, </w:t>
            </w:r>
            <w:r>
              <w:rPr>
                <w:rFonts w:ascii="Times New Roman" w:hAnsi="Times New Roman" w:cs="Times New Roman"/>
                <w:sz w:val="20"/>
                <w:szCs w:val="20"/>
              </w:rPr>
              <w:t>пр</w:t>
            </w:r>
            <w:r>
              <w:rPr>
                <w:rFonts w:ascii="Times New Roman" w:hAnsi="Times New Roman" w:cs="Times New Roman"/>
                <w:sz w:val="20"/>
                <w:szCs w:val="20"/>
              </w:rPr>
              <w:t>е</w:t>
            </w:r>
            <w:r>
              <w:rPr>
                <w:rFonts w:ascii="Times New Roman" w:hAnsi="Times New Roman" w:cs="Times New Roman"/>
                <w:sz w:val="20"/>
                <w:szCs w:val="20"/>
              </w:rPr>
              <w:t>бывавшим в добр</w:t>
            </w:r>
            <w:r>
              <w:rPr>
                <w:rFonts w:ascii="Times New Roman" w:hAnsi="Times New Roman" w:cs="Times New Roman"/>
                <w:sz w:val="20"/>
                <w:szCs w:val="20"/>
              </w:rPr>
              <w:t>о</w:t>
            </w:r>
            <w:r>
              <w:rPr>
                <w:rFonts w:ascii="Times New Roman" w:hAnsi="Times New Roman" w:cs="Times New Roman"/>
                <w:sz w:val="20"/>
                <w:szCs w:val="20"/>
              </w:rPr>
              <w:lastRenderedPageBreak/>
              <w:t>вольческих формир</w:t>
            </w:r>
            <w:r>
              <w:rPr>
                <w:rFonts w:ascii="Times New Roman" w:hAnsi="Times New Roman" w:cs="Times New Roman"/>
                <w:sz w:val="20"/>
                <w:szCs w:val="20"/>
              </w:rPr>
              <w:t>о</w:t>
            </w:r>
            <w:r>
              <w:rPr>
                <w:rFonts w:ascii="Times New Roman" w:hAnsi="Times New Roman" w:cs="Times New Roman"/>
                <w:sz w:val="20"/>
                <w:szCs w:val="20"/>
              </w:rPr>
              <w:t>ваниях, пенсионное обеспечение которых осуществляется Фо</w:t>
            </w:r>
            <w:r>
              <w:rPr>
                <w:rFonts w:ascii="Times New Roman" w:hAnsi="Times New Roman" w:cs="Times New Roman"/>
                <w:sz w:val="20"/>
                <w:szCs w:val="20"/>
              </w:rPr>
              <w:t>н</w:t>
            </w:r>
            <w:r>
              <w:rPr>
                <w:rFonts w:ascii="Times New Roman" w:hAnsi="Times New Roman" w:cs="Times New Roman"/>
                <w:sz w:val="20"/>
                <w:szCs w:val="20"/>
              </w:rPr>
              <w:t>дом пенсионного и социального страх</w:t>
            </w:r>
            <w:r>
              <w:rPr>
                <w:rFonts w:ascii="Times New Roman" w:hAnsi="Times New Roman" w:cs="Times New Roman"/>
                <w:sz w:val="20"/>
                <w:szCs w:val="20"/>
              </w:rPr>
              <w:t>о</w:t>
            </w:r>
            <w:r>
              <w:rPr>
                <w:rFonts w:ascii="Times New Roman" w:hAnsi="Times New Roman" w:cs="Times New Roman"/>
                <w:sz w:val="20"/>
                <w:szCs w:val="20"/>
              </w:rPr>
              <w:t>вания Российской Федерации, и членам их семей</w:t>
            </w:r>
          </w:p>
          <w:p w:rsidR="00D11AA4" w:rsidRDefault="00D11AA4">
            <w:pPr>
              <w:spacing w:after="0" w:line="240" w:lineRule="auto"/>
              <w:rPr>
                <w:rFonts w:ascii="Times New Roman" w:hAnsi="Times New Roman" w:cs="Times New Roman"/>
                <w:sz w:val="20"/>
                <w:szCs w:val="20"/>
              </w:rPr>
            </w:pP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Военнослужащий или гражданин, призва</w:t>
            </w:r>
            <w:r>
              <w:rPr>
                <w:rFonts w:ascii="Times New Roman" w:hAnsi="Times New Roman" w:cs="Times New Roman"/>
                <w:sz w:val="20"/>
                <w:szCs w:val="20"/>
              </w:rPr>
              <w:t>н</w:t>
            </w:r>
            <w:r>
              <w:rPr>
                <w:rFonts w:ascii="Times New Roman" w:hAnsi="Times New Roman" w:cs="Times New Roman"/>
                <w:sz w:val="20"/>
                <w:szCs w:val="20"/>
              </w:rPr>
              <w:t>ный на военные сборы, или гражданин, преб</w:t>
            </w:r>
            <w:r>
              <w:rPr>
                <w:rFonts w:ascii="Times New Roman" w:hAnsi="Times New Roman" w:cs="Times New Roman"/>
                <w:sz w:val="20"/>
                <w:szCs w:val="20"/>
              </w:rPr>
              <w:t>ы</w:t>
            </w:r>
            <w:r>
              <w:rPr>
                <w:rFonts w:ascii="Times New Roman" w:hAnsi="Times New Roman" w:cs="Times New Roman"/>
                <w:sz w:val="20"/>
                <w:szCs w:val="20"/>
              </w:rPr>
              <w:t>вающий в добровол</w:t>
            </w:r>
            <w:r>
              <w:rPr>
                <w:rFonts w:ascii="Times New Roman" w:hAnsi="Times New Roman" w:cs="Times New Roman"/>
                <w:sz w:val="20"/>
                <w:szCs w:val="20"/>
              </w:rPr>
              <w:t>ь</w:t>
            </w:r>
            <w:r>
              <w:rPr>
                <w:rFonts w:ascii="Times New Roman" w:hAnsi="Times New Roman" w:cs="Times New Roman"/>
                <w:sz w:val="20"/>
                <w:szCs w:val="20"/>
              </w:rPr>
              <w:t xml:space="preserve">ческом формировании, признанный инвалидом </w:t>
            </w:r>
            <w:r>
              <w:rPr>
                <w:rFonts w:ascii="Times New Roman" w:hAnsi="Times New Roman" w:cs="Times New Roman"/>
                <w:sz w:val="20"/>
                <w:szCs w:val="20"/>
              </w:rPr>
              <w:lastRenderedPageBreak/>
              <w:t>вследствие военной травмы или вследствие увечья (ранения, тра</w:t>
            </w:r>
            <w:r>
              <w:rPr>
                <w:rFonts w:ascii="Times New Roman" w:hAnsi="Times New Roman" w:cs="Times New Roman"/>
                <w:sz w:val="20"/>
                <w:szCs w:val="20"/>
              </w:rPr>
              <w:t>в</w:t>
            </w:r>
            <w:r>
              <w:rPr>
                <w:rFonts w:ascii="Times New Roman" w:hAnsi="Times New Roman" w:cs="Times New Roman"/>
                <w:sz w:val="20"/>
                <w:szCs w:val="20"/>
              </w:rPr>
              <w:t>мы, контузии) или з</w:t>
            </w:r>
            <w:r>
              <w:rPr>
                <w:rFonts w:ascii="Times New Roman" w:hAnsi="Times New Roman" w:cs="Times New Roman"/>
                <w:sz w:val="20"/>
                <w:szCs w:val="20"/>
              </w:rPr>
              <w:t>а</w:t>
            </w:r>
            <w:r>
              <w:rPr>
                <w:rFonts w:ascii="Times New Roman" w:hAnsi="Times New Roman" w:cs="Times New Roman"/>
                <w:sz w:val="20"/>
                <w:szCs w:val="20"/>
              </w:rPr>
              <w:t>болевания, полученных в связи с исполнением обязанностей по ко</w:t>
            </w:r>
            <w:r>
              <w:rPr>
                <w:rFonts w:ascii="Times New Roman" w:hAnsi="Times New Roman" w:cs="Times New Roman"/>
                <w:sz w:val="20"/>
                <w:szCs w:val="20"/>
              </w:rPr>
              <w:t>н</w:t>
            </w:r>
            <w:r>
              <w:rPr>
                <w:rFonts w:ascii="Times New Roman" w:hAnsi="Times New Roman" w:cs="Times New Roman"/>
                <w:sz w:val="20"/>
                <w:szCs w:val="20"/>
              </w:rPr>
              <w:t>тракту о пребывании в добровольческом фо</w:t>
            </w:r>
            <w:r>
              <w:rPr>
                <w:rFonts w:ascii="Times New Roman" w:hAnsi="Times New Roman" w:cs="Times New Roman"/>
                <w:sz w:val="20"/>
                <w:szCs w:val="20"/>
              </w:rPr>
              <w:t>р</w:t>
            </w:r>
            <w:r>
              <w:rPr>
                <w:rFonts w:ascii="Times New Roman" w:hAnsi="Times New Roman" w:cs="Times New Roman"/>
                <w:sz w:val="20"/>
                <w:szCs w:val="20"/>
              </w:rPr>
              <w:t>мировании</w:t>
            </w:r>
          </w:p>
          <w:p w:rsidR="00D11AA4" w:rsidRDefault="00D11AA4">
            <w:pPr>
              <w:spacing w:after="0" w:line="240" w:lineRule="auto"/>
              <w:rPr>
                <w:rFonts w:ascii="Times New Roman" w:hAnsi="Times New Roman" w:cs="Times New Roman"/>
                <w:sz w:val="20"/>
                <w:szCs w:val="20"/>
              </w:rPr>
            </w:pP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I группа - 25782,85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II группа - 12891,4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III группа - 5156,57</w:t>
            </w:r>
          </w:p>
        </w:tc>
        <w:tc>
          <w:tcPr>
            <w:tcW w:w="3968"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1.Заявление;</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2. Сведения о документе, удостов</w:t>
            </w:r>
            <w:r>
              <w:rPr>
                <w:rFonts w:ascii="Times New Roman" w:hAnsi="Times New Roman" w:cs="Times New Roman"/>
                <w:sz w:val="20"/>
                <w:szCs w:val="20"/>
              </w:rPr>
              <w:t>е</w:t>
            </w:r>
            <w:r>
              <w:rPr>
                <w:rFonts w:ascii="Times New Roman" w:hAnsi="Times New Roman" w:cs="Times New Roman"/>
                <w:sz w:val="20"/>
                <w:szCs w:val="20"/>
              </w:rPr>
              <w:t>ряющем личность;</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3. Заявление о доставке;</w:t>
            </w:r>
          </w:p>
          <w:p w:rsidR="00D11AA4" w:rsidRDefault="00980A0E">
            <w:pPr>
              <w:spacing w:after="0" w:line="240" w:lineRule="auto"/>
              <w:rPr>
                <w:rFonts w:ascii="Times New Roman" w:hAnsi="Times New Roman" w:cs="Times New Roman"/>
                <w:i/>
                <w:sz w:val="20"/>
                <w:szCs w:val="20"/>
              </w:rPr>
            </w:pPr>
            <w:r>
              <w:rPr>
                <w:rFonts w:ascii="Times New Roman" w:hAnsi="Times New Roman" w:cs="Times New Roman"/>
                <w:i/>
                <w:sz w:val="20"/>
                <w:szCs w:val="20"/>
              </w:rPr>
              <w:t>4. Посредством СМЭВ:</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4.1. Сведения о регистрации по м</w:t>
            </w:r>
            <w:r>
              <w:rPr>
                <w:rFonts w:ascii="Times New Roman" w:hAnsi="Times New Roman" w:cs="Times New Roman"/>
                <w:sz w:val="20"/>
                <w:szCs w:val="20"/>
              </w:rPr>
              <w:t>е</w:t>
            </w:r>
            <w:r>
              <w:rPr>
                <w:rFonts w:ascii="Times New Roman" w:hAnsi="Times New Roman" w:cs="Times New Roman"/>
                <w:sz w:val="20"/>
                <w:szCs w:val="20"/>
              </w:rPr>
              <w:t>сту жительства (пребывания);</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4.2. Сведения, </w:t>
            </w:r>
            <w:r>
              <w:rPr>
                <w:rFonts w:ascii="Times New Roman" w:hAnsi="Times New Roman" w:cs="Times New Roman"/>
                <w:sz w:val="20"/>
                <w:szCs w:val="20"/>
              </w:rPr>
              <w:t>подтверждающие факт установления инвалидности вследствие военной травмы (всле</w:t>
            </w:r>
            <w:r>
              <w:rPr>
                <w:rFonts w:ascii="Times New Roman" w:hAnsi="Times New Roman" w:cs="Times New Roman"/>
                <w:sz w:val="20"/>
                <w:szCs w:val="20"/>
              </w:rPr>
              <w:t>д</w:t>
            </w:r>
            <w:r>
              <w:rPr>
                <w:rFonts w:ascii="Times New Roman" w:hAnsi="Times New Roman" w:cs="Times New Roman"/>
                <w:sz w:val="20"/>
                <w:szCs w:val="20"/>
              </w:rPr>
              <w:t>ствие увечья (ранения, травмы, ко</w:t>
            </w:r>
            <w:r>
              <w:rPr>
                <w:rFonts w:ascii="Times New Roman" w:hAnsi="Times New Roman" w:cs="Times New Roman"/>
                <w:sz w:val="20"/>
                <w:szCs w:val="20"/>
              </w:rPr>
              <w:t>н</w:t>
            </w:r>
            <w:r>
              <w:rPr>
                <w:rFonts w:ascii="Times New Roman" w:hAnsi="Times New Roman" w:cs="Times New Roman"/>
                <w:sz w:val="20"/>
                <w:szCs w:val="20"/>
              </w:rPr>
              <w:t>тузии) или заболевания, получе</w:t>
            </w:r>
            <w:r>
              <w:rPr>
                <w:rFonts w:ascii="Times New Roman" w:hAnsi="Times New Roman" w:cs="Times New Roman"/>
                <w:sz w:val="20"/>
                <w:szCs w:val="20"/>
              </w:rPr>
              <w:t>н</w:t>
            </w:r>
            <w:r>
              <w:rPr>
                <w:rFonts w:ascii="Times New Roman" w:hAnsi="Times New Roman" w:cs="Times New Roman"/>
                <w:sz w:val="20"/>
                <w:szCs w:val="20"/>
              </w:rPr>
              <w:t>ных в связи с исполнением обяза</w:t>
            </w:r>
            <w:r>
              <w:rPr>
                <w:rFonts w:ascii="Times New Roman" w:hAnsi="Times New Roman" w:cs="Times New Roman"/>
                <w:sz w:val="20"/>
                <w:szCs w:val="20"/>
              </w:rPr>
              <w:t>н</w:t>
            </w:r>
            <w:r>
              <w:rPr>
                <w:rFonts w:ascii="Times New Roman" w:hAnsi="Times New Roman" w:cs="Times New Roman"/>
                <w:sz w:val="20"/>
                <w:szCs w:val="20"/>
              </w:rPr>
              <w:t>ностей по контракту о пребывании в добровольческих формированиях;</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4.3. Сведения, </w:t>
            </w:r>
            <w:r>
              <w:rPr>
                <w:rFonts w:ascii="Times New Roman" w:hAnsi="Times New Roman" w:cs="Times New Roman"/>
                <w:sz w:val="20"/>
                <w:szCs w:val="20"/>
              </w:rPr>
              <w:t>подтверждающие получение военной травмы в пер</w:t>
            </w:r>
            <w:r>
              <w:rPr>
                <w:rFonts w:ascii="Times New Roman" w:hAnsi="Times New Roman" w:cs="Times New Roman"/>
                <w:sz w:val="20"/>
                <w:szCs w:val="20"/>
              </w:rPr>
              <w:t>и</w:t>
            </w:r>
            <w:r>
              <w:rPr>
                <w:rFonts w:ascii="Times New Roman" w:hAnsi="Times New Roman" w:cs="Times New Roman"/>
                <w:sz w:val="20"/>
                <w:szCs w:val="20"/>
              </w:rPr>
              <w:t>од прохождения военной службы, получение увечья (ранения, травмы, контузии) или заболевания в период исполнения обязанностей по ко</w:t>
            </w:r>
            <w:r>
              <w:rPr>
                <w:rFonts w:ascii="Times New Roman" w:hAnsi="Times New Roman" w:cs="Times New Roman"/>
                <w:sz w:val="20"/>
                <w:szCs w:val="20"/>
              </w:rPr>
              <w:t>н</w:t>
            </w:r>
            <w:r>
              <w:rPr>
                <w:rFonts w:ascii="Times New Roman" w:hAnsi="Times New Roman" w:cs="Times New Roman"/>
                <w:sz w:val="20"/>
                <w:szCs w:val="20"/>
              </w:rPr>
              <w:t>тракту о пребывании в добровол</w:t>
            </w:r>
            <w:r>
              <w:rPr>
                <w:rFonts w:ascii="Times New Roman" w:hAnsi="Times New Roman" w:cs="Times New Roman"/>
                <w:sz w:val="20"/>
                <w:szCs w:val="20"/>
              </w:rPr>
              <w:t>ь</w:t>
            </w:r>
            <w:r>
              <w:rPr>
                <w:rFonts w:ascii="Times New Roman" w:hAnsi="Times New Roman" w:cs="Times New Roman"/>
                <w:sz w:val="20"/>
                <w:szCs w:val="20"/>
              </w:rPr>
              <w:t>ческом формировании</w:t>
            </w:r>
          </w:p>
        </w:tc>
        <w:tc>
          <w:tcPr>
            <w:tcW w:w="3120"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Со дня возникновения права н</w:t>
            </w:r>
            <w:r>
              <w:rPr>
                <w:rFonts w:ascii="Times New Roman" w:hAnsi="Times New Roman" w:cs="Times New Roman"/>
                <w:sz w:val="20"/>
                <w:szCs w:val="20"/>
              </w:rPr>
              <w:t xml:space="preserve">а ежемесячную денежную компенсацию, но не ранее чем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с 1 января 2012 г. и в</w:t>
            </w:r>
            <w:r>
              <w:rPr>
                <w:rFonts w:ascii="Times New Roman" w:hAnsi="Times New Roman" w:cs="Times New Roman"/>
                <w:sz w:val="20"/>
                <w:szCs w:val="20"/>
              </w:rPr>
              <w:t>ы</w:t>
            </w:r>
            <w:r>
              <w:rPr>
                <w:rFonts w:ascii="Times New Roman" w:hAnsi="Times New Roman" w:cs="Times New Roman"/>
                <w:sz w:val="20"/>
                <w:szCs w:val="20"/>
              </w:rPr>
              <w:t>плачивается в размерах, действовавших на соо</w:t>
            </w:r>
            <w:r>
              <w:rPr>
                <w:rFonts w:ascii="Times New Roman" w:hAnsi="Times New Roman" w:cs="Times New Roman"/>
                <w:sz w:val="20"/>
                <w:szCs w:val="20"/>
              </w:rPr>
              <w:t>т</w:t>
            </w:r>
            <w:r>
              <w:rPr>
                <w:rFonts w:ascii="Times New Roman" w:hAnsi="Times New Roman" w:cs="Times New Roman"/>
                <w:sz w:val="20"/>
                <w:szCs w:val="20"/>
              </w:rPr>
              <w:lastRenderedPageBreak/>
              <w:t>ветствующий год</w:t>
            </w:r>
          </w:p>
          <w:p w:rsidR="00D11AA4" w:rsidRDefault="00D11AA4">
            <w:pPr>
              <w:spacing w:after="0" w:line="240" w:lineRule="auto"/>
              <w:rPr>
                <w:rFonts w:ascii="Times New Roman" w:hAnsi="Times New Roman" w:cs="Times New Roman"/>
                <w:sz w:val="20"/>
                <w:szCs w:val="20"/>
              </w:rPr>
            </w:pPr>
          </w:p>
        </w:tc>
        <w:tc>
          <w:tcPr>
            <w:tcW w:w="1414"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Постановление Прав</w:t>
            </w:r>
            <w:r>
              <w:rPr>
                <w:rFonts w:ascii="Times New Roman" w:hAnsi="Times New Roman" w:cs="Times New Roman"/>
                <w:sz w:val="20"/>
                <w:szCs w:val="20"/>
              </w:rPr>
              <w:t>и</w:t>
            </w:r>
            <w:r>
              <w:rPr>
                <w:rFonts w:ascii="Times New Roman" w:hAnsi="Times New Roman" w:cs="Times New Roman"/>
                <w:sz w:val="20"/>
                <w:szCs w:val="20"/>
              </w:rPr>
              <w:t>тельства РФ от 22.02.2012 № 142 «О финансовом обеспеч</w:t>
            </w:r>
            <w:r>
              <w:rPr>
                <w:rFonts w:ascii="Times New Roman" w:hAnsi="Times New Roman" w:cs="Times New Roman"/>
                <w:sz w:val="20"/>
                <w:szCs w:val="20"/>
              </w:rPr>
              <w:t>е</w:t>
            </w:r>
            <w:r>
              <w:rPr>
                <w:rFonts w:ascii="Times New Roman" w:hAnsi="Times New Roman" w:cs="Times New Roman"/>
                <w:sz w:val="20"/>
                <w:szCs w:val="20"/>
              </w:rPr>
              <w:t>нии и об осуществл</w:t>
            </w:r>
            <w:r>
              <w:rPr>
                <w:rFonts w:ascii="Times New Roman" w:hAnsi="Times New Roman" w:cs="Times New Roman"/>
                <w:sz w:val="20"/>
                <w:szCs w:val="20"/>
              </w:rPr>
              <w:t>е</w:t>
            </w:r>
            <w:r>
              <w:rPr>
                <w:rFonts w:ascii="Times New Roman" w:hAnsi="Times New Roman" w:cs="Times New Roman"/>
                <w:sz w:val="20"/>
                <w:szCs w:val="20"/>
              </w:rPr>
              <w:t>нии выплаты ежем</w:t>
            </w:r>
            <w:r>
              <w:rPr>
                <w:rFonts w:ascii="Times New Roman" w:hAnsi="Times New Roman" w:cs="Times New Roman"/>
                <w:sz w:val="20"/>
                <w:szCs w:val="20"/>
              </w:rPr>
              <w:t>е</w:t>
            </w:r>
            <w:r>
              <w:rPr>
                <w:rFonts w:ascii="Times New Roman" w:hAnsi="Times New Roman" w:cs="Times New Roman"/>
                <w:sz w:val="20"/>
                <w:szCs w:val="20"/>
              </w:rPr>
              <w:t>сячной де</w:t>
            </w:r>
            <w:r>
              <w:rPr>
                <w:rFonts w:ascii="Times New Roman" w:hAnsi="Times New Roman" w:cs="Times New Roman"/>
                <w:sz w:val="20"/>
                <w:szCs w:val="20"/>
              </w:rPr>
              <w:t>нежной ко</w:t>
            </w:r>
            <w:r>
              <w:rPr>
                <w:rFonts w:ascii="Times New Roman" w:hAnsi="Times New Roman" w:cs="Times New Roman"/>
                <w:sz w:val="20"/>
                <w:szCs w:val="20"/>
              </w:rPr>
              <w:t>м</w:t>
            </w:r>
            <w:r>
              <w:rPr>
                <w:rFonts w:ascii="Times New Roman" w:hAnsi="Times New Roman" w:cs="Times New Roman"/>
                <w:sz w:val="20"/>
                <w:szCs w:val="20"/>
              </w:rPr>
              <w:lastRenderedPageBreak/>
              <w:t>пенсации, установле</w:t>
            </w:r>
            <w:r>
              <w:rPr>
                <w:rFonts w:ascii="Times New Roman" w:hAnsi="Times New Roman" w:cs="Times New Roman"/>
                <w:sz w:val="20"/>
                <w:szCs w:val="20"/>
              </w:rPr>
              <w:t>н</w:t>
            </w:r>
            <w:r>
              <w:rPr>
                <w:rFonts w:ascii="Times New Roman" w:hAnsi="Times New Roman" w:cs="Times New Roman"/>
                <w:sz w:val="20"/>
                <w:szCs w:val="20"/>
              </w:rPr>
              <w:t>ной частями 9, 10 и 13 статьи 3 Федерального закона «О денежном довольствии военн</w:t>
            </w:r>
            <w:r>
              <w:rPr>
                <w:rFonts w:ascii="Times New Roman" w:hAnsi="Times New Roman" w:cs="Times New Roman"/>
                <w:sz w:val="20"/>
                <w:szCs w:val="20"/>
              </w:rPr>
              <w:t>о</w:t>
            </w:r>
            <w:r>
              <w:rPr>
                <w:rFonts w:ascii="Times New Roman" w:hAnsi="Times New Roman" w:cs="Times New Roman"/>
                <w:sz w:val="20"/>
                <w:szCs w:val="20"/>
              </w:rPr>
              <w:t>служащих и предоста</w:t>
            </w:r>
            <w:r>
              <w:rPr>
                <w:rFonts w:ascii="Times New Roman" w:hAnsi="Times New Roman" w:cs="Times New Roman"/>
                <w:sz w:val="20"/>
                <w:szCs w:val="20"/>
              </w:rPr>
              <w:t>в</w:t>
            </w:r>
            <w:r>
              <w:rPr>
                <w:rFonts w:ascii="Times New Roman" w:hAnsi="Times New Roman" w:cs="Times New Roman"/>
                <w:sz w:val="20"/>
                <w:szCs w:val="20"/>
              </w:rPr>
              <w:t>лении им отдельных выплат»</w:t>
            </w:r>
          </w:p>
        </w:tc>
      </w:tr>
      <w:tr w:rsidR="00D11AA4">
        <w:tc>
          <w:tcPr>
            <w:tcW w:w="530" w:type="dxa"/>
            <w:vMerge/>
            <w:shd w:val="clear" w:color="auto" w:fill="auto"/>
          </w:tcPr>
          <w:p w:rsidR="00D11AA4" w:rsidRDefault="00D11AA4">
            <w:pPr>
              <w:spacing w:after="0" w:line="240" w:lineRule="auto"/>
              <w:jc w:val="center"/>
              <w:rPr>
                <w:rFonts w:ascii="Times New Roman" w:hAnsi="Times New Roman" w:cs="Times New Roman"/>
                <w:sz w:val="20"/>
                <w:szCs w:val="20"/>
              </w:rPr>
            </w:pPr>
          </w:p>
        </w:tc>
        <w:tc>
          <w:tcPr>
            <w:tcW w:w="2095"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Члены семьи военн</w:t>
            </w:r>
            <w:r>
              <w:rPr>
                <w:rFonts w:ascii="Times New Roman" w:hAnsi="Times New Roman" w:cs="Times New Roman"/>
                <w:sz w:val="20"/>
                <w:szCs w:val="20"/>
              </w:rPr>
              <w:t>о</w:t>
            </w:r>
            <w:r>
              <w:rPr>
                <w:rFonts w:ascii="Times New Roman" w:hAnsi="Times New Roman" w:cs="Times New Roman"/>
                <w:sz w:val="20"/>
                <w:szCs w:val="20"/>
              </w:rPr>
              <w:t>служащего или гра</w:t>
            </w:r>
            <w:r>
              <w:rPr>
                <w:rFonts w:ascii="Times New Roman" w:hAnsi="Times New Roman" w:cs="Times New Roman"/>
                <w:sz w:val="20"/>
                <w:szCs w:val="20"/>
              </w:rPr>
              <w:t>ж</w:t>
            </w:r>
            <w:r>
              <w:rPr>
                <w:rFonts w:ascii="Times New Roman" w:hAnsi="Times New Roman" w:cs="Times New Roman"/>
                <w:sz w:val="20"/>
                <w:szCs w:val="20"/>
              </w:rPr>
              <w:t>данина, призванного на военные сборы, п</w:t>
            </w:r>
            <w:r>
              <w:rPr>
                <w:rFonts w:ascii="Times New Roman" w:hAnsi="Times New Roman" w:cs="Times New Roman"/>
                <w:sz w:val="20"/>
                <w:szCs w:val="20"/>
              </w:rPr>
              <w:t>о</w:t>
            </w:r>
            <w:r>
              <w:rPr>
                <w:rFonts w:ascii="Times New Roman" w:hAnsi="Times New Roman" w:cs="Times New Roman"/>
                <w:sz w:val="20"/>
                <w:szCs w:val="20"/>
              </w:rPr>
              <w:t xml:space="preserve">гибших (умерших) </w:t>
            </w:r>
            <w:r>
              <w:rPr>
                <w:rFonts w:ascii="Times New Roman" w:hAnsi="Times New Roman" w:cs="Times New Roman"/>
                <w:sz w:val="20"/>
                <w:szCs w:val="20"/>
              </w:rPr>
              <w:t>при исполнении ими об</w:t>
            </w:r>
            <w:r>
              <w:rPr>
                <w:rFonts w:ascii="Times New Roman" w:hAnsi="Times New Roman" w:cs="Times New Roman"/>
                <w:sz w:val="20"/>
                <w:szCs w:val="20"/>
              </w:rPr>
              <w:t>я</w:t>
            </w:r>
            <w:r>
              <w:rPr>
                <w:rFonts w:ascii="Times New Roman" w:hAnsi="Times New Roman" w:cs="Times New Roman"/>
                <w:sz w:val="20"/>
                <w:szCs w:val="20"/>
              </w:rPr>
              <w:t>занностей военной службы либо умерших вследствие военной травмы;</w:t>
            </w:r>
          </w:p>
          <w:p w:rsidR="00D11AA4" w:rsidRDefault="00980A0E">
            <w:pPr>
              <w:spacing w:after="0" w:line="240" w:lineRule="auto"/>
              <w:rPr>
                <w:rFonts w:ascii="Times New Roman" w:hAnsi="Times New Roman" w:cs="Times New Roman"/>
                <w:sz w:val="20"/>
                <w:szCs w:val="20"/>
                <w:highlight w:val="cyan"/>
              </w:rPr>
            </w:pPr>
            <w:r>
              <w:rPr>
                <w:rFonts w:ascii="Times New Roman" w:hAnsi="Times New Roman" w:cs="Times New Roman"/>
                <w:sz w:val="20"/>
                <w:szCs w:val="20"/>
              </w:rPr>
              <w:t>члены семьи гражд</w:t>
            </w:r>
            <w:r>
              <w:rPr>
                <w:rFonts w:ascii="Times New Roman" w:hAnsi="Times New Roman" w:cs="Times New Roman"/>
                <w:sz w:val="20"/>
                <w:szCs w:val="20"/>
              </w:rPr>
              <w:t>а</w:t>
            </w:r>
            <w:r>
              <w:rPr>
                <w:rFonts w:ascii="Times New Roman" w:hAnsi="Times New Roman" w:cs="Times New Roman"/>
                <w:sz w:val="20"/>
                <w:szCs w:val="20"/>
              </w:rPr>
              <w:t>нина, пребывающего в добровольческом фо</w:t>
            </w:r>
            <w:r>
              <w:rPr>
                <w:rFonts w:ascii="Times New Roman" w:hAnsi="Times New Roman" w:cs="Times New Roman"/>
                <w:sz w:val="20"/>
                <w:szCs w:val="20"/>
              </w:rPr>
              <w:t>р</w:t>
            </w:r>
            <w:r>
              <w:rPr>
                <w:rFonts w:ascii="Times New Roman" w:hAnsi="Times New Roman" w:cs="Times New Roman"/>
                <w:sz w:val="20"/>
                <w:szCs w:val="20"/>
              </w:rPr>
              <w:t>мировании, в случае его гибели (смерти)</w:t>
            </w: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Рассчитывается путем деления ежемесячной денежной ко</w:t>
            </w:r>
            <w:r>
              <w:rPr>
                <w:rFonts w:ascii="Times New Roman" w:hAnsi="Times New Roman" w:cs="Times New Roman"/>
                <w:sz w:val="20"/>
                <w:szCs w:val="20"/>
              </w:rPr>
              <w:t>м</w:t>
            </w:r>
            <w:r>
              <w:rPr>
                <w:rFonts w:ascii="Times New Roman" w:hAnsi="Times New Roman" w:cs="Times New Roman"/>
                <w:sz w:val="20"/>
                <w:szCs w:val="20"/>
              </w:rPr>
              <w:t xml:space="preserve">пенсации, </w:t>
            </w:r>
            <w:r>
              <w:rPr>
                <w:rFonts w:ascii="Times New Roman" w:hAnsi="Times New Roman" w:cs="Times New Roman"/>
                <w:sz w:val="20"/>
                <w:szCs w:val="20"/>
              </w:rPr>
              <w:t>предусмотренной для  инвалида I группы, на к</w:t>
            </w:r>
            <w:r>
              <w:rPr>
                <w:rFonts w:ascii="Times New Roman" w:hAnsi="Times New Roman" w:cs="Times New Roman"/>
                <w:sz w:val="20"/>
                <w:szCs w:val="20"/>
              </w:rPr>
              <w:t>о</w:t>
            </w:r>
            <w:r>
              <w:rPr>
                <w:rFonts w:ascii="Times New Roman" w:hAnsi="Times New Roman" w:cs="Times New Roman"/>
                <w:sz w:val="20"/>
                <w:szCs w:val="20"/>
              </w:rPr>
              <w:t>личество членов семьи (вкл</w:t>
            </w:r>
            <w:r>
              <w:rPr>
                <w:rFonts w:ascii="Times New Roman" w:hAnsi="Times New Roman" w:cs="Times New Roman"/>
                <w:sz w:val="20"/>
                <w:szCs w:val="20"/>
              </w:rPr>
              <w:t>ю</w:t>
            </w:r>
            <w:r>
              <w:rPr>
                <w:rFonts w:ascii="Times New Roman" w:hAnsi="Times New Roman" w:cs="Times New Roman"/>
                <w:sz w:val="20"/>
                <w:szCs w:val="20"/>
              </w:rPr>
              <w:t>чая погибшего (умершего) в</w:t>
            </w:r>
            <w:r>
              <w:rPr>
                <w:rFonts w:ascii="Times New Roman" w:hAnsi="Times New Roman" w:cs="Times New Roman"/>
                <w:sz w:val="20"/>
                <w:szCs w:val="20"/>
              </w:rPr>
              <w:t>о</w:t>
            </w:r>
            <w:r>
              <w:rPr>
                <w:rFonts w:ascii="Times New Roman" w:hAnsi="Times New Roman" w:cs="Times New Roman"/>
                <w:sz w:val="20"/>
                <w:szCs w:val="20"/>
              </w:rPr>
              <w:t>еннослужащего/добровольца)</w:t>
            </w:r>
          </w:p>
        </w:tc>
        <w:tc>
          <w:tcPr>
            <w:tcW w:w="3968"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Заявление;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2. Сведения о документе, удостов</w:t>
            </w:r>
            <w:r>
              <w:rPr>
                <w:rFonts w:ascii="Times New Roman" w:hAnsi="Times New Roman" w:cs="Times New Roman"/>
                <w:sz w:val="20"/>
                <w:szCs w:val="20"/>
              </w:rPr>
              <w:t>е</w:t>
            </w:r>
            <w:r>
              <w:rPr>
                <w:rFonts w:ascii="Times New Roman" w:hAnsi="Times New Roman" w:cs="Times New Roman"/>
                <w:sz w:val="20"/>
                <w:szCs w:val="20"/>
              </w:rPr>
              <w:t>ряющем личность;</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3. Сведения о факте обучения по очной форме в общеобразовател</w:t>
            </w:r>
            <w:r>
              <w:rPr>
                <w:rFonts w:ascii="Times New Roman" w:hAnsi="Times New Roman" w:cs="Times New Roman"/>
                <w:sz w:val="20"/>
                <w:szCs w:val="20"/>
              </w:rPr>
              <w:t>ь</w:t>
            </w:r>
            <w:r>
              <w:rPr>
                <w:rFonts w:ascii="Times New Roman" w:hAnsi="Times New Roman" w:cs="Times New Roman"/>
                <w:sz w:val="20"/>
                <w:szCs w:val="20"/>
              </w:rPr>
              <w:t>ной</w:t>
            </w:r>
            <w:r>
              <w:rPr>
                <w:rFonts w:ascii="Times New Roman" w:hAnsi="Times New Roman" w:cs="Times New Roman"/>
                <w:sz w:val="20"/>
                <w:szCs w:val="20"/>
              </w:rPr>
              <w:t xml:space="preserve"> организации либо професси</w:t>
            </w:r>
            <w:r>
              <w:rPr>
                <w:rFonts w:ascii="Times New Roman" w:hAnsi="Times New Roman" w:cs="Times New Roman"/>
                <w:sz w:val="20"/>
                <w:szCs w:val="20"/>
              </w:rPr>
              <w:t>о</w:t>
            </w:r>
            <w:r>
              <w:rPr>
                <w:rFonts w:ascii="Times New Roman" w:hAnsi="Times New Roman" w:cs="Times New Roman"/>
                <w:sz w:val="20"/>
                <w:szCs w:val="20"/>
              </w:rPr>
              <w:t>нальной образовательной организ</w:t>
            </w:r>
            <w:r>
              <w:rPr>
                <w:rFonts w:ascii="Times New Roman" w:hAnsi="Times New Roman" w:cs="Times New Roman"/>
                <w:sz w:val="20"/>
                <w:szCs w:val="20"/>
              </w:rPr>
              <w:t>а</w:t>
            </w:r>
            <w:r>
              <w:rPr>
                <w:rFonts w:ascii="Times New Roman" w:hAnsi="Times New Roman" w:cs="Times New Roman"/>
                <w:sz w:val="20"/>
                <w:szCs w:val="20"/>
              </w:rPr>
              <w:t>ции или образовательной организ</w:t>
            </w:r>
            <w:r>
              <w:rPr>
                <w:rFonts w:ascii="Times New Roman" w:hAnsi="Times New Roman" w:cs="Times New Roman"/>
                <w:sz w:val="20"/>
                <w:szCs w:val="20"/>
              </w:rPr>
              <w:t>а</w:t>
            </w:r>
            <w:r>
              <w:rPr>
                <w:rFonts w:ascii="Times New Roman" w:hAnsi="Times New Roman" w:cs="Times New Roman"/>
                <w:sz w:val="20"/>
                <w:szCs w:val="20"/>
              </w:rPr>
              <w:t>ции высшего образования - для д</w:t>
            </w:r>
            <w:r>
              <w:rPr>
                <w:rFonts w:ascii="Times New Roman" w:hAnsi="Times New Roman" w:cs="Times New Roman"/>
                <w:sz w:val="20"/>
                <w:szCs w:val="20"/>
              </w:rPr>
              <w:t>е</w:t>
            </w:r>
            <w:r>
              <w:rPr>
                <w:rFonts w:ascii="Times New Roman" w:hAnsi="Times New Roman" w:cs="Times New Roman"/>
                <w:sz w:val="20"/>
                <w:szCs w:val="20"/>
              </w:rPr>
              <w:t>тей, достигших 18-летнего возраста, но не более чем до достижения ими возраста 23 лет;</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4. Решение суда о признании бе</w:t>
            </w:r>
            <w:r>
              <w:rPr>
                <w:rFonts w:ascii="Times New Roman" w:hAnsi="Times New Roman" w:cs="Times New Roman"/>
                <w:sz w:val="20"/>
                <w:szCs w:val="20"/>
              </w:rPr>
              <w:t>з</w:t>
            </w:r>
            <w:r>
              <w:rPr>
                <w:rFonts w:ascii="Times New Roman" w:hAnsi="Times New Roman" w:cs="Times New Roman"/>
                <w:sz w:val="20"/>
                <w:szCs w:val="20"/>
              </w:rPr>
              <w:t>вестно отсутств</w:t>
            </w:r>
            <w:r>
              <w:rPr>
                <w:rFonts w:ascii="Times New Roman" w:hAnsi="Times New Roman" w:cs="Times New Roman"/>
                <w:sz w:val="20"/>
                <w:szCs w:val="20"/>
              </w:rPr>
              <w:t>ующим или объя</w:t>
            </w:r>
            <w:r>
              <w:rPr>
                <w:rFonts w:ascii="Times New Roman" w:hAnsi="Times New Roman" w:cs="Times New Roman"/>
                <w:sz w:val="20"/>
                <w:szCs w:val="20"/>
              </w:rPr>
              <w:t>в</w:t>
            </w:r>
            <w:r>
              <w:rPr>
                <w:rFonts w:ascii="Times New Roman" w:hAnsi="Times New Roman" w:cs="Times New Roman"/>
                <w:sz w:val="20"/>
                <w:szCs w:val="20"/>
              </w:rPr>
              <w:t>лении умершим;</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5. Решение суда о признании лица фактически воспитывавшим и с</w:t>
            </w:r>
            <w:r>
              <w:rPr>
                <w:rFonts w:ascii="Times New Roman" w:hAnsi="Times New Roman" w:cs="Times New Roman"/>
                <w:sz w:val="20"/>
                <w:szCs w:val="20"/>
              </w:rPr>
              <w:t>о</w:t>
            </w:r>
            <w:r>
              <w:rPr>
                <w:rFonts w:ascii="Times New Roman" w:hAnsi="Times New Roman" w:cs="Times New Roman"/>
                <w:sz w:val="20"/>
                <w:szCs w:val="20"/>
              </w:rPr>
              <w:t>державшим военнослужащего, гражданина, призванного на вое</w:t>
            </w:r>
            <w:r>
              <w:rPr>
                <w:rFonts w:ascii="Times New Roman" w:hAnsi="Times New Roman" w:cs="Times New Roman"/>
                <w:sz w:val="20"/>
                <w:szCs w:val="20"/>
              </w:rPr>
              <w:t>н</w:t>
            </w:r>
            <w:r>
              <w:rPr>
                <w:rFonts w:ascii="Times New Roman" w:hAnsi="Times New Roman" w:cs="Times New Roman"/>
                <w:sz w:val="20"/>
                <w:szCs w:val="20"/>
              </w:rPr>
              <w:t>ные сборы, гражданина, пребыва</w:t>
            </w:r>
            <w:r>
              <w:rPr>
                <w:rFonts w:ascii="Times New Roman" w:hAnsi="Times New Roman" w:cs="Times New Roman"/>
                <w:sz w:val="20"/>
                <w:szCs w:val="20"/>
              </w:rPr>
              <w:t>в</w:t>
            </w:r>
            <w:r>
              <w:rPr>
                <w:rFonts w:ascii="Times New Roman" w:hAnsi="Times New Roman" w:cs="Times New Roman"/>
                <w:sz w:val="20"/>
                <w:szCs w:val="20"/>
              </w:rPr>
              <w:t>шего в добровольческом формир</w:t>
            </w:r>
            <w:r>
              <w:rPr>
                <w:rFonts w:ascii="Times New Roman" w:hAnsi="Times New Roman" w:cs="Times New Roman"/>
                <w:sz w:val="20"/>
                <w:szCs w:val="20"/>
              </w:rPr>
              <w:t>о</w:t>
            </w:r>
            <w:r>
              <w:rPr>
                <w:rFonts w:ascii="Times New Roman" w:hAnsi="Times New Roman" w:cs="Times New Roman"/>
                <w:sz w:val="20"/>
                <w:szCs w:val="20"/>
              </w:rPr>
              <w:t>вании, или инвалида вследствие военной травмы</w:t>
            </w:r>
            <w:r>
              <w:rPr>
                <w:rFonts w:ascii="Times New Roman" w:hAnsi="Times New Roman" w:cs="Times New Roman"/>
                <w:sz w:val="20"/>
                <w:szCs w:val="20"/>
              </w:rPr>
              <w:t xml:space="preserve"> в течение не менее 5 лет до достижения ими соверше</w:t>
            </w:r>
            <w:r>
              <w:rPr>
                <w:rFonts w:ascii="Times New Roman" w:hAnsi="Times New Roman" w:cs="Times New Roman"/>
                <w:sz w:val="20"/>
                <w:szCs w:val="20"/>
              </w:rPr>
              <w:t>н</w:t>
            </w:r>
            <w:r>
              <w:rPr>
                <w:rFonts w:ascii="Times New Roman" w:hAnsi="Times New Roman" w:cs="Times New Roman"/>
                <w:sz w:val="20"/>
                <w:szCs w:val="20"/>
              </w:rPr>
              <w:t>нолетия - для фактического восп</w:t>
            </w:r>
            <w:r>
              <w:rPr>
                <w:rFonts w:ascii="Times New Roman" w:hAnsi="Times New Roman" w:cs="Times New Roman"/>
                <w:sz w:val="20"/>
                <w:szCs w:val="20"/>
              </w:rPr>
              <w:t>и</w:t>
            </w:r>
            <w:r>
              <w:rPr>
                <w:rFonts w:ascii="Times New Roman" w:hAnsi="Times New Roman" w:cs="Times New Roman"/>
                <w:sz w:val="20"/>
                <w:szCs w:val="20"/>
              </w:rPr>
              <w:t>тателя;</w:t>
            </w:r>
          </w:p>
          <w:p w:rsidR="00D11AA4" w:rsidRDefault="00980A0E">
            <w:pPr>
              <w:spacing w:after="0" w:line="240" w:lineRule="auto"/>
              <w:rPr>
                <w:rFonts w:ascii="Times New Roman" w:hAnsi="Times New Roman" w:cs="Times New Roman"/>
                <w:i/>
                <w:sz w:val="20"/>
                <w:szCs w:val="20"/>
              </w:rPr>
            </w:pPr>
            <w:r>
              <w:rPr>
                <w:rFonts w:ascii="Times New Roman" w:hAnsi="Times New Roman" w:cs="Times New Roman"/>
                <w:i/>
                <w:sz w:val="20"/>
                <w:szCs w:val="20"/>
              </w:rPr>
              <w:t>6.  Посредством СМЭВ:</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6.1. Сведения о регистрации по м</w:t>
            </w:r>
            <w:r>
              <w:rPr>
                <w:rFonts w:ascii="Times New Roman" w:hAnsi="Times New Roman" w:cs="Times New Roman"/>
                <w:sz w:val="20"/>
                <w:szCs w:val="20"/>
              </w:rPr>
              <w:t>е</w:t>
            </w:r>
            <w:r>
              <w:rPr>
                <w:rFonts w:ascii="Times New Roman" w:hAnsi="Times New Roman" w:cs="Times New Roman"/>
                <w:sz w:val="20"/>
                <w:szCs w:val="20"/>
              </w:rPr>
              <w:lastRenderedPageBreak/>
              <w:t>сту жительства (пребывания);</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6.2. Сведения о государственной регистрации смерти;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6.3. Сведения о государствен</w:t>
            </w:r>
            <w:r>
              <w:rPr>
                <w:rFonts w:ascii="Times New Roman" w:hAnsi="Times New Roman" w:cs="Times New Roman"/>
                <w:sz w:val="20"/>
                <w:szCs w:val="20"/>
              </w:rPr>
              <w:t>ной регистрации заключения брака;</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6.4. Сведения о государственной регистрации рождения ребенка;</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6.5. Сведения о государственной регистрации рождения военносл</w:t>
            </w:r>
            <w:r>
              <w:rPr>
                <w:rFonts w:ascii="Times New Roman" w:hAnsi="Times New Roman" w:cs="Times New Roman"/>
                <w:sz w:val="20"/>
                <w:szCs w:val="20"/>
              </w:rPr>
              <w:t>у</w:t>
            </w:r>
            <w:r>
              <w:rPr>
                <w:rFonts w:ascii="Times New Roman" w:hAnsi="Times New Roman" w:cs="Times New Roman"/>
                <w:sz w:val="20"/>
                <w:szCs w:val="20"/>
              </w:rPr>
              <w:t>жащего (гражданина, призванного на военные сборы, гражданина, пребывавшего в добровольческом форми</w:t>
            </w:r>
            <w:r>
              <w:rPr>
                <w:rFonts w:ascii="Times New Roman" w:hAnsi="Times New Roman" w:cs="Times New Roman"/>
                <w:sz w:val="20"/>
                <w:szCs w:val="20"/>
              </w:rPr>
              <w:t>ровании, инвалида) - при назначении ежемесячной денежной компенсации родителям;</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6.6. Сведения о законных предст</w:t>
            </w:r>
            <w:r>
              <w:rPr>
                <w:rFonts w:ascii="Times New Roman" w:hAnsi="Times New Roman" w:cs="Times New Roman"/>
                <w:sz w:val="20"/>
                <w:szCs w:val="20"/>
              </w:rPr>
              <w:t>а</w:t>
            </w:r>
            <w:r>
              <w:rPr>
                <w:rFonts w:ascii="Times New Roman" w:hAnsi="Times New Roman" w:cs="Times New Roman"/>
                <w:sz w:val="20"/>
                <w:szCs w:val="20"/>
              </w:rPr>
              <w:t>вителях (опекунах, попечителях, родителях);</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6.7. Сведения, подтверждающие факт установления инвалидности с детства, - для детей старше 18 лет, с</w:t>
            </w:r>
            <w:r>
              <w:rPr>
                <w:rFonts w:ascii="Times New Roman" w:hAnsi="Times New Roman" w:cs="Times New Roman"/>
                <w:sz w:val="20"/>
                <w:szCs w:val="20"/>
              </w:rPr>
              <w:t>тавших инвалидами до достижения ими возраста 18 лет;</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6.8. Сведения, подтверждающие факт установления инвалидности, - для супруги (супруга), родителей, фактических воспитателей, явля</w:t>
            </w:r>
            <w:r>
              <w:rPr>
                <w:rFonts w:ascii="Times New Roman" w:hAnsi="Times New Roman" w:cs="Times New Roman"/>
                <w:sz w:val="20"/>
                <w:szCs w:val="20"/>
              </w:rPr>
              <w:t>ю</w:t>
            </w:r>
            <w:r>
              <w:rPr>
                <w:rFonts w:ascii="Times New Roman" w:hAnsi="Times New Roman" w:cs="Times New Roman"/>
                <w:sz w:val="20"/>
                <w:szCs w:val="20"/>
              </w:rPr>
              <w:t>щихся инвалидами и не достигших возраста 50 и 55 лет (соответстве</w:t>
            </w:r>
            <w:r>
              <w:rPr>
                <w:rFonts w:ascii="Times New Roman" w:hAnsi="Times New Roman" w:cs="Times New Roman"/>
                <w:sz w:val="20"/>
                <w:szCs w:val="20"/>
              </w:rPr>
              <w:t>н</w:t>
            </w:r>
            <w:r>
              <w:rPr>
                <w:rFonts w:ascii="Times New Roman" w:hAnsi="Times New Roman" w:cs="Times New Roman"/>
                <w:sz w:val="20"/>
                <w:szCs w:val="20"/>
              </w:rPr>
              <w:t>но женщи</w:t>
            </w:r>
            <w:r>
              <w:rPr>
                <w:rFonts w:ascii="Times New Roman" w:hAnsi="Times New Roman" w:cs="Times New Roman"/>
                <w:sz w:val="20"/>
                <w:szCs w:val="20"/>
              </w:rPr>
              <w:t>на и мужчина);</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6.9. Сведения о гибели (смерти) военнослужащего, гражданина, призванного на военные сборы, или гражданина, пребывавшего в до</w:t>
            </w:r>
            <w:r>
              <w:rPr>
                <w:rFonts w:ascii="Times New Roman" w:hAnsi="Times New Roman" w:cs="Times New Roman"/>
                <w:sz w:val="20"/>
                <w:szCs w:val="20"/>
              </w:rPr>
              <w:t>б</w:t>
            </w:r>
            <w:r>
              <w:rPr>
                <w:rFonts w:ascii="Times New Roman" w:hAnsi="Times New Roman" w:cs="Times New Roman"/>
                <w:sz w:val="20"/>
                <w:szCs w:val="20"/>
              </w:rPr>
              <w:t>ровольческом формировании, при исполнении ими обязанностей в</w:t>
            </w:r>
            <w:r>
              <w:rPr>
                <w:rFonts w:ascii="Times New Roman" w:hAnsi="Times New Roman" w:cs="Times New Roman"/>
                <w:sz w:val="20"/>
                <w:szCs w:val="20"/>
              </w:rPr>
              <w:t>о</w:t>
            </w:r>
            <w:r>
              <w:rPr>
                <w:rFonts w:ascii="Times New Roman" w:hAnsi="Times New Roman" w:cs="Times New Roman"/>
                <w:sz w:val="20"/>
                <w:szCs w:val="20"/>
              </w:rPr>
              <w:t xml:space="preserve">енной службы (обязанностей по контракту о пребывании в </w:t>
            </w:r>
            <w:r>
              <w:rPr>
                <w:rFonts w:ascii="Times New Roman" w:hAnsi="Times New Roman" w:cs="Times New Roman"/>
                <w:sz w:val="20"/>
                <w:szCs w:val="20"/>
              </w:rPr>
              <w:t>добр</w:t>
            </w:r>
            <w:r>
              <w:rPr>
                <w:rFonts w:ascii="Times New Roman" w:hAnsi="Times New Roman" w:cs="Times New Roman"/>
                <w:sz w:val="20"/>
                <w:szCs w:val="20"/>
              </w:rPr>
              <w:t>о</w:t>
            </w:r>
            <w:r>
              <w:rPr>
                <w:rFonts w:ascii="Times New Roman" w:hAnsi="Times New Roman" w:cs="Times New Roman"/>
                <w:sz w:val="20"/>
                <w:szCs w:val="20"/>
              </w:rPr>
              <w:t>вольческом формировании) либо сведения из заключения военно-врачебной комиссии, подтвержд</w:t>
            </w:r>
            <w:r>
              <w:rPr>
                <w:rFonts w:ascii="Times New Roman" w:hAnsi="Times New Roman" w:cs="Times New Roman"/>
                <w:sz w:val="20"/>
                <w:szCs w:val="20"/>
              </w:rPr>
              <w:t>а</w:t>
            </w:r>
            <w:r>
              <w:rPr>
                <w:rFonts w:ascii="Times New Roman" w:hAnsi="Times New Roman" w:cs="Times New Roman"/>
                <w:sz w:val="20"/>
                <w:szCs w:val="20"/>
              </w:rPr>
              <w:t>ющего, что смерть военнослужащ</w:t>
            </w:r>
            <w:r>
              <w:rPr>
                <w:rFonts w:ascii="Times New Roman" w:hAnsi="Times New Roman" w:cs="Times New Roman"/>
                <w:sz w:val="20"/>
                <w:szCs w:val="20"/>
              </w:rPr>
              <w:t>е</w:t>
            </w:r>
            <w:r>
              <w:rPr>
                <w:rFonts w:ascii="Times New Roman" w:hAnsi="Times New Roman" w:cs="Times New Roman"/>
                <w:sz w:val="20"/>
                <w:szCs w:val="20"/>
              </w:rPr>
              <w:t>го, гражданина, призванного на в</w:t>
            </w:r>
            <w:r>
              <w:rPr>
                <w:rFonts w:ascii="Times New Roman" w:hAnsi="Times New Roman" w:cs="Times New Roman"/>
                <w:sz w:val="20"/>
                <w:szCs w:val="20"/>
              </w:rPr>
              <w:t>о</w:t>
            </w:r>
            <w:r>
              <w:rPr>
                <w:rFonts w:ascii="Times New Roman" w:hAnsi="Times New Roman" w:cs="Times New Roman"/>
                <w:sz w:val="20"/>
                <w:szCs w:val="20"/>
              </w:rPr>
              <w:t>енные сборы, или гражданина, пр</w:t>
            </w:r>
            <w:r>
              <w:rPr>
                <w:rFonts w:ascii="Times New Roman" w:hAnsi="Times New Roman" w:cs="Times New Roman"/>
                <w:sz w:val="20"/>
                <w:szCs w:val="20"/>
              </w:rPr>
              <w:t>е</w:t>
            </w:r>
            <w:r>
              <w:rPr>
                <w:rFonts w:ascii="Times New Roman" w:hAnsi="Times New Roman" w:cs="Times New Roman"/>
                <w:sz w:val="20"/>
                <w:szCs w:val="20"/>
              </w:rPr>
              <w:lastRenderedPageBreak/>
              <w:t>бывавшего в добровольческом фо</w:t>
            </w:r>
            <w:r>
              <w:rPr>
                <w:rFonts w:ascii="Times New Roman" w:hAnsi="Times New Roman" w:cs="Times New Roman"/>
                <w:sz w:val="20"/>
                <w:szCs w:val="20"/>
              </w:rPr>
              <w:t>р</w:t>
            </w:r>
            <w:r>
              <w:rPr>
                <w:rFonts w:ascii="Times New Roman" w:hAnsi="Times New Roman" w:cs="Times New Roman"/>
                <w:sz w:val="20"/>
                <w:szCs w:val="20"/>
              </w:rPr>
              <w:t>мировании, наступила вследствие во</w:t>
            </w:r>
            <w:r>
              <w:rPr>
                <w:rFonts w:ascii="Times New Roman" w:hAnsi="Times New Roman" w:cs="Times New Roman"/>
                <w:sz w:val="20"/>
                <w:szCs w:val="20"/>
              </w:rPr>
              <w:t>енной травмы (вследствие увечья (ранения, травмы, контузии) или заболевания, полученных в связи с исполнением обязанностей по ко</w:t>
            </w:r>
            <w:r>
              <w:rPr>
                <w:rFonts w:ascii="Times New Roman" w:hAnsi="Times New Roman" w:cs="Times New Roman"/>
                <w:sz w:val="20"/>
                <w:szCs w:val="20"/>
              </w:rPr>
              <w:t>н</w:t>
            </w:r>
            <w:r>
              <w:rPr>
                <w:rFonts w:ascii="Times New Roman" w:hAnsi="Times New Roman" w:cs="Times New Roman"/>
                <w:sz w:val="20"/>
                <w:szCs w:val="20"/>
              </w:rPr>
              <w:t>тракту о пребывании в добровол</w:t>
            </w:r>
            <w:r>
              <w:rPr>
                <w:rFonts w:ascii="Times New Roman" w:hAnsi="Times New Roman" w:cs="Times New Roman"/>
                <w:sz w:val="20"/>
                <w:szCs w:val="20"/>
              </w:rPr>
              <w:t>ь</w:t>
            </w:r>
            <w:r>
              <w:rPr>
                <w:rFonts w:ascii="Times New Roman" w:hAnsi="Times New Roman" w:cs="Times New Roman"/>
                <w:sz w:val="20"/>
                <w:szCs w:val="20"/>
              </w:rPr>
              <w:t>ческом формировании);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6.10. Сведения об установлении инвалидности вследствие военной травмы (всл</w:t>
            </w:r>
            <w:r>
              <w:rPr>
                <w:rFonts w:ascii="Times New Roman" w:hAnsi="Times New Roman" w:cs="Times New Roman"/>
                <w:sz w:val="20"/>
                <w:szCs w:val="20"/>
              </w:rPr>
              <w:t>едствие увечья (ран</w:t>
            </w:r>
            <w:r>
              <w:rPr>
                <w:rFonts w:ascii="Times New Roman" w:hAnsi="Times New Roman" w:cs="Times New Roman"/>
                <w:sz w:val="20"/>
                <w:szCs w:val="20"/>
              </w:rPr>
              <w:t>е</w:t>
            </w:r>
            <w:r>
              <w:rPr>
                <w:rFonts w:ascii="Times New Roman" w:hAnsi="Times New Roman" w:cs="Times New Roman"/>
                <w:sz w:val="20"/>
                <w:szCs w:val="20"/>
              </w:rPr>
              <w:t>ния, травмы, контузии) или забол</w:t>
            </w:r>
            <w:r>
              <w:rPr>
                <w:rFonts w:ascii="Times New Roman" w:hAnsi="Times New Roman" w:cs="Times New Roman"/>
                <w:sz w:val="20"/>
                <w:szCs w:val="20"/>
              </w:rPr>
              <w:t>е</w:t>
            </w:r>
            <w:r>
              <w:rPr>
                <w:rFonts w:ascii="Times New Roman" w:hAnsi="Times New Roman" w:cs="Times New Roman"/>
                <w:sz w:val="20"/>
                <w:szCs w:val="20"/>
              </w:rPr>
              <w:t>вания, полученных в связи с испо</w:t>
            </w:r>
            <w:r>
              <w:rPr>
                <w:rFonts w:ascii="Times New Roman" w:hAnsi="Times New Roman" w:cs="Times New Roman"/>
                <w:sz w:val="20"/>
                <w:szCs w:val="20"/>
              </w:rPr>
              <w:t>л</w:t>
            </w:r>
            <w:r>
              <w:rPr>
                <w:rFonts w:ascii="Times New Roman" w:hAnsi="Times New Roman" w:cs="Times New Roman"/>
                <w:sz w:val="20"/>
                <w:szCs w:val="20"/>
              </w:rPr>
              <w:t>нением обязанностей по контракту о пребывании в добровольческом формировании);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6.11. Сведения, подтверждающие получение умершим инвалидом военной травмы в период прохо</w:t>
            </w:r>
            <w:r>
              <w:rPr>
                <w:rFonts w:ascii="Times New Roman" w:hAnsi="Times New Roman" w:cs="Times New Roman"/>
                <w:sz w:val="20"/>
                <w:szCs w:val="20"/>
              </w:rPr>
              <w:t>ж</w:t>
            </w:r>
            <w:r>
              <w:rPr>
                <w:rFonts w:ascii="Times New Roman" w:hAnsi="Times New Roman" w:cs="Times New Roman"/>
                <w:sz w:val="20"/>
                <w:szCs w:val="20"/>
              </w:rPr>
              <w:t>де</w:t>
            </w:r>
            <w:r>
              <w:rPr>
                <w:rFonts w:ascii="Times New Roman" w:hAnsi="Times New Roman" w:cs="Times New Roman"/>
                <w:sz w:val="20"/>
                <w:szCs w:val="20"/>
              </w:rPr>
              <w:t>ния военной службы (военный билет, справка военного комиссар</w:t>
            </w:r>
            <w:r>
              <w:rPr>
                <w:rFonts w:ascii="Times New Roman" w:hAnsi="Times New Roman" w:cs="Times New Roman"/>
                <w:sz w:val="20"/>
                <w:szCs w:val="20"/>
              </w:rPr>
              <w:t>и</w:t>
            </w:r>
            <w:r>
              <w:rPr>
                <w:rFonts w:ascii="Times New Roman" w:hAnsi="Times New Roman" w:cs="Times New Roman"/>
                <w:sz w:val="20"/>
                <w:szCs w:val="20"/>
              </w:rPr>
              <w:t>ата, военно-медицинские докуме</w:t>
            </w:r>
            <w:r>
              <w:rPr>
                <w:rFonts w:ascii="Times New Roman" w:hAnsi="Times New Roman" w:cs="Times New Roman"/>
                <w:sz w:val="20"/>
                <w:szCs w:val="20"/>
              </w:rPr>
              <w:t>н</w:t>
            </w:r>
            <w:r>
              <w:rPr>
                <w:rFonts w:ascii="Times New Roman" w:hAnsi="Times New Roman" w:cs="Times New Roman"/>
                <w:sz w:val="20"/>
                <w:szCs w:val="20"/>
              </w:rPr>
              <w:t>ты, архивные справки);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6.12. Сведения, подтверждающие получение умершим гражданином, пребывавшим в добровольческом формировании, инвалидности вследствие увечья (ран</w:t>
            </w:r>
            <w:r>
              <w:rPr>
                <w:rFonts w:ascii="Times New Roman" w:hAnsi="Times New Roman" w:cs="Times New Roman"/>
                <w:sz w:val="20"/>
                <w:szCs w:val="20"/>
              </w:rPr>
              <w:t>ения, тра</w:t>
            </w:r>
            <w:r>
              <w:rPr>
                <w:rFonts w:ascii="Times New Roman" w:hAnsi="Times New Roman" w:cs="Times New Roman"/>
                <w:sz w:val="20"/>
                <w:szCs w:val="20"/>
              </w:rPr>
              <w:t>в</w:t>
            </w:r>
            <w:r>
              <w:rPr>
                <w:rFonts w:ascii="Times New Roman" w:hAnsi="Times New Roman" w:cs="Times New Roman"/>
                <w:sz w:val="20"/>
                <w:szCs w:val="20"/>
              </w:rPr>
              <w:t>мы, контузии) или заболевания, полученных в связи с исполнением им обязанностей по контракту о пребывании в добровольческом формировании</w:t>
            </w:r>
          </w:p>
        </w:tc>
        <w:tc>
          <w:tcPr>
            <w:tcW w:w="3120"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1414"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r>
      <w:tr w:rsidR="00D11AA4">
        <w:tc>
          <w:tcPr>
            <w:tcW w:w="530" w:type="dxa"/>
            <w:vMerge/>
            <w:shd w:val="clear" w:color="auto" w:fill="auto"/>
          </w:tcPr>
          <w:p w:rsidR="00D11AA4" w:rsidRDefault="00D11AA4">
            <w:pPr>
              <w:spacing w:after="0" w:line="240" w:lineRule="auto"/>
              <w:jc w:val="center"/>
              <w:rPr>
                <w:rFonts w:ascii="Times New Roman" w:hAnsi="Times New Roman" w:cs="Times New Roman"/>
                <w:sz w:val="20"/>
                <w:szCs w:val="20"/>
              </w:rPr>
            </w:pPr>
          </w:p>
        </w:tc>
        <w:tc>
          <w:tcPr>
            <w:tcW w:w="2095"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Члены семьи умершего (погибшего) военн</w:t>
            </w:r>
            <w:r>
              <w:rPr>
                <w:rFonts w:ascii="Times New Roman" w:hAnsi="Times New Roman" w:cs="Times New Roman"/>
                <w:sz w:val="20"/>
                <w:szCs w:val="20"/>
              </w:rPr>
              <w:t>о</w:t>
            </w:r>
            <w:r>
              <w:rPr>
                <w:rFonts w:ascii="Times New Roman" w:hAnsi="Times New Roman" w:cs="Times New Roman"/>
                <w:sz w:val="20"/>
                <w:szCs w:val="20"/>
              </w:rPr>
              <w:t>служащего, граждан</w:t>
            </w:r>
            <w:r>
              <w:rPr>
                <w:rFonts w:ascii="Times New Roman" w:hAnsi="Times New Roman" w:cs="Times New Roman"/>
                <w:sz w:val="20"/>
                <w:szCs w:val="20"/>
              </w:rPr>
              <w:t>и</w:t>
            </w:r>
            <w:r>
              <w:rPr>
                <w:rFonts w:ascii="Times New Roman" w:hAnsi="Times New Roman" w:cs="Times New Roman"/>
                <w:sz w:val="20"/>
                <w:szCs w:val="20"/>
              </w:rPr>
              <w:t>на, призванного на в</w:t>
            </w:r>
            <w:r>
              <w:rPr>
                <w:rFonts w:ascii="Times New Roman" w:hAnsi="Times New Roman" w:cs="Times New Roman"/>
                <w:sz w:val="20"/>
                <w:szCs w:val="20"/>
              </w:rPr>
              <w:t>о</w:t>
            </w:r>
            <w:r>
              <w:rPr>
                <w:rFonts w:ascii="Times New Roman" w:hAnsi="Times New Roman" w:cs="Times New Roman"/>
                <w:sz w:val="20"/>
                <w:szCs w:val="20"/>
              </w:rPr>
              <w:t xml:space="preserve">енные сборы, которым </w:t>
            </w:r>
            <w:r>
              <w:rPr>
                <w:rFonts w:ascii="Times New Roman" w:hAnsi="Times New Roman" w:cs="Times New Roman"/>
                <w:sz w:val="20"/>
                <w:szCs w:val="20"/>
              </w:rPr>
              <w:t>установлена инвали</w:t>
            </w:r>
            <w:r>
              <w:rPr>
                <w:rFonts w:ascii="Times New Roman" w:hAnsi="Times New Roman" w:cs="Times New Roman"/>
                <w:sz w:val="20"/>
                <w:szCs w:val="20"/>
              </w:rPr>
              <w:t>д</w:t>
            </w:r>
            <w:r>
              <w:rPr>
                <w:rFonts w:ascii="Times New Roman" w:hAnsi="Times New Roman" w:cs="Times New Roman"/>
                <w:sz w:val="20"/>
                <w:szCs w:val="20"/>
              </w:rPr>
              <w:t>ность вследствие вое</w:t>
            </w:r>
            <w:r>
              <w:rPr>
                <w:rFonts w:ascii="Times New Roman" w:hAnsi="Times New Roman" w:cs="Times New Roman"/>
                <w:sz w:val="20"/>
                <w:szCs w:val="20"/>
              </w:rPr>
              <w:t>н</w:t>
            </w:r>
            <w:r>
              <w:rPr>
                <w:rFonts w:ascii="Times New Roman" w:hAnsi="Times New Roman" w:cs="Times New Roman"/>
                <w:sz w:val="20"/>
                <w:szCs w:val="20"/>
              </w:rPr>
              <w:t>ной травмы;</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члены семьи умершего (погибшего) граждан</w:t>
            </w:r>
            <w:r>
              <w:rPr>
                <w:rFonts w:ascii="Times New Roman" w:hAnsi="Times New Roman" w:cs="Times New Roman"/>
                <w:sz w:val="20"/>
                <w:szCs w:val="20"/>
              </w:rPr>
              <w:t>и</w:t>
            </w:r>
            <w:r>
              <w:rPr>
                <w:rFonts w:ascii="Times New Roman" w:hAnsi="Times New Roman" w:cs="Times New Roman"/>
                <w:sz w:val="20"/>
                <w:szCs w:val="20"/>
              </w:rPr>
              <w:t>на, пребывающего в добровольческом фо</w:t>
            </w:r>
            <w:r>
              <w:rPr>
                <w:rFonts w:ascii="Times New Roman" w:hAnsi="Times New Roman" w:cs="Times New Roman"/>
                <w:sz w:val="20"/>
                <w:szCs w:val="20"/>
              </w:rPr>
              <w:t>р</w:t>
            </w:r>
            <w:r>
              <w:rPr>
                <w:rFonts w:ascii="Times New Roman" w:hAnsi="Times New Roman" w:cs="Times New Roman"/>
                <w:sz w:val="20"/>
                <w:szCs w:val="20"/>
              </w:rPr>
              <w:t xml:space="preserve">мировании, которому </w:t>
            </w:r>
            <w:r>
              <w:rPr>
                <w:rFonts w:ascii="Times New Roman" w:hAnsi="Times New Roman" w:cs="Times New Roman"/>
                <w:sz w:val="20"/>
                <w:szCs w:val="20"/>
              </w:rPr>
              <w:lastRenderedPageBreak/>
              <w:t>установлена инвали</w:t>
            </w:r>
            <w:r>
              <w:rPr>
                <w:rFonts w:ascii="Times New Roman" w:hAnsi="Times New Roman" w:cs="Times New Roman"/>
                <w:sz w:val="20"/>
                <w:szCs w:val="20"/>
              </w:rPr>
              <w:t>д</w:t>
            </w:r>
            <w:r>
              <w:rPr>
                <w:rFonts w:ascii="Times New Roman" w:hAnsi="Times New Roman" w:cs="Times New Roman"/>
                <w:sz w:val="20"/>
                <w:szCs w:val="20"/>
              </w:rPr>
              <w:t>ность вследствие ув</w:t>
            </w:r>
            <w:r>
              <w:rPr>
                <w:rFonts w:ascii="Times New Roman" w:hAnsi="Times New Roman" w:cs="Times New Roman"/>
                <w:sz w:val="20"/>
                <w:szCs w:val="20"/>
              </w:rPr>
              <w:t>е</w:t>
            </w:r>
            <w:r>
              <w:rPr>
                <w:rFonts w:ascii="Times New Roman" w:hAnsi="Times New Roman" w:cs="Times New Roman"/>
                <w:sz w:val="20"/>
                <w:szCs w:val="20"/>
              </w:rPr>
              <w:t>чья (ранения, травмы, контузии) или забол</w:t>
            </w:r>
            <w:r>
              <w:rPr>
                <w:rFonts w:ascii="Times New Roman" w:hAnsi="Times New Roman" w:cs="Times New Roman"/>
                <w:sz w:val="20"/>
                <w:szCs w:val="20"/>
              </w:rPr>
              <w:t>е</w:t>
            </w:r>
            <w:r>
              <w:rPr>
                <w:rFonts w:ascii="Times New Roman" w:hAnsi="Times New Roman" w:cs="Times New Roman"/>
                <w:sz w:val="20"/>
                <w:szCs w:val="20"/>
              </w:rPr>
              <w:t>вания, полученных в связ</w:t>
            </w:r>
            <w:r>
              <w:rPr>
                <w:rFonts w:ascii="Times New Roman" w:hAnsi="Times New Roman" w:cs="Times New Roman"/>
                <w:sz w:val="20"/>
                <w:szCs w:val="20"/>
              </w:rPr>
              <w:t>и с исполнением обязанностей по ко</w:t>
            </w:r>
            <w:r>
              <w:rPr>
                <w:rFonts w:ascii="Times New Roman" w:hAnsi="Times New Roman" w:cs="Times New Roman"/>
                <w:sz w:val="20"/>
                <w:szCs w:val="20"/>
              </w:rPr>
              <w:t>н</w:t>
            </w:r>
            <w:r>
              <w:rPr>
                <w:rFonts w:ascii="Times New Roman" w:hAnsi="Times New Roman" w:cs="Times New Roman"/>
                <w:sz w:val="20"/>
                <w:szCs w:val="20"/>
              </w:rPr>
              <w:t>тракту о пребывании в добровольческом фо</w:t>
            </w:r>
            <w:r>
              <w:rPr>
                <w:rFonts w:ascii="Times New Roman" w:hAnsi="Times New Roman" w:cs="Times New Roman"/>
                <w:sz w:val="20"/>
                <w:szCs w:val="20"/>
              </w:rPr>
              <w:t>р</w:t>
            </w:r>
            <w:r>
              <w:rPr>
                <w:rFonts w:ascii="Times New Roman" w:hAnsi="Times New Roman" w:cs="Times New Roman"/>
                <w:sz w:val="20"/>
                <w:szCs w:val="20"/>
              </w:rPr>
              <w:t>мировании</w:t>
            </w:r>
          </w:p>
          <w:p w:rsidR="00D11AA4" w:rsidRDefault="00D11AA4">
            <w:pPr>
              <w:spacing w:after="0" w:line="240" w:lineRule="auto"/>
              <w:rPr>
                <w:rFonts w:ascii="Times New Roman" w:hAnsi="Times New Roman" w:cs="Times New Roman"/>
                <w:sz w:val="20"/>
                <w:szCs w:val="20"/>
                <w:highlight w:val="cyan"/>
              </w:rPr>
            </w:pP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Рассчитывается путем деления ежемесячной денежной ко</w:t>
            </w:r>
            <w:r>
              <w:rPr>
                <w:rFonts w:ascii="Times New Roman" w:hAnsi="Times New Roman" w:cs="Times New Roman"/>
                <w:sz w:val="20"/>
                <w:szCs w:val="20"/>
              </w:rPr>
              <w:t>м</w:t>
            </w:r>
            <w:r>
              <w:rPr>
                <w:rFonts w:ascii="Times New Roman" w:hAnsi="Times New Roman" w:cs="Times New Roman"/>
                <w:sz w:val="20"/>
                <w:szCs w:val="20"/>
              </w:rPr>
              <w:t>пенсации, предусмотренной для  инвалида соответству</w:t>
            </w:r>
            <w:r>
              <w:rPr>
                <w:rFonts w:ascii="Times New Roman" w:hAnsi="Times New Roman" w:cs="Times New Roman"/>
                <w:sz w:val="20"/>
                <w:szCs w:val="20"/>
              </w:rPr>
              <w:t>ю</w:t>
            </w:r>
            <w:r>
              <w:rPr>
                <w:rFonts w:ascii="Times New Roman" w:hAnsi="Times New Roman" w:cs="Times New Roman"/>
                <w:sz w:val="20"/>
                <w:szCs w:val="20"/>
              </w:rPr>
              <w:t>щей группы, на количество членов семьи (включая уме</w:t>
            </w:r>
            <w:r>
              <w:rPr>
                <w:rFonts w:ascii="Times New Roman" w:hAnsi="Times New Roman" w:cs="Times New Roman"/>
                <w:sz w:val="20"/>
                <w:szCs w:val="20"/>
              </w:rPr>
              <w:t>р</w:t>
            </w:r>
            <w:r>
              <w:rPr>
                <w:rFonts w:ascii="Times New Roman" w:hAnsi="Times New Roman" w:cs="Times New Roman"/>
                <w:sz w:val="20"/>
                <w:szCs w:val="20"/>
              </w:rPr>
              <w:t>шего инвалид</w:t>
            </w:r>
            <w:r>
              <w:rPr>
                <w:rFonts w:ascii="Times New Roman" w:hAnsi="Times New Roman" w:cs="Times New Roman"/>
                <w:sz w:val="20"/>
                <w:szCs w:val="20"/>
              </w:rPr>
              <w:t>а)</w:t>
            </w:r>
          </w:p>
        </w:tc>
        <w:tc>
          <w:tcPr>
            <w:tcW w:w="3968"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3120"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1414"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r>
      <w:tr w:rsidR="00D11AA4">
        <w:tc>
          <w:tcPr>
            <w:tcW w:w="530" w:type="dxa"/>
            <w:vMerge/>
            <w:shd w:val="clear" w:color="auto" w:fill="auto"/>
          </w:tcPr>
          <w:p w:rsidR="00D11AA4" w:rsidRDefault="00D11AA4">
            <w:pPr>
              <w:spacing w:after="0" w:line="240" w:lineRule="auto"/>
              <w:jc w:val="center"/>
              <w:rPr>
                <w:rFonts w:ascii="Times New Roman" w:hAnsi="Times New Roman" w:cs="Times New Roman"/>
                <w:sz w:val="20"/>
                <w:szCs w:val="20"/>
              </w:rPr>
            </w:pPr>
          </w:p>
        </w:tc>
        <w:tc>
          <w:tcPr>
            <w:tcW w:w="2095"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Члены семьи военн</w:t>
            </w:r>
            <w:r>
              <w:rPr>
                <w:rFonts w:ascii="Times New Roman" w:hAnsi="Times New Roman" w:cs="Times New Roman"/>
                <w:sz w:val="20"/>
                <w:szCs w:val="20"/>
              </w:rPr>
              <w:t>о</w:t>
            </w:r>
            <w:r>
              <w:rPr>
                <w:rFonts w:ascii="Times New Roman" w:hAnsi="Times New Roman" w:cs="Times New Roman"/>
                <w:sz w:val="20"/>
                <w:szCs w:val="20"/>
              </w:rPr>
              <w:t>служащего или гра</w:t>
            </w:r>
            <w:r>
              <w:rPr>
                <w:rFonts w:ascii="Times New Roman" w:hAnsi="Times New Roman" w:cs="Times New Roman"/>
                <w:sz w:val="20"/>
                <w:szCs w:val="20"/>
              </w:rPr>
              <w:t>ж</w:t>
            </w:r>
            <w:r>
              <w:rPr>
                <w:rFonts w:ascii="Times New Roman" w:hAnsi="Times New Roman" w:cs="Times New Roman"/>
                <w:sz w:val="20"/>
                <w:szCs w:val="20"/>
              </w:rPr>
              <w:t>данина, призванного на военные сборы, пр</w:t>
            </w:r>
            <w:r>
              <w:rPr>
                <w:rFonts w:ascii="Times New Roman" w:hAnsi="Times New Roman" w:cs="Times New Roman"/>
                <w:sz w:val="20"/>
                <w:szCs w:val="20"/>
              </w:rPr>
              <w:t>о</w:t>
            </w:r>
            <w:r>
              <w:rPr>
                <w:rFonts w:ascii="Times New Roman" w:hAnsi="Times New Roman" w:cs="Times New Roman"/>
                <w:sz w:val="20"/>
                <w:szCs w:val="20"/>
              </w:rPr>
              <w:t>павших без вести при исполнении ими об</w:t>
            </w:r>
            <w:r>
              <w:rPr>
                <w:rFonts w:ascii="Times New Roman" w:hAnsi="Times New Roman" w:cs="Times New Roman"/>
                <w:sz w:val="20"/>
                <w:szCs w:val="20"/>
              </w:rPr>
              <w:t>я</w:t>
            </w:r>
            <w:r>
              <w:rPr>
                <w:rFonts w:ascii="Times New Roman" w:hAnsi="Times New Roman" w:cs="Times New Roman"/>
                <w:sz w:val="20"/>
                <w:szCs w:val="20"/>
              </w:rPr>
              <w:t>занностей военной службы в периоды в</w:t>
            </w:r>
            <w:r>
              <w:rPr>
                <w:rFonts w:ascii="Times New Roman" w:hAnsi="Times New Roman" w:cs="Times New Roman"/>
                <w:sz w:val="20"/>
                <w:szCs w:val="20"/>
              </w:rPr>
              <w:t>е</w:t>
            </w:r>
            <w:r>
              <w:rPr>
                <w:rFonts w:ascii="Times New Roman" w:hAnsi="Times New Roman" w:cs="Times New Roman"/>
                <w:sz w:val="20"/>
                <w:szCs w:val="20"/>
              </w:rPr>
              <w:t>дения боевых де</w:t>
            </w:r>
            <w:r>
              <w:rPr>
                <w:rFonts w:ascii="Times New Roman" w:hAnsi="Times New Roman" w:cs="Times New Roman"/>
                <w:sz w:val="20"/>
                <w:szCs w:val="20"/>
              </w:rPr>
              <w:t>й</w:t>
            </w:r>
            <w:r>
              <w:rPr>
                <w:rFonts w:ascii="Times New Roman" w:hAnsi="Times New Roman" w:cs="Times New Roman"/>
                <w:sz w:val="20"/>
                <w:szCs w:val="20"/>
              </w:rPr>
              <w:t>ствий, и в установле</w:t>
            </w:r>
            <w:r>
              <w:rPr>
                <w:rFonts w:ascii="Times New Roman" w:hAnsi="Times New Roman" w:cs="Times New Roman"/>
                <w:sz w:val="20"/>
                <w:szCs w:val="20"/>
              </w:rPr>
              <w:t>н</w:t>
            </w:r>
            <w:r>
              <w:rPr>
                <w:rFonts w:ascii="Times New Roman" w:hAnsi="Times New Roman" w:cs="Times New Roman"/>
                <w:sz w:val="20"/>
                <w:szCs w:val="20"/>
              </w:rPr>
              <w:t xml:space="preserve">ном законом порядке признанного безвестно отсутствующим </w:t>
            </w:r>
            <w:r>
              <w:rPr>
                <w:rFonts w:ascii="Times New Roman" w:hAnsi="Times New Roman" w:cs="Times New Roman"/>
                <w:sz w:val="20"/>
                <w:szCs w:val="20"/>
              </w:rPr>
              <w:t>или объявленного уме</w:t>
            </w:r>
            <w:r>
              <w:rPr>
                <w:rFonts w:ascii="Times New Roman" w:hAnsi="Times New Roman" w:cs="Times New Roman"/>
                <w:sz w:val="20"/>
                <w:szCs w:val="20"/>
              </w:rPr>
              <w:t>р</w:t>
            </w:r>
            <w:r>
              <w:rPr>
                <w:rFonts w:ascii="Times New Roman" w:hAnsi="Times New Roman" w:cs="Times New Roman"/>
                <w:sz w:val="20"/>
                <w:szCs w:val="20"/>
              </w:rPr>
              <w:t>шим;</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члены семьи гражд</w:t>
            </w:r>
            <w:r>
              <w:rPr>
                <w:rFonts w:ascii="Times New Roman" w:hAnsi="Times New Roman" w:cs="Times New Roman"/>
                <w:sz w:val="20"/>
                <w:szCs w:val="20"/>
              </w:rPr>
              <w:t>а</w:t>
            </w:r>
            <w:r>
              <w:rPr>
                <w:rFonts w:ascii="Times New Roman" w:hAnsi="Times New Roman" w:cs="Times New Roman"/>
                <w:sz w:val="20"/>
                <w:szCs w:val="20"/>
              </w:rPr>
              <w:t>нина, пребывающего в добровольческом фо</w:t>
            </w:r>
            <w:r>
              <w:rPr>
                <w:rFonts w:ascii="Times New Roman" w:hAnsi="Times New Roman" w:cs="Times New Roman"/>
                <w:sz w:val="20"/>
                <w:szCs w:val="20"/>
              </w:rPr>
              <w:t>р</w:t>
            </w:r>
            <w:r>
              <w:rPr>
                <w:rFonts w:ascii="Times New Roman" w:hAnsi="Times New Roman" w:cs="Times New Roman"/>
                <w:sz w:val="20"/>
                <w:szCs w:val="20"/>
              </w:rPr>
              <w:t>мировании, пропавш</w:t>
            </w:r>
            <w:r>
              <w:rPr>
                <w:rFonts w:ascii="Times New Roman" w:hAnsi="Times New Roman" w:cs="Times New Roman"/>
                <w:sz w:val="20"/>
                <w:szCs w:val="20"/>
              </w:rPr>
              <w:t>е</w:t>
            </w:r>
            <w:r>
              <w:rPr>
                <w:rFonts w:ascii="Times New Roman" w:hAnsi="Times New Roman" w:cs="Times New Roman"/>
                <w:sz w:val="20"/>
                <w:szCs w:val="20"/>
              </w:rPr>
              <w:t>го без вести и в уст</w:t>
            </w:r>
            <w:r>
              <w:rPr>
                <w:rFonts w:ascii="Times New Roman" w:hAnsi="Times New Roman" w:cs="Times New Roman"/>
                <w:sz w:val="20"/>
                <w:szCs w:val="20"/>
              </w:rPr>
              <w:t>а</w:t>
            </w:r>
            <w:r>
              <w:rPr>
                <w:rFonts w:ascii="Times New Roman" w:hAnsi="Times New Roman" w:cs="Times New Roman"/>
                <w:sz w:val="20"/>
                <w:szCs w:val="20"/>
              </w:rPr>
              <w:t>новленном законом порядке признанного безвестно отсутству</w:t>
            </w:r>
            <w:r>
              <w:rPr>
                <w:rFonts w:ascii="Times New Roman" w:hAnsi="Times New Roman" w:cs="Times New Roman"/>
                <w:sz w:val="20"/>
                <w:szCs w:val="20"/>
              </w:rPr>
              <w:t>ю</w:t>
            </w:r>
            <w:r>
              <w:rPr>
                <w:rFonts w:ascii="Times New Roman" w:hAnsi="Times New Roman" w:cs="Times New Roman"/>
                <w:sz w:val="20"/>
                <w:szCs w:val="20"/>
              </w:rPr>
              <w:t>щим или объявленного умершим</w:t>
            </w:r>
          </w:p>
          <w:p w:rsidR="00D11AA4" w:rsidRDefault="00D11AA4">
            <w:pPr>
              <w:spacing w:after="0" w:line="240" w:lineRule="auto"/>
              <w:rPr>
                <w:rFonts w:ascii="Times New Roman" w:hAnsi="Times New Roman" w:cs="Times New Roman"/>
                <w:sz w:val="20"/>
                <w:szCs w:val="20"/>
              </w:rPr>
            </w:pP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Рассчитывается путем деления ежемесячной ден</w:t>
            </w:r>
            <w:r>
              <w:rPr>
                <w:rFonts w:ascii="Times New Roman" w:hAnsi="Times New Roman" w:cs="Times New Roman"/>
                <w:sz w:val="20"/>
                <w:szCs w:val="20"/>
              </w:rPr>
              <w:t>ежной ко</w:t>
            </w:r>
            <w:r>
              <w:rPr>
                <w:rFonts w:ascii="Times New Roman" w:hAnsi="Times New Roman" w:cs="Times New Roman"/>
                <w:sz w:val="20"/>
                <w:szCs w:val="20"/>
              </w:rPr>
              <w:t>м</w:t>
            </w:r>
            <w:r>
              <w:rPr>
                <w:rFonts w:ascii="Times New Roman" w:hAnsi="Times New Roman" w:cs="Times New Roman"/>
                <w:sz w:val="20"/>
                <w:szCs w:val="20"/>
              </w:rPr>
              <w:t>пенсации, предусмотренной для  инвалида I группы, на к</w:t>
            </w:r>
            <w:r>
              <w:rPr>
                <w:rFonts w:ascii="Times New Roman" w:hAnsi="Times New Roman" w:cs="Times New Roman"/>
                <w:sz w:val="20"/>
                <w:szCs w:val="20"/>
              </w:rPr>
              <w:t>о</w:t>
            </w:r>
            <w:r>
              <w:rPr>
                <w:rFonts w:ascii="Times New Roman" w:hAnsi="Times New Roman" w:cs="Times New Roman"/>
                <w:sz w:val="20"/>
                <w:szCs w:val="20"/>
              </w:rPr>
              <w:t>личество членов семьи (вкл</w:t>
            </w:r>
            <w:r>
              <w:rPr>
                <w:rFonts w:ascii="Times New Roman" w:hAnsi="Times New Roman" w:cs="Times New Roman"/>
                <w:sz w:val="20"/>
                <w:szCs w:val="20"/>
              </w:rPr>
              <w:t>ю</w:t>
            </w:r>
            <w:r>
              <w:rPr>
                <w:rFonts w:ascii="Times New Roman" w:hAnsi="Times New Roman" w:cs="Times New Roman"/>
                <w:sz w:val="20"/>
                <w:szCs w:val="20"/>
              </w:rPr>
              <w:t>чая погибшего (умершего) в</w:t>
            </w:r>
            <w:r>
              <w:rPr>
                <w:rFonts w:ascii="Times New Roman" w:hAnsi="Times New Roman" w:cs="Times New Roman"/>
                <w:sz w:val="20"/>
                <w:szCs w:val="20"/>
              </w:rPr>
              <w:t>о</w:t>
            </w:r>
            <w:r>
              <w:rPr>
                <w:rFonts w:ascii="Times New Roman" w:hAnsi="Times New Roman" w:cs="Times New Roman"/>
                <w:sz w:val="20"/>
                <w:szCs w:val="20"/>
              </w:rPr>
              <w:t>еннослужащего/добровольца)</w:t>
            </w:r>
          </w:p>
        </w:tc>
        <w:tc>
          <w:tcPr>
            <w:tcW w:w="3968"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3120"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1414"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r>
      <w:tr w:rsidR="00D11AA4">
        <w:tc>
          <w:tcPr>
            <w:tcW w:w="530" w:type="dxa"/>
            <w:vMerge w:val="restart"/>
            <w:shd w:val="clear" w:color="auto" w:fill="auto"/>
          </w:tcPr>
          <w:p w:rsidR="00D11AA4" w:rsidRDefault="00980A0E">
            <w:pPr>
              <w:spacing w:after="0" w:line="240" w:lineRule="auto"/>
              <w:jc w:val="center"/>
              <w:rPr>
                <w:rFonts w:ascii="Times New Roman" w:hAnsi="Times New Roman" w:cs="Times New Roman"/>
                <w:sz w:val="20"/>
                <w:szCs w:val="20"/>
                <w:highlight w:val="cyan"/>
              </w:rPr>
            </w:pPr>
            <w:r>
              <w:rPr>
                <w:rFonts w:ascii="Times New Roman" w:hAnsi="Times New Roman" w:cs="Times New Roman"/>
                <w:sz w:val="20"/>
                <w:szCs w:val="20"/>
              </w:rPr>
              <w:lastRenderedPageBreak/>
              <w:t>8.</w:t>
            </w:r>
          </w:p>
        </w:tc>
        <w:tc>
          <w:tcPr>
            <w:tcW w:w="2095" w:type="dxa"/>
            <w:vMerge w:val="restart"/>
            <w:shd w:val="clear" w:color="auto" w:fill="auto"/>
          </w:tcPr>
          <w:p w:rsidR="00D11AA4" w:rsidRDefault="00980A0E">
            <w:pPr>
              <w:spacing w:after="0" w:line="240" w:lineRule="auto"/>
              <w:rPr>
                <w:rFonts w:ascii="Times New Roman" w:hAnsi="Times New Roman" w:cs="Times New Roman"/>
                <w:sz w:val="20"/>
                <w:szCs w:val="20"/>
                <w:highlight w:val="cyan"/>
              </w:rPr>
            </w:pPr>
            <w:r>
              <w:rPr>
                <w:rFonts w:ascii="Times New Roman" w:hAnsi="Times New Roman" w:cs="Times New Roman"/>
                <w:sz w:val="20"/>
                <w:szCs w:val="20"/>
              </w:rPr>
              <w:t>Компенсационные выплаты в связи с расходами по оплате пользования жилым помещением, соде</w:t>
            </w:r>
            <w:r>
              <w:rPr>
                <w:rFonts w:ascii="Times New Roman" w:hAnsi="Times New Roman" w:cs="Times New Roman"/>
                <w:sz w:val="20"/>
                <w:szCs w:val="20"/>
              </w:rPr>
              <w:t>р</w:t>
            </w:r>
            <w:r>
              <w:rPr>
                <w:rFonts w:ascii="Times New Roman" w:hAnsi="Times New Roman" w:cs="Times New Roman"/>
                <w:sz w:val="20"/>
                <w:szCs w:val="20"/>
              </w:rPr>
              <w:t xml:space="preserve">жания жилого </w:t>
            </w:r>
            <w:r>
              <w:rPr>
                <w:rFonts w:ascii="Times New Roman" w:hAnsi="Times New Roman" w:cs="Times New Roman"/>
                <w:sz w:val="20"/>
                <w:szCs w:val="20"/>
              </w:rPr>
              <w:t>пом</w:t>
            </w:r>
            <w:r>
              <w:rPr>
                <w:rFonts w:ascii="Times New Roman" w:hAnsi="Times New Roman" w:cs="Times New Roman"/>
                <w:sz w:val="20"/>
                <w:szCs w:val="20"/>
              </w:rPr>
              <w:t>е</w:t>
            </w:r>
            <w:r>
              <w:rPr>
                <w:rFonts w:ascii="Times New Roman" w:hAnsi="Times New Roman" w:cs="Times New Roman"/>
                <w:sz w:val="20"/>
                <w:szCs w:val="20"/>
              </w:rPr>
              <w:t>щения, взноса на к</w:t>
            </w:r>
            <w:r>
              <w:rPr>
                <w:rFonts w:ascii="Times New Roman" w:hAnsi="Times New Roman" w:cs="Times New Roman"/>
                <w:sz w:val="20"/>
                <w:szCs w:val="20"/>
              </w:rPr>
              <w:t>а</w:t>
            </w:r>
            <w:r>
              <w:rPr>
                <w:rFonts w:ascii="Times New Roman" w:hAnsi="Times New Roman" w:cs="Times New Roman"/>
                <w:sz w:val="20"/>
                <w:szCs w:val="20"/>
              </w:rPr>
              <w:t xml:space="preserve">питальный ремонт общего имущества в многоквартирном доме, коммунальных </w:t>
            </w:r>
            <w:r>
              <w:rPr>
                <w:rFonts w:ascii="Times New Roman" w:hAnsi="Times New Roman" w:cs="Times New Roman"/>
                <w:sz w:val="20"/>
                <w:szCs w:val="20"/>
              </w:rPr>
              <w:lastRenderedPageBreak/>
              <w:t>и других видов услуг</w:t>
            </w: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Члены семей военн</w:t>
            </w:r>
            <w:r>
              <w:rPr>
                <w:rFonts w:ascii="Times New Roman" w:hAnsi="Times New Roman" w:cs="Times New Roman"/>
                <w:sz w:val="20"/>
                <w:szCs w:val="20"/>
              </w:rPr>
              <w:t>о</w:t>
            </w:r>
            <w:r>
              <w:rPr>
                <w:rFonts w:ascii="Times New Roman" w:hAnsi="Times New Roman" w:cs="Times New Roman"/>
                <w:sz w:val="20"/>
                <w:szCs w:val="20"/>
              </w:rPr>
              <w:t>служащих, погибших (умерших) в период прохождения военной службы, в том числе при прохождении в</w:t>
            </w:r>
            <w:r>
              <w:rPr>
                <w:rFonts w:ascii="Times New Roman" w:hAnsi="Times New Roman" w:cs="Times New Roman"/>
                <w:sz w:val="20"/>
                <w:szCs w:val="20"/>
              </w:rPr>
              <w:t>о</w:t>
            </w:r>
            <w:r>
              <w:rPr>
                <w:rFonts w:ascii="Times New Roman" w:hAnsi="Times New Roman" w:cs="Times New Roman"/>
                <w:sz w:val="20"/>
                <w:szCs w:val="20"/>
              </w:rPr>
              <w:t>енной службы по пр</w:t>
            </w:r>
            <w:r>
              <w:rPr>
                <w:rFonts w:ascii="Times New Roman" w:hAnsi="Times New Roman" w:cs="Times New Roman"/>
                <w:sz w:val="20"/>
                <w:szCs w:val="20"/>
              </w:rPr>
              <w:t>и</w:t>
            </w:r>
            <w:r>
              <w:rPr>
                <w:rFonts w:ascii="Times New Roman" w:hAnsi="Times New Roman" w:cs="Times New Roman"/>
                <w:sz w:val="20"/>
                <w:szCs w:val="20"/>
              </w:rPr>
              <w:t>зыву (де</w:t>
            </w:r>
            <w:r>
              <w:rPr>
                <w:rFonts w:ascii="Times New Roman" w:hAnsi="Times New Roman" w:cs="Times New Roman"/>
                <w:sz w:val="20"/>
                <w:szCs w:val="20"/>
              </w:rPr>
              <w:t>йствительной срочной военной слу</w:t>
            </w:r>
            <w:r>
              <w:rPr>
                <w:rFonts w:ascii="Times New Roman" w:hAnsi="Times New Roman" w:cs="Times New Roman"/>
                <w:sz w:val="20"/>
                <w:szCs w:val="20"/>
              </w:rPr>
              <w:t>ж</w:t>
            </w:r>
            <w:r>
              <w:rPr>
                <w:rFonts w:ascii="Times New Roman" w:hAnsi="Times New Roman" w:cs="Times New Roman"/>
                <w:sz w:val="20"/>
                <w:szCs w:val="20"/>
              </w:rPr>
              <w:t>бы)</w:t>
            </w:r>
          </w:p>
          <w:p w:rsidR="00D11AA4" w:rsidRDefault="00D11AA4">
            <w:pPr>
              <w:spacing w:after="0" w:line="240" w:lineRule="auto"/>
              <w:rPr>
                <w:rFonts w:ascii="Times New Roman" w:hAnsi="Times New Roman" w:cs="Times New Roman"/>
                <w:sz w:val="20"/>
                <w:szCs w:val="20"/>
                <w:highlight w:val="cyan"/>
              </w:rPr>
            </w:pPr>
          </w:p>
        </w:tc>
        <w:tc>
          <w:tcPr>
            <w:tcW w:w="2360" w:type="dxa"/>
            <w:vMerge w:val="restart"/>
            <w:shd w:val="clear" w:color="auto" w:fill="auto"/>
          </w:tcPr>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Размер компенсационных в</w:t>
            </w:r>
            <w:r>
              <w:rPr>
                <w:rFonts w:ascii="Times New Roman" w:hAnsi="Times New Roman" w:cs="Times New Roman"/>
                <w:sz w:val="20"/>
                <w:szCs w:val="20"/>
              </w:rPr>
              <w:t>ы</w:t>
            </w:r>
            <w:r>
              <w:rPr>
                <w:rFonts w:ascii="Times New Roman" w:hAnsi="Times New Roman" w:cs="Times New Roman"/>
                <w:sz w:val="20"/>
                <w:szCs w:val="20"/>
              </w:rPr>
              <w:t>плат определяется из</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расчета 60 процентов расходов, составляющих долю членов семьи погибшего (умершего) военнослужащего/добровольца в составе общих расходов, пр</w:t>
            </w:r>
            <w:r>
              <w:rPr>
                <w:rFonts w:ascii="Times New Roman" w:hAnsi="Times New Roman" w:cs="Times New Roman"/>
                <w:sz w:val="20"/>
                <w:szCs w:val="20"/>
              </w:rPr>
              <w:t>и</w:t>
            </w:r>
            <w:r>
              <w:rPr>
                <w:rFonts w:ascii="Times New Roman" w:hAnsi="Times New Roman" w:cs="Times New Roman"/>
                <w:sz w:val="20"/>
                <w:szCs w:val="20"/>
              </w:rPr>
              <w:t>ходящихся на всех граждан, зарег</w:t>
            </w:r>
            <w:r>
              <w:rPr>
                <w:rFonts w:ascii="Times New Roman" w:hAnsi="Times New Roman" w:cs="Times New Roman"/>
                <w:sz w:val="20"/>
                <w:szCs w:val="20"/>
              </w:rPr>
              <w:t>истрированных в жилом помещении</w:t>
            </w:r>
          </w:p>
          <w:p w:rsidR="00D11AA4" w:rsidRDefault="00D11AA4">
            <w:pPr>
              <w:spacing w:after="0" w:line="240" w:lineRule="auto"/>
              <w:rPr>
                <w:rFonts w:ascii="Times New Roman" w:hAnsi="Times New Roman" w:cs="Times New Roman"/>
                <w:sz w:val="20"/>
                <w:szCs w:val="20"/>
              </w:rPr>
            </w:pP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Размер компенсационных в</w:t>
            </w:r>
            <w:r>
              <w:rPr>
                <w:rFonts w:ascii="Times New Roman" w:hAnsi="Times New Roman" w:cs="Times New Roman"/>
                <w:sz w:val="20"/>
                <w:szCs w:val="20"/>
              </w:rPr>
              <w:t>ы</w:t>
            </w:r>
            <w:r>
              <w:rPr>
                <w:rFonts w:ascii="Times New Roman" w:hAnsi="Times New Roman" w:cs="Times New Roman"/>
                <w:sz w:val="20"/>
                <w:szCs w:val="20"/>
              </w:rPr>
              <w:t>плат за пользование услугами местной телефонной связи, оказанными с использованием квартирных телефонов, опр</w:t>
            </w:r>
            <w:r>
              <w:rPr>
                <w:rFonts w:ascii="Times New Roman" w:hAnsi="Times New Roman" w:cs="Times New Roman"/>
                <w:sz w:val="20"/>
                <w:szCs w:val="20"/>
              </w:rPr>
              <w:t>е</w:t>
            </w:r>
            <w:r>
              <w:rPr>
                <w:rFonts w:ascii="Times New Roman" w:hAnsi="Times New Roman" w:cs="Times New Roman"/>
                <w:sz w:val="20"/>
                <w:szCs w:val="20"/>
              </w:rPr>
              <w:t>деляется из расчета 60 проце</w:t>
            </w:r>
            <w:r>
              <w:rPr>
                <w:rFonts w:ascii="Times New Roman" w:hAnsi="Times New Roman" w:cs="Times New Roman"/>
                <w:sz w:val="20"/>
                <w:szCs w:val="20"/>
              </w:rPr>
              <w:t>н</w:t>
            </w:r>
            <w:r>
              <w:rPr>
                <w:rFonts w:ascii="Times New Roman" w:hAnsi="Times New Roman" w:cs="Times New Roman"/>
                <w:sz w:val="20"/>
                <w:szCs w:val="20"/>
              </w:rPr>
              <w:t>тов фактических расходов независимо от выбранного т</w:t>
            </w:r>
            <w:r>
              <w:rPr>
                <w:rFonts w:ascii="Times New Roman" w:hAnsi="Times New Roman" w:cs="Times New Roman"/>
                <w:sz w:val="20"/>
                <w:szCs w:val="20"/>
              </w:rPr>
              <w:t>а</w:t>
            </w:r>
            <w:r>
              <w:rPr>
                <w:rFonts w:ascii="Times New Roman" w:hAnsi="Times New Roman" w:cs="Times New Roman"/>
                <w:sz w:val="20"/>
                <w:szCs w:val="20"/>
              </w:rPr>
              <w:t xml:space="preserve">рифного </w:t>
            </w:r>
            <w:r>
              <w:rPr>
                <w:rFonts w:ascii="Times New Roman" w:hAnsi="Times New Roman" w:cs="Times New Roman"/>
                <w:sz w:val="20"/>
                <w:szCs w:val="20"/>
              </w:rPr>
              <w:t>плана, но не более 60 процентов оплаты расходов при абонентской системе опл</w:t>
            </w:r>
            <w:r>
              <w:rPr>
                <w:rFonts w:ascii="Times New Roman" w:hAnsi="Times New Roman" w:cs="Times New Roman"/>
                <w:sz w:val="20"/>
                <w:szCs w:val="20"/>
              </w:rPr>
              <w:t>а</w:t>
            </w:r>
            <w:r>
              <w:rPr>
                <w:rFonts w:ascii="Times New Roman" w:hAnsi="Times New Roman" w:cs="Times New Roman"/>
                <w:sz w:val="20"/>
                <w:szCs w:val="20"/>
              </w:rPr>
              <w:t>ты, предусматривающей н</w:t>
            </w:r>
            <w:r>
              <w:rPr>
                <w:rFonts w:ascii="Times New Roman" w:hAnsi="Times New Roman" w:cs="Times New Roman"/>
                <w:sz w:val="20"/>
                <w:szCs w:val="20"/>
              </w:rPr>
              <w:t>е</w:t>
            </w:r>
            <w:r>
              <w:rPr>
                <w:rFonts w:ascii="Times New Roman" w:hAnsi="Times New Roman" w:cs="Times New Roman"/>
                <w:sz w:val="20"/>
                <w:szCs w:val="20"/>
              </w:rPr>
              <w:t>ограниченный объем местных телефонных соединений (ра</w:t>
            </w:r>
            <w:r>
              <w:rPr>
                <w:rFonts w:ascii="Times New Roman" w:hAnsi="Times New Roman" w:cs="Times New Roman"/>
                <w:sz w:val="20"/>
                <w:szCs w:val="20"/>
              </w:rPr>
              <w:t>з</w:t>
            </w:r>
            <w:r>
              <w:rPr>
                <w:rFonts w:ascii="Times New Roman" w:hAnsi="Times New Roman" w:cs="Times New Roman"/>
                <w:sz w:val="20"/>
                <w:szCs w:val="20"/>
              </w:rPr>
              <w:t>говоров), с учетом платы за предоставление в пользование абонентской линии независимо от ее типа</w:t>
            </w:r>
          </w:p>
          <w:p w:rsidR="00D11AA4" w:rsidRDefault="00D11AA4">
            <w:pPr>
              <w:spacing w:after="0" w:line="240" w:lineRule="auto"/>
              <w:rPr>
                <w:rFonts w:ascii="Times New Roman" w:hAnsi="Times New Roman" w:cs="Times New Roman"/>
                <w:sz w:val="20"/>
                <w:szCs w:val="20"/>
              </w:rPr>
            </w:pP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Размер компенсационных в</w:t>
            </w:r>
            <w:r>
              <w:rPr>
                <w:rFonts w:ascii="Times New Roman" w:hAnsi="Times New Roman" w:cs="Times New Roman"/>
                <w:sz w:val="20"/>
                <w:szCs w:val="20"/>
              </w:rPr>
              <w:t>ы</w:t>
            </w:r>
            <w:r>
              <w:rPr>
                <w:rFonts w:ascii="Times New Roman" w:hAnsi="Times New Roman" w:cs="Times New Roman"/>
                <w:sz w:val="20"/>
                <w:szCs w:val="20"/>
              </w:rPr>
              <w:t>плат, связанных с абонентской платой за пользование ради</w:t>
            </w:r>
            <w:r>
              <w:rPr>
                <w:rFonts w:ascii="Times New Roman" w:hAnsi="Times New Roman" w:cs="Times New Roman"/>
                <w:sz w:val="20"/>
                <w:szCs w:val="20"/>
              </w:rPr>
              <w:t>о</w:t>
            </w:r>
            <w:r>
              <w:rPr>
                <w:rFonts w:ascii="Times New Roman" w:hAnsi="Times New Roman" w:cs="Times New Roman"/>
                <w:sz w:val="20"/>
                <w:szCs w:val="20"/>
              </w:rPr>
              <w:t>трансляционной точкой, опр</w:t>
            </w:r>
            <w:r>
              <w:rPr>
                <w:rFonts w:ascii="Times New Roman" w:hAnsi="Times New Roman" w:cs="Times New Roman"/>
                <w:sz w:val="20"/>
                <w:szCs w:val="20"/>
              </w:rPr>
              <w:t>е</w:t>
            </w:r>
            <w:r>
              <w:rPr>
                <w:rFonts w:ascii="Times New Roman" w:hAnsi="Times New Roman" w:cs="Times New Roman"/>
                <w:sz w:val="20"/>
                <w:szCs w:val="20"/>
              </w:rPr>
              <w:t>деляется из расчета 60 проце</w:t>
            </w:r>
            <w:r>
              <w:rPr>
                <w:rFonts w:ascii="Times New Roman" w:hAnsi="Times New Roman" w:cs="Times New Roman"/>
                <w:sz w:val="20"/>
                <w:szCs w:val="20"/>
              </w:rPr>
              <w:t>н</w:t>
            </w:r>
            <w:r>
              <w:rPr>
                <w:rFonts w:ascii="Times New Roman" w:hAnsi="Times New Roman" w:cs="Times New Roman"/>
                <w:sz w:val="20"/>
                <w:szCs w:val="20"/>
              </w:rPr>
              <w:t>тов фактических расходов</w:t>
            </w:r>
          </w:p>
          <w:p w:rsidR="00D11AA4" w:rsidRDefault="00D11AA4">
            <w:pPr>
              <w:spacing w:after="0" w:line="240" w:lineRule="auto"/>
              <w:rPr>
                <w:rFonts w:ascii="Times New Roman" w:hAnsi="Times New Roman" w:cs="Times New Roman"/>
                <w:sz w:val="20"/>
                <w:szCs w:val="20"/>
              </w:rPr>
            </w:pPr>
          </w:p>
          <w:p w:rsidR="00D11AA4" w:rsidRDefault="00D11AA4">
            <w:pPr>
              <w:spacing w:after="0" w:line="240" w:lineRule="auto"/>
              <w:rPr>
                <w:rFonts w:ascii="Times New Roman" w:hAnsi="Times New Roman" w:cs="Times New Roman"/>
                <w:sz w:val="20"/>
                <w:szCs w:val="20"/>
                <w:highlight w:val="cyan"/>
              </w:rPr>
            </w:pPr>
          </w:p>
        </w:tc>
        <w:tc>
          <w:tcPr>
            <w:tcW w:w="3968"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1.Заявление;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2. Сведения о документе, удостов</w:t>
            </w:r>
            <w:r>
              <w:rPr>
                <w:rFonts w:ascii="Times New Roman" w:hAnsi="Times New Roman" w:cs="Times New Roman"/>
                <w:sz w:val="20"/>
                <w:szCs w:val="20"/>
              </w:rPr>
              <w:t>е</w:t>
            </w:r>
            <w:r>
              <w:rPr>
                <w:rFonts w:ascii="Times New Roman" w:hAnsi="Times New Roman" w:cs="Times New Roman"/>
                <w:sz w:val="20"/>
                <w:szCs w:val="20"/>
              </w:rPr>
              <w:t>ряющем личность;</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3. Сведения об оплате поль</w:t>
            </w:r>
            <w:r>
              <w:rPr>
                <w:rFonts w:ascii="Times New Roman" w:hAnsi="Times New Roman" w:cs="Times New Roman"/>
                <w:sz w:val="20"/>
                <w:szCs w:val="20"/>
              </w:rPr>
              <w:t>зования жилым помещением, содержания жилого помещения, взноса на кап</w:t>
            </w:r>
            <w:r>
              <w:rPr>
                <w:rFonts w:ascii="Times New Roman" w:hAnsi="Times New Roman" w:cs="Times New Roman"/>
                <w:sz w:val="20"/>
                <w:szCs w:val="20"/>
              </w:rPr>
              <w:t>и</w:t>
            </w:r>
            <w:r>
              <w:rPr>
                <w:rFonts w:ascii="Times New Roman" w:hAnsi="Times New Roman" w:cs="Times New Roman"/>
                <w:sz w:val="20"/>
                <w:szCs w:val="20"/>
              </w:rPr>
              <w:t>тальный ремонт общего имущества в многоквартирном доме, комм</w:t>
            </w:r>
            <w:r>
              <w:rPr>
                <w:rFonts w:ascii="Times New Roman" w:hAnsi="Times New Roman" w:cs="Times New Roman"/>
                <w:sz w:val="20"/>
                <w:szCs w:val="20"/>
              </w:rPr>
              <w:t>у</w:t>
            </w:r>
            <w:r>
              <w:rPr>
                <w:rFonts w:ascii="Times New Roman" w:hAnsi="Times New Roman" w:cs="Times New Roman"/>
                <w:sz w:val="20"/>
                <w:szCs w:val="20"/>
              </w:rPr>
              <w:t>нальных и других видов услуг</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4. Сведения об оплате за пользов</w:t>
            </w:r>
            <w:r>
              <w:rPr>
                <w:rFonts w:ascii="Times New Roman" w:hAnsi="Times New Roman" w:cs="Times New Roman"/>
                <w:sz w:val="20"/>
                <w:szCs w:val="20"/>
              </w:rPr>
              <w:t>а</w:t>
            </w:r>
            <w:r>
              <w:rPr>
                <w:rFonts w:ascii="Times New Roman" w:hAnsi="Times New Roman" w:cs="Times New Roman"/>
                <w:sz w:val="20"/>
                <w:szCs w:val="20"/>
              </w:rPr>
              <w:t xml:space="preserve">ние услугами местной телефонной </w:t>
            </w:r>
            <w:r>
              <w:rPr>
                <w:rFonts w:ascii="Times New Roman" w:hAnsi="Times New Roman" w:cs="Times New Roman"/>
                <w:sz w:val="20"/>
                <w:szCs w:val="20"/>
              </w:rPr>
              <w:lastRenderedPageBreak/>
              <w:t>связи, оказанными с использован</w:t>
            </w:r>
            <w:r>
              <w:rPr>
                <w:rFonts w:ascii="Times New Roman" w:hAnsi="Times New Roman" w:cs="Times New Roman"/>
                <w:sz w:val="20"/>
                <w:szCs w:val="20"/>
              </w:rPr>
              <w:t>и</w:t>
            </w:r>
            <w:r>
              <w:rPr>
                <w:rFonts w:ascii="Times New Roman" w:hAnsi="Times New Roman" w:cs="Times New Roman"/>
                <w:sz w:val="20"/>
                <w:szCs w:val="20"/>
              </w:rPr>
              <w:t>ем квартирных телефонов, ради</w:t>
            </w:r>
            <w:r>
              <w:rPr>
                <w:rFonts w:ascii="Times New Roman" w:hAnsi="Times New Roman" w:cs="Times New Roman"/>
                <w:sz w:val="20"/>
                <w:szCs w:val="20"/>
              </w:rPr>
              <w:t>о</w:t>
            </w:r>
            <w:r>
              <w:rPr>
                <w:rFonts w:ascii="Times New Roman" w:hAnsi="Times New Roman" w:cs="Times New Roman"/>
                <w:sz w:val="20"/>
                <w:szCs w:val="20"/>
              </w:rPr>
              <w:t>трансляционной точкой, коллекти</w:t>
            </w:r>
            <w:r>
              <w:rPr>
                <w:rFonts w:ascii="Times New Roman" w:hAnsi="Times New Roman" w:cs="Times New Roman"/>
                <w:sz w:val="20"/>
                <w:szCs w:val="20"/>
              </w:rPr>
              <w:t>в</w:t>
            </w:r>
            <w:r>
              <w:rPr>
                <w:rFonts w:ascii="Times New Roman" w:hAnsi="Times New Roman" w:cs="Times New Roman"/>
                <w:sz w:val="20"/>
                <w:szCs w:val="20"/>
              </w:rPr>
              <w:t>ными телевизионными антеннами;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5. Сведения об оплате установки квартирного телефона по действ</w:t>
            </w:r>
            <w:r>
              <w:rPr>
                <w:rFonts w:ascii="Times New Roman" w:hAnsi="Times New Roman" w:cs="Times New Roman"/>
                <w:sz w:val="20"/>
                <w:szCs w:val="20"/>
              </w:rPr>
              <w:t>у</w:t>
            </w:r>
            <w:r>
              <w:rPr>
                <w:rFonts w:ascii="Times New Roman" w:hAnsi="Times New Roman" w:cs="Times New Roman"/>
                <w:sz w:val="20"/>
                <w:szCs w:val="20"/>
              </w:rPr>
              <w:t>ющим тарифам;</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6. Сведения о факте обучения по очной форме в общеобразовател</w:t>
            </w:r>
            <w:r>
              <w:rPr>
                <w:rFonts w:ascii="Times New Roman" w:hAnsi="Times New Roman" w:cs="Times New Roman"/>
                <w:sz w:val="20"/>
                <w:szCs w:val="20"/>
              </w:rPr>
              <w:t>ь</w:t>
            </w:r>
            <w:r>
              <w:rPr>
                <w:rFonts w:ascii="Times New Roman" w:hAnsi="Times New Roman" w:cs="Times New Roman"/>
                <w:sz w:val="20"/>
                <w:szCs w:val="20"/>
              </w:rPr>
              <w:t>ной организации либо про</w:t>
            </w:r>
            <w:r>
              <w:rPr>
                <w:rFonts w:ascii="Times New Roman" w:hAnsi="Times New Roman" w:cs="Times New Roman"/>
                <w:sz w:val="20"/>
                <w:szCs w:val="20"/>
              </w:rPr>
              <w:t>фесси</w:t>
            </w:r>
            <w:r>
              <w:rPr>
                <w:rFonts w:ascii="Times New Roman" w:hAnsi="Times New Roman" w:cs="Times New Roman"/>
                <w:sz w:val="20"/>
                <w:szCs w:val="20"/>
              </w:rPr>
              <w:t>о</w:t>
            </w:r>
            <w:r>
              <w:rPr>
                <w:rFonts w:ascii="Times New Roman" w:hAnsi="Times New Roman" w:cs="Times New Roman"/>
                <w:sz w:val="20"/>
                <w:szCs w:val="20"/>
              </w:rPr>
              <w:t>нальной образовательной организ</w:t>
            </w:r>
            <w:r>
              <w:rPr>
                <w:rFonts w:ascii="Times New Roman" w:hAnsi="Times New Roman" w:cs="Times New Roman"/>
                <w:sz w:val="20"/>
                <w:szCs w:val="20"/>
              </w:rPr>
              <w:t>а</w:t>
            </w:r>
            <w:r>
              <w:rPr>
                <w:rFonts w:ascii="Times New Roman" w:hAnsi="Times New Roman" w:cs="Times New Roman"/>
                <w:sz w:val="20"/>
                <w:szCs w:val="20"/>
              </w:rPr>
              <w:t>ции или образовательной организ</w:t>
            </w:r>
            <w:r>
              <w:rPr>
                <w:rFonts w:ascii="Times New Roman" w:hAnsi="Times New Roman" w:cs="Times New Roman"/>
                <w:sz w:val="20"/>
                <w:szCs w:val="20"/>
              </w:rPr>
              <w:t>а</w:t>
            </w:r>
            <w:r>
              <w:rPr>
                <w:rFonts w:ascii="Times New Roman" w:hAnsi="Times New Roman" w:cs="Times New Roman"/>
                <w:sz w:val="20"/>
                <w:szCs w:val="20"/>
              </w:rPr>
              <w:t>ции высшего образования - для д</w:t>
            </w:r>
            <w:r>
              <w:rPr>
                <w:rFonts w:ascii="Times New Roman" w:hAnsi="Times New Roman" w:cs="Times New Roman"/>
                <w:sz w:val="20"/>
                <w:szCs w:val="20"/>
              </w:rPr>
              <w:t>е</w:t>
            </w:r>
            <w:r>
              <w:rPr>
                <w:rFonts w:ascii="Times New Roman" w:hAnsi="Times New Roman" w:cs="Times New Roman"/>
                <w:sz w:val="20"/>
                <w:szCs w:val="20"/>
              </w:rPr>
              <w:t>тей, достигших 18-летнего возраста, но не более чем до достижения ими возраста 23 лет;</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7. Решение суда о нахождении на иждивении погибшего (умершего) воен</w:t>
            </w:r>
            <w:r>
              <w:rPr>
                <w:rFonts w:ascii="Times New Roman" w:hAnsi="Times New Roman" w:cs="Times New Roman"/>
                <w:sz w:val="20"/>
                <w:szCs w:val="20"/>
              </w:rPr>
              <w:t>нослужащего/ добровольца;</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8. Заявление о доставке;</w:t>
            </w:r>
          </w:p>
          <w:p w:rsidR="00D11AA4" w:rsidRDefault="00980A0E">
            <w:pPr>
              <w:spacing w:after="0" w:line="240" w:lineRule="auto"/>
              <w:rPr>
                <w:rFonts w:ascii="Times New Roman" w:hAnsi="Times New Roman" w:cs="Times New Roman"/>
                <w:i/>
                <w:sz w:val="20"/>
                <w:szCs w:val="20"/>
              </w:rPr>
            </w:pPr>
            <w:r>
              <w:rPr>
                <w:rFonts w:ascii="Times New Roman" w:hAnsi="Times New Roman" w:cs="Times New Roman"/>
                <w:i/>
                <w:sz w:val="20"/>
                <w:szCs w:val="20"/>
              </w:rPr>
              <w:t>9.  Посредством СМЭВ:</w:t>
            </w:r>
          </w:p>
          <w:p w:rsidR="00D11AA4" w:rsidRDefault="00980A0E">
            <w:pPr>
              <w:spacing w:after="0" w:line="240" w:lineRule="auto"/>
              <w:rPr>
                <w:rFonts w:ascii="Times New Roman" w:hAnsi="Times New Roman" w:cs="Times New Roman"/>
                <w:iCs/>
                <w:sz w:val="20"/>
                <w:szCs w:val="20"/>
              </w:rPr>
            </w:pPr>
            <w:r>
              <w:rPr>
                <w:rFonts w:ascii="Times New Roman" w:hAnsi="Times New Roman" w:cs="Times New Roman"/>
                <w:sz w:val="20"/>
                <w:szCs w:val="20"/>
              </w:rPr>
              <w:t>9.1.</w:t>
            </w:r>
            <w:r>
              <w:rPr>
                <w:rFonts w:ascii="Times New Roman" w:hAnsi="Times New Roman" w:cs="Times New Roman"/>
                <w:iCs/>
                <w:sz w:val="20"/>
                <w:szCs w:val="20"/>
              </w:rPr>
              <w:t xml:space="preserve"> Сведения о регистрации по м</w:t>
            </w:r>
            <w:r>
              <w:rPr>
                <w:rFonts w:ascii="Times New Roman" w:hAnsi="Times New Roman" w:cs="Times New Roman"/>
                <w:iCs/>
                <w:sz w:val="20"/>
                <w:szCs w:val="20"/>
              </w:rPr>
              <w:t>е</w:t>
            </w:r>
            <w:r>
              <w:rPr>
                <w:rFonts w:ascii="Times New Roman" w:hAnsi="Times New Roman" w:cs="Times New Roman"/>
                <w:iCs/>
                <w:sz w:val="20"/>
                <w:szCs w:val="20"/>
              </w:rPr>
              <w:t>сту жительства (пребывания);</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iCs/>
                <w:sz w:val="20"/>
                <w:szCs w:val="20"/>
              </w:rPr>
              <w:t xml:space="preserve">9.2. </w:t>
            </w:r>
            <w:r>
              <w:rPr>
                <w:rFonts w:ascii="Times New Roman" w:hAnsi="Times New Roman" w:cs="Times New Roman"/>
                <w:sz w:val="20"/>
                <w:szCs w:val="20"/>
              </w:rPr>
              <w:t xml:space="preserve"> Сведения о принадлежности к членам семьи погибшего (умерш</w:t>
            </w:r>
            <w:r>
              <w:rPr>
                <w:rFonts w:ascii="Times New Roman" w:hAnsi="Times New Roman" w:cs="Times New Roman"/>
                <w:sz w:val="20"/>
                <w:szCs w:val="20"/>
              </w:rPr>
              <w:t>е</w:t>
            </w:r>
            <w:r>
              <w:rPr>
                <w:rFonts w:ascii="Times New Roman" w:hAnsi="Times New Roman" w:cs="Times New Roman"/>
                <w:sz w:val="20"/>
                <w:szCs w:val="20"/>
              </w:rPr>
              <w:t>го) военнослужащего/добровольца</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 регистрации брака, о </w:t>
            </w:r>
            <w:r>
              <w:rPr>
                <w:rFonts w:ascii="Times New Roman" w:hAnsi="Times New Roman" w:cs="Times New Roman"/>
                <w:sz w:val="20"/>
                <w:szCs w:val="20"/>
              </w:rPr>
              <w:t>регистрации рождения)</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решение суда о нахождении на иждивении погибшего (умершего) военнослужащего/ добровольца);</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9.3. Сведения о количестве граждан, зарегистрированных по месту ж</w:t>
            </w:r>
            <w:r>
              <w:rPr>
                <w:rFonts w:ascii="Times New Roman" w:hAnsi="Times New Roman" w:cs="Times New Roman"/>
                <w:sz w:val="20"/>
                <w:szCs w:val="20"/>
              </w:rPr>
              <w:t>и</w:t>
            </w:r>
            <w:r>
              <w:rPr>
                <w:rFonts w:ascii="Times New Roman" w:hAnsi="Times New Roman" w:cs="Times New Roman"/>
                <w:sz w:val="20"/>
                <w:szCs w:val="20"/>
              </w:rPr>
              <w:t>тельства в жилом помещении, ра</w:t>
            </w:r>
            <w:r>
              <w:rPr>
                <w:rFonts w:ascii="Times New Roman" w:hAnsi="Times New Roman" w:cs="Times New Roman"/>
                <w:sz w:val="20"/>
                <w:szCs w:val="20"/>
              </w:rPr>
              <w:t>с</w:t>
            </w:r>
            <w:r>
              <w:rPr>
                <w:rFonts w:ascii="Times New Roman" w:hAnsi="Times New Roman" w:cs="Times New Roman"/>
                <w:sz w:val="20"/>
                <w:szCs w:val="20"/>
              </w:rPr>
              <w:t>ходы по оплате которого подлежат компенсации;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9.4. Сведения, подтверждающие право членов семьи на компенсац</w:t>
            </w:r>
            <w:r>
              <w:rPr>
                <w:rFonts w:ascii="Times New Roman" w:hAnsi="Times New Roman" w:cs="Times New Roman"/>
                <w:sz w:val="20"/>
                <w:szCs w:val="20"/>
              </w:rPr>
              <w:t>и</w:t>
            </w:r>
            <w:r>
              <w:rPr>
                <w:rFonts w:ascii="Times New Roman" w:hAnsi="Times New Roman" w:cs="Times New Roman"/>
                <w:sz w:val="20"/>
                <w:szCs w:val="20"/>
              </w:rPr>
              <w:t>онные выплаты;</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9.5.Сведения об отсутствии по</w:t>
            </w:r>
            <w:r>
              <w:rPr>
                <w:rFonts w:ascii="Times New Roman" w:hAnsi="Times New Roman" w:cs="Times New Roman"/>
                <w:sz w:val="20"/>
                <w:szCs w:val="20"/>
              </w:rPr>
              <w:t>д</w:t>
            </w:r>
            <w:r>
              <w:rPr>
                <w:rFonts w:ascii="Times New Roman" w:hAnsi="Times New Roman" w:cs="Times New Roman"/>
                <w:sz w:val="20"/>
                <w:szCs w:val="20"/>
              </w:rPr>
              <w:t>твержденной вступившими в зако</w:t>
            </w:r>
            <w:r>
              <w:rPr>
                <w:rFonts w:ascii="Times New Roman" w:hAnsi="Times New Roman" w:cs="Times New Roman"/>
                <w:sz w:val="20"/>
                <w:szCs w:val="20"/>
              </w:rPr>
              <w:t>н</w:t>
            </w:r>
            <w:r>
              <w:rPr>
                <w:rFonts w:ascii="Times New Roman" w:hAnsi="Times New Roman" w:cs="Times New Roman"/>
                <w:sz w:val="20"/>
                <w:szCs w:val="20"/>
              </w:rPr>
              <w:t>ную силу судебными актами неп</w:t>
            </w:r>
            <w:r>
              <w:rPr>
                <w:rFonts w:ascii="Times New Roman" w:hAnsi="Times New Roman" w:cs="Times New Roman"/>
                <w:sz w:val="20"/>
                <w:szCs w:val="20"/>
              </w:rPr>
              <w:t>о</w:t>
            </w:r>
            <w:r>
              <w:rPr>
                <w:rFonts w:ascii="Times New Roman" w:hAnsi="Times New Roman" w:cs="Times New Roman"/>
                <w:sz w:val="20"/>
                <w:szCs w:val="20"/>
              </w:rPr>
              <w:t xml:space="preserve">гашенной задолженности по оплате жилых помещений и коммунальных </w:t>
            </w:r>
            <w:r>
              <w:rPr>
                <w:rFonts w:ascii="Times New Roman" w:hAnsi="Times New Roman" w:cs="Times New Roman"/>
                <w:sz w:val="20"/>
                <w:szCs w:val="20"/>
              </w:rPr>
              <w:lastRenderedPageBreak/>
              <w:t>услуг, которая образовал</w:t>
            </w:r>
            <w:r>
              <w:rPr>
                <w:rFonts w:ascii="Times New Roman" w:hAnsi="Times New Roman" w:cs="Times New Roman"/>
                <w:sz w:val="20"/>
                <w:szCs w:val="20"/>
              </w:rPr>
              <w:t>ась за п</w:t>
            </w:r>
            <w:r>
              <w:rPr>
                <w:rFonts w:ascii="Times New Roman" w:hAnsi="Times New Roman" w:cs="Times New Roman"/>
                <w:sz w:val="20"/>
                <w:szCs w:val="20"/>
              </w:rPr>
              <w:t>е</w:t>
            </w:r>
            <w:r>
              <w:rPr>
                <w:rFonts w:ascii="Times New Roman" w:hAnsi="Times New Roman" w:cs="Times New Roman"/>
                <w:sz w:val="20"/>
                <w:szCs w:val="20"/>
              </w:rPr>
              <w:t>риод не более чем три последних года;</w:t>
            </w:r>
          </w:p>
          <w:p w:rsidR="00D11AA4" w:rsidRDefault="00980A0E">
            <w:pPr>
              <w:spacing w:after="0" w:line="240" w:lineRule="auto"/>
              <w:rPr>
                <w:rFonts w:ascii="Times New Roman" w:hAnsi="Times New Roman" w:cs="Times New Roman"/>
                <w:sz w:val="20"/>
                <w:szCs w:val="20"/>
                <w:highlight w:val="cyan"/>
              </w:rPr>
            </w:pPr>
            <w:r>
              <w:rPr>
                <w:rFonts w:ascii="Times New Roman" w:hAnsi="Times New Roman" w:cs="Times New Roman"/>
                <w:sz w:val="20"/>
                <w:szCs w:val="20"/>
              </w:rPr>
              <w:t>9.6.Сведения, подтверждающие факт установления инвалидности с детства, - для детей старше 18 лет, ставших инвалидами до достижения ими возраста 18 лет</w:t>
            </w:r>
          </w:p>
        </w:tc>
        <w:tc>
          <w:tcPr>
            <w:tcW w:w="3120"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Компенсационные выпл</w:t>
            </w:r>
            <w:r>
              <w:rPr>
                <w:rFonts w:ascii="Times New Roman" w:hAnsi="Times New Roman" w:cs="Times New Roman"/>
                <w:sz w:val="20"/>
                <w:szCs w:val="20"/>
              </w:rPr>
              <w:t>а</w:t>
            </w:r>
            <w:r>
              <w:rPr>
                <w:rFonts w:ascii="Times New Roman" w:hAnsi="Times New Roman" w:cs="Times New Roman"/>
                <w:sz w:val="20"/>
                <w:szCs w:val="20"/>
              </w:rPr>
              <w:t>ты назначаются с месяца гибели (смерт</w:t>
            </w:r>
            <w:r>
              <w:rPr>
                <w:rFonts w:ascii="Times New Roman" w:hAnsi="Times New Roman" w:cs="Times New Roman"/>
                <w:sz w:val="20"/>
                <w:szCs w:val="20"/>
              </w:rPr>
              <w:t>и) военн</w:t>
            </w:r>
            <w:r>
              <w:rPr>
                <w:rFonts w:ascii="Times New Roman" w:hAnsi="Times New Roman" w:cs="Times New Roman"/>
                <w:sz w:val="20"/>
                <w:szCs w:val="20"/>
              </w:rPr>
              <w:t>о</w:t>
            </w:r>
            <w:r>
              <w:rPr>
                <w:rFonts w:ascii="Times New Roman" w:hAnsi="Times New Roman" w:cs="Times New Roman"/>
                <w:sz w:val="20"/>
                <w:szCs w:val="20"/>
              </w:rPr>
              <w:t>служащего, добровольца и производятся за любой истекший период, но не более чем за 3 года, пре</w:t>
            </w:r>
            <w:r>
              <w:rPr>
                <w:rFonts w:ascii="Times New Roman" w:hAnsi="Times New Roman" w:cs="Times New Roman"/>
                <w:sz w:val="20"/>
                <w:szCs w:val="20"/>
              </w:rPr>
              <w:t>д</w:t>
            </w:r>
            <w:r>
              <w:rPr>
                <w:rFonts w:ascii="Times New Roman" w:hAnsi="Times New Roman" w:cs="Times New Roman"/>
                <w:sz w:val="20"/>
                <w:szCs w:val="20"/>
              </w:rPr>
              <w:t>шествующие месяцу о</w:t>
            </w:r>
            <w:r>
              <w:rPr>
                <w:rFonts w:ascii="Times New Roman" w:hAnsi="Times New Roman" w:cs="Times New Roman"/>
                <w:sz w:val="20"/>
                <w:szCs w:val="20"/>
              </w:rPr>
              <w:t>б</w:t>
            </w:r>
            <w:r>
              <w:rPr>
                <w:rFonts w:ascii="Times New Roman" w:hAnsi="Times New Roman" w:cs="Times New Roman"/>
                <w:sz w:val="20"/>
                <w:szCs w:val="20"/>
              </w:rPr>
              <w:t>ращения:</w:t>
            </w:r>
          </w:p>
          <w:p w:rsidR="00D11AA4" w:rsidRDefault="00980A0E">
            <w:pPr>
              <w:spacing w:after="0" w:line="240" w:lineRule="auto"/>
              <w:ind w:firstLine="540"/>
              <w:rPr>
                <w:rFonts w:ascii="Times New Roman" w:hAnsi="Times New Roman" w:cs="Times New Roman"/>
                <w:sz w:val="20"/>
                <w:szCs w:val="20"/>
              </w:rPr>
            </w:pPr>
            <w:r>
              <w:rPr>
                <w:rFonts w:ascii="Times New Roman" w:hAnsi="Times New Roman" w:cs="Times New Roman"/>
                <w:sz w:val="20"/>
                <w:szCs w:val="20"/>
              </w:rPr>
              <w:t>- в течение первых 6 месяцев - в размере, опр</w:t>
            </w:r>
            <w:r>
              <w:rPr>
                <w:rFonts w:ascii="Times New Roman" w:hAnsi="Times New Roman" w:cs="Times New Roman"/>
                <w:sz w:val="20"/>
                <w:szCs w:val="20"/>
              </w:rPr>
              <w:t>е</w:t>
            </w:r>
            <w:r>
              <w:rPr>
                <w:rFonts w:ascii="Times New Roman" w:hAnsi="Times New Roman" w:cs="Times New Roman"/>
                <w:sz w:val="20"/>
                <w:szCs w:val="20"/>
              </w:rPr>
              <w:lastRenderedPageBreak/>
              <w:t>деленном исходя из ра</w:t>
            </w:r>
            <w:r>
              <w:rPr>
                <w:rFonts w:ascii="Times New Roman" w:hAnsi="Times New Roman" w:cs="Times New Roman"/>
                <w:sz w:val="20"/>
                <w:szCs w:val="20"/>
              </w:rPr>
              <w:t>з</w:t>
            </w:r>
            <w:r>
              <w:rPr>
                <w:rFonts w:ascii="Times New Roman" w:hAnsi="Times New Roman" w:cs="Times New Roman"/>
                <w:sz w:val="20"/>
                <w:szCs w:val="20"/>
              </w:rPr>
              <w:t>мера начисленных плат</w:t>
            </w:r>
            <w:r>
              <w:rPr>
                <w:rFonts w:ascii="Times New Roman" w:hAnsi="Times New Roman" w:cs="Times New Roman"/>
                <w:sz w:val="20"/>
                <w:szCs w:val="20"/>
              </w:rPr>
              <w:t>е</w:t>
            </w:r>
            <w:r>
              <w:rPr>
                <w:rFonts w:ascii="Times New Roman" w:hAnsi="Times New Roman" w:cs="Times New Roman"/>
                <w:sz w:val="20"/>
                <w:szCs w:val="20"/>
              </w:rPr>
              <w:t>жей по оплате пользов</w:t>
            </w:r>
            <w:r>
              <w:rPr>
                <w:rFonts w:ascii="Times New Roman" w:hAnsi="Times New Roman" w:cs="Times New Roman"/>
                <w:sz w:val="20"/>
                <w:szCs w:val="20"/>
              </w:rPr>
              <w:t>а</w:t>
            </w:r>
            <w:r>
              <w:rPr>
                <w:rFonts w:ascii="Times New Roman" w:hAnsi="Times New Roman" w:cs="Times New Roman"/>
                <w:sz w:val="20"/>
                <w:szCs w:val="20"/>
              </w:rPr>
              <w:t>ния жилым п</w:t>
            </w:r>
            <w:r>
              <w:rPr>
                <w:rFonts w:ascii="Times New Roman" w:hAnsi="Times New Roman" w:cs="Times New Roman"/>
                <w:sz w:val="20"/>
                <w:szCs w:val="20"/>
              </w:rPr>
              <w:t>омещением, содержания жилого п</w:t>
            </w:r>
            <w:r>
              <w:rPr>
                <w:rFonts w:ascii="Times New Roman" w:hAnsi="Times New Roman" w:cs="Times New Roman"/>
                <w:sz w:val="20"/>
                <w:szCs w:val="20"/>
              </w:rPr>
              <w:t>о</w:t>
            </w:r>
            <w:r>
              <w:rPr>
                <w:rFonts w:ascii="Times New Roman" w:hAnsi="Times New Roman" w:cs="Times New Roman"/>
                <w:sz w:val="20"/>
                <w:szCs w:val="20"/>
              </w:rPr>
              <w:t>мещения, взноса на кап</w:t>
            </w:r>
            <w:r>
              <w:rPr>
                <w:rFonts w:ascii="Times New Roman" w:hAnsi="Times New Roman" w:cs="Times New Roman"/>
                <w:sz w:val="20"/>
                <w:szCs w:val="20"/>
              </w:rPr>
              <w:t>и</w:t>
            </w:r>
            <w:r>
              <w:rPr>
                <w:rFonts w:ascii="Times New Roman" w:hAnsi="Times New Roman" w:cs="Times New Roman"/>
                <w:sz w:val="20"/>
                <w:szCs w:val="20"/>
              </w:rPr>
              <w:t>тальный ремонт общего имущества в многоква</w:t>
            </w:r>
            <w:r>
              <w:rPr>
                <w:rFonts w:ascii="Times New Roman" w:hAnsi="Times New Roman" w:cs="Times New Roman"/>
                <w:sz w:val="20"/>
                <w:szCs w:val="20"/>
              </w:rPr>
              <w:t>р</w:t>
            </w:r>
            <w:r>
              <w:rPr>
                <w:rFonts w:ascii="Times New Roman" w:hAnsi="Times New Roman" w:cs="Times New Roman"/>
                <w:sz w:val="20"/>
                <w:szCs w:val="20"/>
              </w:rPr>
              <w:t>тирном доме, коммунал</w:t>
            </w:r>
            <w:r>
              <w:rPr>
                <w:rFonts w:ascii="Times New Roman" w:hAnsi="Times New Roman" w:cs="Times New Roman"/>
                <w:sz w:val="20"/>
                <w:szCs w:val="20"/>
              </w:rPr>
              <w:t>ь</w:t>
            </w:r>
            <w:r>
              <w:rPr>
                <w:rFonts w:ascii="Times New Roman" w:hAnsi="Times New Roman" w:cs="Times New Roman"/>
                <w:sz w:val="20"/>
                <w:szCs w:val="20"/>
              </w:rPr>
              <w:t>ных и других видов услуг;</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в течение каждых посл</w:t>
            </w:r>
            <w:r>
              <w:rPr>
                <w:rFonts w:ascii="Times New Roman" w:hAnsi="Times New Roman" w:cs="Times New Roman"/>
                <w:sz w:val="20"/>
                <w:szCs w:val="20"/>
              </w:rPr>
              <w:t>е</w:t>
            </w:r>
            <w:r>
              <w:rPr>
                <w:rFonts w:ascii="Times New Roman" w:hAnsi="Times New Roman" w:cs="Times New Roman"/>
                <w:sz w:val="20"/>
                <w:szCs w:val="20"/>
              </w:rPr>
              <w:t>дующих 6-месячных п</w:t>
            </w:r>
            <w:r>
              <w:rPr>
                <w:rFonts w:ascii="Times New Roman" w:hAnsi="Times New Roman" w:cs="Times New Roman"/>
                <w:sz w:val="20"/>
                <w:szCs w:val="20"/>
              </w:rPr>
              <w:t>е</w:t>
            </w:r>
            <w:r>
              <w:rPr>
                <w:rFonts w:ascii="Times New Roman" w:hAnsi="Times New Roman" w:cs="Times New Roman"/>
                <w:sz w:val="20"/>
                <w:szCs w:val="20"/>
              </w:rPr>
              <w:t>риодов - в размере, опр</w:t>
            </w:r>
            <w:r>
              <w:rPr>
                <w:rFonts w:ascii="Times New Roman" w:hAnsi="Times New Roman" w:cs="Times New Roman"/>
                <w:sz w:val="20"/>
                <w:szCs w:val="20"/>
              </w:rPr>
              <w:t>е</w:t>
            </w:r>
            <w:r>
              <w:rPr>
                <w:rFonts w:ascii="Times New Roman" w:hAnsi="Times New Roman" w:cs="Times New Roman"/>
                <w:sz w:val="20"/>
                <w:szCs w:val="20"/>
              </w:rPr>
              <w:t>деленном после провед</w:t>
            </w:r>
            <w:r>
              <w:rPr>
                <w:rFonts w:ascii="Times New Roman" w:hAnsi="Times New Roman" w:cs="Times New Roman"/>
                <w:sz w:val="20"/>
                <w:szCs w:val="20"/>
              </w:rPr>
              <w:t>е</w:t>
            </w:r>
            <w:r>
              <w:rPr>
                <w:rFonts w:ascii="Times New Roman" w:hAnsi="Times New Roman" w:cs="Times New Roman"/>
                <w:sz w:val="20"/>
                <w:szCs w:val="20"/>
              </w:rPr>
              <w:t>ния перерасчета на ос</w:t>
            </w:r>
            <w:r>
              <w:rPr>
                <w:rFonts w:ascii="Times New Roman" w:hAnsi="Times New Roman" w:cs="Times New Roman"/>
                <w:sz w:val="20"/>
                <w:szCs w:val="20"/>
              </w:rPr>
              <w:t>н</w:t>
            </w:r>
            <w:r>
              <w:rPr>
                <w:rFonts w:ascii="Times New Roman" w:hAnsi="Times New Roman" w:cs="Times New Roman"/>
                <w:sz w:val="20"/>
                <w:szCs w:val="20"/>
              </w:rPr>
              <w:t>о</w:t>
            </w:r>
            <w:r>
              <w:rPr>
                <w:rFonts w:ascii="Times New Roman" w:hAnsi="Times New Roman" w:cs="Times New Roman"/>
                <w:sz w:val="20"/>
                <w:szCs w:val="20"/>
              </w:rPr>
              <w:t>вании сведений, получе</w:t>
            </w:r>
            <w:r>
              <w:rPr>
                <w:rFonts w:ascii="Times New Roman" w:hAnsi="Times New Roman" w:cs="Times New Roman"/>
                <w:sz w:val="20"/>
                <w:szCs w:val="20"/>
              </w:rPr>
              <w:t>н</w:t>
            </w:r>
            <w:r>
              <w:rPr>
                <w:rFonts w:ascii="Times New Roman" w:hAnsi="Times New Roman" w:cs="Times New Roman"/>
                <w:sz w:val="20"/>
                <w:szCs w:val="20"/>
              </w:rPr>
              <w:t>ных в порядке межведо</w:t>
            </w:r>
            <w:r>
              <w:rPr>
                <w:rFonts w:ascii="Times New Roman" w:hAnsi="Times New Roman" w:cs="Times New Roman"/>
                <w:sz w:val="20"/>
                <w:szCs w:val="20"/>
              </w:rPr>
              <w:t>м</w:t>
            </w:r>
            <w:r>
              <w:rPr>
                <w:rFonts w:ascii="Times New Roman" w:hAnsi="Times New Roman" w:cs="Times New Roman"/>
                <w:sz w:val="20"/>
                <w:szCs w:val="20"/>
              </w:rPr>
              <w:t>ственного электронного взаимодействия, либо представленных гражд</w:t>
            </w:r>
            <w:r>
              <w:rPr>
                <w:rFonts w:ascii="Times New Roman" w:hAnsi="Times New Roman" w:cs="Times New Roman"/>
                <w:sz w:val="20"/>
                <w:szCs w:val="20"/>
              </w:rPr>
              <w:t>а</w:t>
            </w:r>
            <w:r>
              <w:rPr>
                <w:rFonts w:ascii="Times New Roman" w:hAnsi="Times New Roman" w:cs="Times New Roman"/>
                <w:sz w:val="20"/>
                <w:szCs w:val="20"/>
              </w:rPr>
              <w:t>нином документов об оплате пользования ж</w:t>
            </w:r>
            <w:r>
              <w:rPr>
                <w:rFonts w:ascii="Times New Roman" w:hAnsi="Times New Roman" w:cs="Times New Roman"/>
                <w:sz w:val="20"/>
                <w:szCs w:val="20"/>
              </w:rPr>
              <w:t>и</w:t>
            </w:r>
            <w:r>
              <w:rPr>
                <w:rFonts w:ascii="Times New Roman" w:hAnsi="Times New Roman" w:cs="Times New Roman"/>
                <w:sz w:val="20"/>
                <w:szCs w:val="20"/>
              </w:rPr>
              <w:t>лым помещением, соде</w:t>
            </w:r>
            <w:r>
              <w:rPr>
                <w:rFonts w:ascii="Times New Roman" w:hAnsi="Times New Roman" w:cs="Times New Roman"/>
                <w:sz w:val="20"/>
                <w:szCs w:val="20"/>
              </w:rPr>
              <w:t>р</w:t>
            </w:r>
            <w:r>
              <w:rPr>
                <w:rFonts w:ascii="Times New Roman" w:hAnsi="Times New Roman" w:cs="Times New Roman"/>
                <w:sz w:val="20"/>
                <w:szCs w:val="20"/>
              </w:rPr>
              <w:t>жания жилого помещения, взноса на капитальный ремонт общего имущества в многокварт</w:t>
            </w:r>
            <w:r>
              <w:rPr>
                <w:rFonts w:ascii="Times New Roman" w:hAnsi="Times New Roman" w:cs="Times New Roman"/>
                <w:sz w:val="20"/>
                <w:szCs w:val="20"/>
              </w:rPr>
              <w:t>ирном доме, коммунальных и других видов услуг за 6 проше</w:t>
            </w:r>
            <w:r>
              <w:rPr>
                <w:rFonts w:ascii="Times New Roman" w:hAnsi="Times New Roman" w:cs="Times New Roman"/>
                <w:sz w:val="20"/>
                <w:szCs w:val="20"/>
              </w:rPr>
              <w:t>д</w:t>
            </w:r>
            <w:r>
              <w:rPr>
                <w:rFonts w:ascii="Times New Roman" w:hAnsi="Times New Roman" w:cs="Times New Roman"/>
                <w:sz w:val="20"/>
                <w:szCs w:val="20"/>
              </w:rPr>
              <w:t>ших месяцев.</w:t>
            </w:r>
          </w:p>
          <w:p w:rsidR="00D11AA4" w:rsidRDefault="00D11AA4">
            <w:pPr>
              <w:spacing w:after="0" w:line="240" w:lineRule="auto"/>
              <w:ind w:firstLine="540"/>
              <w:jc w:val="both"/>
              <w:rPr>
                <w:rFonts w:ascii="Times New Roman" w:hAnsi="Times New Roman" w:cs="Times New Roman"/>
                <w:sz w:val="20"/>
                <w:szCs w:val="20"/>
              </w:rPr>
            </w:pPr>
          </w:p>
          <w:p w:rsidR="00D11AA4" w:rsidRDefault="00D11AA4">
            <w:pPr>
              <w:spacing w:after="0" w:line="240" w:lineRule="auto"/>
              <w:jc w:val="both"/>
              <w:rPr>
                <w:rFonts w:ascii="Times New Roman" w:hAnsi="Times New Roman" w:cs="Times New Roman"/>
                <w:sz w:val="20"/>
                <w:szCs w:val="20"/>
              </w:rPr>
            </w:pPr>
          </w:p>
          <w:p w:rsidR="00D11AA4" w:rsidRDefault="00D11AA4">
            <w:pPr>
              <w:spacing w:after="0" w:line="240" w:lineRule="auto"/>
              <w:rPr>
                <w:rFonts w:ascii="Times New Roman" w:hAnsi="Times New Roman" w:cs="Times New Roman"/>
                <w:sz w:val="20"/>
                <w:szCs w:val="20"/>
                <w:highlight w:val="cyan"/>
              </w:rPr>
            </w:pPr>
          </w:p>
        </w:tc>
        <w:tc>
          <w:tcPr>
            <w:tcW w:w="1414" w:type="dxa"/>
            <w:vMerge w:val="restart"/>
            <w:shd w:val="clear" w:color="auto" w:fill="auto"/>
          </w:tcPr>
          <w:p w:rsidR="00D11AA4" w:rsidRDefault="00980A0E">
            <w:pPr>
              <w:spacing w:after="0" w:line="240" w:lineRule="auto"/>
              <w:rPr>
                <w:rFonts w:ascii="Times New Roman" w:hAnsi="Times New Roman" w:cs="Times New Roman"/>
                <w:sz w:val="20"/>
                <w:szCs w:val="20"/>
                <w:highlight w:val="cyan"/>
              </w:rPr>
            </w:pPr>
            <w:r>
              <w:rPr>
                <w:rFonts w:ascii="Times New Roman" w:hAnsi="Times New Roman" w:cs="Times New Roman"/>
                <w:sz w:val="20"/>
                <w:szCs w:val="20"/>
              </w:rPr>
              <w:lastRenderedPageBreak/>
              <w:t>Постановление Прав</w:t>
            </w:r>
            <w:r>
              <w:rPr>
                <w:rFonts w:ascii="Times New Roman" w:hAnsi="Times New Roman" w:cs="Times New Roman"/>
                <w:sz w:val="20"/>
                <w:szCs w:val="20"/>
              </w:rPr>
              <w:t>и</w:t>
            </w:r>
            <w:r>
              <w:rPr>
                <w:rFonts w:ascii="Times New Roman" w:hAnsi="Times New Roman" w:cs="Times New Roman"/>
                <w:sz w:val="20"/>
                <w:szCs w:val="20"/>
              </w:rPr>
              <w:t>тельства РФ от 02.08.2005 № 475 «О предоставлении членам семей погибших (умерших) военносл</w:t>
            </w:r>
            <w:r>
              <w:rPr>
                <w:rFonts w:ascii="Times New Roman" w:hAnsi="Times New Roman" w:cs="Times New Roman"/>
                <w:sz w:val="20"/>
                <w:szCs w:val="20"/>
              </w:rPr>
              <w:t>у</w:t>
            </w:r>
            <w:r>
              <w:rPr>
                <w:rFonts w:ascii="Times New Roman" w:hAnsi="Times New Roman" w:cs="Times New Roman"/>
                <w:sz w:val="20"/>
                <w:szCs w:val="20"/>
              </w:rPr>
              <w:t>жащих, граждан, пр</w:t>
            </w:r>
            <w:r>
              <w:rPr>
                <w:rFonts w:ascii="Times New Roman" w:hAnsi="Times New Roman" w:cs="Times New Roman"/>
                <w:sz w:val="20"/>
                <w:szCs w:val="20"/>
              </w:rPr>
              <w:t>е</w:t>
            </w:r>
            <w:r>
              <w:rPr>
                <w:rFonts w:ascii="Times New Roman" w:hAnsi="Times New Roman" w:cs="Times New Roman"/>
                <w:sz w:val="20"/>
                <w:szCs w:val="20"/>
              </w:rPr>
              <w:t>бывавших в добровол</w:t>
            </w:r>
            <w:r>
              <w:rPr>
                <w:rFonts w:ascii="Times New Roman" w:hAnsi="Times New Roman" w:cs="Times New Roman"/>
                <w:sz w:val="20"/>
                <w:szCs w:val="20"/>
              </w:rPr>
              <w:t>ь</w:t>
            </w:r>
            <w:r>
              <w:rPr>
                <w:rFonts w:ascii="Times New Roman" w:hAnsi="Times New Roman" w:cs="Times New Roman"/>
                <w:sz w:val="20"/>
                <w:szCs w:val="20"/>
              </w:rPr>
              <w:t>ческих формированиях, и сотруднико</w:t>
            </w:r>
            <w:r>
              <w:rPr>
                <w:rFonts w:ascii="Times New Roman" w:hAnsi="Times New Roman" w:cs="Times New Roman"/>
                <w:sz w:val="20"/>
                <w:szCs w:val="20"/>
              </w:rPr>
              <w:t>в некот</w:t>
            </w:r>
            <w:r>
              <w:rPr>
                <w:rFonts w:ascii="Times New Roman" w:hAnsi="Times New Roman" w:cs="Times New Roman"/>
                <w:sz w:val="20"/>
                <w:szCs w:val="20"/>
              </w:rPr>
              <w:t>о</w:t>
            </w:r>
            <w:r>
              <w:rPr>
                <w:rFonts w:ascii="Times New Roman" w:hAnsi="Times New Roman" w:cs="Times New Roman"/>
                <w:sz w:val="20"/>
                <w:szCs w:val="20"/>
              </w:rPr>
              <w:t>рых федеральных орг</w:t>
            </w:r>
            <w:r>
              <w:rPr>
                <w:rFonts w:ascii="Times New Roman" w:hAnsi="Times New Roman" w:cs="Times New Roman"/>
                <w:sz w:val="20"/>
                <w:szCs w:val="20"/>
              </w:rPr>
              <w:t>а</w:t>
            </w:r>
            <w:r>
              <w:rPr>
                <w:rFonts w:ascii="Times New Roman" w:hAnsi="Times New Roman" w:cs="Times New Roman"/>
                <w:sz w:val="20"/>
                <w:szCs w:val="20"/>
              </w:rPr>
              <w:lastRenderedPageBreak/>
              <w:t>нов исполнительной власти компенсацио</w:t>
            </w:r>
            <w:r>
              <w:rPr>
                <w:rFonts w:ascii="Times New Roman" w:hAnsi="Times New Roman" w:cs="Times New Roman"/>
                <w:sz w:val="20"/>
                <w:szCs w:val="20"/>
              </w:rPr>
              <w:t>н</w:t>
            </w:r>
            <w:r>
              <w:rPr>
                <w:rFonts w:ascii="Times New Roman" w:hAnsi="Times New Roman" w:cs="Times New Roman"/>
                <w:sz w:val="20"/>
                <w:szCs w:val="20"/>
              </w:rPr>
              <w:t>ных выплат в связи с расходами по оплате пользования жилым помещением, содерж</w:t>
            </w:r>
            <w:r>
              <w:rPr>
                <w:rFonts w:ascii="Times New Roman" w:hAnsi="Times New Roman" w:cs="Times New Roman"/>
                <w:sz w:val="20"/>
                <w:szCs w:val="20"/>
              </w:rPr>
              <w:t>а</w:t>
            </w:r>
            <w:r>
              <w:rPr>
                <w:rFonts w:ascii="Times New Roman" w:hAnsi="Times New Roman" w:cs="Times New Roman"/>
                <w:sz w:val="20"/>
                <w:szCs w:val="20"/>
              </w:rPr>
              <w:t>ния жилого помещения, взноса на капитальный ремонт общего имущ</w:t>
            </w:r>
            <w:r>
              <w:rPr>
                <w:rFonts w:ascii="Times New Roman" w:hAnsi="Times New Roman" w:cs="Times New Roman"/>
                <w:sz w:val="20"/>
                <w:szCs w:val="20"/>
              </w:rPr>
              <w:t>е</w:t>
            </w:r>
            <w:r>
              <w:rPr>
                <w:rFonts w:ascii="Times New Roman" w:hAnsi="Times New Roman" w:cs="Times New Roman"/>
                <w:sz w:val="20"/>
                <w:szCs w:val="20"/>
              </w:rPr>
              <w:t>ства в многокварти</w:t>
            </w:r>
            <w:r>
              <w:rPr>
                <w:rFonts w:ascii="Times New Roman" w:hAnsi="Times New Roman" w:cs="Times New Roman"/>
                <w:sz w:val="20"/>
                <w:szCs w:val="20"/>
              </w:rPr>
              <w:t>р</w:t>
            </w:r>
            <w:r>
              <w:rPr>
                <w:rFonts w:ascii="Times New Roman" w:hAnsi="Times New Roman" w:cs="Times New Roman"/>
                <w:sz w:val="20"/>
                <w:szCs w:val="20"/>
              </w:rPr>
              <w:t>ном доме, коммунал</w:t>
            </w:r>
            <w:r>
              <w:rPr>
                <w:rFonts w:ascii="Times New Roman" w:hAnsi="Times New Roman" w:cs="Times New Roman"/>
                <w:sz w:val="20"/>
                <w:szCs w:val="20"/>
              </w:rPr>
              <w:t>ь</w:t>
            </w:r>
            <w:r>
              <w:rPr>
                <w:rFonts w:ascii="Times New Roman" w:hAnsi="Times New Roman" w:cs="Times New Roman"/>
                <w:sz w:val="20"/>
                <w:szCs w:val="20"/>
              </w:rPr>
              <w:t>ных и други</w:t>
            </w:r>
            <w:r>
              <w:rPr>
                <w:rFonts w:ascii="Times New Roman" w:hAnsi="Times New Roman" w:cs="Times New Roman"/>
                <w:sz w:val="20"/>
                <w:szCs w:val="20"/>
              </w:rPr>
              <w:t>х видов услуг»</w:t>
            </w:r>
          </w:p>
        </w:tc>
      </w:tr>
      <w:tr w:rsidR="00D11AA4">
        <w:tc>
          <w:tcPr>
            <w:tcW w:w="530" w:type="dxa"/>
            <w:vMerge/>
            <w:shd w:val="clear" w:color="auto" w:fill="auto"/>
          </w:tcPr>
          <w:p w:rsidR="00D11AA4" w:rsidRDefault="00D11AA4">
            <w:pPr>
              <w:spacing w:after="0" w:line="240" w:lineRule="auto"/>
              <w:jc w:val="center"/>
              <w:rPr>
                <w:rFonts w:ascii="Times New Roman" w:hAnsi="Times New Roman" w:cs="Times New Roman"/>
                <w:sz w:val="20"/>
                <w:szCs w:val="20"/>
              </w:rPr>
            </w:pPr>
          </w:p>
        </w:tc>
        <w:tc>
          <w:tcPr>
            <w:tcW w:w="2095" w:type="dxa"/>
            <w:vMerge/>
            <w:shd w:val="clear" w:color="auto" w:fill="auto"/>
          </w:tcPr>
          <w:p w:rsidR="00D11AA4" w:rsidRDefault="00D11AA4">
            <w:pPr>
              <w:spacing w:after="0" w:line="240" w:lineRule="auto"/>
              <w:rPr>
                <w:rFonts w:ascii="Times New Roman" w:hAnsi="Times New Roman" w:cs="Times New Roman"/>
                <w:sz w:val="20"/>
                <w:szCs w:val="20"/>
              </w:rPr>
            </w:pP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Члены семей граждан, проходивших военную службу по контракту и погибших (умерших) после увольнения с военной службы по достижении ими пр</w:t>
            </w:r>
            <w:r>
              <w:rPr>
                <w:rFonts w:ascii="Times New Roman" w:hAnsi="Times New Roman" w:cs="Times New Roman"/>
                <w:sz w:val="20"/>
                <w:szCs w:val="20"/>
              </w:rPr>
              <w:t>е</w:t>
            </w:r>
            <w:r>
              <w:rPr>
                <w:rFonts w:ascii="Times New Roman" w:hAnsi="Times New Roman" w:cs="Times New Roman"/>
                <w:sz w:val="20"/>
                <w:szCs w:val="20"/>
              </w:rPr>
              <w:t>дельного возраста пр</w:t>
            </w:r>
            <w:r>
              <w:rPr>
                <w:rFonts w:ascii="Times New Roman" w:hAnsi="Times New Roman" w:cs="Times New Roman"/>
                <w:sz w:val="20"/>
                <w:szCs w:val="20"/>
              </w:rPr>
              <w:t>е</w:t>
            </w:r>
            <w:r>
              <w:rPr>
                <w:rFonts w:ascii="Times New Roman" w:hAnsi="Times New Roman" w:cs="Times New Roman"/>
                <w:sz w:val="20"/>
                <w:szCs w:val="20"/>
              </w:rPr>
              <w:t>бывания на военной службе, состоянию здоровья или в связи с организационно-штатными меропри</w:t>
            </w:r>
            <w:r>
              <w:rPr>
                <w:rFonts w:ascii="Times New Roman" w:hAnsi="Times New Roman" w:cs="Times New Roman"/>
                <w:sz w:val="20"/>
                <w:szCs w:val="20"/>
              </w:rPr>
              <w:t>я</w:t>
            </w:r>
            <w:r>
              <w:rPr>
                <w:rFonts w:ascii="Times New Roman" w:hAnsi="Times New Roman" w:cs="Times New Roman"/>
                <w:sz w:val="20"/>
                <w:szCs w:val="20"/>
              </w:rPr>
              <w:t>тиями,</w:t>
            </w:r>
            <w:r>
              <w:rPr>
                <w:rFonts w:ascii="Times New Roman" w:hAnsi="Times New Roman" w:cs="Times New Roman"/>
                <w:sz w:val="20"/>
                <w:szCs w:val="20"/>
              </w:rPr>
              <w:t xml:space="preserve"> общая продо</w:t>
            </w:r>
            <w:r>
              <w:rPr>
                <w:rFonts w:ascii="Times New Roman" w:hAnsi="Times New Roman" w:cs="Times New Roman"/>
                <w:sz w:val="20"/>
                <w:szCs w:val="20"/>
              </w:rPr>
              <w:t>л</w:t>
            </w:r>
            <w:r>
              <w:rPr>
                <w:rFonts w:ascii="Times New Roman" w:hAnsi="Times New Roman" w:cs="Times New Roman"/>
                <w:sz w:val="20"/>
                <w:szCs w:val="20"/>
              </w:rPr>
              <w:t xml:space="preserve">жительность службы которых составляет 20 лет и более  </w:t>
            </w:r>
          </w:p>
          <w:p w:rsidR="00D11AA4" w:rsidRDefault="00D11AA4">
            <w:pPr>
              <w:spacing w:after="0" w:line="240" w:lineRule="auto"/>
              <w:rPr>
                <w:rFonts w:ascii="Times New Roman" w:hAnsi="Times New Roman" w:cs="Times New Roman"/>
                <w:sz w:val="20"/>
                <w:szCs w:val="20"/>
              </w:rPr>
            </w:pPr>
          </w:p>
        </w:tc>
        <w:tc>
          <w:tcPr>
            <w:tcW w:w="2360" w:type="dxa"/>
            <w:vMerge/>
            <w:shd w:val="clear" w:color="auto" w:fill="auto"/>
          </w:tcPr>
          <w:p w:rsidR="00D11AA4" w:rsidRDefault="00D11AA4">
            <w:pPr>
              <w:spacing w:after="0" w:line="240" w:lineRule="auto"/>
              <w:rPr>
                <w:rFonts w:ascii="Times New Roman" w:hAnsi="Times New Roman" w:cs="Times New Roman"/>
                <w:sz w:val="20"/>
                <w:szCs w:val="20"/>
              </w:rPr>
            </w:pPr>
          </w:p>
        </w:tc>
        <w:tc>
          <w:tcPr>
            <w:tcW w:w="3968" w:type="dxa"/>
            <w:vMerge/>
            <w:shd w:val="clear" w:color="auto" w:fill="auto"/>
          </w:tcPr>
          <w:p w:rsidR="00D11AA4" w:rsidRDefault="00D11AA4">
            <w:pPr>
              <w:spacing w:after="0" w:line="240" w:lineRule="auto"/>
              <w:rPr>
                <w:rFonts w:ascii="Times New Roman" w:hAnsi="Times New Roman" w:cs="Times New Roman"/>
                <w:sz w:val="20"/>
                <w:szCs w:val="20"/>
              </w:rPr>
            </w:pPr>
          </w:p>
        </w:tc>
        <w:tc>
          <w:tcPr>
            <w:tcW w:w="3120" w:type="dxa"/>
            <w:vMerge/>
            <w:shd w:val="clear" w:color="auto" w:fill="auto"/>
          </w:tcPr>
          <w:p w:rsidR="00D11AA4" w:rsidRDefault="00D11AA4">
            <w:pPr>
              <w:spacing w:after="0" w:line="240" w:lineRule="auto"/>
              <w:rPr>
                <w:rFonts w:ascii="Times New Roman" w:hAnsi="Times New Roman" w:cs="Times New Roman"/>
                <w:sz w:val="20"/>
                <w:szCs w:val="20"/>
              </w:rPr>
            </w:pPr>
          </w:p>
        </w:tc>
        <w:tc>
          <w:tcPr>
            <w:tcW w:w="1414" w:type="dxa"/>
            <w:vMerge/>
            <w:shd w:val="clear" w:color="auto" w:fill="auto"/>
          </w:tcPr>
          <w:p w:rsidR="00D11AA4" w:rsidRDefault="00D11AA4">
            <w:pPr>
              <w:spacing w:after="0" w:line="240" w:lineRule="auto"/>
              <w:rPr>
                <w:rFonts w:ascii="Times New Roman" w:hAnsi="Times New Roman" w:cs="Times New Roman"/>
                <w:sz w:val="20"/>
                <w:szCs w:val="20"/>
              </w:rPr>
            </w:pPr>
          </w:p>
        </w:tc>
      </w:tr>
      <w:tr w:rsidR="00D11AA4">
        <w:tc>
          <w:tcPr>
            <w:tcW w:w="530" w:type="dxa"/>
            <w:vMerge/>
            <w:shd w:val="clear" w:color="auto" w:fill="auto"/>
          </w:tcPr>
          <w:p w:rsidR="00D11AA4" w:rsidRDefault="00D11AA4">
            <w:pPr>
              <w:spacing w:after="0" w:line="240" w:lineRule="auto"/>
              <w:jc w:val="center"/>
              <w:rPr>
                <w:rFonts w:ascii="Times New Roman" w:hAnsi="Times New Roman" w:cs="Times New Roman"/>
                <w:sz w:val="20"/>
                <w:szCs w:val="20"/>
              </w:rPr>
            </w:pPr>
          </w:p>
        </w:tc>
        <w:tc>
          <w:tcPr>
            <w:tcW w:w="2095" w:type="dxa"/>
            <w:vMerge/>
            <w:shd w:val="clear" w:color="auto" w:fill="auto"/>
          </w:tcPr>
          <w:p w:rsidR="00D11AA4" w:rsidRDefault="00D11AA4">
            <w:pPr>
              <w:spacing w:after="0" w:line="240" w:lineRule="auto"/>
              <w:rPr>
                <w:rFonts w:ascii="Times New Roman" w:hAnsi="Times New Roman" w:cs="Times New Roman"/>
                <w:sz w:val="20"/>
                <w:szCs w:val="20"/>
              </w:rPr>
            </w:pP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color w:val="000000" w:themeColor="text1"/>
                <w:sz w:val="20"/>
                <w:szCs w:val="20"/>
              </w:rPr>
              <w:t>Члены семей сотру</w:t>
            </w:r>
            <w:r>
              <w:rPr>
                <w:rFonts w:ascii="Times New Roman" w:hAnsi="Times New Roman" w:cs="Times New Roman"/>
                <w:color w:val="000000" w:themeColor="text1"/>
                <w:sz w:val="20"/>
                <w:szCs w:val="20"/>
              </w:rPr>
              <w:t>д</w:t>
            </w:r>
            <w:r>
              <w:rPr>
                <w:rFonts w:ascii="Times New Roman" w:hAnsi="Times New Roman" w:cs="Times New Roman"/>
                <w:color w:val="000000" w:themeColor="text1"/>
                <w:sz w:val="20"/>
                <w:szCs w:val="20"/>
              </w:rPr>
              <w:t>ников федеральных органов налоговой п</w:t>
            </w:r>
            <w:r>
              <w:rPr>
                <w:rFonts w:ascii="Times New Roman" w:hAnsi="Times New Roman" w:cs="Times New Roman"/>
                <w:color w:val="000000" w:themeColor="text1"/>
                <w:sz w:val="20"/>
                <w:szCs w:val="20"/>
              </w:rPr>
              <w:t>о</w:t>
            </w:r>
            <w:r>
              <w:rPr>
                <w:rFonts w:ascii="Times New Roman" w:hAnsi="Times New Roman" w:cs="Times New Roman"/>
                <w:color w:val="000000" w:themeColor="text1"/>
                <w:sz w:val="20"/>
                <w:szCs w:val="20"/>
              </w:rPr>
              <w:t>лиции, органов вну</w:t>
            </w:r>
            <w:r>
              <w:rPr>
                <w:rFonts w:ascii="Times New Roman" w:hAnsi="Times New Roman" w:cs="Times New Roman"/>
                <w:color w:val="000000" w:themeColor="text1"/>
                <w:sz w:val="20"/>
                <w:szCs w:val="20"/>
              </w:rPr>
              <w:t>т</w:t>
            </w:r>
            <w:r>
              <w:rPr>
                <w:rFonts w:ascii="Times New Roman" w:hAnsi="Times New Roman" w:cs="Times New Roman"/>
                <w:color w:val="000000" w:themeColor="text1"/>
                <w:sz w:val="20"/>
                <w:szCs w:val="20"/>
              </w:rPr>
              <w:t>ренних дел РФ, учр</w:t>
            </w:r>
            <w:r>
              <w:rPr>
                <w:rFonts w:ascii="Times New Roman" w:hAnsi="Times New Roman" w:cs="Times New Roman"/>
                <w:color w:val="000000" w:themeColor="text1"/>
                <w:sz w:val="20"/>
                <w:szCs w:val="20"/>
              </w:rPr>
              <w:t>е</w:t>
            </w:r>
            <w:r>
              <w:rPr>
                <w:rFonts w:ascii="Times New Roman" w:hAnsi="Times New Roman" w:cs="Times New Roman"/>
                <w:color w:val="000000" w:themeColor="text1"/>
                <w:sz w:val="20"/>
                <w:szCs w:val="20"/>
              </w:rPr>
              <w:t xml:space="preserve">ждений </w:t>
            </w:r>
            <w:r>
              <w:rPr>
                <w:rFonts w:ascii="Times New Roman" w:hAnsi="Times New Roman" w:cs="Times New Roman"/>
                <w:sz w:val="20"/>
                <w:szCs w:val="20"/>
              </w:rPr>
              <w:t>и органов уг</w:t>
            </w:r>
            <w:r>
              <w:rPr>
                <w:rFonts w:ascii="Times New Roman" w:hAnsi="Times New Roman" w:cs="Times New Roman"/>
                <w:sz w:val="20"/>
                <w:szCs w:val="20"/>
              </w:rPr>
              <w:t>о</w:t>
            </w:r>
            <w:r>
              <w:rPr>
                <w:rFonts w:ascii="Times New Roman" w:hAnsi="Times New Roman" w:cs="Times New Roman"/>
                <w:sz w:val="20"/>
                <w:szCs w:val="20"/>
              </w:rPr>
              <w:t>ловно-исполнительной системы, органов пр</w:t>
            </w:r>
            <w:r>
              <w:rPr>
                <w:rFonts w:ascii="Times New Roman" w:hAnsi="Times New Roman" w:cs="Times New Roman"/>
                <w:sz w:val="20"/>
                <w:szCs w:val="20"/>
              </w:rPr>
              <w:t>и</w:t>
            </w:r>
            <w:r>
              <w:rPr>
                <w:rFonts w:ascii="Times New Roman" w:hAnsi="Times New Roman" w:cs="Times New Roman"/>
                <w:sz w:val="20"/>
                <w:szCs w:val="20"/>
              </w:rPr>
              <w:t>нудительного исполн</w:t>
            </w:r>
            <w:r>
              <w:rPr>
                <w:rFonts w:ascii="Times New Roman" w:hAnsi="Times New Roman" w:cs="Times New Roman"/>
                <w:sz w:val="20"/>
                <w:szCs w:val="20"/>
              </w:rPr>
              <w:t>е</w:t>
            </w:r>
            <w:r>
              <w:rPr>
                <w:rFonts w:ascii="Times New Roman" w:hAnsi="Times New Roman" w:cs="Times New Roman"/>
                <w:sz w:val="20"/>
                <w:szCs w:val="20"/>
              </w:rPr>
              <w:t xml:space="preserve">ния </w:t>
            </w:r>
            <w:r>
              <w:rPr>
                <w:rFonts w:ascii="Times New Roman" w:hAnsi="Times New Roman" w:cs="Times New Roman"/>
                <w:sz w:val="20"/>
                <w:szCs w:val="20"/>
              </w:rPr>
              <w:t>РФ, федеральной противопожарной службы, органов по контролю за оборотом наркотических средств и психотропных в</w:t>
            </w:r>
            <w:r>
              <w:rPr>
                <w:rFonts w:ascii="Times New Roman" w:hAnsi="Times New Roman" w:cs="Times New Roman"/>
                <w:sz w:val="20"/>
                <w:szCs w:val="20"/>
              </w:rPr>
              <w:t>е</w:t>
            </w:r>
            <w:r>
              <w:rPr>
                <w:rFonts w:ascii="Times New Roman" w:hAnsi="Times New Roman" w:cs="Times New Roman"/>
                <w:sz w:val="20"/>
                <w:szCs w:val="20"/>
              </w:rPr>
              <w:t>ществ, таможенных органов РФ, члены с</w:t>
            </w:r>
            <w:r>
              <w:rPr>
                <w:rFonts w:ascii="Times New Roman" w:hAnsi="Times New Roman" w:cs="Times New Roman"/>
                <w:sz w:val="20"/>
                <w:szCs w:val="20"/>
              </w:rPr>
              <w:t>е</w:t>
            </w:r>
            <w:r>
              <w:rPr>
                <w:rFonts w:ascii="Times New Roman" w:hAnsi="Times New Roman" w:cs="Times New Roman"/>
                <w:sz w:val="20"/>
                <w:szCs w:val="20"/>
              </w:rPr>
              <w:t>мей лиц, проходивших службу в войсках национальной гвардии РФ и имевших спец</w:t>
            </w:r>
            <w:r>
              <w:rPr>
                <w:rFonts w:ascii="Times New Roman" w:hAnsi="Times New Roman" w:cs="Times New Roman"/>
                <w:sz w:val="20"/>
                <w:szCs w:val="20"/>
              </w:rPr>
              <w:t>и</w:t>
            </w:r>
            <w:r>
              <w:rPr>
                <w:rFonts w:ascii="Times New Roman" w:hAnsi="Times New Roman" w:cs="Times New Roman"/>
                <w:sz w:val="20"/>
                <w:szCs w:val="20"/>
              </w:rPr>
              <w:t>альные звания пол</w:t>
            </w:r>
            <w:r>
              <w:rPr>
                <w:rFonts w:ascii="Times New Roman" w:hAnsi="Times New Roman" w:cs="Times New Roman"/>
                <w:sz w:val="20"/>
                <w:szCs w:val="20"/>
              </w:rPr>
              <w:t>и</w:t>
            </w:r>
            <w:r>
              <w:rPr>
                <w:rFonts w:ascii="Times New Roman" w:hAnsi="Times New Roman" w:cs="Times New Roman"/>
                <w:sz w:val="20"/>
                <w:szCs w:val="20"/>
              </w:rPr>
              <w:t>ции, погибши</w:t>
            </w:r>
            <w:r>
              <w:rPr>
                <w:rFonts w:ascii="Times New Roman" w:hAnsi="Times New Roman" w:cs="Times New Roman"/>
                <w:sz w:val="20"/>
                <w:szCs w:val="20"/>
              </w:rPr>
              <w:t>х (уме</w:t>
            </w:r>
            <w:r>
              <w:rPr>
                <w:rFonts w:ascii="Times New Roman" w:hAnsi="Times New Roman" w:cs="Times New Roman"/>
                <w:sz w:val="20"/>
                <w:szCs w:val="20"/>
              </w:rPr>
              <w:t>р</w:t>
            </w:r>
            <w:r>
              <w:rPr>
                <w:rFonts w:ascii="Times New Roman" w:hAnsi="Times New Roman" w:cs="Times New Roman"/>
                <w:sz w:val="20"/>
                <w:szCs w:val="20"/>
              </w:rPr>
              <w:t>ших) вследствие ран</w:t>
            </w:r>
            <w:r>
              <w:rPr>
                <w:rFonts w:ascii="Times New Roman" w:hAnsi="Times New Roman" w:cs="Times New Roman"/>
                <w:sz w:val="20"/>
                <w:szCs w:val="20"/>
              </w:rPr>
              <w:t>е</w:t>
            </w:r>
            <w:r>
              <w:rPr>
                <w:rFonts w:ascii="Times New Roman" w:hAnsi="Times New Roman" w:cs="Times New Roman"/>
                <w:sz w:val="20"/>
                <w:szCs w:val="20"/>
              </w:rPr>
              <w:t>ния, увечья, связанных с исполнением служе</w:t>
            </w:r>
            <w:r>
              <w:rPr>
                <w:rFonts w:ascii="Times New Roman" w:hAnsi="Times New Roman" w:cs="Times New Roman"/>
                <w:sz w:val="20"/>
                <w:szCs w:val="20"/>
              </w:rPr>
              <w:t>б</w:t>
            </w:r>
            <w:r>
              <w:rPr>
                <w:rFonts w:ascii="Times New Roman" w:hAnsi="Times New Roman" w:cs="Times New Roman"/>
                <w:sz w:val="20"/>
                <w:szCs w:val="20"/>
              </w:rPr>
              <w:lastRenderedPageBreak/>
              <w:t>ных обязанностей</w:t>
            </w:r>
          </w:p>
          <w:p w:rsidR="00D11AA4" w:rsidRDefault="00D11AA4">
            <w:pPr>
              <w:spacing w:after="0" w:line="240" w:lineRule="auto"/>
              <w:rPr>
                <w:rFonts w:ascii="Times New Roman" w:hAnsi="Times New Roman" w:cs="Times New Roman"/>
                <w:sz w:val="20"/>
                <w:szCs w:val="20"/>
              </w:rPr>
            </w:pPr>
          </w:p>
        </w:tc>
        <w:tc>
          <w:tcPr>
            <w:tcW w:w="2360" w:type="dxa"/>
            <w:vMerge/>
            <w:shd w:val="clear" w:color="auto" w:fill="auto"/>
          </w:tcPr>
          <w:p w:rsidR="00D11AA4" w:rsidRDefault="00D11AA4">
            <w:pPr>
              <w:spacing w:after="0" w:line="240" w:lineRule="auto"/>
              <w:rPr>
                <w:rFonts w:ascii="Times New Roman" w:hAnsi="Times New Roman" w:cs="Times New Roman"/>
                <w:sz w:val="20"/>
                <w:szCs w:val="20"/>
              </w:rPr>
            </w:pPr>
          </w:p>
        </w:tc>
        <w:tc>
          <w:tcPr>
            <w:tcW w:w="3968" w:type="dxa"/>
            <w:vMerge/>
            <w:shd w:val="clear" w:color="auto" w:fill="auto"/>
          </w:tcPr>
          <w:p w:rsidR="00D11AA4" w:rsidRDefault="00D11AA4">
            <w:pPr>
              <w:spacing w:after="0" w:line="240" w:lineRule="auto"/>
              <w:rPr>
                <w:rFonts w:ascii="Times New Roman" w:hAnsi="Times New Roman" w:cs="Times New Roman"/>
                <w:sz w:val="20"/>
                <w:szCs w:val="20"/>
              </w:rPr>
            </w:pPr>
          </w:p>
        </w:tc>
        <w:tc>
          <w:tcPr>
            <w:tcW w:w="3120" w:type="dxa"/>
            <w:vMerge/>
            <w:shd w:val="clear" w:color="auto" w:fill="auto"/>
          </w:tcPr>
          <w:p w:rsidR="00D11AA4" w:rsidRDefault="00D11AA4">
            <w:pPr>
              <w:spacing w:after="0" w:line="240" w:lineRule="auto"/>
              <w:rPr>
                <w:rFonts w:ascii="Times New Roman" w:hAnsi="Times New Roman" w:cs="Times New Roman"/>
                <w:sz w:val="20"/>
                <w:szCs w:val="20"/>
              </w:rPr>
            </w:pPr>
          </w:p>
        </w:tc>
        <w:tc>
          <w:tcPr>
            <w:tcW w:w="1414" w:type="dxa"/>
            <w:vMerge/>
            <w:shd w:val="clear" w:color="auto" w:fill="auto"/>
          </w:tcPr>
          <w:p w:rsidR="00D11AA4" w:rsidRDefault="00D11AA4">
            <w:pPr>
              <w:spacing w:after="0" w:line="240" w:lineRule="auto"/>
              <w:rPr>
                <w:rFonts w:ascii="Times New Roman" w:hAnsi="Times New Roman" w:cs="Times New Roman"/>
                <w:sz w:val="20"/>
                <w:szCs w:val="20"/>
              </w:rPr>
            </w:pPr>
          </w:p>
        </w:tc>
      </w:tr>
      <w:tr w:rsidR="00D11AA4">
        <w:tc>
          <w:tcPr>
            <w:tcW w:w="530" w:type="dxa"/>
            <w:vMerge/>
            <w:shd w:val="clear" w:color="auto" w:fill="auto"/>
          </w:tcPr>
          <w:p w:rsidR="00D11AA4" w:rsidRDefault="00D11AA4">
            <w:pPr>
              <w:spacing w:after="0" w:line="240" w:lineRule="auto"/>
              <w:jc w:val="center"/>
              <w:rPr>
                <w:rFonts w:ascii="Times New Roman" w:hAnsi="Times New Roman" w:cs="Times New Roman"/>
                <w:sz w:val="20"/>
                <w:szCs w:val="20"/>
              </w:rPr>
            </w:pPr>
          </w:p>
        </w:tc>
        <w:tc>
          <w:tcPr>
            <w:tcW w:w="2095" w:type="dxa"/>
            <w:vMerge/>
            <w:shd w:val="clear" w:color="auto" w:fill="auto"/>
          </w:tcPr>
          <w:p w:rsidR="00D11AA4" w:rsidRDefault="00D11AA4">
            <w:pPr>
              <w:spacing w:after="0" w:line="240" w:lineRule="auto"/>
              <w:rPr>
                <w:rFonts w:ascii="Times New Roman" w:hAnsi="Times New Roman" w:cs="Times New Roman"/>
                <w:sz w:val="20"/>
                <w:szCs w:val="20"/>
              </w:rPr>
            </w:pP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Члены семей погибших (умерших) добровол</w:t>
            </w:r>
            <w:r>
              <w:rPr>
                <w:rFonts w:ascii="Times New Roman" w:hAnsi="Times New Roman" w:cs="Times New Roman"/>
                <w:sz w:val="20"/>
                <w:szCs w:val="20"/>
              </w:rPr>
              <w:t>ь</w:t>
            </w:r>
            <w:r>
              <w:rPr>
                <w:rFonts w:ascii="Times New Roman" w:hAnsi="Times New Roman" w:cs="Times New Roman"/>
                <w:sz w:val="20"/>
                <w:szCs w:val="20"/>
              </w:rPr>
              <w:t>цев</w:t>
            </w:r>
          </w:p>
        </w:tc>
        <w:tc>
          <w:tcPr>
            <w:tcW w:w="2360" w:type="dxa"/>
            <w:vMerge/>
            <w:shd w:val="clear" w:color="auto" w:fill="auto"/>
          </w:tcPr>
          <w:p w:rsidR="00D11AA4" w:rsidRDefault="00D11AA4">
            <w:pPr>
              <w:spacing w:after="0" w:line="240" w:lineRule="auto"/>
              <w:rPr>
                <w:rFonts w:ascii="Times New Roman" w:hAnsi="Times New Roman" w:cs="Times New Roman"/>
                <w:sz w:val="20"/>
                <w:szCs w:val="20"/>
              </w:rPr>
            </w:pPr>
          </w:p>
        </w:tc>
        <w:tc>
          <w:tcPr>
            <w:tcW w:w="3968" w:type="dxa"/>
            <w:vMerge/>
            <w:shd w:val="clear" w:color="auto" w:fill="auto"/>
          </w:tcPr>
          <w:p w:rsidR="00D11AA4" w:rsidRDefault="00D11AA4">
            <w:pPr>
              <w:spacing w:after="0" w:line="240" w:lineRule="auto"/>
              <w:rPr>
                <w:rFonts w:ascii="Times New Roman" w:hAnsi="Times New Roman" w:cs="Times New Roman"/>
                <w:sz w:val="20"/>
                <w:szCs w:val="20"/>
              </w:rPr>
            </w:pPr>
          </w:p>
        </w:tc>
        <w:tc>
          <w:tcPr>
            <w:tcW w:w="3120" w:type="dxa"/>
            <w:vMerge/>
            <w:shd w:val="clear" w:color="auto" w:fill="auto"/>
          </w:tcPr>
          <w:p w:rsidR="00D11AA4" w:rsidRDefault="00D11AA4">
            <w:pPr>
              <w:spacing w:after="0" w:line="240" w:lineRule="auto"/>
              <w:rPr>
                <w:rFonts w:ascii="Times New Roman" w:hAnsi="Times New Roman" w:cs="Times New Roman"/>
                <w:sz w:val="20"/>
                <w:szCs w:val="20"/>
              </w:rPr>
            </w:pPr>
          </w:p>
        </w:tc>
        <w:tc>
          <w:tcPr>
            <w:tcW w:w="1414" w:type="dxa"/>
            <w:vMerge/>
            <w:shd w:val="clear" w:color="auto" w:fill="auto"/>
          </w:tcPr>
          <w:p w:rsidR="00D11AA4" w:rsidRDefault="00D11AA4">
            <w:pPr>
              <w:spacing w:after="0" w:line="240" w:lineRule="auto"/>
              <w:rPr>
                <w:rFonts w:ascii="Times New Roman" w:hAnsi="Times New Roman" w:cs="Times New Roman"/>
                <w:sz w:val="20"/>
                <w:szCs w:val="20"/>
              </w:rPr>
            </w:pPr>
          </w:p>
        </w:tc>
      </w:tr>
      <w:tr w:rsidR="00D11AA4">
        <w:tc>
          <w:tcPr>
            <w:tcW w:w="530" w:type="dxa"/>
            <w:vMerge w:val="restart"/>
            <w:shd w:val="clear" w:color="auto" w:fill="auto"/>
          </w:tcPr>
          <w:p w:rsidR="00D11AA4" w:rsidRDefault="00980A0E">
            <w:pPr>
              <w:spacing w:after="0" w:line="240" w:lineRule="auto"/>
              <w:jc w:val="center"/>
              <w:rPr>
                <w:rFonts w:ascii="Times New Roman" w:hAnsi="Times New Roman" w:cs="Times New Roman"/>
                <w:sz w:val="20"/>
                <w:szCs w:val="20"/>
                <w:highlight w:val="cyan"/>
              </w:rPr>
            </w:pPr>
            <w:r>
              <w:rPr>
                <w:rFonts w:ascii="Times New Roman" w:hAnsi="Times New Roman" w:cs="Times New Roman"/>
                <w:sz w:val="20"/>
                <w:szCs w:val="20"/>
              </w:rPr>
              <w:t>9.</w:t>
            </w:r>
          </w:p>
        </w:tc>
        <w:tc>
          <w:tcPr>
            <w:tcW w:w="2095" w:type="dxa"/>
            <w:vMerge w:val="restart"/>
            <w:shd w:val="clear" w:color="auto" w:fill="auto"/>
          </w:tcPr>
          <w:p w:rsidR="00D11AA4" w:rsidRDefault="00980A0E">
            <w:pPr>
              <w:spacing w:after="0" w:line="240" w:lineRule="auto"/>
              <w:rPr>
                <w:rFonts w:ascii="Times New Roman" w:hAnsi="Times New Roman" w:cs="Times New Roman"/>
                <w:sz w:val="20"/>
                <w:szCs w:val="20"/>
                <w:highlight w:val="cyan"/>
              </w:rPr>
            </w:pPr>
            <w:r>
              <w:rPr>
                <w:rFonts w:ascii="Times New Roman" w:hAnsi="Times New Roman" w:cs="Times New Roman"/>
                <w:sz w:val="20"/>
                <w:szCs w:val="20"/>
              </w:rPr>
              <w:t>Ежемесячное пос</w:t>
            </w:r>
            <w:r>
              <w:rPr>
                <w:rFonts w:ascii="Times New Roman" w:hAnsi="Times New Roman" w:cs="Times New Roman"/>
                <w:sz w:val="20"/>
                <w:szCs w:val="20"/>
              </w:rPr>
              <w:t>о</w:t>
            </w:r>
            <w:r>
              <w:rPr>
                <w:rFonts w:ascii="Times New Roman" w:hAnsi="Times New Roman" w:cs="Times New Roman"/>
                <w:sz w:val="20"/>
                <w:szCs w:val="20"/>
              </w:rPr>
              <w:t>бие детям военн</w:t>
            </w:r>
            <w:r>
              <w:rPr>
                <w:rFonts w:ascii="Times New Roman" w:hAnsi="Times New Roman" w:cs="Times New Roman"/>
                <w:sz w:val="20"/>
                <w:szCs w:val="20"/>
              </w:rPr>
              <w:t>о</w:t>
            </w:r>
            <w:r>
              <w:rPr>
                <w:rFonts w:ascii="Times New Roman" w:hAnsi="Times New Roman" w:cs="Times New Roman"/>
                <w:sz w:val="20"/>
                <w:szCs w:val="20"/>
              </w:rPr>
              <w:t>служащих и сотру</w:t>
            </w:r>
            <w:r>
              <w:rPr>
                <w:rFonts w:ascii="Times New Roman" w:hAnsi="Times New Roman" w:cs="Times New Roman"/>
                <w:sz w:val="20"/>
                <w:szCs w:val="20"/>
              </w:rPr>
              <w:t>д</w:t>
            </w:r>
            <w:r>
              <w:rPr>
                <w:rFonts w:ascii="Times New Roman" w:hAnsi="Times New Roman" w:cs="Times New Roman"/>
                <w:sz w:val="20"/>
                <w:szCs w:val="20"/>
              </w:rPr>
              <w:t>ников некоторых федеральных органов исполнительной вл</w:t>
            </w:r>
            <w:r>
              <w:rPr>
                <w:rFonts w:ascii="Times New Roman" w:hAnsi="Times New Roman" w:cs="Times New Roman"/>
                <w:sz w:val="20"/>
                <w:szCs w:val="20"/>
              </w:rPr>
              <w:t>а</w:t>
            </w:r>
            <w:r>
              <w:rPr>
                <w:rFonts w:ascii="Times New Roman" w:hAnsi="Times New Roman" w:cs="Times New Roman"/>
                <w:sz w:val="20"/>
                <w:szCs w:val="20"/>
              </w:rPr>
              <w:t xml:space="preserve">сти, </w:t>
            </w:r>
            <w:r>
              <w:rPr>
                <w:rFonts w:ascii="Times New Roman" w:hAnsi="Times New Roman" w:cs="Times New Roman"/>
                <w:sz w:val="20"/>
                <w:szCs w:val="20"/>
              </w:rPr>
              <w:t>погибших (умерших, объявле</w:t>
            </w:r>
            <w:r>
              <w:rPr>
                <w:rFonts w:ascii="Times New Roman" w:hAnsi="Times New Roman" w:cs="Times New Roman"/>
                <w:sz w:val="20"/>
                <w:szCs w:val="20"/>
              </w:rPr>
              <w:t>н</w:t>
            </w:r>
            <w:r>
              <w:rPr>
                <w:rFonts w:ascii="Times New Roman" w:hAnsi="Times New Roman" w:cs="Times New Roman"/>
                <w:sz w:val="20"/>
                <w:szCs w:val="20"/>
              </w:rPr>
              <w:t>ных умершими, пр</w:t>
            </w:r>
            <w:r>
              <w:rPr>
                <w:rFonts w:ascii="Times New Roman" w:hAnsi="Times New Roman" w:cs="Times New Roman"/>
                <w:sz w:val="20"/>
                <w:szCs w:val="20"/>
              </w:rPr>
              <w:t>и</w:t>
            </w:r>
            <w:r>
              <w:rPr>
                <w:rFonts w:ascii="Times New Roman" w:hAnsi="Times New Roman" w:cs="Times New Roman"/>
                <w:sz w:val="20"/>
                <w:szCs w:val="20"/>
              </w:rPr>
              <w:t>знанных безвестно отсутствующими) при исполнении об</w:t>
            </w:r>
            <w:r>
              <w:rPr>
                <w:rFonts w:ascii="Times New Roman" w:hAnsi="Times New Roman" w:cs="Times New Roman"/>
                <w:sz w:val="20"/>
                <w:szCs w:val="20"/>
              </w:rPr>
              <w:t>я</w:t>
            </w:r>
            <w:r>
              <w:rPr>
                <w:rFonts w:ascii="Times New Roman" w:hAnsi="Times New Roman" w:cs="Times New Roman"/>
                <w:sz w:val="20"/>
                <w:szCs w:val="20"/>
              </w:rPr>
              <w:t>занностей военной службы (служебных обязанностей), и д</w:t>
            </w:r>
            <w:r>
              <w:rPr>
                <w:rFonts w:ascii="Times New Roman" w:hAnsi="Times New Roman" w:cs="Times New Roman"/>
                <w:sz w:val="20"/>
                <w:szCs w:val="20"/>
              </w:rPr>
              <w:t>е</w:t>
            </w:r>
            <w:r>
              <w:rPr>
                <w:rFonts w:ascii="Times New Roman" w:hAnsi="Times New Roman" w:cs="Times New Roman"/>
                <w:sz w:val="20"/>
                <w:szCs w:val="20"/>
              </w:rPr>
              <w:t>тям лиц, умерших вследствие военной травмы после увол</w:t>
            </w:r>
            <w:r>
              <w:rPr>
                <w:rFonts w:ascii="Times New Roman" w:hAnsi="Times New Roman" w:cs="Times New Roman"/>
                <w:sz w:val="20"/>
                <w:szCs w:val="20"/>
              </w:rPr>
              <w:t>ь</w:t>
            </w:r>
            <w:r>
              <w:rPr>
                <w:rFonts w:ascii="Times New Roman" w:hAnsi="Times New Roman" w:cs="Times New Roman"/>
                <w:sz w:val="20"/>
                <w:szCs w:val="20"/>
              </w:rPr>
              <w:t>нения с военной службы (службы в войсках, органах и</w:t>
            </w:r>
            <w:r>
              <w:rPr>
                <w:rFonts w:ascii="Times New Roman" w:hAnsi="Times New Roman" w:cs="Times New Roman"/>
                <w:sz w:val="20"/>
                <w:szCs w:val="20"/>
              </w:rPr>
              <w:t xml:space="preserve"> учреждениях)</w:t>
            </w: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Дети военнослужащих, погибших (умерших, объявленных умерш</w:t>
            </w:r>
            <w:r>
              <w:rPr>
                <w:rFonts w:ascii="Times New Roman" w:hAnsi="Times New Roman" w:cs="Times New Roman"/>
                <w:sz w:val="20"/>
                <w:szCs w:val="20"/>
              </w:rPr>
              <w:t>и</w:t>
            </w:r>
            <w:r>
              <w:rPr>
                <w:rFonts w:ascii="Times New Roman" w:hAnsi="Times New Roman" w:cs="Times New Roman"/>
                <w:sz w:val="20"/>
                <w:szCs w:val="20"/>
              </w:rPr>
              <w:t>ми, признанных бе</w:t>
            </w:r>
            <w:r>
              <w:rPr>
                <w:rFonts w:ascii="Times New Roman" w:hAnsi="Times New Roman" w:cs="Times New Roman"/>
                <w:sz w:val="20"/>
                <w:szCs w:val="20"/>
              </w:rPr>
              <w:t>з</w:t>
            </w:r>
            <w:r>
              <w:rPr>
                <w:rFonts w:ascii="Times New Roman" w:hAnsi="Times New Roman" w:cs="Times New Roman"/>
                <w:sz w:val="20"/>
                <w:szCs w:val="20"/>
              </w:rPr>
              <w:t>вестно отсутствующ</w:t>
            </w:r>
            <w:r>
              <w:rPr>
                <w:rFonts w:ascii="Times New Roman" w:hAnsi="Times New Roman" w:cs="Times New Roman"/>
                <w:sz w:val="20"/>
                <w:szCs w:val="20"/>
              </w:rPr>
              <w:t>и</w:t>
            </w:r>
            <w:r>
              <w:rPr>
                <w:rFonts w:ascii="Times New Roman" w:hAnsi="Times New Roman" w:cs="Times New Roman"/>
                <w:sz w:val="20"/>
                <w:szCs w:val="20"/>
              </w:rPr>
              <w:t>ми) при исполнении обязанностей военной службы по призыву</w:t>
            </w:r>
          </w:p>
          <w:p w:rsidR="00D11AA4" w:rsidRDefault="00D11AA4">
            <w:pPr>
              <w:spacing w:after="0" w:line="240" w:lineRule="auto"/>
              <w:rPr>
                <w:rFonts w:ascii="Times New Roman" w:hAnsi="Times New Roman" w:cs="Times New Roman"/>
                <w:sz w:val="20"/>
                <w:szCs w:val="20"/>
              </w:rPr>
            </w:pPr>
          </w:p>
        </w:tc>
        <w:tc>
          <w:tcPr>
            <w:tcW w:w="2360"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3311,15</w:t>
            </w:r>
          </w:p>
        </w:tc>
        <w:tc>
          <w:tcPr>
            <w:tcW w:w="3968"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1.Заявление;</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2. Сведения о документе, удостов</w:t>
            </w:r>
            <w:r>
              <w:rPr>
                <w:rFonts w:ascii="Times New Roman" w:hAnsi="Times New Roman" w:cs="Times New Roman"/>
                <w:sz w:val="20"/>
                <w:szCs w:val="20"/>
              </w:rPr>
              <w:t>е</w:t>
            </w:r>
            <w:r>
              <w:rPr>
                <w:rFonts w:ascii="Times New Roman" w:hAnsi="Times New Roman" w:cs="Times New Roman"/>
                <w:sz w:val="20"/>
                <w:szCs w:val="20"/>
              </w:rPr>
              <w:t>ряющем личность;</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3. Сведения о </w:t>
            </w:r>
            <w:r>
              <w:rPr>
                <w:rFonts w:ascii="Times New Roman" w:hAnsi="Times New Roman" w:cs="Times New Roman"/>
                <w:sz w:val="20"/>
                <w:szCs w:val="20"/>
              </w:rPr>
              <w:t>факте обучения по очной форме в общеобразовател</w:t>
            </w:r>
            <w:r>
              <w:rPr>
                <w:rFonts w:ascii="Times New Roman" w:hAnsi="Times New Roman" w:cs="Times New Roman"/>
                <w:sz w:val="20"/>
                <w:szCs w:val="20"/>
              </w:rPr>
              <w:t>ь</w:t>
            </w:r>
            <w:r>
              <w:rPr>
                <w:rFonts w:ascii="Times New Roman" w:hAnsi="Times New Roman" w:cs="Times New Roman"/>
                <w:sz w:val="20"/>
                <w:szCs w:val="20"/>
              </w:rPr>
              <w:t>ной организации либо професси</w:t>
            </w:r>
            <w:r>
              <w:rPr>
                <w:rFonts w:ascii="Times New Roman" w:hAnsi="Times New Roman" w:cs="Times New Roman"/>
                <w:sz w:val="20"/>
                <w:szCs w:val="20"/>
              </w:rPr>
              <w:t>о</w:t>
            </w:r>
            <w:r>
              <w:rPr>
                <w:rFonts w:ascii="Times New Roman" w:hAnsi="Times New Roman" w:cs="Times New Roman"/>
                <w:sz w:val="20"/>
                <w:szCs w:val="20"/>
              </w:rPr>
              <w:t>нальной образовательной организ</w:t>
            </w:r>
            <w:r>
              <w:rPr>
                <w:rFonts w:ascii="Times New Roman" w:hAnsi="Times New Roman" w:cs="Times New Roman"/>
                <w:sz w:val="20"/>
                <w:szCs w:val="20"/>
              </w:rPr>
              <w:t>а</w:t>
            </w:r>
            <w:r>
              <w:rPr>
                <w:rFonts w:ascii="Times New Roman" w:hAnsi="Times New Roman" w:cs="Times New Roman"/>
                <w:sz w:val="20"/>
                <w:szCs w:val="20"/>
              </w:rPr>
              <w:t>ции или образовательной организ</w:t>
            </w:r>
            <w:r>
              <w:rPr>
                <w:rFonts w:ascii="Times New Roman" w:hAnsi="Times New Roman" w:cs="Times New Roman"/>
                <w:sz w:val="20"/>
                <w:szCs w:val="20"/>
              </w:rPr>
              <w:t>а</w:t>
            </w:r>
            <w:r>
              <w:rPr>
                <w:rFonts w:ascii="Times New Roman" w:hAnsi="Times New Roman" w:cs="Times New Roman"/>
                <w:sz w:val="20"/>
                <w:szCs w:val="20"/>
              </w:rPr>
              <w:t>ции высшего образования - для д</w:t>
            </w:r>
            <w:r>
              <w:rPr>
                <w:rFonts w:ascii="Times New Roman" w:hAnsi="Times New Roman" w:cs="Times New Roman"/>
                <w:sz w:val="20"/>
                <w:szCs w:val="20"/>
              </w:rPr>
              <w:t>е</w:t>
            </w:r>
            <w:r>
              <w:rPr>
                <w:rFonts w:ascii="Times New Roman" w:hAnsi="Times New Roman" w:cs="Times New Roman"/>
                <w:sz w:val="20"/>
                <w:szCs w:val="20"/>
              </w:rPr>
              <w:t>тей достигших 18-летнего возраста, но не более чем до достижения ими возраста 23 л</w:t>
            </w:r>
            <w:r>
              <w:rPr>
                <w:rFonts w:ascii="Times New Roman" w:hAnsi="Times New Roman" w:cs="Times New Roman"/>
                <w:sz w:val="20"/>
                <w:szCs w:val="20"/>
              </w:rPr>
              <w:t>ет;</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4. Заявление о доставке;</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i/>
                <w:sz w:val="20"/>
                <w:szCs w:val="20"/>
              </w:rPr>
              <w:t>.  Посредством СМЭВ:</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5.1. Сведения о регистрации по м</w:t>
            </w:r>
            <w:r>
              <w:rPr>
                <w:rFonts w:ascii="Times New Roman" w:hAnsi="Times New Roman" w:cs="Times New Roman"/>
                <w:sz w:val="20"/>
                <w:szCs w:val="20"/>
              </w:rPr>
              <w:t>е</w:t>
            </w:r>
            <w:r>
              <w:rPr>
                <w:rFonts w:ascii="Times New Roman" w:hAnsi="Times New Roman" w:cs="Times New Roman"/>
                <w:sz w:val="20"/>
                <w:szCs w:val="20"/>
              </w:rPr>
              <w:t>сту жительства (пребывания);</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5.2. Сведения о призыве отца р</w:t>
            </w:r>
            <w:r>
              <w:rPr>
                <w:rFonts w:ascii="Times New Roman" w:hAnsi="Times New Roman" w:cs="Times New Roman"/>
                <w:sz w:val="20"/>
                <w:szCs w:val="20"/>
              </w:rPr>
              <w:t>е</w:t>
            </w:r>
            <w:r>
              <w:rPr>
                <w:rFonts w:ascii="Times New Roman" w:hAnsi="Times New Roman" w:cs="Times New Roman"/>
                <w:sz w:val="20"/>
                <w:szCs w:val="20"/>
              </w:rPr>
              <w:t>бенка на военную службу и пр</w:t>
            </w:r>
            <w:r>
              <w:rPr>
                <w:rFonts w:ascii="Times New Roman" w:hAnsi="Times New Roman" w:cs="Times New Roman"/>
                <w:sz w:val="20"/>
                <w:szCs w:val="20"/>
              </w:rPr>
              <w:t>о</w:t>
            </w:r>
            <w:r>
              <w:rPr>
                <w:rFonts w:ascii="Times New Roman" w:hAnsi="Times New Roman" w:cs="Times New Roman"/>
                <w:sz w:val="20"/>
                <w:szCs w:val="20"/>
              </w:rPr>
              <w:t>хождение им военной службы по призыву;</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5.3.  Сведения, подтверждающие гибель (смерт</w:t>
            </w:r>
            <w:r>
              <w:rPr>
                <w:rFonts w:ascii="Times New Roman" w:hAnsi="Times New Roman" w:cs="Times New Roman"/>
                <w:sz w:val="20"/>
                <w:szCs w:val="20"/>
              </w:rPr>
              <w:t>ь, признание в уст</w:t>
            </w:r>
            <w:r>
              <w:rPr>
                <w:rFonts w:ascii="Times New Roman" w:hAnsi="Times New Roman" w:cs="Times New Roman"/>
                <w:sz w:val="20"/>
                <w:szCs w:val="20"/>
              </w:rPr>
              <w:t>а</w:t>
            </w:r>
            <w:r>
              <w:rPr>
                <w:rFonts w:ascii="Times New Roman" w:hAnsi="Times New Roman" w:cs="Times New Roman"/>
                <w:sz w:val="20"/>
                <w:szCs w:val="20"/>
              </w:rPr>
              <w:t>новленном порядке безвестно о</w:t>
            </w:r>
            <w:r>
              <w:rPr>
                <w:rFonts w:ascii="Times New Roman" w:hAnsi="Times New Roman" w:cs="Times New Roman"/>
                <w:sz w:val="20"/>
                <w:szCs w:val="20"/>
              </w:rPr>
              <w:t>т</w:t>
            </w:r>
            <w:r>
              <w:rPr>
                <w:rFonts w:ascii="Times New Roman" w:hAnsi="Times New Roman" w:cs="Times New Roman"/>
                <w:sz w:val="20"/>
                <w:szCs w:val="20"/>
              </w:rPr>
              <w:t>сутствующим или объявление умершим) военнослужащего при исполнении обязанностей военной службы по призыву, либо сведения о заключении военно-врачебной комиссии о причинной связи увечья или заболевания, приве</w:t>
            </w:r>
            <w:r>
              <w:rPr>
                <w:rFonts w:ascii="Times New Roman" w:hAnsi="Times New Roman" w:cs="Times New Roman"/>
                <w:sz w:val="20"/>
                <w:szCs w:val="20"/>
              </w:rPr>
              <w:t>дших к смерти военнослужащего, с военной травмой;</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5.4.  Сведения, подтверждающие гибель (смерть, признание в уст</w:t>
            </w:r>
            <w:r>
              <w:rPr>
                <w:rFonts w:ascii="Times New Roman" w:hAnsi="Times New Roman" w:cs="Times New Roman"/>
                <w:sz w:val="20"/>
                <w:szCs w:val="20"/>
              </w:rPr>
              <w:t>а</w:t>
            </w:r>
            <w:r>
              <w:rPr>
                <w:rFonts w:ascii="Times New Roman" w:hAnsi="Times New Roman" w:cs="Times New Roman"/>
                <w:sz w:val="20"/>
                <w:szCs w:val="20"/>
              </w:rPr>
              <w:t>новленном порядке безвестно о</w:t>
            </w:r>
            <w:r>
              <w:rPr>
                <w:rFonts w:ascii="Times New Roman" w:hAnsi="Times New Roman" w:cs="Times New Roman"/>
                <w:sz w:val="20"/>
                <w:szCs w:val="20"/>
              </w:rPr>
              <w:t>т</w:t>
            </w:r>
            <w:r>
              <w:rPr>
                <w:rFonts w:ascii="Times New Roman" w:hAnsi="Times New Roman" w:cs="Times New Roman"/>
                <w:sz w:val="20"/>
                <w:szCs w:val="20"/>
              </w:rPr>
              <w:t xml:space="preserve">сутствующим или объявление </w:t>
            </w:r>
            <w:r>
              <w:rPr>
                <w:rFonts w:ascii="Times New Roman" w:hAnsi="Times New Roman" w:cs="Times New Roman"/>
                <w:sz w:val="20"/>
                <w:szCs w:val="20"/>
              </w:rPr>
              <w:lastRenderedPageBreak/>
              <w:t>умершим) военнослужащего (с</w:t>
            </w:r>
            <w:r>
              <w:rPr>
                <w:rFonts w:ascii="Times New Roman" w:hAnsi="Times New Roman" w:cs="Times New Roman"/>
                <w:sz w:val="20"/>
                <w:szCs w:val="20"/>
              </w:rPr>
              <w:t>о</w:t>
            </w:r>
            <w:r>
              <w:rPr>
                <w:rFonts w:ascii="Times New Roman" w:hAnsi="Times New Roman" w:cs="Times New Roman"/>
                <w:sz w:val="20"/>
                <w:szCs w:val="20"/>
              </w:rPr>
              <w:t>трудника) при исполнении обяза</w:t>
            </w:r>
            <w:r>
              <w:rPr>
                <w:rFonts w:ascii="Times New Roman" w:hAnsi="Times New Roman" w:cs="Times New Roman"/>
                <w:sz w:val="20"/>
                <w:szCs w:val="20"/>
              </w:rPr>
              <w:t>н</w:t>
            </w:r>
            <w:r>
              <w:rPr>
                <w:rFonts w:ascii="Times New Roman" w:hAnsi="Times New Roman" w:cs="Times New Roman"/>
                <w:sz w:val="20"/>
                <w:szCs w:val="20"/>
              </w:rPr>
              <w:t>ностей военной службы (служ</w:t>
            </w:r>
            <w:r>
              <w:rPr>
                <w:rFonts w:ascii="Times New Roman" w:hAnsi="Times New Roman" w:cs="Times New Roman"/>
                <w:sz w:val="20"/>
                <w:szCs w:val="20"/>
              </w:rPr>
              <w:t>ебных обязанностей) по контракту, либо сведения о заключении военно-врачебной комиссии о причинной связи увечья или заболевания, пр</w:t>
            </w:r>
            <w:r>
              <w:rPr>
                <w:rFonts w:ascii="Times New Roman" w:hAnsi="Times New Roman" w:cs="Times New Roman"/>
                <w:sz w:val="20"/>
                <w:szCs w:val="20"/>
              </w:rPr>
              <w:t>и</w:t>
            </w:r>
            <w:r>
              <w:rPr>
                <w:rFonts w:ascii="Times New Roman" w:hAnsi="Times New Roman" w:cs="Times New Roman"/>
                <w:sz w:val="20"/>
                <w:szCs w:val="20"/>
              </w:rPr>
              <w:t>ведших к смерти военнослужащего (сотрудника), с военной травмой;</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5.5. Сведения о государственной регистрации смерти (в отнош</w:t>
            </w:r>
            <w:r>
              <w:rPr>
                <w:rFonts w:ascii="Times New Roman" w:hAnsi="Times New Roman" w:cs="Times New Roman"/>
                <w:sz w:val="20"/>
                <w:szCs w:val="20"/>
              </w:rPr>
              <w:t>ении военнослужащего (сотрудника), лица, умершего вследствие военной травмы после увольнения с военной службы (службы в войсках, органах и учреждениях);</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5.6. Сведения о государственной регистрации рождения ребенка;</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5.7. Сведения о законных предст</w:t>
            </w:r>
            <w:r>
              <w:rPr>
                <w:rFonts w:ascii="Times New Roman" w:hAnsi="Times New Roman" w:cs="Times New Roman"/>
                <w:sz w:val="20"/>
                <w:szCs w:val="20"/>
              </w:rPr>
              <w:t>а</w:t>
            </w:r>
            <w:r>
              <w:rPr>
                <w:rFonts w:ascii="Times New Roman" w:hAnsi="Times New Roman" w:cs="Times New Roman"/>
                <w:sz w:val="20"/>
                <w:szCs w:val="20"/>
              </w:rPr>
              <w:t>вителях (</w:t>
            </w:r>
            <w:r>
              <w:rPr>
                <w:rFonts w:ascii="Times New Roman" w:hAnsi="Times New Roman" w:cs="Times New Roman"/>
                <w:sz w:val="20"/>
                <w:szCs w:val="20"/>
              </w:rPr>
              <w:t>опекунах, попечителях, родителях);</w:t>
            </w:r>
          </w:p>
          <w:p w:rsidR="00D11AA4" w:rsidRDefault="00980A0E">
            <w:pPr>
              <w:spacing w:after="0" w:line="240" w:lineRule="auto"/>
              <w:rPr>
                <w:rFonts w:ascii="Times New Roman" w:hAnsi="Times New Roman" w:cs="Times New Roman"/>
                <w:sz w:val="20"/>
                <w:szCs w:val="20"/>
                <w:highlight w:val="cyan"/>
              </w:rPr>
            </w:pPr>
            <w:r>
              <w:rPr>
                <w:rFonts w:ascii="Times New Roman" w:hAnsi="Times New Roman" w:cs="Times New Roman"/>
                <w:sz w:val="20"/>
                <w:szCs w:val="20"/>
              </w:rPr>
              <w:t>5.8. Сведения, подтверждающие факт установления инвалидности с детства, - для детей старше 18 лет, ставших инвалидами до достижения ими возраста 18 лет</w:t>
            </w:r>
          </w:p>
        </w:tc>
        <w:tc>
          <w:tcPr>
            <w:tcW w:w="3120"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С месяца, следующего за месяцем гибели (смерти)  военнослужащего (с</w:t>
            </w:r>
            <w:r>
              <w:rPr>
                <w:rFonts w:ascii="Times New Roman" w:hAnsi="Times New Roman" w:cs="Times New Roman"/>
                <w:sz w:val="20"/>
                <w:szCs w:val="20"/>
              </w:rPr>
              <w:t>о</w:t>
            </w:r>
            <w:r>
              <w:rPr>
                <w:rFonts w:ascii="Times New Roman" w:hAnsi="Times New Roman" w:cs="Times New Roman"/>
                <w:sz w:val="20"/>
                <w:szCs w:val="20"/>
              </w:rPr>
              <w:t>т</w:t>
            </w:r>
            <w:r>
              <w:rPr>
                <w:rFonts w:ascii="Times New Roman" w:hAnsi="Times New Roman" w:cs="Times New Roman"/>
                <w:sz w:val="20"/>
                <w:szCs w:val="20"/>
              </w:rPr>
              <w:t>рудника),                                                                     признания его в устано</w:t>
            </w:r>
            <w:r>
              <w:rPr>
                <w:rFonts w:ascii="Times New Roman" w:hAnsi="Times New Roman" w:cs="Times New Roman"/>
                <w:sz w:val="20"/>
                <w:szCs w:val="20"/>
              </w:rPr>
              <w:t>в</w:t>
            </w:r>
            <w:r>
              <w:rPr>
                <w:rFonts w:ascii="Times New Roman" w:hAnsi="Times New Roman" w:cs="Times New Roman"/>
                <w:sz w:val="20"/>
                <w:szCs w:val="20"/>
              </w:rPr>
              <w:t>ленном порядке безвестно отсутствующим или об</w:t>
            </w:r>
            <w:r>
              <w:rPr>
                <w:rFonts w:ascii="Times New Roman" w:hAnsi="Times New Roman" w:cs="Times New Roman"/>
                <w:sz w:val="20"/>
                <w:szCs w:val="20"/>
              </w:rPr>
              <w:t>ъ</w:t>
            </w:r>
            <w:r>
              <w:rPr>
                <w:rFonts w:ascii="Times New Roman" w:hAnsi="Times New Roman" w:cs="Times New Roman"/>
                <w:sz w:val="20"/>
                <w:szCs w:val="20"/>
              </w:rPr>
              <w:t>явления умершим, либо с месяца рождения ребенка военнослужащего, роди</w:t>
            </w:r>
            <w:r>
              <w:rPr>
                <w:rFonts w:ascii="Times New Roman" w:hAnsi="Times New Roman" w:cs="Times New Roman"/>
                <w:sz w:val="20"/>
                <w:szCs w:val="20"/>
              </w:rPr>
              <w:t>в</w:t>
            </w:r>
            <w:r>
              <w:rPr>
                <w:rFonts w:ascii="Times New Roman" w:hAnsi="Times New Roman" w:cs="Times New Roman"/>
                <w:sz w:val="20"/>
                <w:szCs w:val="20"/>
              </w:rPr>
              <w:t>шегося после его гибели (смерти), но не</w:t>
            </w:r>
            <w:r>
              <w:rPr>
                <w:rFonts w:ascii="Times New Roman" w:hAnsi="Times New Roman" w:cs="Times New Roman"/>
                <w:sz w:val="20"/>
                <w:szCs w:val="20"/>
              </w:rPr>
              <w:t xml:space="preserve"> ранее 1 ноября 2009 г.</w:t>
            </w:r>
          </w:p>
        </w:tc>
        <w:tc>
          <w:tcPr>
            <w:tcW w:w="1414"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Постановление Прав</w:t>
            </w:r>
            <w:r>
              <w:rPr>
                <w:rFonts w:ascii="Times New Roman" w:hAnsi="Times New Roman" w:cs="Times New Roman"/>
                <w:sz w:val="20"/>
                <w:szCs w:val="20"/>
              </w:rPr>
              <w:t>и</w:t>
            </w:r>
            <w:r>
              <w:rPr>
                <w:rFonts w:ascii="Times New Roman" w:hAnsi="Times New Roman" w:cs="Times New Roman"/>
                <w:sz w:val="20"/>
                <w:szCs w:val="20"/>
              </w:rPr>
              <w:t>тельства РФ от 30.06.2010 № 481 «О ежемесячном пособии детям военнослужащих и сотрудников некот</w:t>
            </w:r>
            <w:r>
              <w:rPr>
                <w:rFonts w:ascii="Times New Roman" w:hAnsi="Times New Roman" w:cs="Times New Roman"/>
                <w:sz w:val="20"/>
                <w:szCs w:val="20"/>
              </w:rPr>
              <w:t>о</w:t>
            </w:r>
            <w:r>
              <w:rPr>
                <w:rFonts w:ascii="Times New Roman" w:hAnsi="Times New Roman" w:cs="Times New Roman"/>
                <w:sz w:val="20"/>
                <w:szCs w:val="20"/>
              </w:rPr>
              <w:t>рых федеральных орг</w:t>
            </w:r>
            <w:r>
              <w:rPr>
                <w:rFonts w:ascii="Times New Roman" w:hAnsi="Times New Roman" w:cs="Times New Roman"/>
                <w:sz w:val="20"/>
                <w:szCs w:val="20"/>
              </w:rPr>
              <w:t>а</w:t>
            </w:r>
            <w:r>
              <w:rPr>
                <w:rFonts w:ascii="Times New Roman" w:hAnsi="Times New Roman" w:cs="Times New Roman"/>
                <w:sz w:val="20"/>
                <w:szCs w:val="20"/>
              </w:rPr>
              <w:t>нов исполнительной власти, погибших (умерших, объявленных умершими, признанных безвестно отсутств</w:t>
            </w:r>
            <w:r>
              <w:rPr>
                <w:rFonts w:ascii="Times New Roman" w:hAnsi="Times New Roman" w:cs="Times New Roman"/>
                <w:sz w:val="20"/>
                <w:szCs w:val="20"/>
              </w:rPr>
              <w:t>у</w:t>
            </w:r>
            <w:r>
              <w:rPr>
                <w:rFonts w:ascii="Times New Roman" w:hAnsi="Times New Roman" w:cs="Times New Roman"/>
                <w:sz w:val="20"/>
                <w:szCs w:val="20"/>
              </w:rPr>
              <w:t>ю</w:t>
            </w:r>
            <w:r>
              <w:rPr>
                <w:rFonts w:ascii="Times New Roman" w:hAnsi="Times New Roman" w:cs="Times New Roman"/>
                <w:sz w:val="20"/>
                <w:szCs w:val="20"/>
              </w:rPr>
              <w:t>щими) при исполнении обязанностей военной службы (служебных обязанностей), и детям лиц, умерших всле</w:t>
            </w:r>
            <w:r>
              <w:rPr>
                <w:rFonts w:ascii="Times New Roman" w:hAnsi="Times New Roman" w:cs="Times New Roman"/>
                <w:sz w:val="20"/>
                <w:szCs w:val="20"/>
              </w:rPr>
              <w:t>д</w:t>
            </w:r>
            <w:r>
              <w:rPr>
                <w:rFonts w:ascii="Times New Roman" w:hAnsi="Times New Roman" w:cs="Times New Roman"/>
                <w:sz w:val="20"/>
                <w:szCs w:val="20"/>
              </w:rPr>
              <w:t>ствие военной травмы после увольнения с в</w:t>
            </w:r>
            <w:r>
              <w:rPr>
                <w:rFonts w:ascii="Times New Roman" w:hAnsi="Times New Roman" w:cs="Times New Roman"/>
                <w:sz w:val="20"/>
                <w:szCs w:val="20"/>
              </w:rPr>
              <w:t>о</w:t>
            </w:r>
            <w:r>
              <w:rPr>
                <w:rFonts w:ascii="Times New Roman" w:hAnsi="Times New Roman" w:cs="Times New Roman"/>
                <w:sz w:val="20"/>
                <w:szCs w:val="20"/>
              </w:rPr>
              <w:t>енной службы (службы в войсках, органах и учреждениях)»</w:t>
            </w:r>
          </w:p>
        </w:tc>
      </w:tr>
      <w:tr w:rsidR="00D11AA4">
        <w:tc>
          <w:tcPr>
            <w:tcW w:w="530" w:type="dxa"/>
            <w:vMerge/>
            <w:shd w:val="clear" w:color="auto" w:fill="auto"/>
          </w:tcPr>
          <w:p w:rsidR="00D11AA4" w:rsidRDefault="00D11AA4">
            <w:pPr>
              <w:spacing w:after="0" w:line="240" w:lineRule="auto"/>
              <w:jc w:val="center"/>
              <w:rPr>
                <w:rFonts w:ascii="Times New Roman" w:hAnsi="Times New Roman" w:cs="Times New Roman"/>
                <w:sz w:val="20"/>
                <w:szCs w:val="20"/>
              </w:rPr>
            </w:pPr>
          </w:p>
        </w:tc>
        <w:tc>
          <w:tcPr>
            <w:tcW w:w="2095" w:type="dxa"/>
            <w:vMerge/>
            <w:shd w:val="clear" w:color="auto" w:fill="auto"/>
          </w:tcPr>
          <w:p w:rsidR="00D11AA4" w:rsidRDefault="00D11AA4">
            <w:pPr>
              <w:spacing w:after="0" w:line="240" w:lineRule="auto"/>
              <w:rPr>
                <w:rFonts w:ascii="Times New Roman" w:hAnsi="Times New Roman" w:cs="Times New Roman"/>
                <w:sz w:val="20"/>
                <w:szCs w:val="20"/>
              </w:rPr>
            </w:pP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Дети лиц, умерших вследствие военной травмы после </w:t>
            </w:r>
            <w:r>
              <w:rPr>
                <w:rFonts w:ascii="Times New Roman" w:hAnsi="Times New Roman" w:cs="Times New Roman"/>
                <w:sz w:val="20"/>
                <w:szCs w:val="20"/>
              </w:rPr>
              <w:t>увольн</w:t>
            </w:r>
            <w:r>
              <w:rPr>
                <w:rFonts w:ascii="Times New Roman" w:hAnsi="Times New Roman" w:cs="Times New Roman"/>
                <w:sz w:val="20"/>
                <w:szCs w:val="20"/>
              </w:rPr>
              <w:t>е</w:t>
            </w:r>
            <w:r>
              <w:rPr>
                <w:rFonts w:ascii="Times New Roman" w:hAnsi="Times New Roman" w:cs="Times New Roman"/>
                <w:sz w:val="20"/>
                <w:szCs w:val="20"/>
              </w:rPr>
              <w:t>ния с военной служб</w:t>
            </w:r>
            <w:r>
              <w:rPr>
                <w:rFonts w:ascii="Times New Roman" w:hAnsi="Times New Roman" w:cs="Times New Roman"/>
                <w:sz w:val="20"/>
                <w:szCs w:val="20"/>
              </w:rPr>
              <w:t>ы</w:t>
            </w:r>
            <w:r>
              <w:rPr>
                <w:rFonts w:ascii="Times New Roman" w:hAnsi="Times New Roman" w:cs="Times New Roman"/>
                <w:sz w:val="20"/>
                <w:szCs w:val="20"/>
              </w:rPr>
              <w:t>по призыву</w:t>
            </w:r>
          </w:p>
          <w:p w:rsidR="00D11AA4" w:rsidRDefault="00D11AA4">
            <w:pPr>
              <w:spacing w:after="0" w:line="240" w:lineRule="auto"/>
              <w:rPr>
                <w:rFonts w:ascii="Times New Roman" w:hAnsi="Times New Roman" w:cs="Times New Roman"/>
                <w:sz w:val="20"/>
                <w:szCs w:val="20"/>
              </w:rPr>
            </w:pPr>
          </w:p>
        </w:tc>
        <w:tc>
          <w:tcPr>
            <w:tcW w:w="2360" w:type="dxa"/>
            <w:vMerge/>
            <w:shd w:val="clear" w:color="auto" w:fill="auto"/>
          </w:tcPr>
          <w:p w:rsidR="00D11AA4" w:rsidRDefault="00D11AA4">
            <w:pPr>
              <w:spacing w:after="0" w:line="240" w:lineRule="auto"/>
              <w:rPr>
                <w:rFonts w:ascii="Times New Roman" w:hAnsi="Times New Roman" w:cs="Times New Roman"/>
                <w:sz w:val="20"/>
                <w:szCs w:val="20"/>
              </w:rPr>
            </w:pPr>
          </w:p>
        </w:tc>
        <w:tc>
          <w:tcPr>
            <w:tcW w:w="3968" w:type="dxa"/>
            <w:vMerge/>
            <w:shd w:val="clear" w:color="auto" w:fill="auto"/>
          </w:tcPr>
          <w:p w:rsidR="00D11AA4" w:rsidRDefault="00D11AA4">
            <w:pPr>
              <w:spacing w:after="0" w:line="240" w:lineRule="auto"/>
              <w:rPr>
                <w:rFonts w:ascii="Times New Roman" w:hAnsi="Times New Roman" w:cs="Times New Roman"/>
                <w:sz w:val="20"/>
                <w:szCs w:val="20"/>
              </w:rPr>
            </w:pPr>
          </w:p>
        </w:tc>
        <w:tc>
          <w:tcPr>
            <w:tcW w:w="3120" w:type="dxa"/>
            <w:vMerge/>
            <w:shd w:val="clear" w:color="auto" w:fill="auto"/>
          </w:tcPr>
          <w:p w:rsidR="00D11AA4" w:rsidRDefault="00D11AA4">
            <w:pPr>
              <w:spacing w:after="0" w:line="240" w:lineRule="auto"/>
              <w:rPr>
                <w:rFonts w:ascii="Times New Roman" w:hAnsi="Times New Roman" w:cs="Times New Roman"/>
                <w:sz w:val="20"/>
                <w:szCs w:val="20"/>
              </w:rPr>
            </w:pPr>
          </w:p>
        </w:tc>
        <w:tc>
          <w:tcPr>
            <w:tcW w:w="1414" w:type="dxa"/>
            <w:vMerge/>
            <w:shd w:val="clear" w:color="auto" w:fill="auto"/>
          </w:tcPr>
          <w:p w:rsidR="00D11AA4" w:rsidRDefault="00D11AA4">
            <w:pPr>
              <w:spacing w:after="0" w:line="240" w:lineRule="auto"/>
              <w:rPr>
                <w:rFonts w:ascii="Times New Roman" w:hAnsi="Times New Roman" w:cs="Times New Roman"/>
                <w:sz w:val="20"/>
                <w:szCs w:val="20"/>
              </w:rPr>
            </w:pPr>
          </w:p>
        </w:tc>
      </w:tr>
      <w:tr w:rsidR="00D11AA4">
        <w:tc>
          <w:tcPr>
            <w:tcW w:w="530" w:type="dxa"/>
            <w:vMerge/>
            <w:shd w:val="clear" w:color="auto" w:fill="auto"/>
          </w:tcPr>
          <w:p w:rsidR="00D11AA4" w:rsidRDefault="00D11AA4">
            <w:pPr>
              <w:spacing w:after="0" w:line="240" w:lineRule="auto"/>
              <w:jc w:val="center"/>
              <w:rPr>
                <w:rFonts w:ascii="Times New Roman" w:hAnsi="Times New Roman" w:cs="Times New Roman"/>
                <w:sz w:val="20"/>
                <w:szCs w:val="20"/>
              </w:rPr>
            </w:pPr>
          </w:p>
        </w:tc>
        <w:tc>
          <w:tcPr>
            <w:tcW w:w="2095" w:type="dxa"/>
            <w:vMerge/>
            <w:shd w:val="clear" w:color="auto" w:fill="auto"/>
          </w:tcPr>
          <w:p w:rsidR="00D11AA4" w:rsidRDefault="00D11AA4">
            <w:pPr>
              <w:spacing w:after="0" w:line="240" w:lineRule="auto"/>
              <w:rPr>
                <w:rFonts w:ascii="Times New Roman" w:hAnsi="Times New Roman" w:cs="Times New Roman"/>
                <w:sz w:val="20"/>
                <w:szCs w:val="20"/>
              </w:rPr>
            </w:pP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Дети военнослужащих, проходивших военную службу по контракту, сотрудников органов внутренних дел РФ, Государственной пр</w:t>
            </w:r>
            <w:r>
              <w:rPr>
                <w:rFonts w:ascii="Times New Roman" w:hAnsi="Times New Roman" w:cs="Times New Roman"/>
                <w:sz w:val="20"/>
                <w:szCs w:val="20"/>
              </w:rPr>
              <w:t>о</w:t>
            </w:r>
            <w:r>
              <w:rPr>
                <w:rFonts w:ascii="Times New Roman" w:hAnsi="Times New Roman" w:cs="Times New Roman"/>
                <w:sz w:val="20"/>
                <w:szCs w:val="20"/>
              </w:rPr>
              <w:t>тивопожарной службы МЧС России, учрежд</w:t>
            </w:r>
            <w:r>
              <w:rPr>
                <w:rFonts w:ascii="Times New Roman" w:hAnsi="Times New Roman" w:cs="Times New Roman"/>
                <w:sz w:val="20"/>
                <w:szCs w:val="20"/>
              </w:rPr>
              <w:t>е</w:t>
            </w:r>
            <w:r>
              <w:rPr>
                <w:rFonts w:ascii="Times New Roman" w:hAnsi="Times New Roman" w:cs="Times New Roman"/>
                <w:sz w:val="20"/>
                <w:szCs w:val="20"/>
              </w:rPr>
              <w:t>ний и органов уголо</w:t>
            </w:r>
            <w:r>
              <w:rPr>
                <w:rFonts w:ascii="Times New Roman" w:hAnsi="Times New Roman" w:cs="Times New Roman"/>
                <w:sz w:val="20"/>
                <w:szCs w:val="20"/>
              </w:rPr>
              <w:t>в</w:t>
            </w:r>
            <w:r>
              <w:rPr>
                <w:rFonts w:ascii="Times New Roman" w:hAnsi="Times New Roman" w:cs="Times New Roman"/>
                <w:sz w:val="20"/>
                <w:szCs w:val="20"/>
              </w:rPr>
              <w:t xml:space="preserve">но-исполнительной системы, </w:t>
            </w:r>
            <w:r>
              <w:rPr>
                <w:rFonts w:ascii="Times New Roman" w:hAnsi="Times New Roman" w:cs="Times New Roman"/>
                <w:sz w:val="20"/>
                <w:szCs w:val="20"/>
              </w:rPr>
              <w:t>органов пр</w:t>
            </w:r>
            <w:r>
              <w:rPr>
                <w:rFonts w:ascii="Times New Roman" w:hAnsi="Times New Roman" w:cs="Times New Roman"/>
                <w:sz w:val="20"/>
                <w:szCs w:val="20"/>
              </w:rPr>
              <w:t>и</w:t>
            </w:r>
            <w:r>
              <w:rPr>
                <w:rFonts w:ascii="Times New Roman" w:hAnsi="Times New Roman" w:cs="Times New Roman"/>
                <w:sz w:val="20"/>
                <w:szCs w:val="20"/>
              </w:rPr>
              <w:t>нудительного исполн</w:t>
            </w:r>
            <w:r>
              <w:rPr>
                <w:rFonts w:ascii="Times New Roman" w:hAnsi="Times New Roman" w:cs="Times New Roman"/>
                <w:sz w:val="20"/>
                <w:szCs w:val="20"/>
              </w:rPr>
              <w:t>е</w:t>
            </w:r>
            <w:r>
              <w:rPr>
                <w:rFonts w:ascii="Times New Roman" w:hAnsi="Times New Roman" w:cs="Times New Roman"/>
                <w:sz w:val="20"/>
                <w:szCs w:val="20"/>
              </w:rPr>
              <w:t>ния РФ, органов по контролю за оборотом наркотических средств и психотропных в</w:t>
            </w:r>
            <w:r>
              <w:rPr>
                <w:rFonts w:ascii="Times New Roman" w:hAnsi="Times New Roman" w:cs="Times New Roman"/>
                <w:sz w:val="20"/>
                <w:szCs w:val="20"/>
              </w:rPr>
              <w:t>е</w:t>
            </w:r>
            <w:r>
              <w:rPr>
                <w:rFonts w:ascii="Times New Roman" w:hAnsi="Times New Roman" w:cs="Times New Roman"/>
                <w:sz w:val="20"/>
                <w:szCs w:val="20"/>
              </w:rPr>
              <w:t>ществ, лиц, проходи</w:t>
            </w:r>
            <w:r>
              <w:rPr>
                <w:rFonts w:ascii="Times New Roman" w:hAnsi="Times New Roman" w:cs="Times New Roman"/>
                <w:sz w:val="20"/>
                <w:szCs w:val="20"/>
              </w:rPr>
              <w:t>в</w:t>
            </w:r>
            <w:r>
              <w:rPr>
                <w:rFonts w:ascii="Times New Roman" w:hAnsi="Times New Roman" w:cs="Times New Roman"/>
                <w:sz w:val="20"/>
                <w:szCs w:val="20"/>
              </w:rPr>
              <w:t>ших службу в войсках национальной гвардии РФ и имевших спец</w:t>
            </w:r>
            <w:r>
              <w:rPr>
                <w:rFonts w:ascii="Times New Roman" w:hAnsi="Times New Roman" w:cs="Times New Roman"/>
                <w:sz w:val="20"/>
                <w:szCs w:val="20"/>
              </w:rPr>
              <w:t>и</w:t>
            </w:r>
            <w:r>
              <w:rPr>
                <w:rFonts w:ascii="Times New Roman" w:hAnsi="Times New Roman" w:cs="Times New Roman"/>
                <w:sz w:val="20"/>
                <w:szCs w:val="20"/>
              </w:rPr>
              <w:t>альные звания пол</w:t>
            </w:r>
            <w:r>
              <w:rPr>
                <w:rFonts w:ascii="Times New Roman" w:hAnsi="Times New Roman" w:cs="Times New Roman"/>
                <w:sz w:val="20"/>
                <w:szCs w:val="20"/>
              </w:rPr>
              <w:t>и</w:t>
            </w:r>
            <w:r>
              <w:rPr>
                <w:rFonts w:ascii="Times New Roman" w:hAnsi="Times New Roman" w:cs="Times New Roman"/>
                <w:sz w:val="20"/>
                <w:szCs w:val="20"/>
              </w:rPr>
              <w:lastRenderedPageBreak/>
              <w:t>ции, проходивших службу в федеральных органах на</w:t>
            </w:r>
            <w:r>
              <w:rPr>
                <w:rFonts w:ascii="Times New Roman" w:hAnsi="Times New Roman" w:cs="Times New Roman"/>
                <w:sz w:val="20"/>
                <w:szCs w:val="20"/>
              </w:rPr>
              <w:t>логовой п</w:t>
            </w:r>
            <w:r>
              <w:rPr>
                <w:rFonts w:ascii="Times New Roman" w:hAnsi="Times New Roman" w:cs="Times New Roman"/>
                <w:sz w:val="20"/>
                <w:szCs w:val="20"/>
              </w:rPr>
              <w:t>о</w:t>
            </w:r>
            <w:r>
              <w:rPr>
                <w:rFonts w:ascii="Times New Roman" w:hAnsi="Times New Roman" w:cs="Times New Roman"/>
                <w:sz w:val="20"/>
                <w:szCs w:val="20"/>
              </w:rPr>
              <w:t>лиции, погибших (умерших, объявле</w:t>
            </w:r>
            <w:r>
              <w:rPr>
                <w:rFonts w:ascii="Times New Roman" w:hAnsi="Times New Roman" w:cs="Times New Roman"/>
                <w:sz w:val="20"/>
                <w:szCs w:val="20"/>
              </w:rPr>
              <w:t>н</w:t>
            </w:r>
            <w:r>
              <w:rPr>
                <w:rFonts w:ascii="Times New Roman" w:hAnsi="Times New Roman" w:cs="Times New Roman"/>
                <w:sz w:val="20"/>
                <w:szCs w:val="20"/>
              </w:rPr>
              <w:t>ных умершими, пр</w:t>
            </w:r>
            <w:r>
              <w:rPr>
                <w:rFonts w:ascii="Times New Roman" w:hAnsi="Times New Roman" w:cs="Times New Roman"/>
                <w:sz w:val="20"/>
                <w:szCs w:val="20"/>
              </w:rPr>
              <w:t>и</w:t>
            </w:r>
            <w:r>
              <w:rPr>
                <w:rFonts w:ascii="Times New Roman" w:hAnsi="Times New Roman" w:cs="Times New Roman"/>
                <w:sz w:val="20"/>
                <w:szCs w:val="20"/>
              </w:rPr>
              <w:t>знанных безвестно о</w:t>
            </w:r>
            <w:r>
              <w:rPr>
                <w:rFonts w:ascii="Times New Roman" w:hAnsi="Times New Roman" w:cs="Times New Roman"/>
                <w:sz w:val="20"/>
                <w:szCs w:val="20"/>
              </w:rPr>
              <w:t>т</w:t>
            </w:r>
            <w:r>
              <w:rPr>
                <w:rFonts w:ascii="Times New Roman" w:hAnsi="Times New Roman" w:cs="Times New Roman"/>
                <w:sz w:val="20"/>
                <w:szCs w:val="20"/>
              </w:rPr>
              <w:t>сутствующими) при исполнении обязанн</w:t>
            </w:r>
            <w:r>
              <w:rPr>
                <w:rFonts w:ascii="Times New Roman" w:hAnsi="Times New Roman" w:cs="Times New Roman"/>
                <w:sz w:val="20"/>
                <w:szCs w:val="20"/>
              </w:rPr>
              <w:t>о</w:t>
            </w:r>
            <w:r>
              <w:rPr>
                <w:rFonts w:ascii="Times New Roman" w:hAnsi="Times New Roman" w:cs="Times New Roman"/>
                <w:sz w:val="20"/>
                <w:szCs w:val="20"/>
              </w:rPr>
              <w:t>стей военной службы (служебных обязанн</w:t>
            </w:r>
            <w:r>
              <w:rPr>
                <w:rFonts w:ascii="Times New Roman" w:hAnsi="Times New Roman" w:cs="Times New Roman"/>
                <w:sz w:val="20"/>
                <w:szCs w:val="20"/>
              </w:rPr>
              <w:t>о</w:t>
            </w:r>
            <w:r>
              <w:rPr>
                <w:rFonts w:ascii="Times New Roman" w:hAnsi="Times New Roman" w:cs="Times New Roman"/>
                <w:sz w:val="20"/>
                <w:szCs w:val="20"/>
              </w:rPr>
              <w:t>стей)</w:t>
            </w:r>
          </w:p>
          <w:p w:rsidR="00D11AA4" w:rsidRDefault="00D11AA4">
            <w:pPr>
              <w:spacing w:after="0" w:line="240" w:lineRule="auto"/>
              <w:rPr>
                <w:rFonts w:ascii="Times New Roman" w:hAnsi="Times New Roman" w:cs="Times New Roman"/>
                <w:sz w:val="20"/>
                <w:szCs w:val="20"/>
              </w:rPr>
            </w:pPr>
          </w:p>
        </w:tc>
        <w:tc>
          <w:tcPr>
            <w:tcW w:w="2360" w:type="dxa"/>
            <w:vMerge/>
            <w:shd w:val="clear" w:color="auto" w:fill="auto"/>
          </w:tcPr>
          <w:p w:rsidR="00D11AA4" w:rsidRDefault="00D11AA4">
            <w:pPr>
              <w:spacing w:after="0" w:line="240" w:lineRule="auto"/>
              <w:rPr>
                <w:rFonts w:ascii="Times New Roman" w:hAnsi="Times New Roman" w:cs="Times New Roman"/>
                <w:sz w:val="20"/>
                <w:szCs w:val="20"/>
              </w:rPr>
            </w:pPr>
          </w:p>
        </w:tc>
        <w:tc>
          <w:tcPr>
            <w:tcW w:w="3968" w:type="dxa"/>
            <w:vMerge/>
            <w:shd w:val="clear" w:color="auto" w:fill="auto"/>
          </w:tcPr>
          <w:p w:rsidR="00D11AA4" w:rsidRDefault="00D11AA4">
            <w:pPr>
              <w:spacing w:after="0" w:line="240" w:lineRule="auto"/>
              <w:rPr>
                <w:rFonts w:ascii="Times New Roman" w:hAnsi="Times New Roman" w:cs="Times New Roman"/>
                <w:sz w:val="20"/>
                <w:szCs w:val="20"/>
              </w:rPr>
            </w:pPr>
          </w:p>
        </w:tc>
        <w:tc>
          <w:tcPr>
            <w:tcW w:w="3120" w:type="dxa"/>
            <w:vMerge/>
            <w:shd w:val="clear" w:color="auto" w:fill="auto"/>
          </w:tcPr>
          <w:p w:rsidR="00D11AA4" w:rsidRDefault="00D11AA4">
            <w:pPr>
              <w:spacing w:after="0" w:line="240" w:lineRule="auto"/>
              <w:rPr>
                <w:rFonts w:ascii="Times New Roman" w:hAnsi="Times New Roman" w:cs="Times New Roman"/>
                <w:sz w:val="20"/>
                <w:szCs w:val="20"/>
              </w:rPr>
            </w:pPr>
          </w:p>
        </w:tc>
        <w:tc>
          <w:tcPr>
            <w:tcW w:w="1414" w:type="dxa"/>
            <w:vMerge/>
            <w:shd w:val="clear" w:color="auto" w:fill="auto"/>
          </w:tcPr>
          <w:p w:rsidR="00D11AA4" w:rsidRDefault="00D11AA4">
            <w:pPr>
              <w:spacing w:after="0" w:line="240" w:lineRule="auto"/>
              <w:rPr>
                <w:rFonts w:ascii="Times New Roman" w:hAnsi="Times New Roman" w:cs="Times New Roman"/>
                <w:sz w:val="20"/>
                <w:szCs w:val="20"/>
              </w:rPr>
            </w:pPr>
          </w:p>
        </w:tc>
      </w:tr>
      <w:tr w:rsidR="00D11AA4">
        <w:tc>
          <w:tcPr>
            <w:tcW w:w="530" w:type="dxa"/>
            <w:vMerge/>
            <w:shd w:val="clear" w:color="auto" w:fill="auto"/>
          </w:tcPr>
          <w:p w:rsidR="00D11AA4" w:rsidRDefault="00D11AA4">
            <w:pPr>
              <w:spacing w:after="0" w:line="240" w:lineRule="auto"/>
              <w:jc w:val="center"/>
              <w:rPr>
                <w:rFonts w:ascii="Times New Roman" w:hAnsi="Times New Roman" w:cs="Times New Roman"/>
                <w:sz w:val="20"/>
                <w:szCs w:val="20"/>
              </w:rPr>
            </w:pPr>
          </w:p>
        </w:tc>
        <w:tc>
          <w:tcPr>
            <w:tcW w:w="2095" w:type="dxa"/>
            <w:vMerge/>
            <w:shd w:val="clear" w:color="auto" w:fill="auto"/>
          </w:tcPr>
          <w:p w:rsidR="00D11AA4" w:rsidRDefault="00D11AA4">
            <w:pPr>
              <w:spacing w:after="0" w:line="240" w:lineRule="auto"/>
              <w:rPr>
                <w:rFonts w:ascii="Times New Roman" w:hAnsi="Times New Roman" w:cs="Times New Roman"/>
                <w:sz w:val="20"/>
                <w:szCs w:val="20"/>
              </w:rPr>
            </w:pP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Дети лиц, умерших вследствие военной травмы после увольн</w:t>
            </w:r>
            <w:r>
              <w:rPr>
                <w:rFonts w:ascii="Times New Roman" w:hAnsi="Times New Roman" w:cs="Times New Roman"/>
                <w:sz w:val="20"/>
                <w:szCs w:val="20"/>
              </w:rPr>
              <w:t>е</w:t>
            </w:r>
            <w:r>
              <w:rPr>
                <w:rFonts w:ascii="Times New Roman" w:hAnsi="Times New Roman" w:cs="Times New Roman"/>
                <w:sz w:val="20"/>
                <w:szCs w:val="20"/>
              </w:rPr>
              <w:t>ния с военной службы (службы</w:t>
            </w:r>
            <w:r>
              <w:rPr>
                <w:rFonts w:ascii="Times New Roman" w:hAnsi="Times New Roman" w:cs="Times New Roman"/>
                <w:sz w:val="20"/>
                <w:szCs w:val="20"/>
              </w:rPr>
              <w:t xml:space="preserve"> в войсках, органах и учрежден</w:t>
            </w:r>
            <w:r>
              <w:rPr>
                <w:rFonts w:ascii="Times New Roman" w:hAnsi="Times New Roman" w:cs="Times New Roman"/>
                <w:sz w:val="20"/>
                <w:szCs w:val="20"/>
              </w:rPr>
              <w:t>и</w:t>
            </w:r>
            <w:r>
              <w:rPr>
                <w:rFonts w:ascii="Times New Roman" w:hAnsi="Times New Roman" w:cs="Times New Roman"/>
                <w:sz w:val="20"/>
                <w:szCs w:val="20"/>
              </w:rPr>
              <w:t>ях)</w:t>
            </w:r>
          </w:p>
          <w:p w:rsidR="00D11AA4" w:rsidRDefault="00D11AA4">
            <w:pPr>
              <w:spacing w:after="0" w:line="240" w:lineRule="auto"/>
              <w:rPr>
                <w:rFonts w:ascii="Times New Roman" w:hAnsi="Times New Roman" w:cs="Times New Roman"/>
                <w:sz w:val="20"/>
                <w:szCs w:val="20"/>
              </w:rPr>
            </w:pPr>
          </w:p>
        </w:tc>
        <w:tc>
          <w:tcPr>
            <w:tcW w:w="2360" w:type="dxa"/>
            <w:vMerge/>
            <w:shd w:val="clear" w:color="auto" w:fill="auto"/>
          </w:tcPr>
          <w:p w:rsidR="00D11AA4" w:rsidRDefault="00D11AA4">
            <w:pPr>
              <w:spacing w:after="0" w:line="240" w:lineRule="auto"/>
              <w:rPr>
                <w:rFonts w:ascii="Times New Roman" w:hAnsi="Times New Roman" w:cs="Times New Roman"/>
                <w:sz w:val="20"/>
                <w:szCs w:val="20"/>
              </w:rPr>
            </w:pPr>
          </w:p>
        </w:tc>
        <w:tc>
          <w:tcPr>
            <w:tcW w:w="3968" w:type="dxa"/>
            <w:vMerge/>
            <w:shd w:val="clear" w:color="auto" w:fill="auto"/>
          </w:tcPr>
          <w:p w:rsidR="00D11AA4" w:rsidRDefault="00D11AA4">
            <w:pPr>
              <w:spacing w:after="0" w:line="240" w:lineRule="auto"/>
              <w:rPr>
                <w:rFonts w:ascii="Times New Roman" w:hAnsi="Times New Roman" w:cs="Times New Roman"/>
                <w:sz w:val="20"/>
                <w:szCs w:val="20"/>
              </w:rPr>
            </w:pPr>
          </w:p>
        </w:tc>
        <w:tc>
          <w:tcPr>
            <w:tcW w:w="3120" w:type="dxa"/>
            <w:vMerge/>
            <w:shd w:val="clear" w:color="auto" w:fill="auto"/>
          </w:tcPr>
          <w:p w:rsidR="00D11AA4" w:rsidRDefault="00D11AA4">
            <w:pPr>
              <w:spacing w:after="0" w:line="240" w:lineRule="auto"/>
              <w:rPr>
                <w:rFonts w:ascii="Times New Roman" w:hAnsi="Times New Roman" w:cs="Times New Roman"/>
                <w:sz w:val="20"/>
                <w:szCs w:val="20"/>
              </w:rPr>
            </w:pPr>
          </w:p>
        </w:tc>
        <w:tc>
          <w:tcPr>
            <w:tcW w:w="1414" w:type="dxa"/>
            <w:vMerge/>
            <w:shd w:val="clear" w:color="auto" w:fill="auto"/>
          </w:tcPr>
          <w:p w:rsidR="00D11AA4" w:rsidRDefault="00D11AA4">
            <w:pPr>
              <w:spacing w:after="0" w:line="240" w:lineRule="auto"/>
              <w:rPr>
                <w:rFonts w:ascii="Times New Roman" w:hAnsi="Times New Roman" w:cs="Times New Roman"/>
                <w:sz w:val="20"/>
                <w:szCs w:val="20"/>
              </w:rPr>
            </w:pPr>
          </w:p>
        </w:tc>
      </w:tr>
      <w:tr w:rsidR="00D11AA4">
        <w:tc>
          <w:tcPr>
            <w:tcW w:w="530" w:type="dxa"/>
            <w:vMerge w:val="restart"/>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2095"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Выплата средств на проведение ремонта индивидуального жилого дома</w:t>
            </w: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Члены семей военн</w:t>
            </w:r>
            <w:r>
              <w:rPr>
                <w:rFonts w:ascii="Times New Roman" w:hAnsi="Times New Roman" w:cs="Times New Roman"/>
                <w:sz w:val="20"/>
                <w:szCs w:val="20"/>
              </w:rPr>
              <w:t>о</w:t>
            </w:r>
            <w:r>
              <w:rPr>
                <w:rFonts w:ascii="Times New Roman" w:hAnsi="Times New Roman" w:cs="Times New Roman"/>
                <w:sz w:val="20"/>
                <w:szCs w:val="20"/>
              </w:rPr>
              <w:t>служащих, погибших (умерших) в период прохождения военной службы, в том числе при прохождении в</w:t>
            </w:r>
            <w:r>
              <w:rPr>
                <w:rFonts w:ascii="Times New Roman" w:hAnsi="Times New Roman" w:cs="Times New Roman"/>
                <w:sz w:val="20"/>
                <w:szCs w:val="20"/>
              </w:rPr>
              <w:t>о</w:t>
            </w:r>
            <w:r>
              <w:rPr>
                <w:rFonts w:ascii="Times New Roman" w:hAnsi="Times New Roman" w:cs="Times New Roman"/>
                <w:sz w:val="20"/>
                <w:szCs w:val="20"/>
              </w:rPr>
              <w:t>енной службы по пр</w:t>
            </w:r>
            <w:r>
              <w:rPr>
                <w:rFonts w:ascii="Times New Roman" w:hAnsi="Times New Roman" w:cs="Times New Roman"/>
                <w:sz w:val="20"/>
                <w:szCs w:val="20"/>
              </w:rPr>
              <w:t>и</w:t>
            </w:r>
            <w:r>
              <w:rPr>
                <w:rFonts w:ascii="Times New Roman" w:hAnsi="Times New Roman" w:cs="Times New Roman"/>
                <w:sz w:val="20"/>
                <w:szCs w:val="20"/>
              </w:rPr>
              <w:t xml:space="preserve">зыву </w:t>
            </w:r>
            <w:r>
              <w:rPr>
                <w:rFonts w:ascii="Times New Roman" w:hAnsi="Times New Roman" w:cs="Times New Roman"/>
                <w:sz w:val="20"/>
                <w:szCs w:val="20"/>
              </w:rPr>
              <w:t>(действительной срочной военной слу</w:t>
            </w:r>
            <w:r>
              <w:rPr>
                <w:rFonts w:ascii="Times New Roman" w:hAnsi="Times New Roman" w:cs="Times New Roman"/>
                <w:sz w:val="20"/>
                <w:szCs w:val="20"/>
              </w:rPr>
              <w:t>ж</w:t>
            </w:r>
            <w:r>
              <w:rPr>
                <w:rFonts w:ascii="Times New Roman" w:hAnsi="Times New Roman" w:cs="Times New Roman"/>
                <w:sz w:val="20"/>
                <w:szCs w:val="20"/>
              </w:rPr>
              <w:t>бы)</w:t>
            </w:r>
          </w:p>
          <w:p w:rsidR="00D11AA4" w:rsidRDefault="00D11AA4">
            <w:pPr>
              <w:spacing w:after="0" w:line="240" w:lineRule="auto"/>
              <w:rPr>
                <w:rFonts w:ascii="Times New Roman" w:hAnsi="Times New Roman" w:cs="Times New Roman"/>
                <w:sz w:val="20"/>
                <w:szCs w:val="20"/>
              </w:rPr>
            </w:pPr>
          </w:p>
        </w:tc>
        <w:tc>
          <w:tcPr>
            <w:tcW w:w="2360"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Размер определяется индивид</w:t>
            </w:r>
            <w:r>
              <w:rPr>
                <w:rFonts w:ascii="Times New Roman" w:hAnsi="Times New Roman" w:cs="Times New Roman"/>
                <w:sz w:val="20"/>
                <w:szCs w:val="20"/>
              </w:rPr>
              <w:t>у</w:t>
            </w:r>
            <w:r>
              <w:rPr>
                <w:rFonts w:ascii="Times New Roman" w:hAnsi="Times New Roman" w:cs="Times New Roman"/>
                <w:sz w:val="20"/>
                <w:szCs w:val="20"/>
              </w:rPr>
              <w:t>ально</w:t>
            </w:r>
          </w:p>
        </w:tc>
        <w:tc>
          <w:tcPr>
            <w:tcW w:w="3968"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1.Заявление;</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2. Сведения о документе, удостов</w:t>
            </w:r>
            <w:r>
              <w:rPr>
                <w:rFonts w:ascii="Times New Roman" w:hAnsi="Times New Roman" w:cs="Times New Roman"/>
                <w:sz w:val="20"/>
                <w:szCs w:val="20"/>
              </w:rPr>
              <w:t>е</w:t>
            </w:r>
            <w:r>
              <w:rPr>
                <w:rFonts w:ascii="Times New Roman" w:hAnsi="Times New Roman" w:cs="Times New Roman"/>
                <w:sz w:val="20"/>
                <w:szCs w:val="20"/>
              </w:rPr>
              <w:t>ряющем личность члена семьи п</w:t>
            </w:r>
            <w:r>
              <w:rPr>
                <w:rFonts w:ascii="Times New Roman" w:hAnsi="Times New Roman" w:cs="Times New Roman"/>
                <w:sz w:val="20"/>
                <w:szCs w:val="20"/>
              </w:rPr>
              <w:t>о</w:t>
            </w:r>
            <w:r>
              <w:rPr>
                <w:rFonts w:ascii="Times New Roman" w:hAnsi="Times New Roman" w:cs="Times New Roman"/>
                <w:sz w:val="20"/>
                <w:szCs w:val="20"/>
              </w:rPr>
              <w:t>гибшего (умершего) военнослуж</w:t>
            </w:r>
            <w:r>
              <w:rPr>
                <w:rFonts w:ascii="Times New Roman" w:hAnsi="Times New Roman" w:cs="Times New Roman"/>
                <w:sz w:val="20"/>
                <w:szCs w:val="20"/>
              </w:rPr>
              <w:t>а</w:t>
            </w:r>
            <w:r>
              <w:rPr>
                <w:rFonts w:ascii="Times New Roman" w:hAnsi="Times New Roman" w:cs="Times New Roman"/>
                <w:sz w:val="20"/>
                <w:szCs w:val="20"/>
              </w:rPr>
              <w:t>щего, лица, проходившего службу в иных федеральных органах испо</w:t>
            </w:r>
            <w:r>
              <w:rPr>
                <w:rFonts w:ascii="Times New Roman" w:hAnsi="Times New Roman" w:cs="Times New Roman"/>
                <w:sz w:val="20"/>
                <w:szCs w:val="20"/>
              </w:rPr>
              <w:t>л</w:t>
            </w:r>
            <w:r>
              <w:rPr>
                <w:rFonts w:ascii="Times New Roman" w:hAnsi="Times New Roman" w:cs="Times New Roman"/>
                <w:sz w:val="20"/>
                <w:szCs w:val="20"/>
              </w:rPr>
              <w:t>нительной в</w:t>
            </w:r>
            <w:r>
              <w:rPr>
                <w:rFonts w:ascii="Times New Roman" w:hAnsi="Times New Roman" w:cs="Times New Roman"/>
                <w:sz w:val="20"/>
                <w:szCs w:val="20"/>
              </w:rPr>
              <w:t>ласти;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3. Технический паспорт (в случае отсутствия - справка органа местн</w:t>
            </w:r>
            <w:r>
              <w:rPr>
                <w:rFonts w:ascii="Times New Roman" w:hAnsi="Times New Roman" w:cs="Times New Roman"/>
                <w:sz w:val="20"/>
                <w:szCs w:val="20"/>
              </w:rPr>
              <w:t>о</w:t>
            </w:r>
            <w:r>
              <w:rPr>
                <w:rFonts w:ascii="Times New Roman" w:hAnsi="Times New Roman" w:cs="Times New Roman"/>
                <w:sz w:val="20"/>
                <w:szCs w:val="20"/>
              </w:rPr>
              <w:t xml:space="preserve">го самоуправления с указанием года постройки жилого дома);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4. Сведения о факте обучения по очной форме в общеобразовател</w:t>
            </w:r>
            <w:r>
              <w:rPr>
                <w:rFonts w:ascii="Times New Roman" w:hAnsi="Times New Roman" w:cs="Times New Roman"/>
                <w:sz w:val="20"/>
                <w:szCs w:val="20"/>
              </w:rPr>
              <w:t>ь</w:t>
            </w:r>
            <w:r>
              <w:rPr>
                <w:rFonts w:ascii="Times New Roman" w:hAnsi="Times New Roman" w:cs="Times New Roman"/>
                <w:sz w:val="20"/>
                <w:szCs w:val="20"/>
              </w:rPr>
              <w:t>ной организации либо професси</w:t>
            </w:r>
            <w:r>
              <w:rPr>
                <w:rFonts w:ascii="Times New Roman" w:hAnsi="Times New Roman" w:cs="Times New Roman"/>
                <w:sz w:val="20"/>
                <w:szCs w:val="20"/>
              </w:rPr>
              <w:t>о</w:t>
            </w:r>
            <w:r>
              <w:rPr>
                <w:rFonts w:ascii="Times New Roman" w:hAnsi="Times New Roman" w:cs="Times New Roman"/>
                <w:sz w:val="20"/>
                <w:szCs w:val="20"/>
              </w:rPr>
              <w:t>нальной образовательной органи</w:t>
            </w:r>
            <w:r>
              <w:rPr>
                <w:rFonts w:ascii="Times New Roman" w:hAnsi="Times New Roman" w:cs="Times New Roman"/>
                <w:sz w:val="20"/>
                <w:szCs w:val="20"/>
              </w:rPr>
              <w:t>з</w:t>
            </w:r>
            <w:r>
              <w:rPr>
                <w:rFonts w:ascii="Times New Roman" w:hAnsi="Times New Roman" w:cs="Times New Roman"/>
                <w:sz w:val="20"/>
                <w:szCs w:val="20"/>
              </w:rPr>
              <w:t>а</w:t>
            </w:r>
            <w:r>
              <w:rPr>
                <w:rFonts w:ascii="Times New Roman" w:hAnsi="Times New Roman" w:cs="Times New Roman"/>
                <w:sz w:val="20"/>
                <w:szCs w:val="20"/>
              </w:rPr>
              <w:t>ции или образовательной организ</w:t>
            </w:r>
            <w:r>
              <w:rPr>
                <w:rFonts w:ascii="Times New Roman" w:hAnsi="Times New Roman" w:cs="Times New Roman"/>
                <w:sz w:val="20"/>
                <w:szCs w:val="20"/>
              </w:rPr>
              <w:t>а</w:t>
            </w:r>
            <w:r>
              <w:rPr>
                <w:rFonts w:ascii="Times New Roman" w:hAnsi="Times New Roman" w:cs="Times New Roman"/>
                <w:sz w:val="20"/>
                <w:szCs w:val="20"/>
              </w:rPr>
              <w:t>ции высшего образования - для д</w:t>
            </w:r>
            <w:r>
              <w:rPr>
                <w:rFonts w:ascii="Times New Roman" w:hAnsi="Times New Roman" w:cs="Times New Roman"/>
                <w:sz w:val="20"/>
                <w:szCs w:val="20"/>
              </w:rPr>
              <w:t>е</w:t>
            </w:r>
            <w:r>
              <w:rPr>
                <w:rFonts w:ascii="Times New Roman" w:hAnsi="Times New Roman" w:cs="Times New Roman"/>
                <w:sz w:val="20"/>
                <w:szCs w:val="20"/>
              </w:rPr>
              <w:t xml:space="preserve">тей, достигших 18-летнего возраста, </w:t>
            </w:r>
            <w:r>
              <w:rPr>
                <w:rFonts w:ascii="Times New Roman" w:hAnsi="Times New Roman" w:cs="Times New Roman"/>
                <w:sz w:val="20"/>
                <w:szCs w:val="20"/>
              </w:rPr>
              <w:lastRenderedPageBreak/>
              <w:t>но не более чем до достижения ими возраста 23 лет;</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5. Решение суда о нахождении на иждивении погибшего (умершего) военнослужащего, лица, проходи</w:t>
            </w:r>
            <w:r>
              <w:rPr>
                <w:rFonts w:ascii="Times New Roman" w:hAnsi="Times New Roman" w:cs="Times New Roman"/>
                <w:sz w:val="20"/>
                <w:szCs w:val="20"/>
              </w:rPr>
              <w:t>в</w:t>
            </w:r>
            <w:r>
              <w:rPr>
                <w:rFonts w:ascii="Times New Roman" w:hAnsi="Times New Roman" w:cs="Times New Roman"/>
                <w:sz w:val="20"/>
                <w:szCs w:val="20"/>
              </w:rPr>
              <w:t>шего служ</w:t>
            </w:r>
            <w:r>
              <w:rPr>
                <w:rFonts w:ascii="Times New Roman" w:hAnsi="Times New Roman" w:cs="Times New Roman"/>
                <w:sz w:val="20"/>
                <w:szCs w:val="20"/>
              </w:rPr>
              <w:t>бу в иных федеральных органах исполнительной власти;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6. Заявление о доставке;</w:t>
            </w:r>
          </w:p>
          <w:p w:rsidR="00D11AA4" w:rsidRDefault="00980A0E">
            <w:pPr>
              <w:spacing w:after="0" w:line="240" w:lineRule="auto"/>
              <w:rPr>
                <w:rFonts w:ascii="Times New Roman" w:hAnsi="Times New Roman" w:cs="Times New Roman"/>
                <w:i/>
                <w:sz w:val="20"/>
                <w:szCs w:val="20"/>
              </w:rPr>
            </w:pPr>
            <w:r>
              <w:rPr>
                <w:rFonts w:ascii="Times New Roman" w:hAnsi="Times New Roman" w:cs="Times New Roman"/>
                <w:i/>
                <w:sz w:val="20"/>
                <w:szCs w:val="20"/>
              </w:rPr>
              <w:t>7. Посредством СМЭВ:</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7.1. Сведения о регистрации по м</w:t>
            </w:r>
            <w:r>
              <w:rPr>
                <w:rFonts w:ascii="Times New Roman" w:hAnsi="Times New Roman" w:cs="Times New Roman"/>
                <w:sz w:val="20"/>
                <w:szCs w:val="20"/>
              </w:rPr>
              <w:t>е</w:t>
            </w:r>
            <w:r>
              <w:rPr>
                <w:rFonts w:ascii="Times New Roman" w:hAnsi="Times New Roman" w:cs="Times New Roman"/>
                <w:sz w:val="20"/>
                <w:szCs w:val="20"/>
              </w:rPr>
              <w:t>сту жительства (пребывания);</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7.2. Сведения о правоустанавлив</w:t>
            </w:r>
            <w:r>
              <w:rPr>
                <w:rFonts w:ascii="Times New Roman" w:hAnsi="Times New Roman" w:cs="Times New Roman"/>
                <w:sz w:val="20"/>
                <w:szCs w:val="20"/>
              </w:rPr>
              <w:t>а</w:t>
            </w:r>
            <w:r>
              <w:rPr>
                <w:rFonts w:ascii="Times New Roman" w:hAnsi="Times New Roman" w:cs="Times New Roman"/>
                <w:sz w:val="20"/>
                <w:szCs w:val="20"/>
              </w:rPr>
              <w:t xml:space="preserve">ющих документах на жилой дом;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7.3. Сведения о количестве </w:t>
            </w:r>
            <w:r>
              <w:rPr>
                <w:rFonts w:ascii="Times New Roman" w:hAnsi="Times New Roman" w:cs="Times New Roman"/>
                <w:sz w:val="20"/>
                <w:szCs w:val="20"/>
              </w:rPr>
              <w:t>граждан, зарегистрированных в жилом доме;</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7.4. Сведения о принадлежности к членам семьи погибшего (умерш</w:t>
            </w:r>
            <w:r>
              <w:rPr>
                <w:rFonts w:ascii="Times New Roman" w:hAnsi="Times New Roman" w:cs="Times New Roman"/>
                <w:sz w:val="20"/>
                <w:szCs w:val="20"/>
              </w:rPr>
              <w:t>е</w:t>
            </w:r>
            <w:r>
              <w:rPr>
                <w:rFonts w:ascii="Times New Roman" w:hAnsi="Times New Roman" w:cs="Times New Roman"/>
                <w:sz w:val="20"/>
                <w:szCs w:val="20"/>
              </w:rPr>
              <w:t>го) военнослужащего, лица, прох</w:t>
            </w:r>
            <w:r>
              <w:rPr>
                <w:rFonts w:ascii="Times New Roman" w:hAnsi="Times New Roman" w:cs="Times New Roman"/>
                <w:sz w:val="20"/>
                <w:szCs w:val="20"/>
              </w:rPr>
              <w:t>о</w:t>
            </w:r>
            <w:r>
              <w:rPr>
                <w:rFonts w:ascii="Times New Roman" w:hAnsi="Times New Roman" w:cs="Times New Roman"/>
                <w:sz w:val="20"/>
                <w:szCs w:val="20"/>
              </w:rPr>
              <w:t>дившего службу в иных федерал</w:t>
            </w:r>
            <w:r>
              <w:rPr>
                <w:rFonts w:ascii="Times New Roman" w:hAnsi="Times New Roman" w:cs="Times New Roman"/>
                <w:sz w:val="20"/>
                <w:szCs w:val="20"/>
              </w:rPr>
              <w:t>ь</w:t>
            </w:r>
            <w:r>
              <w:rPr>
                <w:rFonts w:ascii="Times New Roman" w:hAnsi="Times New Roman" w:cs="Times New Roman"/>
                <w:sz w:val="20"/>
                <w:szCs w:val="20"/>
              </w:rPr>
              <w:t>ных органах исполнительной власти (о регистрации брака; о регистрации рождения)</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7.5. Свед</w:t>
            </w:r>
            <w:r>
              <w:rPr>
                <w:rFonts w:ascii="Times New Roman" w:hAnsi="Times New Roman" w:cs="Times New Roman"/>
                <w:sz w:val="20"/>
                <w:szCs w:val="20"/>
              </w:rPr>
              <w:t>ения, подтверждающие право членов семьи на получение средств на проведение ремонта и</w:t>
            </w:r>
            <w:r>
              <w:rPr>
                <w:rFonts w:ascii="Times New Roman" w:hAnsi="Times New Roman" w:cs="Times New Roman"/>
                <w:sz w:val="20"/>
                <w:szCs w:val="20"/>
              </w:rPr>
              <w:t>н</w:t>
            </w:r>
            <w:r>
              <w:rPr>
                <w:rFonts w:ascii="Times New Roman" w:hAnsi="Times New Roman" w:cs="Times New Roman"/>
                <w:sz w:val="20"/>
                <w:szCs w:val="20"/>
              </w:rPr>
              <w:t>дивидуального жилого дома;</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7.6. Сведения, подтверждающие факт установления инвалидности с детства, - для детей старше 18 лет, ставших инвалидами до достижения ими возраста</w:t>
            </w:r>
            <w:r>
              <w:rPr>
                <w:rFonts w:ascii="Times New Roman" w:hAnsi="Times New Roman" w:cs="Times New Roman"/>
                <w:sz w:val="20"/>
                <w:szCs w:val="20"/>
              </w:rPr>
              <w:t xml:space="preserve"> 18 лет</w:t>
            </w:r>
          </w:p>
          <w:p w:rsidR="00D11AA4" w:rsidRDefault="00D11AA4">
            <w:pPr>
              <w:spacing w:after="0" w:line="240" w:lineRule="auto"/>
              <w:rPr>
                <w:rFonts w:ascii="Times New Roman" w:hAnsi="Times New Roman" w:cs="Times New Roman"/>
                <w:sz w:val="20"/>
                <w:szCs w:val="20"/>
              </w:rPr>
            </w:pPr>
          </w:p>
        </w:tc>
        <w:tc>
          <w:tcPr>
            <w:tcW w:w="3120"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Один раз в 10 лет</w:t>
            </w:r>
          </w:p>
        </w:tc>
        <w:tc>
          <w:tcPr>
            <w:tcW w:w="1414"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Постановление Прав</w:t>
            </w:r>
            <w:r>
              <w:rPr>
                <w:rFonts w:ascii="Times New Roman" w:hAnsi="Times New Roman" w:cs="Times New Roman"/>
                <w:sz w:val="20"/>
                <w:szCs w:val="20"/>
              </w:rPr>
              <w:t>и</w:t>
            </w:r>
            <w:r>
              <w:rPr>
                <w:rFonts w:ascii="Times New Roman" w:hAnsi="Times New Roman" w:cs="Times New Roman"/>
                <w:sz w:val="20"/>
                <w:szCs w:val="20"/>
              </w:rPr>
              <w:t>тельства РФ от 27.05.2006 № 313 «Об утверждении Правил обеспечения провед</w:t>
            </w:r>
            <w:r>
              <w:rPr>
                <w:rFonts w:ascii="Times New Roman" w:hAnsi="Times New Roman" w:cs="Times New Roman"/>
                <w:sz w:val="20"/>
                <w:szCs w:val="20"/>
              </w:rPr>
              <w:t>е</w:t>
            </w:r>
            <w:r>
              <w:rPr>
                <w:rFonts w:ascii="Times New Roman" w:hAnsi="Times New Roman" w:cs="Times New Roman"/>
                <w:sz w:val="20"/>
                <w:szCs w:val="20"/>
              </w:rPr>
              <w:t>ния ремонта индивид</w:t>
            </w:r>
            <w:r>
              <w:rPr>
                <w:rFonts w:ascii="Times New Roman" w:hAnsi="Times New Roman" w:cs="Times New Roman"/>
                <w:sz w:val="20"/>
                <w:szCs w:val="20"/>
              </w:rPr>
              <w:t>у</w:t>
            </w:r>
            <w:r>
              <w:rPr>
                <w:rFonts w:ascii="Times New Roman" w:hAnsi="Times New Roman" w:cs="Times New Roman"/>
                <w:sz w:val="20"/>
                <w:szCs w:val="20"/>
              </w:rPr>
              <w:t>альных жилых домов, принадлежащих членам семей военнослужащих, лиц, проходивших службу в войсках нац</w:t>
            </w:r>
            <w:r>
              <w:rPr>
                <w:rFonts w:ascii="Times New Roman" w:hAnsi="Times New Roman" w:cs="Times New Roman"/>
                <w:sz w:val="20"/>
                <w:szCs w:val="20"/>
              </w:rPr>
              <w:t>и</w:t>
            </w:r>
            <w:r>
              <w:rPr>
                <w:rFonts w:ascii="Times New Roman" w:hAnsi="Times New Roman" w:cs="Times New Roman"/>
                <w:sz w:val="20"/>
                <w:szCs w:val="20"/>
              </w:rPr>
              <w:t>ональной гварди</w:t>
            </w:r>
            <w:r>
              <w:rPr>
                <w:rFonts w:ascii="Times New Roman" w:hAnsi="Times New Roman" w:cs="Times New Roman"/>
                <w:sz w:val="20"/>
                <w:szCs w:val="20"/>
              </w:rPr>
              <w:t>и Ро</w:t>
            </w:r>
            <w:r>
              <w:rPr>
                <w:rFonts w:ascii="Times New Roman" w:hAnsi="Times New Roman" w:cs="Times New Roman"/>
                <w:sz w:val="20"/>
                <w:szCs w:val="20"/>
              </w:rPr>
              <w:t>с</w:t>
            </w:r>
            <w:r>
              <w:rPr>
                <w:rFonts w:ascii="Times New Roman" w:hAnsi="Times New Roman" w:cs="Times New Roman"/>
                <w:sz w:val="20"/>
                <w:szCs w:val="20"/>
              </w:rPr>
              <w:t>сийской Федерации и имевших специальные звания полиции, с</w:t>
            </w:r>
            <w:r>
              <w:rPr>
                <w:rFonts w:ascii="Times New Roman" w:hAnsi="Times New Roman" w:cs="Times New Roman"/>
                <w:sz w:val="20"/>
                <w:szCs w:val="20"/>
              </w:rPr>
              <w:t>о</w:t>
            </w:r>
            <w:r>
              <w:rPr>
                <w:rFonts w:ascii="Times New Roman" w:hAnsi="Times New Roman" w:cs="Times New Roman"/>
                <w:sz w:val="20"/>
                <w:szCs w:val="20"/>
              </w:rPr>
              <w:t>трудников органов внутренних дел Ро</w:t>
            </w:r>
            <w:r>
              <w:rPr>
                <w:rFonts w:ascii="Times New Roman" w:hAnsi="Times New Roman" w:cs="Times New Roman"/>
                <w:sz w:val="20"/>
                <w:szCs w:val="20"/>
              </w:rPr>
              <w:t>с</w:t>
            </w:r>
            <w:r>
              <w:rPr>
                <w:rFonts w:ascii="Times New Roman" w:hAnsi="Times New Roman" w:cs="Times New Roman"/>
                <w:sz w:val="20"/>
                <w:szCs w:val="20"/>
              </w:rPr>
              <w:t xml:space="preserve">сийской Федерации, </w:t>
            </w:r>
            <w:r>
              <w:rPr>
                <w:rFonts w:ascii="Times New Roman" w:hAnsi="Times New Roman" w:cs="Times New Roman"/>
                <w:sz w:val="20"/>
                <w:szCs w:val="20"/>
              </w:rPr>
              <w:lastRenderedPageBreak/>
              <w:t>учреждений и органов уголовно-исполнительной сист</w:t>
            </w:r>
            <w:r>
              <w:rPr>
                <w:rFonts w:ascii="Times New Roman" w:hAnsi="Times New Roman" w:cs="Times New Roman"/>
                <w:sz w:val="20"/>
                <w:szCs w:val="20"/>
              </w:rPr>
              <w:t>е</w:t>
            </w:r>
            <w:r>
              <w:rPr>
                <w:rFonts w:ascii="Times New Roman" w:hAnsi="Times New Roman" w:cs="Times New Roman"/>
                <w:sz w:val="20"/>
                <w:szCs w:val="20"/>
              </w:rPr>
              <w:t>мы, органов принуд</w:t>
            </w:r>
            <w:r>
              <w:rPr>
                <w:rFonts w:ascii="Times New Roman" w:hAnsi="Times New Roman" w:cs="Times New Roman"/>
                <w:sz w:val="20"/>
                <w:szCs w:val="20"/>
              </w:rPr>
              <w:t>и</w:t>
            </w:r>
            <w:r>
              <w:rPr>
                <w:rFonts w:ascii="Times New Roman" w:hAnsi="Times New Roman" w:cs="Times New Roman"/>
                <w:sz w:val="20"/>
                <w:szCs w:val="20"/>
              </w:rPr>
              <w:t>тельного исполнения Российской Федерации, федеральной против</w:t>
            </w:r>
            <w:r>
              <w:rPr>
                <w:rFonts w:ascii="Times New Roman" w:hAnsi="Times New Roman" w:cs="Times New Roman"/>
                <w:sz w:val="20"/>
                <w:szCs w:val="20"/>
              </w:rPr>
              <w:t>о</w:t>
            </w:r>
            <w:r>
              <w:rPr>
                <w:rFonts w:ascii="Times New Roman" w:hAnsi="Times New Roman" w:cs="Times New Roman"/>
                <w:sz w:val="20"/>
                <w:szCs w:val="20"/>
              </w:rPr>
              <w:t>пожарной</w:t>
            </w:r>
            <w:r>
              <w:rPr>
                <w:rFonts w:ascii="Times New Roman" w:hAnsi="Times New Roman" w:cs="Times New Roman"/>
                <w:sz w:val="20"/>
                <w:szCs w:val="20"/>
              </w:rPr>
              <w:t xml:space="preserve"> службы Го</w:t>
            </w:r>
            <w:r>
              <w:rPr>
                <w:rFonts w:ascii="Times New Roman" w:hAnsi="Times New Roman" w:cs="Times New Roman"/>
                <w:sz w:val="20"/>
                <w:szCs w:val="20"/>
              </w:rPr>
              <w:t>с</w:t>
            </w:r>
            <w:r>
              <w:rPr>
                <w:rFonts w:ascii="Times New Roman" w:hAnsi="Times New Roman" w:cs="Times New Roman"/>
                <w:sz w:val="20"/>
                <w:szCs w:val="20"/>
              </w:rPr>
              <w:t>ударственной против</w:t>
            </w:r>
            <w:r>
              <w:rPr>
                <w:rFonts w:ascii="Times New Roman" w:hAnsi="Times New Roman" w:cs="Times New Roman"/>
                <w:sz w:val="20"/>
                <w:szCs w:val="20"/>
              </w:rPr>
              <w:t>о</w:t>
            </w:r>
            <w:r>
              <w:rPr>
                <w:rFonts w:ascii="Times New Roman" w:hAnsi="Times New Roman" w:cs="Times New Roman"/>
                <w:sz w:val="20"/>
                <w:szCs w:val="20"/>
              </w:rPr>
              <w:t>пожарной службы, т</w:t>
            </w:r>
            <w:r>
              <w:rPr>
                <w:rFonts w:ascii="Times New Roman" w:hAnsi="Times New Roman" w:cs="Times New Roman"/>
                <w:sz w:val="20"/>
                <w:szCs w:val="20"/>
              </w:rPr>
              <w:t>а</w:t>
            </w:r>
            <w:r>
              <w:rPr>
                <w:rFonts w:ascii="Times New Roman" w:hAnsi="Times New Roman" w:cs="Times New Roman"/>
                <w:sz w:val="20"/>
                <w:szCs w:val="20"/>
              </w:rPr>
              <w:t>моженных органов Ро</w:t>
            </w:r>
            <w:r>
              <w:rPr>
                <w:rFonts w:ascii="Times New Roman" w:hAnsi="Times New Roman" w:cs="Times New Roman"/>
                <w:sz w:val="20"/>
                <w:szCs w:val="20"/>
              </w:rPr>
              <w:t>с</w:t>
            </w:r>
            <w:r>
              <w:rPr>
                <w:rFonts w:ascii="Times New Roman" w:hAnsi="Times New Roman" w:cs="Times New Roman"/>
                <w:sz w:val="20"/>
                <w:szCs w:val="20"/>
              </w:rPr>
              <w:t>сийской Федерации, потерявшимкормильца»</w:t>
            </w:r>
          </w:p>
        </w:tc>
      </w:tr>
      <w:tr w:rsidR="00D11AA4">
        <w:tc>
          <w:tcPr>
            <w:tcW w:w="530" w:type="dxa"/>
            <w:vMerge/>
            <w:shd w:val="clear" w:color="auto" w:fill="auto"/>
          </w:tcPr>
          <w:p w:rsidR="00D11AA4" w:rsidRDefault="00D11AA4">
            <w:pPr>
              <w:spacing w:after="0" w:line="240" w:lineRule="auto"/>
              <w:jc w:val="center"/>
              <w:rPr>
                <w:rFonts w:ascii="Times New Roman" w:hAnsi="Times New Roman" w:cs="Times New Roman"/>
                <w:sz w:val="20"/>
                <w:szCs w:val="20"/>
              </w:rPr>
            </w:pPr>
          </w:p>
        </w:tc>
        <w:tc>
          <w:tcPr>
            <w:tcW w:w="2095" w:type="dxa"/>
            <w:vMerge/>
            <w:shd w:val="clear" w:color="auto" w:fill="auto"/>
          </w:tcPr>
          <w:p w:rsidR="00D11AA4" w:rsidRDefault="00D11AA4">
            <w:pPr>
              <w:spacing w:after="0" w:line="240" w:lineRule="auto"/>
              <w:rPr>
                <w:rFonts w:ascii="Times New Roman" w:hAnsi="Times New Roman" w:cs="Times New Roman"/>
                <w:sz w:val="20"/>
                <w:szCs w:val="20"/>
              </w:rPr>
            </w:pP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Члены семей граждан, проходивших военную службу по контракту и погибших (умерших) после увольнения с военной службы по достижении ими </w:t>
            </w:r>
            <w:r>
              <w:rPr>
                <w:rFonts w:ascii="Times New Roman" w:hAnsi="Times New Roman" w:cs="Times New Roman"/>
                <w:sz w:val="20"/>
                <w:szCs w:val="20"/>
              </w:rPr>
              <w:t>пр</w:t>
            </w:r>
            <w:r>
              <w:rPr>
                <w:rFonts w:ascii="Times New Roman" w:hAnsi="Times New Roman" w:cs="Times New Roman"/>
                <w:sz w:val="20"/>
                <w:szCs w:val="20"/>
              </w:rPr>
              <w:t>е</w:t>
            </w:r>
            <w:r>
              <w:rPr>
                <w:rFonts w:ascii="Times New Roman" w:hAnsi="Times New Roman" w:cs="Times New Roman"/>
                <w:sz w:val="20"/>
                <w:szCs w:val="20"/>
              </w:rPr>
              <w:lastRenderedPageBreak/>
              <w:t>дельного возраста пр</w:t>
            </w:r>
            <w:r>
              <w:rPr>
                <w:rFonts w:ascii="Times New Roman" w:hAnsi="Times New Roman" w:cs="Times New Roman"/>
                <w:sz w:val="20"/>
                <w:szCs w:val="20"/>
              </w:rPr>
              <w:t>е</w:t>
            </w:r>
            <w:r>
              <w:rPr>
                <w:rFonts w:ascii="Times New Roman" w:hAnsi="Times New Roman" w:cs="Times New Roman"/>
                <w:sz w:val="20"/>
                <w:szCs w:val="20"/>
              </w:rPr>
              <w:t>бывания на военной службе, состоянию здоровья или в связи с организационно-штатными меропри</w:t>
            </w:r>
            <w:r>
              <w:rPr>
                <w:rFonts w:ascii="Times New Roman" w:hAnsi="Times New Roman" w:cs="Times New Roman"/>
                <w:sz w:val="20"/>
                <w:szCs w:val="20"/>
              </w:rPr>
              <w:t>я</w:t>
            </w:r>
            <w:r>
              <w:rPr>
                <w:rFonts w:ascii="Times New Roman" w:hAnsi="Times New Roman" w:cs="Times New Roman"/>
                <w:sz w:val="20"/>
                <w:szCs w:val="20"/>
              </w:rPr>
              <w:t>тиями, общая продо</w:t>
            </w:r>
            <w:r>
              <w:rPr>
                <w:rFonts w:ascii="Times New Roman" w:hAnsi="Times New Roman" w:cs="Times New Roman"/>
                <w:sz w:val="20"/>
                <w:szCs w:val="20"/>
              </w:rPr>
              <w:t>л</w:t>
            </w:r>
            <w:r>
              <w:rPr>
                <w:rFonts w:ascii="Times New Roman" w:hAnsi="Times New Roman" w:cs="Times New Roman"/>
                <w:sz w:val="20"/>
                <w:szCs w:val="20"/>
              </w:rPr>
              <w:t>жительность службы которых составляет 20 лет и более</w:t>
            </w:r>
          </w:p>
          <w:p w:rsidR="00D11AA4" w:rsidRDefault="00D11AA4">
            <w:pPr>
              <w:spacing w:after="0" w:line="240" w:lineRule="auto"/>
              <w:rPr>
                <w:rFonts w:ascii="Times New Roman" w:hAnsi="Times New Roman" w:cs="Times New Roman"/>
                <w:sz w:val="20"/>
                <w:szCs w:val="20"/>
              </w:rPr>
            </w:pPr>
          </w:p>
        </w:tc>
        <w:tc>
          <w:tcPr>
            <w:tcW w:w="2360" w:type="dxa"/>
            <w:vMerge/>
            <w:shd w:val="clear" w:color="auto" w:fill="auto"/>
          </w:tcPr>
          <w:p w:rsidR="00D11AA4" w:rsidRDefault="00D11AA4">
            <w:pPr>
              <w:spacing w:after="0" w:line="240" w:lineRule="auto"/>
              <w:rPr>
                <w:rFonts w:ascii="Times New Roman" w:hAnsi="Times New Roman" w:cs="Times New Roman"/>
                <w:sz w:val="20"/>
                <w:szCs w:val="20"/>
              </w:rPr>
            </w:pPr>
          </w:p>
        </w:tc>
        <w:tc>
          <w:tcPr>
            <w:tcW w:w="3968" w:type="dxa"/>
            <w:vMerge/>
            <w:shd w:val="clear" w:color="auto" w:fill="auto"/>
          </w:tcPr>
          <w:p w:rsidR="00D11AA4" w:rsidRDefault="00D11AA4">
            <w:pPr>
              <w:spacing w:after="0" w:line="240" w:lineRule="auto"/>
              <w:rPr>
                <w:rFonts w:ascii="Times New Roman" w:hAnsi="Times New Roman" w:cs="Times New Roman"/>
                <w:sz w:val="20"/>
                <w:szCs w:val="20"/>
              </w:rPr>
            </w:pPr>
          </w:p>
        </w:tc>
        <w:tc>
          <w:tcPr>
            <w:tcW w:w="3120" w:type="dxa"/>
            <w:vMerge/>
            <w:shd w:val="clear" w:color="auto" w:fill="auto"/>
          </w:tcPr>
          <w:p w:rsidR="00D11AA4" w:rsidRDefault="00D11AA4">
            <w:pPr>
              <w:spacing w:after="0" w:line="240" w:lineRule="auto"/>
              <w:rPr>
                <w:rFonts w:ascii="Times New Roman" w:hAnsi="Times New Roman" w:cs="Times New Roman"/>
                <w:sz w:val="20"/>
                <w:szCs w:val="20"/>
              </w:rPr>
            </w:pPr>
          </w:p>
        </w:tc>
        <w:tc>
          <w:tcPr>
            <w:tcW w:w="1414" w:type="dxa"/>
            <w:vMerge/>
            <w:shd w:val="clear" w:color="auto" w:fill="auto"/>
          </w:tcPr>
          <w:p w:rsidR="00D11AA4" w:rsidRDefault="00D11AA4">
            <w:pPr>
              <w:spacing w:after="0" w:line="240" w:lineRule="auto"/>
              <w:rPr>
                <w:rFonts w:ascii="Times New Roman" w:hAnsi="Times New Roman" w:cs="Times New Roman"/>
                <w:sz w:val="20"/>
                <w:szCs w:val="20"/>
              </w:rPr>
            </w:pPr>
          </w:p>
        </w:tc>
      </w:tr>
      <w:tr w:rsidR="00D11AA4">
        <w:tc>
          <w:tcPr>
            <w:tcW w:w="530" w:type="dxa"/>
            <w:vMerge/>
            <w:shd w:val="clear" w:color="auto" w:fill="auto"/>
          </w:tcPr>
          <w:p w:rsidR="00D11AA4" w:rsidRDefault="00D11AA4">
            <w:pPr>
              <w:spacing w:after="0" w:line="240" w:lineRule="auto"/>
              <w:jc w:val="center"/>
              <w:rPr>
                <w:rFonts w:ascii="Times New Roman" w:hAnsi="Times New Roman" w:cs="Times New Roman"/>
                <w:sz w:val="20"/>
                <w:szCs w:val="20"/>
              </w:rPr>
            </w:pPr>
          </w:p>
        </w:tc>
        <w:tc>
          <w:tcPr>
            <w:tcW w:w="2095" w:type="dxa"/>
            <w:vMerge/>
            <w:shd w:val="clear" w:color="auto" w:fill="auto"/>
          </w:tcPr>
          <w:p w:rsidR="00D11AA4" w:rsidRDefault="00D11AA4">
            <w:pPr>
              <w:spacing w:after="0" w:line="240" w:lineRule="auto"/>
              <w:rPr>
                <w:rFonts w:ascii="Times New Roman" w:hAnsi="Times New Roman" w:cs="Times New Roman"/>
                <w:sz w:val="20"/>
                <w:szCs w:val="20"/>
              </w:rPr>
            </w:pP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Члены семей лиц, пр</w:t>
            </w:r>
            <w:r>
              <w:rPr>
                <w:rFonts w:ascii="Times New Roman" w:hAnsi="Times New Roman" w:cs="Times New Roman"/>
                <w:sz w:val="20"/>
                <w:szCs w:val="20"/>
              </w:rPr>
              <w:t>о</w:t>
            </w:r>
            <w:r>
              <w:rPr>
                <w:rFonts w:ascii="Times New Roman" w:hAnsi="Times New Roman" w:cs="Times New Roman"/>
                <w:sz w:val="20"/>
                <w:szCs w:val="20"/>
              </w:rPr>
              <w:t xml:space="preserve">ходивших службу в войсках национальной </w:t>
            </w:r>
            <w:r>
              <w:rPr>
                <w:rFonts w:ascii="Times New Roman" w:hAnsi="Times New Roman" w:cs="Times New Roman"/>
                <w:sz w:val="20"/>
                <w:szCs w:val="20"/>
              </w:rPr>
              <w:t>гвардии РФ и имевших специальные звания полиции, сотрудников органов внутренних дел РФ, сотрудников учреждений и органов уголовно-исполнительной сист</w:t>
            </w:r>
            <w:r>
              <w:rPr>
                <w:rFonts w:ascii="Times New Roman" w:hAnsi="Times New Roman" w:cs="Times New Roman"/>
                <w:sz w:val="20"/>
                <w:szCs w:val="20"/>
              </w:rPr>
              <w:t>е</w:t>
            </w:r>
            <w:r>
              <w:rPr>
                <w:rFonts w:ascii="Times New Roman" w:hAnsi="Times New Roman" w:cs="Times New Roman"/>
                <w:sz w:val="20"/>
                <w:szCs w:val="20"/>
              </w:rPr>
              <w:t>мы, органов принуд</w:t>
            </w:r>
            <w:r>
              <w:rPr>
                <w:rFonts w:ascii="Times New Roman" w:hAnsi="Times New Roman" w:cs="Times New Roman"/>
                <w:sz w:val="20"/>
                <w:szCs w:val="20"/>
              </w:rPr>
              <w:t>и</w:t>
            </w:r>
            <w:r>
              <w:rPr>
                <w:rFonts w:ascii="Times New Roman" w:hAnsi="Times New Roman" w:cs="Times New Roman"/>
                <w:sz w:val="20"/>
                <w:szCs w:val="20"/>
              </w:rPr>
              <w:t>тельного исполнения РФ, федеральной пр</w:t>
            </w:r>
            <w:r>
              <w:rPr>
                <w:rFonts w:ascii="Times New Roman" w:hAnsi="Times New Roman" w:cs="Times New Roman"/>
                <w:sz w:val="20"/>
                <w:szCs w:val="20"/>
              </w:rPr>
              <w:t>о</w:t>
            </w:r>
            <w:r>
              <w:rPr>
                <w:rFonts w:ascii="Times New Roman" w:hAnsi="Times New Roman" w:cs="Times New Roman"/>
                <w:sz w:val="20"/>
                <w:szCs w:val="20"/>
              </w:rPr>
              <w:t>тивопожарной службы, таможенных органов РФ,  пог</w:t>
            </w:r>
            <w:r>
              <w:rPr>
                <w:rFonts w:ascii="Times New Roman" w:hAnsi="Times New Roman" w:cs="Times New Roman"/>
                <w:sz w:val="20"/>
                <w:szCs w:val="20"/>
              </w:rPr>
              <w:t>ибших (уме</w:t>
            </w:r>
            <w:r>
              <w:rPr>
                <w:rFonts w:ascii="Times New Roman" w:hAnsi="Times New Roman" w:cs="Times New Roman"/>
                <w:sz w:val="20"/>
                <w:szCs w:val="20"/>
              </w:rPr>
              <w:t>р</w:t>
            </w:r>
            <w:r>
              <w:rPr>
                <w:rFonts w:ascii="Times New Roman" w:hAnsi="Times New Roman" w:cs="Times New Roman"/>
                <w:sz w:val="20"/>
                <w:szCs w:val="20"/>
              </w:rPr>
              <w:t>ших) вследствие увечья или иного повреждения здоровья, полученных в связи с выполнением служебных обязанн</w:t>
            </w:r>
            <w:r>
              <w:rPr>
                <w:rFonts w:ascii="Times New Roman" w:hAnsi="Times New Roman" w:cs="Times New Roman"/>
                <w:sz w:val="20"/>
                <w:szCs w:val="20"/>
              </w:rPr>
              <w:t>о</w:t>
            </w:r>
            <w:r>
              <w:rPr>
                <w:rFonts w:ascii="Times New Roman" w:hAnsi="Times New Roman" w:cs="Times New Roman"/>
                <w:sz w:val="20"/>
                <w:szCs w:val="20"/>
              </w:rPr>
              <w:t>стей, либо вследствие заболевания, получе</w:t>
            </w:r>
            <w:r>
              <w:rPr>
                <w:rFonts w:ascii="Times New Roman" w:hAnsi="Times New Roman" w:cs="Times New Roman"/>
                <w:sz w:val="20"/>
                <w:szCs w:val="20"/>
              </w:rPr>
              <w:t>н</w:t>
            </w:r>
            <w:r>
              <w:rPr>
                <w:rFonts w:ascii="Times New Roman" w:hAnsi="Times New Roman" w:cs="Times New Roman"/>
                <w:sz w:val="20"/>
                <w:szCs w:val="20"/>
              </w:rPr>
              <w:t>ного в период прохо</w:t>
            </w:r>
            <w:r>
              <w:rPr>
                <w:rFonts w:ascii="Times New Roman" w:hAnsi="Times New Roman" w:cs="Times New Roman"/>
                <w:sz w:val="20"/>
                <w:szCs w:val="20"/>
              </w:rPr>
              <w:t>ж</w:t>
            </w:r>
            <w:r>
              <w:rPr>
                <w:rFonts w:ascii="Times New Roman" w:hAnsi="Times New Roman" w:cs="Times New Roman"/>
                <w:sz w:val="20"/>
                <w:szCs w:val="20"/>
              </w:rPr>
              <w:t>дения службы в ук</w:t>
            </w:r>
            <w:r>
              <w:rPr>
                <w:rFonts w:ascii="Times New Roman" w:hAnsi="Times New Roman" w:cs="Times New Roman"/>
                <w:sz w:val="20"/>
                <w:szCs w:val="20"/>
              </w:rPr>
              <w:t>а</w:t>
            </w:r>
            <w:r>
              <w:rPr>
                <w:rFonts w:ascii="Times New Roman" w:hAnsi="Times New Roman" w:cs="Times New Roman"/>
                <w:sz w:val="20"/>
                <w:szCs w:val="20"/>
              </w:rPr>
              <w:t>занных учреждениях и органах</w:t>
            </w:r>
          </w:p>
          <w:p w:rsidR="00D11AA4" w:rsidRDefault="00D11AA4">
            <w:pPr>
              <w:spacing w:after="0" w:line="240" w:lineRule="auto"/>
              <w:rPr>
                <w:rFonts w:ascii="Times New Roman" w:hAnsi="Times New Roman" w:cs="Times New Roman"/>
                <w:sz w:val="20"/>
                <w:szCs w:val="20"/>
              </w:rPr>
            </w:pPr>
          </w:p>
        </w:tc>
        <w:tc>
          <w:tcPr>
            <w:tcW w:w="2360" w:type="dxa"/>
            <w:vMerge/>
            <w:shd w:val="clear" w:color="auto" w:fill="auto"/>
          </w:tcPr>
          <w:p w:rsidR="00D11AA4" w:rsidRDefault="00D11AA4">
            <w:pPr>
              <w:spacing w:after="0" w:line="240" w:lineRule="auto"/>
              <w:rPr>
                <w:rFonts w:ascii="Times New Roman" w:hAnsi="Times New Roman" w:cs="Times New Roman"/>
                <w:sz w:val="20"/>
                <w:szCs w:val="20"/>
              </w:rPr>
            </w:pPr>
          </w:p>
        </w:tc>
        <w:tc>
          <w:tcPr>
            <w:tcW w:w="3968" w:type="dxa"/>
            <w:vMerge/>
            <w:shd w:val="clear" w:color="auto" w:fill="auto"/>
          </w:tcPr>
          <w:p w:rsidR="00D11AA4" w:rsidRDefault="00D11AA4">
            <w:pPr>
              <w:spacing w:after="0" w:line="240" w:lineRule="auto"/>
              <w:rPr>
                <w:rFonts w:ascii="Times New Roman" w:hAnsi="Times New Roman" w:cs="Times New Roman"/>
                <w:sz w:val="20"/>
                <w:szCs w:val="20"/>
              </w:rPr>
            </w:pPr>
          </w:p>
        </w:tc>
        <w:tc>
          <w:tcPr>
            <w:tcW w:w="3120" w:type="dxa"/>
            <w:vMerge/>
            <w:shd w:val="clear" w:color="auto" w:fill="auto"/>
          </w:tcPr>
          <w:p w:rsidR="00D11AA4" w:rsidRDefault="00D11AA4">
            <w:pPr>
              <w:spacing w:after="0" w:line="240" w:lineRule="auto"/>
              <w:rPr>
                <w:rFonts w:ascii="Times New Roman" w:hAnsi="Times New Roman" w:cs="Times New Roman"/>
                <w:sz w:val="20"/>
                <w:szCs w:val="20"/>
              </w:rPr>
            </w:pPr>
          </w:p>
        </w:tc>
        <w:tc>
          <w:tcPr>
            <w:tcW w:w="1414" w:type="dxa"/>
            <w:vMerge/>
            <w:shd w:val="clear" w:color="auto" w:fill="auto"/>
          </w:tcPr>
          <w:p w:rsidR="00D11AA4" w:rsidRDefault="00D11AA4">
            <w:pPr>
              <w:spacing w:after="0" w:line="240" w:lineRule="auto"/>
              <w:rPr>
                <w:rFonts w:ascii="Times New Roman" w:hAnsi="Times New Roman" w:cs="Times New Roman"/>
                <w:sz w:val="20"/>
                <w:szCs w:val="20"/>
              </w:rPr>
            </w:pPr>
          </w:p>
        </w:tc>
      </w:tr>
      <w:tr w:rsidR="00D11AA4">
        <w:tc>
          <w:tcPr>
            <w:tcW w:w="530" w:type="dxa"/>
            <w:vMerge w:val="restart"/>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2095"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Предоставление </w:t>
            </w:r>
            <w:r>
              <w:rPr>
                <w:rFonts w:ascii="Times New Roman" w:hAnsi="Times New Roman" w:cs="Times New Roman"/>
                <w:sz w:val="20"/>
                <w:szCs w:val="20"/>
              </w:rPr>
              <w:t>п</w:t>
            </w:r>
            <w:r>
              <w:rPr>
                <w:rFonts w:ascii="Times New Roman" w:hAnsi="Times New Roman" w:cs="Times New Roman"/>
                <w:sz w:val="20"/>
                <w:szCs w:val="20"/>
              </w:rPr>
              <w:t>у</w:t>
            </w:r>
            <w:r>
              <w:rPr>
                <w:rFonts w:ascii="Times New Roman" w:hAnsi="Times New Roman" w:cs="Times New Roman"/>
                <w:sz w:val="20"/>
                <w:szCs w:val="20"/>
              </w:rPr>
              <w:t xml:space="preserve">тевки на санаторно-курортное лечение и бесплатного проезда </w:t>
            </w:r>
            <w:r>
              <w:rPr>
                <w:rFonts w:ascii="Times New Roman" w:hAnsi="Times New Roman" w:cs="Times New Roman"/>
                <w:sz w:val="20"/>
                <w:szCs w:val="20"/>
              </w:rPr>
              <w:lastRenderedPageBreak/>
              <w:t>на междугороднем транспорте к месту лечения и обратно (в рамках набора соц</w:t>
            </w:r>
            <w:r>
              <w:rPr>
                <w:rFonts w:ascii="Times New Roman" w:hAnsi="Times New Roman" w:cs="Times New Roman"/>
                <w:sz w:val="20"/>
                <w:szCs w:val="20"/>
              </w:rPr>
              <w:t>и</w:t>
            </w:r>
            <w:r>
              <w:rPr>
                <w:rFonts w:ascii="Times New Roman" w:hAnsi="Times New Roman" w:cs="Times New Roman"/>
                <w:sz w:val="20"/>
                <w:szCs w:val="20"/>
              </w:rPr>
              <w:t>альных услуг)</w:t>
            </w:r>
          </w:p>
          <w:p w:rsidR="00D11AA4" w:rsidRDefault="00D11AA4">
            <w:pPr>
              <w:spacing w:after="0" w:line="240" w:lineRule="auto"/>
              <w:rPr>
                <w:rFonts w:ascii="Times New Roman" w:hAnsi="Times New Roman" w:cs="Times New Roman"/>
                <w:sz w:val="20"/>
                <w:szCs w:val="20"/>
              </w:rPr>
            </w:pP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Ветеран боевых де</w:t>
            </w:r>
            <w:r>
              <w:rPr>
                <w:rFonts w:ascii="Times New Roman" w:hAnsi="Times New Roman" w:cs="Times New Roman"/>
                <w:sz w:val="20"/>
                <w:szCs w:val="20"/>
              </w:rPr>
              <w:t>й</w:t>
            </w:r>
            <w:r>
              <w:rPr>
                <w:rFonts w:ascii="Times New Roman" w:hAnsi="Times New Roman" w:cs="Times New Roman"/>
                <w:sz w:val="20"/>
                <w:szCs w:val="20"/>
              </w:rPr>
              <w:t xml:space="preserve">ствий (пункт 3 ст.  6.1 Федерального закона от 17.07.1999 №178-ФЗ </w:t>
            </w:r>
            <w:r>
              <w:rPr>
                <w:rFonts w:ascii="Times New Roman" w:hAnsi="Times New Roman" w:cs="Times New Roman"/>
                <w:sz w:val="20"/>
                <w:szCs w:val="20"/>
              </w:rPr>
              <w:lastRenderedPageBreak/>
              <w:t>«О государственной со</w:t>
            </w:r>
            <w:r>
              <w:rPr>
                <w:rFonts w:ascii="Times New Roman" w:hAnsi="Times New Roman" w:cs="Times New Roman"/>
                <w:sz w:val="20"/>
                <w:szCs w:val="20"/>
              </w:rPr>
              <w:t>циальной помощи»)</w:t>
            </w:r>
          </w:p>
        </w:tc>
        <w:tc>
          <w:tcPr>
            <w:tcW w:w="2360"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Натуральная форма</w:t>
            </w:r>
          </w:p>
        </w:tc>
        <w:tc>
          <w:tcPr>
            <w:tcW w:w="3968"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Обеспечение санаторно-курортным лечением:</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 Документ, удостоверяющий ли</w:t>
            </w:r>
            <w:r>
              <w:rPr>
                <w:rFonts w:ascii="Times New Roman" w:hAnsi="Times New Roman" w:cs="Times New Roman"/>
                <w:sz w:val="20"/>
                <w:szCs w:val="20"/>
              </w:rPr>
              <w:t>ч</w:t>
            </w:r>
            <w:r>
              <w:rPr>
                <w:rFonts w:ascii="Times New Roman" w:hAnsi="Times New Roman" w:cs="Times New Roman"/>
                <w:sz w:val="20"/>
                <w:szCs w:val="20"/>
              </w:rPr>
              <w:t>ность;</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2. Свидетельство о рождении р</w:t>
            </w:r>
            <w:r>
              <w:rPr>
                <w:rFonts w:ascii="Times New Roman" w:hAnsi="Times New Roman" w:cs="Times New Roman"/>
                <w:sz w:val="20"/>
                <w:szCs w:val="20"/>
              </w:rPr>
              <w:t>е</w:t>
            </w:r>
            <w:r>
              <w:rPr>
                <w:rFonts w:ascii="Times New Roman" w:hAnsi="Times New Roman" w:cs="Times New Roman"/>
                <w:sz w:val="20"/>
                <w:szCs w:val="20"/>
              </w:rPr>
              <w:t>бенка;</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3. Сведения о законных представ</w:t>
            </w:r>
            <w:r>
              <w:rPr>
                <w:rFonts w:ascii="Times New Roman" w:hAnsi="Times New Roman" w:cs="Times New Roman"/>
                <w:sz w:val="20"/>
                <w:szCs w:val="20"/>
              </w:rPr>
              <w:t>и</w:t>
            </w:r>
            <w:r>
              <w:rPr>
                <w:rFonts w:ascii="Times New Roman" w:hAnsi="Times New Roman" w:cs="Times New Roman"/>
                <w:sz w:val="20"/>
                <w:szCs w:val="20"/>
              </w:rPr>
              <w:t>телях (опекунах, попечителях, р</w:t>
            </w:r>
            <w:r>
              <w:rPr>
                <w:rFonts w:ascii="Times New Roman" w:hAnsi="Times New Roman" w:cs="Times New Roman"/>
                <w:sz w:val="20"/>
                <w:szCs w:val="20"/>
              </w:rPr>
              <w:t>о</w:t>
            </w:r>
            <w:r>
              <w:rPr>
                <w:rFonts w:ascii="Times New Roman" w:hAnsi="Times New Roman" w:cs="Times New Roman"/>
                <w:sz w:val="20"/>
                <w:szCs w:val="20"/>
              </w:rPr>
              <w:t>дителях);</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4. Справка по форме № 070/у;</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5. Заявление по форме.</w:t>
            </w:r>
          </w:p>
          <w:p w:rsidR="00D11AA4" w:rsidRDefault="00D11AA4">
            <w:pPr>
              <w:spacing w:after="0" w:line="240" w:lineRule="auto"/>
              <w:rPr>
                <w:rFonts w:ascii="Times New Roman" w:hAnsi="Times New Roman" w:cs="Times New Roman"/>
                <w:sz w:val="20"/>
                <w:szCs w:val="20"/>
              </w:rPr>
            </w:pP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Обеспечение бесплатным проездом к месту лечения и обратно:</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 Документ, удостоверяющий ли</w:t>
            </w:r>
            <w:r>
              <w:rPr>
                <w:rFonts w:ascii="Times New Roman" w:hAnsi="Times New Roman" w:cs="Times New Roman"/>
                <w:sz w:val="20"/>
                <w:szCs w:val="20"/>
              </w:rPr>
              <w:t>ч</w:t>
            </w:r>
            <w:r>
              <w:rPr>
                <w:rFonts w:ascii="Times New Roman" w:hAnsi="Times New Roman" w:cs="Times New Roman"/>
                <w:sz w:val="20"/>
                <w:szCs w:val="20"/>
              </w:rPr>
              <w:t>ность;</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2. Направление к месту лечения для получения медицинской помощи;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3. Талон № 2;</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4. Заявление по форме.</w:t>
            </w:r>
          </w:p>
        </w:tc>
        <w:tc>
          <w:tcPr>
            <w:tcW w:w="3120"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Обеспечение санаторно-курортным л</w:t>
            </w:r>
            <w:r>
              <w:rPr>
                <w:rFonts w:ascii="Times New Roman" w:hAnsi="Times New Roman" w:cs="Times New Roman"/>
                <w:sz w:val="20"/>
                <w:szCs w:val="20"/>
              </w:rPr>
              <w:t>ечением:</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 даты подачи заявления на санаторно-курортное </w:t>
            </w:r>
            <w:r>
              <w:rPr>
                <w:rFonts w:ascii="Times New Roman" w:hAnsi="Times New Roman" w:cs="Times New Roman"/>
                <w:sz w:val="20"/>
                <w:szCs w:val="20"/>
              </w:rPr>
              <w:lastRenderedPageBreak/>
              <w:t>лечение в соответствии с очередью на получение путевки на санаторно-курортное лечение</w:t>
            </w:r>
          </w:p>
          <w:p w:rsidR="00D11AA4" w:rsidRDefault="00D11AA4">
            <w:pPr>
              <w:spacing w:after="0" w:line="240" w:lineRule="auto"/>
              <w:rPr>
                <w:rFonts w:ascii="Times New Roman" w:hAnsi="Times New Roman" w:cs="Times New Roman"/>
                <w:sz w:val="20"/>
                <w:szCs w:val="20"/>
              </w:rPr>
            </w:pP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Обеспечение бесплатным проездом к месту лечения и обратно:</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с даты подачи заявления</w:t>
            </w:r>
          </w:p>
        </w:tc>
        <w:tc>
          <w:tcPr>
            <w:tcW w:w="1414"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Федеральный закон от 17.07.199</w:t>
            </w:r>
            <w:r>
              <w:rPr>
                <w:rFonts w:ascii="Times New Roman" w:hAnsi="Times New Roman" w:cs="Times New Roman"/>
                <w:sz w:val="20"/>
                <w:szCs w:val="20"/>
              </w:rPr>
              <w:t xml:space="preserve">9 </w:t>
            </w:r>
            <w:r>
              <w:rPr>
                <w:rFonts w:ascii="Times New Roman" w:hAnsi="Times New Roman" w:cs="Times New Roman"/>
                <w:sz w:val="20"/>
                <w:szCs w:val="20"/>
              </w:rPr>
              <w:br/>
              <w:t>№ 178-ФЗ</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 государственной </w:t>
            </w:r>
            <w:r>
              <w:rPr>
                <w:rFonts w:ascii="Times New Roman" w:hAnsi="Times New Roman" w:cs="Times New Roman"/>
                <w:sz w:val="20"/>
                <w:szCs w:val="20"/>
              </w:rPr>
              <w:lastRenderedPageBreak/>
              <w:t>социальной помощи»</w:t>
            </w:r>
          </w:p>
        </w:tc>
      </w:tr>
      <w:tr w:rsidR="00D11AA4">
        <w:tc>
          <w:tcPr>
            <w:tcW w:w="530" w:type="dxa"/>
            <w:vMerge/>
            <w:shd w:val="clear" w:color="auto" w:fill="auto"/>
          </w:tcPr>
          <w:p w:rsidR="00D11AA4" w:rsidRDefault="00D11AA4">
            <w:pPr>
              <w:spacing w:after="0" w:line="240" w:lineRule="auto"/>
              <w:jc w:val="center"/>
              <w:rPr>
                <w:rFonts w:ascii="Times New Roman" w:hAnsi="Times New Roman" w:cs="Times New Roman"/>
                <w:sz w:val="20"/>
                <w:szCs w:val="20"/>
              </w:rPr>
            </w:pPr>
          </w:p>
        </w:tc>
        <w:tc>
          <w:tcPr>
            <w:tcW w:w="2095"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Инвалид войны (бо</w:t>
            </w:r>
            <w:r>
              <w:rPr>
                <w:rFonts w:ascii="Times New Roman" w:hAnsi="Times New Roman" w:cs="Times New Roman"/>
                <w:sz w:val="20"/>
                <w:szCs w:val="20"/>
              </w:rPr>
              <w:t>е</w:t>
            </w:r>
            <w:r>
              <w:rPr>
                <w:rFonts w:ascii="Times New Roman" w:hAnsi="Times New Roman" w:cs="Times New Roman"/>
                <w:sz w:val="20"/>
                <w:szCs w:val="20"/>
              </w:rPr>
              <w:t>вых действий)</w:t>
            </w:r>
          </w:p>
        </w:tc>
        <w:tc>
          <w:tcPr>
            <w:tcW w:w="2360"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3968"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3120"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1414"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r>
      <w:tr w:rsidR="00D11AA4">
        <w:tc>
          <w:tcPr>
            <w:tcW w:w="530" w:type="dxa"/>
            <w:vMerge/>
            <w:shd w:val="clear" w:color="auto" w:fill="auto"/>
          </w:tcPr>
          <w:p w:rsidR="00D11AA4" w:rsidRDefault="00D11AA4">
            <w:pPr>
              <w:spacing w:after="0" w:line="240" w:lineRule="auto"/>
              <w:jc w:val="center"/>
              <w:rPr>
                <w:rFonts w:ascii="Times New Roman" w:hAnsi="Times New Roman" w:cs="Times New Roman"/>
                <w:sz w:val="20"/>
                <w:szCs w:val="20"/>
              </w:rPr>
            </w:pPr>
          </w:p>
        </w:tc>
        <w:tc>
          <w:tcPr>
            <w:tcW w:w="2095"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Члены семей погибших (умерших) инвалидов войны и ветеранов бо</w:t>
            </w:r>
            <w:r>
              <w:rPr>
                <w:rFonts w:ascii="Times New Roman" w:hAnsi="Times New Roman" w:cs="Times New Roman"/>
                <w:sz w:val="20"/>
                <w:szCs w:val="20"/>
              </w:rPr>
              <w:t>е</w:t>
            </w:r>
            <w:r>
              <w:rPr>
                <w:rFonts w:ascii="Times New Roman" w:hAnsi="Times New Roman" w:cs="Times New Roman"/>
                <w:sz w:val="20"/>
                <w:szCs w:val="20"/>
              </w:rPr>
              <w:t>вых действий (пункт 7 ст. 6.1 Федерального закона от 17.07.1999 №178-ФЗ «О госуда</w:t>
            </w:r>
            <w:r>
              <w:rPr>
                <w:rFonts w:ascii="Times New Roman" w:hAnsi="Times New Roman" w:cs="Times New Roman"/>
                <w:sz w:val="20"/>
                <w:szCs w:val="20"/>
              </w:rPr>
              <w:t>р</w:t>
            </w:r>
            <w:r>
              <w:rPr>
                <w:rFonts w:ascii="Times New Roman" w:hAnsi="Times New Roman" w:cs="Times New Roman"/>
                <w:sz w:val="20"/>
                <w:szCs w:val="20"/>
              </w:rPr>
              <w:t xml:space="preserve">ственной социальной </w:t>
            </w:r>
            <w:r>
              <w:rPr>
                <w:rFonts w:ascii="Times New Roman" w:hAnsi="Times New Roman" w:cs="Times New Roman"/>
                <w:sz w:val="20"/>
                <w:szCs w:val="20"/>
              </w:rPr>
              <w:t>помощи»)</w:t>
            </w:r>
          </w:p>
        </w:tc>
        <w:tc>
          <w:tcPr>
            <w:tcW w:w="2360"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3968"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3120"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1414"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r>
      <w:tr w:rsidR="00D11AA4">
        <w:tc>
          <w:tcPr>
            <w:tcW w:w="530"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2095"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Предоставление участникам СВО (демобилизованным, уволенным и т.д.)  санаторно-курортного леч</w:t>
            </w:r>
            <w:r>
              <w:rPr>
                <w:rFonts w:ascii="Times New Roman" w:hAnsi="Times New Roman" w:cs="Times New Roman"/>
                <w:sz w:val="20"/>
                <w:szCs w:val="20"/>
              </w:rPr>
              <w:t>е</w:t>
            </w:r>
            <w:r>
              <w:rPr>
                <w:rFonts w:ascii="Times New Roman" w:hAnsi="Times New Roman" w:cs="Times New Roman"/>
                <w:sz w:val="20"/>
                <w:szCs w:val="20"/>
              </w:rPr>
              <w:t>ния/медицинской реабилитации, в том числе с сопровожд</w:t>
            </w:r>
            <w:r>
              <w:rPr>
                <w:rFonts w:ascii="Times New Roman" w:hAnsi="Times New Roman" w:cs="Times New Roman"/>
                <w:sz w:val="20"/>
                <w:szCs w:val="20"/>
              </w:rPr>
              <w:t>е</w:t>
            </w:r>
            <w:r>
              <w:rPr>
                <w:rFonts w:ascii="Times New Roman" w:hAnsi="Times New Roman" w:cs="Times New Roman"/>
                <w:sz w:val="20"/>
                <w:szCs w:val="20"/>
              </w:rPr>
              <w:t xml:space="preserve">нием (если участнику СВО установлена инвалидности </w:t>
            </w:r>
            <w:r>
              <w:rPr>
                <w:rFonts w:ascii="Times New Roman" w:hAnsi="Times New Roman" w:cs="Times New Roman"/>
                <w:sz w:val="20"/>
                <w:szCs w:val="20"/>
                <w:lang w:val="en-US"/>
              </w:rPr>
              <w:t>I</w:t>
            </w:r>
            <w:r>
              <w:rPr>
                <w:rFonts w:ascii="Times New Roman" w:hAnsi="Times New Roman" w:cs="Times New Roman"/>
                <w:sz w:val="20"/>
                <w:szCs w:val="20"/>
              </w:rPr>
              <w:t xml:space="preserve"> гру</w:t>
            </w:r>
            <w:r>
              <w:rPr>
                <w:rFonts w:ascii="Times New Roman" w:hAnsi="Times New Roman" w:cs="Times New Roman"/>
                <w:sz w:val="20"/>
                <w:szCs w:val="20"/>
              </w:rPr>
              <w:t>п</w:t>
            </w:r>
            <w:r>
              <w:rPr>
                <w:rFonts w:ascii="Times New Roman" w:hAnsi="Times New Roman" w:cs="Times New Roman"/>
                <w:sz w:val="20"/>
                <w:szCs w:val="20"/>
              </w:rPr>
              <w:t>пы или если нужда</w:t>
            </w:r>
            <w:r>
              <w:rPr>
                <w:rFonts w:ascii="Times New Roman" w:hAnsi="Times New Roman" w:cs="Times New Roman"/>
                <w:sz w:val="20"/>
                <w:szCs w:val="20"/>
              </w:rPr>
              <w:t>е</w:t>
            </w:r>
            <w:r>
              <w:rPr>
                <w:rFonts w:ascii="Times New Roman" w:hAnsi="Times New Roman" w:cs="Times New Roman"/>
                <w:sz w:val="20"/>
                <w:szCs w:val="20"/>
              </w:rPr>
              <w:t>мость в сопровожд</w:t>
            </w:r>
            <w:r>
              <w:rPr>
                <w:rFonts w:ascii="Times New Roman" w:hAnsi="Times New Roman" w:cs="Times New Roman"/>
                <w:sz w:val="20"/>
                <w:szCs w:val="20"/>
              </w:rPr>
              <w:t>е</w:t>
            </w:r>
            <w:r>
              <w:rPr>
                <w:rFonts w:ascii="Times New Roman" w:hAnsi="Times New Roman" w:cs="Times New Roman"/>
                <w:sz w:val="20"/>
                <w:szCs w:val="20"/>
              </w:rPr>
              <w:t>нии обусловлена м</w:t>
            </w:r>
            <w:r>
              <w:rPr>
                <w:rFonts w:ascii="Times New Roman" w:hAnsi="Times New Roman" w:cs="Times New Roman"/>
                <w:sz w:val="20"/>
                <w:szCs w:val="20"/>
              </w:rPr>
              <w:t>е</w:t>
            </w:r>
            <w:r>
              <w:rPr>
                <w:rFonts w:ascii="Times New Roman" w:hAnsi="Times New Roman" w:cs="Times New Roman"/>
                <w:sz w:val="20"/>
                <w:szCs w:val="20"/>
              </w:rPr>
              <w:t>дицинскими показ</w:t>
            </w:r>
            <w:r>
              <w:rPr>
                <w:rFonts w:ascii="Times New Roman" w:hAnsi="Times New Roman" w:cs="Times New Roman"/>
                <w:sz w:val="20"/>
                <w:szCs w:val="20"/>
              </w:rPr>
              <w:t>а</w:t>
            </w:r>
            <w:r>
              <w:rPr>
                <w:rFonts w:ascii="Times New Roman" w:hAnsi="Times New Roman" w:cs="Times New Roman"/>
                <w:sz w:val="20"/>
                <w:szCs w:val="20"/>
              </w:rPr>
              <w:t>ниями) , в Центрах реабилитации СФР и оплаты проезда к месту лечения и о</w:t>
            </w:r>
            <w:r>
              <w:rPr>
                <w:rFonts w:ascii="Times New Roman" w:hAnsi="Times New Roman" w:cs="Times New Roman"/>
                <w:sz w:val="20"/>
                <w:szCs w:val="20"/>
              </w:rPr>
              <w:t>б</w:t>
            </w:r>
            <w:r>
              <w:rPr>
                <w:rFonts w:ascii="Times New Roman" w:hAnsi="Times New Roman" w:cs="Times New Roman"/>
                <w:sz w:val="20"/>
                <w:szCs w:val="20"/>
              </w:rPr>
              <w:t>ратно (в виде пред</w:t>
            </w:r>
            <w:r>
              <w:rPr>
                <w:rFonts w:ascii="Times New Roman" w:hAnsi="Times New Roman" w:cs="Times New Roman"/>
                <w:sz w:val="20"/>
                <w:szCs w:val="20"/>
              </w:rPr>
              <w:t>о</w:t>
            </w:r>
            <w:r>
              <w:rPr>
                <w:rFonts w:ascii="Times New Roman" w:hAnsi="Times New Roman" w:cs="Times New Roman"/>
                <w:sz w:val="20"/>
                <w:szCs w:val="20"/>
              </w:rPr>
              <w:t>ставления участн</w:t>
            </w:r>
            <w:r>
              <w:rPr>
                <w:rFonts w:ascii="Times New Roman" w:hAnsi="Times New Roman" w:cs="Times New Roman"/>
                <w:sz w:val="20"/>
                <w:szCs w:val="20"/>
              </w:rPr>
              <w:t>и</w:t>
            </w:r>
            <w:r>
              <w:rPr>
                <w:rFonts w:ascii="Times New Roman" w:hAnsi="Times New Roman" w:cs="Times New Roman"/>
                <w:sz w:val="20"/>
                <w:szCs w:val="20"/>
              </w:rPr>
              <w:t>кам СВО и сопр</w:t>
            </w:r>
            <w:r>
              <w:rPr>
                <w:rFonts w:ascii="Times New Roman" w:hAnsi="Times New Roman" w:cs="Times New Roman"/>
                <w:sz w:val="20"/>
                <w:szCs w:val="20"/>
              </w:rPr>
              <w:t>о</w:t>
            </w:r>
            <w:r>
              <w:rPr>
                <w:rFonts w:ascii="Times New Roman" w:hAnsi="Times New Roman" w:cs="Times New Roman"/>
                <w:sz w:val="20"/>
                <w:szCs w:val="20"/>
              </w:rPr>
              <w:t>вождающим лицам бесплатных проез</w:t>
            </w:r>
            <w:r>
              <w:rPr>
                <w:rFonts w:ascii="Times New Roman" w:hAnsi="Times New Roman" w:cs="Times New Roman"/>
                <w:sz w:val="20"/>
                <w:szCs w:val="20"/>
              </w:rPr>
              <w:t>д</w:t>
            </w:r>
            <w:r>
              <w:rPr>
                <w:rFonts w:ascii="Times New Roman" w:hAnsi="Times New Roman" w:cs="Times New Roman"/>
                <w:sz w:val="20"/>
                <w:szCs w:val="20"/>
              </w:rPr>
              <w:t>ных документов на основ</w:t>
            </w:r>
            <w:r>
              <w:rPr>
                <w:rFonts w:ascii="Times New Roman" w:hAnsi="Times New Roman" w:cs="Times New Roman"/>
                <w:sz w:val="20"/>
                <w:szCs w:val="20"/>
              </w:rPr>
              <w:t xml:space="preserve">ании договоров, заключенных СФР и </w:t>
            </w:r>
            <w:r>
              <w:rPr>
                <w:rFonts w:ascii="Times New Roman" w:hAnsi="Times New Roman" w:cs="Times New Roman"/>
                <w:sz w:val="20"/>
                <w:szCs w:val="20"/>
              </w:rPr>
              <w:lastRenderedPageBreak/>
              <w:t>его территориальн</w:t>
            </w:r>
            <w:r>
              <w:rPr>
                <w:rFonts w:ascii="Times New Roman" w:hAnsi="Times New Roman" w:cs="Times New Roman"/>
                <w:sz w:val="20"/>
                <w:szCs w:val="20"/>
              </w:rPr>
              <w:t>ы</w:t>
            </w:r>
            <w:r>
              <w:rPr>
                <w:rFonts w:ascii="Times New Roman" w:hAnsi="Times New Roman" w:cs="Times New Roman"/>
                <w:sz w:val="20"/>
                <w:szCs w:val="20"/>
              </w:rPr>
              <w:t>ми органами с тран</w:t>
            </w:r>
            <w:r>
              <w:rPr>
                <w:rFonts w:ascii="Times New Roman" w:hAnsi="Times New Roman" w:cs="Times New Roman"/>
                <w:sz w:val="20"/>
                <w:szCs w:val="20"/>
              </w:rPr>
              <w:t>с</w:t>
            </w:r>
            <w:r>
              <w:rPr>
                <w:rFonts w:ascii="Times New Roman" w:hAnsi="Times New Roman" w:cs="Times New Roman"/>
                <w:sz w:val="20"/>
                <w:szCs w:val="20"/>
              </w:rPr>
              <w:t>портными организ</w:t>
            </w:r>
            <w:r>
              <w:rPr>
                <w:rFonts w:ascii="Times New Roman" w:hAnsi="Times New Roman" w:cs="Times New Roman"/>
                <w:sz w:val="20"/>
                <w:szCs w:val="20"/>
              </w:rPr>
              <w:t>а</w:t>
            </w:r>
            <w:r>
              <w:rPr>
                <w:rFonts w:ascii="Times New Roman" w:hAnsi="Times New Roman" w:cs="Times New Roman"/>
                <w:sz w:val="20"/>
                <w:szCs w:val="20"/>
              </w:rPr>
              <w:t>циями, а также в виде компенсации  расх</w:t>
            </w:r>
            <w:r>
              <w:rPr>
                <w:rFonts w:ascii="Times New Roman" w:hAnsi="Times New Roman" w:cs="Times New Roman"/>
                <w:sz w:val="20"/>
                <w:szCs w:val="20"/>
              </w:rPr>
              <w:t>о</w:t>
            </w:r>
            <w:r>
              <w:rPr>
                <w:rFonts w:ascii="Times New Roman" w:hAnsi="Times New Roman" w:cs="Times New Roman"/>
                <w:sz w:val="20"/>
                <w:szCs w:val="20"/>
              </w:rPr>
              <w:t>дов на проезд)</w:t>
            </w: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Ветераны боевых де</w:t>
            </w:r>
            <w:r>
              <w:rPr>
                <w:rFonts w:ascii="Times New Roman" w:hAnsi="Times New Roman" w:cs="Times New Roman"/>
                <w:sz w:val="20"/>
                <w:szCs w:val="20"/>
              </w:rPr>
              <w:t>й</w:t>
            </w:r>
            <w:r>
              <w:rPr>
                <w:rFonts w:ascii="Times New Roman" w:hAnsi="Times New Roman" w:cs="Times New Roman"/>
                <w:sz w:val="20"/>
                <w:szCs w:val="20"/>
              </w:rPr>
              <w:t xml:space="preserve">ствий из числа лиц, проходивших военную службу в Вооруженных Силах РФ, в том числе призванных </w:t>
            </w:r>
            <w:r>
              <w:rPr>
                <w:rFonts w:ascii="Times New Roman" w:hAnsi="Times New Roman" w:cs="Times New Roman"/>
                <w:sz w:val="20"/>
                <w:szCs w:val="20"/>
              </w:rPr>
              <w:t>на вое</w:t>
            </w:r>
            <w:r>
              <w:rPr>
                <w:rFonts w:ascii="Times New Roman" w:hAnsi="Times New Roman" w:cs="Times New Roman"/>
                <w:sz w:val="20"/>
                <w:szCs w:val="20"/>
              </w:rPr>
              <w:t>н</w:t>
            </w:r>
            <w:r>
              <w:rPr>
                <w:rFonts w:ascii="Times New Roman" w:hAnsi="Times New Roman" w:cs="Times New Roman"/>
                <w:sz w:val="20"/>
                <w:szCs w:val="20"/>
              </w:rPr>
              <w:t>ную службу по моб</w:t>
            </w:r>
            <w:r>
              <w:rPr>
                <w:rFonts w:ascii="Times New Roman" w:hAnsi="Times New Roman" w:cs="Times New Roman"/>
                <w:sz w:val="20"/>
                <w:szCs w:val="20"/>
              </w:rPr>
              <w:t>и</w:t>
            </w:r>
            <w:r>
              <w:rPr>
                <w:rFonts w:ascii="Times New Roman" w:hAnsi="Times New Roman" w:cs="Times New Roman"/>
                <w:sz w:val="20"/>
                <w:szCs w:val="20"/>
              </w:rPr>
              <w:t>лизации или  закл</w:t>
            </w:r>
            <w:r>
              <w:rPr>
                <w:rFonts w:ascii="Times New Roman" w:hAnsi="Times New Roman" w:cs="Times New Roman"/>
                <w:sz w:val="20"/>
                <w:szCs w:val="20"/>
              </w:rPr>
              <w:t>ю</w:t>
            </w:r>
            <w:r>
              <w:rPr>
                <w:rFonts w:ascii="Times New Roman" w:hAnsi="Times New Roman" w:cs="Times New Roman"/>
                <w:sz w:val="20"/>
                <w:szCs w:val="20"/>
              </w:rPr>
              <w:t>чивших контракт в с</w:t>
            </w:r>
            <w:r>
              <w:rPr>
                <w:rFonts w:ascii="Times New Roman" w:hAnsi="Times New Roman" w:cs="Times New Roman"/>
                <w:sz w:val="20"/>
                <w:szCs w:val="20"/>
              </w:rPr>
              <w:t>о</w:t>
            </w:r>
            <w:r>
              <w:rPr>
                <w:rFonts w:ascii="Times New Roman" w:hAnsi="Times New Roman" w:cs="Times New Roman"/>
                <w:sz w:val="20"/>
                <w:szCs w:val="20"/>
              </w:rPr>
              <w:t>ответствии с пунктом 7 статьи 38 Федеральн</w:t>
            </w:r>
            <w:r>
              <w:rPr>
                <w:rFonts w:ascii="Times New Roman" w:hAnsi="Times New Roman" w:cs="Times New Roman"/>
                <w:sz w:val="20"/>
                <w:szCs w:val="20"/>
              </w:rPr>
              <w:t>о</w:t>
            </w:r>
            <w:r>
              <w:rPr>
                <w:rFonts w:ascii="Times New Roman" w:hAnsi="Times New Roman" w:cs="Times New Roman"/>
                <w:sz w:val="20"/>
                <w:szCs w:val="20"/>
              </w:rPr>
              <w:t>го закона «О воинской обязанности и военной службе», лиц, нах</w:t>
            </w:r>
            <w:r>
              <w:rPr>
                <w:rFonts w:ascii="Times New Roman" w:hAnsi="Times New Roman" w:cs="Times New Roman"/>
                <w:sz w:val="20"/>
                <w:szCs w:val="20"/>
              </w:rPr>
              <w:t>о</w:t>
            </w:r>
            <w:r>
              <w:rPr>
                <w:rFonts w:ascii="Times New Roman" w:hAnsi="Times New Roman" w:cs="Times New Roman"/>
                <w:sz w:val="20"/>
                <w:szCs w:val="20"/>
              </w:rPr>
              <w:t>дившихся на военной службе, службе  в во</w:t>
            </w:r>
            <w:r>
              <w:rPr>
                <w:rFonts w:ascii="Times New Roman" w:hAnsi="Times New Roman" w:cs="Times New Roman"/>
                <w:sz w:val="20"/>
                <w:szCs w:val="20"/>
              </w:rPr>
              <w:t>й</w:t>
            </w:r>
            <w:r>
              <w:rPr>
                <w:rFonts w:ascii="Times New Roman" w:hAnsi="Times New Roman" w:cs="Times New Roman"/>
                <w:sz w:val="20"/>
                <w:szCs w:val="20"/>
              </w:rPr>
              <w:t>сках национальной гвардии РФ, в вои</w:t>
            </w:r>
            <w:r>
              <w:rPr>
                <w:rFonts w:ascii="Times New Roman" w:hAnsi="Times New Roman" w:cs="Times New Roman"/>
                <w:sz w:val="20"/>
                <w:szCs w:val="20"/>
              </w:rPr>
              <w:t>н</w:t>
            </w:r>
            <w:r>
              <w:rPr>
                <w:rFonts w:ascii="Times New Roman" w:hAnsi="Times New Roman" w:cs="Times New Roman"/>
                <w:sz w:val="20"/>
                <w:szCs w:val="20"/>
              </w:rPr>
              <w:t>ских формир</w:t>
            </w:r>
            <w:r>
              <w:rPr>
                <w:rFonts w:ascii="Times New Roman" w:hAnsi="Times New Roman" w:cs="Times New Roman"/>
                <w:sz w:val="20"/>
                <w:szCs w:val="20"/>
              </w:rPr>
              <w:t>ованиях и органах, указанных в пункте 6статьи 1 Фед</w:t>
            </w:r>
            <w:r>
              <w:rPr>
                <w:rFonts w:ascii="Times New Roman" w:hAnsi="Times New Roman" w:cs="Times New Roman"/>
                <w:sz w:val="20"/>
                <w:szCs w:val="20"/>
              </w:rPr>
              <w:t>е</w:t>
            </w:r>
            <w:r>
              <w:rPr>
                <w:rFonts w:ascii="Times New Roman" w:hAnsi="Times New Roman" w:cs="Times New Roman"/>
                <w:sz w:val="20"/>
                <w:szCs w:val="20"/>
              </w:rPr>
              <w:t>рального закона «Об обороне», граждан, пребывавших в добр</w:t>
            </w:r>
            <w:r>
              <w:rPr>
                <w:rFonts w:ascii="Times New Roman" w:hAnsi="Times New Roman" w:cs="Times New Roman"/>
                <w:sz w:val="20"/>
                <w:szCs w:val="20"/>
              </w:rPr>
              <w:t>о</w:t>
            </w:r>
            <w:r>
              <w:rPr>
                <w:rFonts w:ascii="Times New Roman" w:hAnsi="Times New Roman" w:cs="Times New Roman"/>
                <w:sz w:val="20"/>
                <w:szCs w:val="20"/>
              </w:rPr>
              <w:t>вольческих формир</w:t>
            </w:r>
            <w:r>
              <w:rPr>
                <w:rFonts w:ascii="Times New Roman" w:hAnsi="Times New Roman" w:cs="Times New Roman"/>
                <w:sz w:val="20"/>
                <w:szCs w:val="20"/>
              </w:rPr>
              <w:t>о</w:t>
            </w:r>
            <w:r>
              <w:rPr>
                <w:rFonts w:ascii="Times New Roman" w:hAnsi="Times New Roman" w:cs="Times New Roman"/>
                <w:sz w:val="20"/>
                <w:szCs w:val="20"/>
              </w:rPr>
              <w:t>ваниях, предусмотре</w:t>
            </w:r>
            <w:r>
              <w:rPr>
                <w:rFonts w:ascii="Times New Roman" w:hAnsi="Times New Roman" w:cs="Times New Roman"/>
                <w:sz w:val="20"/>
                <w:szCs w:val="20"/>
              </w:rPr>
              <w:t>н</w:t>
            </w:r>
            <w:r>
              <w:rPr>
                <w:rFonts w:ascii="Times New Roman" w:hAnsi="Times New Roman" w:cs="Times New Roman"/>
                <w:sz w:val="20"/>
                <w:szCs w:val="20"/>
              </w:rPr>
              <w:t>ных Федеральным з</w:t>
            </w:r>
            <w:r>
              <w:rPr>
                <w:rFonts w:ascii="Times New Roman" w:hAnsi="Times New Roman" w:cs="Times New Roman"/>
                <w:sz w:val="20"/>
                <w:szCs w:val="20"/>
              </w:rPr>
              <w:t>а</w:t>
            </w:r>
            <w:r>
              <w:rPr>
                <w:rFonts w:ascii="Times New Roman" w:hAnsi="Times New Roman" w:cs="Times New Roman"/>
                <w:sz w:val="20"/>
                <w:szCs w:val="20"/>
              </w:rPr>
              <w:t xml:space="preserve">коном «Об обороне», </w:t>
            </w:r>
            <w:r>
              <w:rPr>
                <w:rFonts w:ascii="Times New Roman" w:hAnsi="Times New Roman" w:cs="Times New Roman"/>
                <w:sz w:val="20"/>
                <w:szCs w:val="20"/>
              </w:rPr>
              <w:lastRenderedPageBreak/>
              <w:t>принимавших участие в специальной военной операции на террит</w:t>
            </w:r>
            <w:r>
              <w:rPr>
                <w:rFonts w:ascii="Times New Roman" w:hAnsi="Times New Roman" w:cs="Times New Roman"/>
                <w:sz w:val="20"/>
                <w:szCs w:val="20"/>
              </w:rPr>
              <w:t>о</w:t>
            </w:r>
            <w:r>
              <w:rPr>
                <w:rFonts w:ascii="Times New Roman" w:hAnsi="Times New Roman" w:cs="Times New Roman"/>
                <w:sz w:val="20"/>
                <w:szCs w:val="20"/>
              </w:rPr>
              <w:t>риях Укра</w:t>
            </w:r>
            <w:r>
              <w:rPr>
                <w:rFonts w:ascii="Times New Roman" w:hAnsi="Times New Roman" w:cs="Times New Roman"/>
                <w:sz w:val="20"/>
                <w:szCs w:val="20"/>
              </w:rPr>
              <w:t>ины, ДНР, ЛНР, Запорожской о</w:t>
            </w:r>
            <w:r>
              <w:rPr>
                <w:rFonts w:ascii="Times New Roman" w:hAnsi="Times New Roman" w:cs="Times New Roman"/>
                <w:sz w:val="20"/>
                <w:szCs w:val="20"/>
              </w:rPr>
              <w:t>б</w:t>
            </w:r>
            <w:r>
              <w:rPr>
                <w:rFonts w:ascii="Times New Roman" w:hAnsi="Times New Roman" w:cs="Times New Roman"/>
                <w:sz w:val="20"/>
                <w:szCs w:val="20"/>
              </w:rPr>
              <w:t>ласти и Херсонской области или выпо</w:t>
            </w:r>
            <w:r>
              <w:rPr>
                <w:rFonts w:ascii="Times New Roman" w:hAnsi="Times New Roman" w:cs="Times New Roman"/>
                <w:sz w:val="20"/>
                <w:szCs w:val="20"/>
              </w:rPr>
              <w:t>л</w:t>
            </w:r>
            <w:r>
              <w:rPr>
                <w:rFonts w:ascii="Times New Roman" w:hAnsi="Times New Roman" w:cs="Times New Roman"/>
                <w:sz w:val="20"/>
                <w:szCs w:val="20"/>
              </w:rPr>
              <w:t>нявших задачи по о</w:t>
            </w:r>
            <w:r>
              <w:rPr>
                <w:rFonts w:ascii="Times New Roman" w:hAnsi="Times New Roman" w:cs="Times New Roman"/>
                <w:sz w:val="20"/>
                <w:szCs w:val="20"/>
              </w:rPr>
              <w:t>т</w:t>
            </w:r>
            <w:r>
              <w:rPr>
                <w:rFonts w:ascii="Times New Roman" w:hAnsi="Times New Roman" w:cs="Times New Roman"/>
                <w:sz w:val="20"/>
                <w:szCs w:val="20"/>
              </w:rPr>
              <w:t>ражению вооруженн</w:t>
            </w:r>
            <w:r>
              <w:rPr>
                <w:rFonts w:ascii="Times New Roman" w:hAnsi="Times New Roman" w:cs="Times New Roman"/>
                <w:sz w:val="20"/>
                <w:szCs w:val="20"/>
              </w:rPr>
              <w:t>о</w:t>
            </w:r>
            <w:r>
              <w:rPr>
                <w:rFonts w:ascii="Times New Roman" w:hAnsi="Times New Roman" w:cs="Times New Roman"/>
                <w:sz w:val="20"/>
                <w:szCs w:val="20"/>
              </w:rPr>
              <w:t>го вторжения на терр</w:t>
            </w:r>
            <w:r>
              <w:rPr>
                <w:rFonts w:ascii="Times New Roman" w:hAnsi="Times New Roman" w:cs="Times New Roman"/>
                <w:sz w:val="20"/>
                <w:szCs w:val="20"/>
              </w:rPr>
              <w:t>и</w:t>
            </w:r>
            <w:r>
              <w:rPr>
                <w:rFonts w:ascii="Times New Roman" w:hAnsi="Times New Roman" w:cs="Times New Roman"/>
                <w:sz w:val="20"/>
                <w:szCs w:val="20"/>
              </w:rPr>
              <w:t>торию Российской Ф</w:t>
            </w:r>
            <w:r>
              <w:rPr>
                <w:rFonts w:ascii="Times New Roman" w:hAnsi="Times New Roman" w:cs="Times New Roman"/>
                <w:sz w:val="20"/>
                <w:szCs w:val="20"/>
              </w:rPr>
              <w:t>е</w:t>
            </w:r>
            <w:r>
              <w:rPr>
                <w:rFonts w:ascii="Times New Roman" w:hAnsi="Times New Roman" w:cs="Times New Roman"/>
                <w:sz w:val="20"/>
                <w:szCs w:val="20"/>
              </w:rPr>
              <w:t>дерации, а также   в ходе вооруженной пр</w:t>
            </w:r>
            <w:r>
              <w:rPr>
                <w:rFonts w:ascii="Times New Roman" w:hAnsi="Times New Roman" w:cs="Times New Roman"/>
                <w:sz w:val="20"/>
                <w:szCs w:val="20"/>
              </w:rPr>
              <w:t>о</w:t>
            </w:r>
            <w:r>
              <w:rPr>
                <w:rFonts w:ascii="Times New Roman" w:hAnsi="Times New Roman" w:cs="Times New Roman"/>
                <w:sz w:val="20"/>
                <w:szCs w:val="20"/>
              </w:rPr>
              <w:t>вокации на госуда</w:t>
            </w:r>
            <w:r>
              <w:rPr>
                <w:rFonts w:ascii="Times New Roman" w:hAnsi="Times New Roman" w:cs="Times New Roman"/>
                <w:sz w:val="20"/>
                <w:szCs w:val="20"/>
              </w:rPr>
              <w:t>р</w:t>
            </w:r>
            <w:r>
              <w:rPr>
                <w:rFonts w:ascii="Times New Roman" w:hAnsi="Times New Roman" w:cs="Times New Roman"/>
                <w:sz w:val="20"/>
                <w:szCs w:val="20"/>
              </w:rPr>
              <w:t>ственной границе Ро</w:t>
            </w:r>
            <w:r>
              <w:rPr>
                <w:rFonts w:ascii="Times New Roman" w:hAnsi="Times New Roman" w:cs="Times New Roman"/>
                <w:sz w:val="20"/>
                <w:szCs w:val="20"/>
              </w:rPr>
              <w:t>с</w:t>
            </w:r>
            <w:r>
              <w:rPr>
                <w:rFonts w:ascii="Times New Roman" w:hAnsi="Times New Roman" w:cs="Times New Roman"/>
                <w:sz w:val="20"/>
                <w:szCs w:val="20"/>
              </w:rPr>
              <w:t>сийской Федерации и  территориях су</w:t>
            </w:r>
            <w:r>
              <w:rPr>
                <w:rFonts w:ascii="Times New Roman" w:hAnsi="Times New Roman" w:cs="Times New Roman"/>
                <w:sz w:val="20"/>
                <w:szCs w:val="20"/>
              </w:rPr>
              <w:t>бъектов Российской Федерации, прилегающих к рай</w:t>
            </w:r>
            <w:r>
              <w:rPr>
                <w:rFonts w:ascii="Times New Roman" w:hAnsi="Times New Roman" w:cs="Times New Roman"/>
                <w:sz w:val="20"/>
                <w:szCs w:val="20"/>
              </w:rPr>
              <w:t>о</w:t>
            </w:r>
            <w:r>
              <w:rPr>
                <w:rFonts w:ascii="Times New Roman" w:hAnsi="Times New Roman" w:cs="Times New Roman"/>
                <w:sz w:val="20"/>
                <w:szCs w:val="20"/>
              </w:rPr>
              <w:t>нам проведения спец</w:t>
            </w:r>
            <w:r>
              <w:rPr>
                <w:rFonts w:ascii="Times New Roman" w:hAnsi="Times New Roman" w:cs="Times New Roman"/>
                <w:sz w:val="20"/>
                <w:szCs w:val="20"/>
              </w:rPr>
              <w:t>и</w:t>
            </w:r>
            <w:r>
              <w:rPr>
                <w:rFonts w:ascii="Times New Roman" w:hAnsi="Times New Roman" w:cs="Times New Roman"/>
                <w:sz w:val="20"/>
                <w:szCs w:val="20"/>
              </w:rPr>
              <w:t>альной военной опер</w:t>
            </w:r>
            <w:r>
              <w:rPr>
                <w:rFonts w:ascii="Times New Roman" w:hAnsi="Times New Roman" w:cs="Times New Roman"/>
                <w:sz w:val="20"/>
                <w:szCs w:val="20"/>
              </w:rPr>
              <w:t>а</w:t>
            </w:r>
            <w:r>
              <w:rPr>
                <w:rFonts w:ascii="Times New Roman" w:hAnsi="Times New Roman" w:cs="Times New Roman"/>
                <w:sz w:val="20"/>
                <w:szCs w:val="20"/>
              </w:rPr>
              <w:t>ции на территориях Украины, ДНР,ЛНР, Запорожской области и Херсонской области, и лиц, указанных в по</w:t>
            </w:r>
            <w:r>
              <w:rPr>
                <w:rFonts w:ascii="Times New Roman" w:hAnsi="Times New Roman" w:cs="Times New Roman"/>
                <w:sz w:val="20"/>
                <w:szCs w:val="20"/>
              </w:rPr>
              <w:t>д</w:t>
            </w:r>
            <w:r>
              <w:rPr>
                <w:rFonts w:ascii="Times New Roman" w:hAnsi="Times New Roman" w:cs="Times New Roman"/>
                <w:sz w:val="20"/>
                <w:szCs w:val="20"/>
              </w:rPr>
              <w:t>пунктах 2.3 и- 2.4 пункта 1 статьи 3 Ф</w:t>
            </w:r>
            <w:r>
              <w:rPr>
                <w:rFonts w:ascii="Times New Roman" w:hAnsi="Times New Roman" w:cs="Times New Roman"/>
                <w:sz w:val="20"/>
                <w:szCs w:val="20"/>
              </w:rPr>
              <w:t>е</w:t>
            </w:r>
            <w:r>
              <w:rPr>
                <w:rFonts w:ascii="Times New Roman" w:hAnsi="Times New Roman" w:cs="Times New Roman"/>
                <w:sz w:val="20"/>
                <w:szCs w:val="20"/>
              </w:rPr>
              <w:t>дерального закона «О ветеран</w:t>
            </w:r>
            <w:r>
              <w:rPr>
                <w:rFonts w:ascii="Times New Roman" w:hAnsi="Times New Roman" w:cs="Times New Roman"/>
                <w:sz w:val="20"/>
                <w:szCs w:val="20"/>
              </w:rPr>
              <w:t>ах»</w:t>
            </w: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Натуральная форма/ Компенс</w:t>
            </w:r>
            <w:r>
              <w:rPr>
                <w:rFonts w:ascii="Times New Roman" w:hAnsi="Times New Roman" w:cs="Times New Roman"/>
                <w:sz w:val="20"/>
                <w:szCs w:val="20"/>
              </w:rPr>
              <w:t>а</w:t>
            </w:r>
            <w:r>
              <w:rPr>
                <w:rFonts w:ascii="Times New Roman" w:hAnsi="Times New Roman" w:cs="Times New Roman"/>
                <w:sz w:val="20"/>
                <w:szCs w:val="20"/>
              </w:rPr>
              <w:t>ция проезда к месту лечения и обратно</w:t>
            </w:r>
          </w:p>
        </w:tc>
        <w:tc>
          <w:tcPr>
            <w:tcW w:w="3968"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Медицинская реабилитация:</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 Заключение медицинской орган</w:t>
            </w:r>
            <w:r>
              <w:rPr>
                <w:rFonts w:ascii="Times New Roman" w:hAnsi="Times New Roman" w:cs="Times New Roman"/>
                <w:sz w:val="20"/>
                <w:szCs w:val="20"/>
              </w:rPr>
              <w:t>и</w:t>
            </w:r>
            <w:r>
              <w:rPr>
                <w:rFonts w:ascii="Times New Roman" w:hAnsi="Times New Roman" w:cs="Times New Roman"/>
                <w:sz w:val="20"/>
                <w:szCs w:val="20"/>
              </w:rPr>
              <w:t>зации по форме 057/у-02, в том чи</w:t>
            </w:r>
            <w:r>
              <w:rPr>
                <w:rFonts w:ascii="Times New Roman" w:hAnsi="Times New Roman" w:cs="Times New Roman"/>
                <w:sz w:val="20"/>
                <w:szCs w:val="20"/>
              </w:rPr>
              <w:t>с</w:t>
            </w:r>
            <w:r>
              <w:rPr>
                <w:rFonts w:ascii="Times New Roman" w:hAnsi="Times New Roman" w:cs="Times New Roman"/>
                <w:sz w:val="20"/>
                <w:szCs w:val="20"/>
              </w:rPr>
              <w:t>ле о нуждаемости в сопровождении направление на медицинскую ре</w:t>
            </w:r>
            <w:r>
              <w:rPr>
                <w:rFonts w:ascii="Times New Roman" w:hAnsi="Times New Roman" w:cs="Times New Roman"/>
                <w:sz w:val="20"/>
                <w:szCs w:val="20"/>
              </w:rPr>
              <w:t>а</w:t>
            </w:r>
            <w:r>
              <w:rPr>
                <w:rFonts w:ascii="Times New Roman" w:hAnsi="Times New Roman" w:cs="Times New Roman"/>
                <w:sz w:val="20"/>
                <w:szCs w:val="20"/>
              </w:rPr>
              <w:t>билитацию;</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2. Заявление по форме</w:t>
            </w:r>
            <w:r>
              <w:rPr>
                <w:rFonts w:ascii="Times New Roman" w:hAnsi="Times New Roman" w:cs="Times New Roman"/>
                <w:sz w:val="20"/>
                <w:szCs w:val="20"/>
              </w:rPr>
              <w:t>.</w:t>
            </w:r>
          </w:p>
          <w:p w:rsidR="00D11AA4" w:rsidRDefault="00D11AA4">
            <w:pPr>
              <w:spacing w:after="0" w:line="240" w:lineRule="auto"/>
              <w:rPr>
                <w:rFonts w:ascii="Times New Roman" w:hAnsi="Times New Roman" w:cs="Times New Roman"/>
                <w:sz w:val="20"/>
                <w:szCs w:val="20"/>
              </w:rPr>
            </w:pP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Санаторно-курортное лечение:</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 Справка по форме № 070/у.</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2. Заявление по форме.</w:t>
            </w:r>
          </w:p>
          <w:p w:rsidR="00D11AA4" w:rsidRDefault="00D11AA4">
            <w:pPr>
              <w:spacing w:after="0" w:line="240" w:lineRule="auto"/>
              <w:rPr>
                <w:rFonts w:ascii="Times New Roman" w:hAnsi="Times New Roman" w:cs="Times New Roman"/>
                <w:sz w:val="20"/>
                <w:szCs w:val="20"/>
              </w:rPr>
            </w:pPr>
          </w:p>
          <w:p w:rsidR="00D11AA4" w:rsidRDefault="00D11AA4">
            <w:pPr>
              <w:spacing w:after="0" w:line="240" w:lineRule="auto"/>
              <w:rPr>
                <w:rFonts w:ascii="Times New Roman" w:hAnsi="Times New Roman" w:cs="Times New Roman"/>
                <w:sz w:val="20"/>
                <w:szCs w:val="20"/>
              </w:rPr>
            </w:pPr>
          </w:p>
          <w:p w:rsidR="00D11AA4" w:rsidRDefault="00D11AA4">
            <w:pPr>
              <w:spacing w:after="0" w:line="240" w:lineRule="auto"/>
              <w:rPr>
                <w:rFonts w:ascii="Times New Roman" w:hAnsi="Times New Roman" w:cs="Times New Roman"/>
                <w:sz w:val="20"/>
                <w:szCs w:val="20"/>
              </w:rPr>
            </w:pPr>
          </w:p>
          <w:p w:rsidR="00D11AA4" w:rsidRDefault="00D11AA4">
            <w:pPr>
              <w:spacing w:after="0" w:line="240" w:lineRule="auto"/>
              <w:rPr>
                <w:rFonts w:ascii="Times New Roman" w:hAnsi="Times New Roman" w:cs="Times New Roman"/>
                <w:sz w:val="20"/>
                <w:szCs w:val="20"/>
              </w:rPr>
            </w:pPr>
          </w:p>
          <w:p w:rsidR="00D11AA4" w:rsidRDefault="00D11AA4">
            <w:pPr>
              <w:spacing w:after="0" w:line="240" w:lineRule="auto"/>
              <w:rPr>
                <w:rFonts w:ascii="Times New Roman" w:hAnsi="Times New Roman" w:cs="Times New Roman"/>
                <w:sz w:val="20"/>
                <w:szCs w:val="20"/>
              </w:rPr>
            </w:pPr>
          </w:p>
          <w:p w:rsidR="00D11AA4" w:rsidRDefault="00D11AA4">
            <w:pPr>
              <w:spacing w:after="0" w:line="240" w:lineRule="auto"/>
              <w:rPr>
                <w:rFonts w:ascii="Times New Roman" w:hAnsi="Times New Roman" w:cs="Times New Roman"/>
                <w:sz w:val="20"/>
                <w:szCs w:val="20"/>
              </w:rPr>
            </w:pP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Компенсация проезда к месту леч</w:t>
            </w:r>
            <w:r>
              <w:rPr>
                <w:rFonts w:ascii="Times New Roman" w:hAnsi="Times New Roman" w:cs="Times New Roman"/>
                <w:sz w:val="20"/>
                <w:szCs w:val="20"/>
              </w:rPr>
              <w:t>е</w:t>
            </w:r>
            <w:r>
              <w:rPr>
                <w:rFonts w:ascii="Times New Roman" w:hAnsi="Times New Roman" w:cs="Times New Roman"/>
                <w:sz w:val="20"/>
                <w:szCs w:val="20"/>
              </w:rPr>
              <w:t>ния и обратно:</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 Проездные документы, а также документы, подтверждающие пр</w:t>
            </w:r>
            <w:r>
              <w:rPr>
                <w:rFonts w:ascii="Times New Roman" w:hAnsi="Times New Roman" w:cs="Times New Roman"/>
                <w:sz w:val="20"/>
                <w:szCs w:val="20"/>
              </w:rPr>
              <w:t>о</w:t>
            </w:r>
            <w:r>
              <w:rPr>
                <w:rFonts w:ascii="Times New Roman" w:hAnsi="Times New Roman" w:cs="Times New Roman"/>
                <w:sz w:val="20"/>
                <w:szCs w:val="20"/>
              </w:rPr>
              <w:t>изведенные расходы на оплату с</w:t>
            </w:r>
            <w:r>
              <w:rPr>
                <w:rFonts w:ascii="Times New Roman" w:hAnsi="Times New Roman" w:cs="Times New Roman"/>
                <w:sz w:val="20"/>
                <w:szCs w:val="20"/>
              </w:rPr>
              <w:t>о</w:t>
            </w:r>
            <w:r>
              <w:rPr>
                <w:rFonts w:ascii="Times New Roman" w:hAnsi="Times New Roman" w:cs="Times New Roman"/>
                <w:sz w:val="20"/>
                <w:szCs w:val="20"/>
              </w:rPr>
              <w:t>путствующих услуг (услуги п</w:t>
            </w:r>
            <w:r>
              <w:rPr>
                <w:rFonts w:ascii="Times New Roman" w:hAnsi="Times New Roman" w:cs="Times New Roman"/>
                <w:sz w:val="20"/>
                <w:szCs w:val="20"/>
              </w:rPr>
              <w:t>о пр</w:t>
            </w:r>
            <w:r>
              <w:rPr>
                <w:rFonts w:ascii="Times New Roman" w:hAnsi="Times New Roman" w:cs="Times New Roman"/>
                <w:sz w:val="20"/>
                <w:szCs w:val="20"/>
              </w:rPr>
              <w:t>о</w:t>
            </w:r>
            <w:r>
              <w:rPr>
                <w:rFonts w:ascii="Times New Roman" w:hAnsi="Times New Roman" w:cs="Times New Roman"/>
                <w:sz w:val="20"/>
                <w:szCs w:val="20"/>
              </w:rPr>
              <w:t>даже проездных документов, расх</w:t>
            </w:r>
            <w:r>
              <w:rPr>
                <w:rFonts w:ascii="Times New Roman" w:hAnsi="Times New Roman" w:cs="Times New Roman"/>
                <w:sz w:val="20"/>
                <w:szCs w:val="20"/>
              </w:rPr>
              <w:t>о</w:t>
            </w:r>
            <w:r>
              <w:rPr>
                <w:rFonts w:ascii="Times New Roman" w:hAnsi="Times New Roman" w:cs="Times New Roman"/>
                <w:sz w:val="20"/>
                <w:szCs w:val="20"/>
              </w:rPr>
              <w:t>ды за пользование в поездах и на судах морского и внутреннего во</w:t>
            </w:r>
            <w:r>
              <w:rPr>
                <w:rFonts w:ascii="Times New Roman" w:hAnsi="Times New Roman" w:cs="Times New Roman"/>
                <w:sz w:val="20"/>
                <w:szCs w:val="20"/>
              </w:rPr>
              <w:t>д</w:t>
            </w:r>
            <w:r>
              <w:rPr>
                <w:rFonts w:ascii="Times New Roman" w:hAnsi="Times New Roman" w:cs="Times New Roman"/>
                <w:sz w:val="20"/>
                <w:szCs w:val="20"/>
              </w:rPr>
              <w:t>ного транспорта постельными пр</w:t>
            </w:r>
            <w:r>
              <w:rPr>
                <w:rFonts w:ascii="Times New Roman" w:hAnsi="Times New Roman" w:cs="Times New Roman"/>
                <w:sz w:val="20"/>
                <w:szCs w:val="20"/>
              </w:rPr>
              <w:t>и</w:t>
            </w:r>
            <w:r>
              <w:rPr>
                <w:rFonts w:ascii="Times New Roman" w:hAnsi="Times New Roman" w:cs="Times New Roman"/>
                <w:sz w:val="20"/>
                <w:szCs w:val="20"/>
              </w:rPr>
              <w:t xml:space="preserve">надлежностями, расходы на провоз </w:t>
            </w:r>
            <w:r>
              <w:rPr>
                <w:rFonts w:ascii="Times New Roman" w:hAnsi="Times New Roman" w:cs="Times New Roman"/>
                <w:sz w:val="20"/>
                <w:szCs w:val="20"/>
              </w:rPr>
              <w:lastRenderedPageBreak/>
              <w:t>багажа</w:t>
            </w:r>
            <w:r>
              <w:rPr>
                <w:rFonts w:ascii="Times New Roman" w:hAnsi="Times New Roman" w:cs="Times New Roman"/>
                <w:sz w:val="20"/>
                <w:szCs w:val="20"/>
              </w:rPr>
              <w:br/>
              <w:t>в случае если указанные расходы не включены в стоимость проездного документа).</w:t>
            </w:r>
          </w:p>
          <w:p w:rsidR="00D11AA4" w:rsidRDefault="00980A0E">
            <w:pPr>
              <w:pStyle w:val="ab"/>
              <w:spacing w:after="0" w:line="240" w:lineRule="auto"/>
              <w:ind w:left="0"/>
              <w:rPr>
                <w:rFonts w:ascii="Times New Roman" w:hAnsi="Times New Roman" w:cs="Times New Roman"/>
                <w:sz w:val="20"/>
                <w:szCs w:val="20"/>
              </w:rPr>
            </w:pPr>
            <w:r>
              <w:rPr>
                <w:rFonts w:ascii="Times New Roman" w:hAnsi="Times New Roman" w:cs="Times New Roman"/>
                <w:sz w:val="20"/>
                <w:szCs w:val="20"/>
              </w:rPr>
              <w:t>В сл</w:t>
            </w:r>
            <w:r>
              <w:rPr>
                <w:rFonts w:ascii="Times New Roman" w:hAnsi="Times New Roman" w:cs="Times New Roman"/>
                <w:sz w:val="20"/>
                <w:szCs w:val="20"/>
              </w:rPr>
              <w:t>учае проезда на автомобильном транспорте личного пользования – правоустанавливающие документы на транспортное средство и док</w:t>
            </w:r>
            <w:r>
              <w:rPr>
                <w:rFonts w:ascii="Times New Roman" w:hAnsi="Times New Roman" w:cs="Times New Roman"/>
                <w:sz w:val="20"/>
                <w:szCs w:val="20"/>
              </w:rPr>
              <w:t>у</w:t>
            </w:r>
            <w:r>
              <w:rPr>
                <w:rFonts w:ascii="Times New Roman" w:hAnsi="Times New Roman" w:cs="Times New Roman"/>
                <w:sz w:val="20"/>
                <w:szCs w:val="20"/>
              </w:rPr>
              <w:t>менты, подтверждающие произв</w:t>
            </w:r>
            <w:r>
              <w:rPr>
                <w:rFonts w:ascii="Times New Roman" w:hAnsi="Times New Roman" w:cs="Times New Roman"/>
                <w:sz w:val="20"/>
                <w:szCs w:val="20"/>
              </w:rPr>
              <w:t>е</w:t>
            </w:r>
            <w:r>
              <w:rPr>
                <w:rFonts w:ascii="Times New Roman" w:hAnsi="Times New Roman" w:cs="Times New Roman"/>
                <w:sz w:val="20"/>
                <w:szCs w:val="20"/>
              </w:rPr>
              <w:t>денные расходы на топливо (эле</w:t>
            </w:r>
            <w:r>
              <w:rPr>
                <w:rFonts w:ascii="Times New Roman" w:hAnsi="Times New Roman" w:cs="Times New Roman"/>
                <w:sz w:val="20"/>
                <w:szCs w:val="20"/>
              </w:rPr>
              <w:t>к</w:t>
            </w:r>
            <w:r>
              <w:rPr>
                <w:rFonts w:ascii="Times New Roman" w:hAnsi="Times New Roman" w:cs="Times New Roman"/>
                <w:sz w:val="20"/>
                <w:szCs w:val="20"/>
              </w:rPr>
              <w:t>троэнергию).</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;2. Заявление по форме.</w:t>
            </w:r>
          </w:p>
        </w:tc>
        <w:tc>
          <w:tcPr>
            <w:tcW w:w="312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Медицинская реабилит</w:t>
            </w:r>
            <w:r>
              <w:rPr>
                <w:rFonts w:ascii="Times New Roman" w:hAnsi="Times New Roman" w:cs="Times New Roman"/>
                <w:sz w:val="20"/>
                <w:szCs w:val="20"/>
              </w:rPr>
              <w:t>а</w:t>
            </w:r>
            <w:r>
              <w:rPr>
                <w:rFonts w:ascii="Times New Roman" w:hAnsi="Times New Roman" w:cs="Times New Roman"/>
                <w:sz w:val="20"/>
                <w:szCs w:val="20"/>
              </w:rPr>
              <w:t>ция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по меди</w:t>
            </w:r>
            <w:r>
              <w:rPr>
                <w:rFonts w:ascii="Times New Roman" w:hAnsi="Times New Roman" w:cs="Times New Roman"/>
                <w:sz w:val="20"/>
                <w:szCs w:val="20"/>
              </w:rPr>
              <w:t>цинским показ</w:t>
            </w:r>
            <w:r>
              <w:rPr>
                <w:rFonts w:ascii="Times New Roman" w:hAnsi="Times New Roman" w:cs="Times New Roman"/>
                <w:sz w:val="20"/>
                <w:szCs w:val="20"/>
              </w:rPr>
              <w:t>а</w:t>
            </w:r>
            <w:r>
              <w:rPr>
                <w:rFonts w:ascii="Times New Roman" w:hAnsi="Times New Roman" w:cs="Times New Roman"/>
                <w:sz w:val="20"/>
                <w:szCs w:val="20"/>
              </w:rPr>
              <w:t>ниям</w:t>
            </w:r>
          </w:p>
          <w:p w:rsidR="00D11AA4" w:rsidRDefault="00D11AA4">
            <w:pPr>
              <w:spacing w:after="0" w:line="240" w:lineRule="auto"/>
              <w:rPr>
                <w:rFonts w:ascii="Times New Roman" w:hAnsi="Times New Roman" w:cs="Times New Roman"/>
                <w:sz w:val="20"/>
                <w:szCs w:val="20"/>
              </w:rPr>
            </w:pPr>
          </w:p>
          <w:p w:rsidR="00D11AA4" w:rsidRDefault="00D11AA4">
            <w:pPr>
              <w:spacing w:after="0" w:line="240" w:lineRule="auto"/>
              <w:rPr>
                <w:rFonts w:ascii="Times New Roman" w:hAnsi="Times New Roman" w:cs="Times New Roman"/>
                <w:sz w:val="20"/>
                <w:szCs w:val="20"/>
              </w:rPr>
            </w:pPr>
          </w:p>
          <w:p w:rsidR="00D11AA4" w:rsidRDefault="00D11AA4">
            <w:pPr>
              <w:spacing w:after="0" w:line="240" w:lineRule="auto"/>
              <w:rPr>
                <w:rFonts w:ascii="Times New Roman" w:hAnsi="Times New Roman" w:cs="Times New Roman"/>
                <w:sz w:val="20"/>
                <w:szCs w:val="20"/>
              </w:rPr>
            </w:pPr>
          </w:p>
          <w:p w:rsidR="00D11AA4" w:rsidRDefault="00D11AA4">
            <w:pPr>
              <w:spacing w:after="0" w:line="240" w:lineRule="auto"/>
              <w:rPr>
                <w:rFonts w:ascii="Times New Roman" w:hAnsi="Times New Roman" w:cs="Times New Roman"/>
                <w:sz w:val="20"/>
                <w:szCs w:val="20"/>
              </w:rPr>
            </w:pPr>
          </w:p>
          <w:p w:rsidR="00D11AA4" w:rsidRDefault="00D11AA4">
            <w:pPr>
              <w:spacing w:after="0" w:line="240" w:lineRule="auto"/>
              <w:rPr>
                <w:rFonts w:ascii="Times New Roman" w:hAnsi="Times New Roman" w:cs="Times New Roman"/>
                <w:sz w:val="20"/>
                <w:szCs w:val="20"/>
              </w:rPr>
            </w:pP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Санаторно-курортное л</w:t>
            </w:r>
            <w:r>
              <w:rPr>
                <w:rFonts w:ascii="Times New Roman" w:hAnsi="Times New Roman" w:cs="Times New Roman"/>
                <w:sz w:val="20"/>
                <w:szCs w:val="20"/>
              </w:rPr>
              <w:t>е</w:t>
            </w:r>
            <w:r>
              <w:rPr>
                <w:rFonts w:ascii="Times New Roman" w:hAnsi="Times New Roman" w:cs="Times New Roman"/>
                <w:sz w:val="20"/>
                <w:szCs w:val="20"/>
              </w:rPr>
              <w:t>чение - не более 1 раза в течение календарного года</w:t>
            </w:r>
          </w:p>
          <w:p w:rsidR="00D11AA4" w:rsidRDefault="00D11AA4">
            <w:pPr>
              <w:spacing w:after="0" w:line="240" w:lineRule="auto"/>
              <w:rPr>
                <w:rFonts w:ascii="Times New Roman" w:hAnsi="Times New Roman" w:cs="Times New Roman"/>
                <w:sz w:val="20"/>
                <w:szCs w:val="20"/>
              </w:rPr>
            </w:pP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Обеспечение бесплатны</w:t>
            </w:r>
            <w:r>
              <w:rPr>
                <w:rFonts w:ascii="Times New Roman" w:hAnsi="Times New Roman" w:cs="Times New Roman"/>
                <w:sz w:val="20"/>
                <w:szCs w:val="20"/>
              </w:rPr>
              <w:t>м</w:t>
            </w:r>
            <w:r>
              <w:rPr>
                <w:rFonts w:ascii="Times New Roman" w:hAnsi="Times New Roman" w:cs="Times New Roman"/>
                <w:sz w:val="20"/>
                <w:szCs w:val="20"/>
              </w:rPr>
              <w:t>проез-дом к месту сан</w:t>
            </w:r>
            <w:r>
              <w:rPr>
                <w:rFonts w:ascii="Times New Roman" w:hAnsi="Times New Roman" w:cs="Times New Roman"/>
                <w:sz w:val="20"/>
                <w:szCs w:val="20"/>
              </w:rPr>
              <w:t>а</w:t>
            </w:r>
            <w:r>
              <w:rPr>
                <w:rFonts w:ascii="Times New Roman" w:hAnsi="Times New Roman" w:cs="Times New Roman"/>
                <w:sz w:val="20"/>
                <w:szCs w:val="20"/>
              </w:rPr>
              <w:t>торно-курортного леч</w:t>
            </w:r>
            <w:r>
              <w:rPr>
                <w:rFonts w:ascii="Times New Roman" w:hAnsi="Times New Roman" w:cs="Times New Roman"/>
                <w:sz w:val="20"/>
                <w:szCs w:val="20"/>
              </w:rPr>
              <w:t>е</w:t>
            </w:r>
            <w:r>
              <w:rPr>
                <w:rFonts w:ascii="Times New Roman" w:hAnsi="Times New Roman" w:cs="Times New Roman"/>
                <w:sz w:val="20"/>
                <w:szCs w:val="20"/>
              </w:rPr>
              <w:t>ния/медицинской реаб</w:t>
            </w:r>
            <w:r>
              <w:rPr>
                <w:rFonts w:ascii="Times New Roman" w:hAnsi="Times New Roman" w:cs="Times New Roman"/>
                <w:sz w:val="20"/>
                <w:szCs w:val="20"/>
              </w:rPr>
              <w:t>и</w:t>
            </w:r>
            <w:r>
              <w:rPr>
                <w:rFonts w:ascii="Times New Roman" w:hAnsi="Times New Roman" w:cs="Times New Roman"/>
                <w:sz w:val="20"/>
                <w:szCs w:val="20"/>
              </w:rPr>
              <w:t>литации: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выдача специальных тал</w:t>
            </w:r>
            <w:r>
              <w:rPr>
                <w:rFonts w:ascii="Times New Roman" w:hAnsi="Times New Roman" w:cs="Times New Roman"/>
                <w:sz w:val="20"/>
                <w:szCs w:val="20"/>
              </w:rPr>
              <w:t>о</w:t>
            </w:r>
            <w:r>
              <w:rPr>
                <w:rFonts w:ascii="Times New Roman" w:hAnsi="Times New Roman" w:cs="Times New Roman"/>
                <w:sz w:val="20"/>
                <w:szCs w:val="20"/>
              </w:rPr>
              <w:t xml:space="preserve">нов и (или) именных направлений для </w:t>
            </w:r>
            <w:r>
              <w:rPr>
                <w:rFonts w:ascii="Times New Roman" w:hAnsi="Times New Roman" w:cs="Times New Roman"/>
                <w:sz w:val="20"/>
                <w:szCs w:val="20"/>
              </w:rPr>
              <w:t>получ</w:t>
            </w:r>
            <w:r>
              <w:rPr>
                <w:rFonts w:ascii="Times New Roman" w:hAnsi="Times New Roman" w:cs="Times New Roman"/>
                <w:sz w:val="20"/>
                <w:szCs w:val="20"/>
              </w:rPr>
              <w:t>е</w:t>
            </w:r>
            <w:r>
              <w:rPr>
                <w:rFonts w:ascii="Times New Roman" w:hAnsi="Times New Roman" w:cs="Times New Roman"/>
                <w:sz w:val="20"/>
                <w:szCs w:val="20"/>
              </w:rPr>
              <w:t>ния бесплатных проез</w:t>
            </w:r>
            <w:r>
              <w:rPr>
                <w:rFonts w:ascii="Times New Roman" w:hAnsi="Times New Roman" w:cs="Times New Roman"/>
                <w:sz w:val="20"/>
                <w:szCs w:val="20"/>
              </w:rPr>
              <w:t>д</w:t>
            </w:r>
            <w:r>
              <w:rPr>
                <w:rFonts w:ascii="Times New Roman" w:hAnsi="Times New Roman" w:cs="Times New Roman"/>
                <w:sz w:val="20"/>
                <w:szCs w:val="20"/>
              </w:rPr>
              <w:t>ных документов не поз</w:t>
            </w:r>
            <w:r>
              <w:rPr>
                <w:rFonts w:ascii="Times New Roman" w:hAnsi="Times New Roman" w:cs="Times New Roman"/>
                <w:sz w:val="20"/>
                <w:szCs w:val="20"/>
              </w:rPr>
              <w:t>д</w:t>
            </w:r>
            <w:r>
              <w:rPr>
                <w:rFonts w:ascii="Times New Roman" w:hAnsi="Times New Roman" w:cs="Times New Roman"/>
                <w:sz w:val="20"/>
                <w:szCs w:val="20"/>
              </w:rPr>
              <w:t>нее 10 рабочих дней со дня вынесения терр</w:t>
            </w:r>
            <w:r>
              <w:rPr>
                <w:rFonts w:ascii="Times New Roman" w:hAnsi="Times New Roman" w:cs="Times New Roman"/>
                <w:sz w:val="20"/>
                <w:szCs w:val="20"/>
              </w:rPr>
              <w:t>и</w:t>
            </w:r>
            <w:r>
              <w:rPr>
                <w:rFonts w:ascii="Times New Roman" w:hAnsi="Times New Roman" w:cs="Times New Roman"/>
                <w:sz w:val="20"/>
                <w:szCs w:val="20"/>
              </w:rPr>
              <w:t>ториальным органом СФР решения о направлении участника СВО на сан</w:t>
            </w:r>
            <w:r>
              <w:rPr>
                <w:rFonts w:ascii="Times New Roman" w:hAnsi="Times New Roman" w:cs="Times New Roman"/>
                <w:sz w:val="20"/>
                <w:szCs w:val="20"/>
              </w:rPr>
              <w:t>а</w:t>
            </w:r>
            <w:r>
              <w:rPr>
                <w:rFonts w:ascii="Times New Roman" w:hAnsi="Times New Roman" w:cs="Times New Roman"/>
                <w:sz w:val="20"/>
                <w:szCs w:val="20"/>
              </w:rPr>
              <w:lastRenderedPageBreak/>
              <w:t>торно-курортное лечение и (или) медицинскую ре</w:t>
            </w:r>
            <w:r>
              <w:rPr>
                <w:rFonts w:ascii="Times New Roman" w:hAnsi="Times New Roman" w:cs="Times New Roman"/>
                <w:sz w:val="20"/>
                <w:szCs w:val="20"/>
              </w:rPr>
              <w:t>а</w:t>
            </w:r>
            <w:r>
              <w:rPr>
                <w:rFonts w:ascii="Times New Roman" w:hAnsi="Times New Roman" w:cs="Times New Roman"/>
                <w:sz w:val="20"/>
                <w:szCs w:val="20"/>
              </w:rPr>
              <w:t>билитацию  в реабилит</w:t>
            </w:r>
            <w:r>
              <w:rPr>
                <w:rFonts w:ascii="Times New Roman" w:hAnsi="Times New Roman" w:cs="Times New Roman"/>
                <w:sz w:val="20"/>
                <w:szCs w:val="20"/>
              </w:rPr>
              <w:t>а</w:t>
            </w:r>
            <w:r>
              <w:rPr>
                <w:rFonts w:ascii="Times New Roman" w:hAnsi="Times New Roman" w:cs="Times New Roman"/>
                <w:sz w:val="20"/>
                <w:szCs w:val="20"/>
              </w:rPr>
              <w:t>ционный центр СФР</w:t>
            </w:r>
          </w:p>
          <w:p w:rsidR="00D11AA4" w:rsidRDefault="00D11AA4">
            <w:pPr>
              <w:spacing w:after="0" w:line="240" w:lineRule="auto"/>
              <w:rPr>
                <w:rFonts w:ascii="Times New Roman" w:hAnsi="Times New Roman" w:cs="Times New Roman"/>
                <w:sz w:val="20"/>
                <w:szCs w:val="20"/>
              </w:rPr>
            </w:pPr>
          </w:p>
          <w:p w:rsidR="00D11AA4" w:rsidRDefault="00D11AA4">
            <w:pPr>
              <w:spacing w:after="0" w:line="240" w:lineRule="auto"/>
              <w:rPr>
                <w:rFonts w:ascii="Times New Roman" w:hAnsi="Times New Roman" w:cs="Times New Roman"/>
                <w:sz w:val="20"/>
                <w:szCs w:val="20"/>
              </w:rPr>
            </w:pP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Компенсаци</w:t>
            </w:r>
            <w:r>
              <w:rPr>
                <w:rFonts w:ascii="Times New Roman" w:hAnsi="Times New Roman" w:cs="Times New Roman"/>
                <w:sz w:val="20"/>
                <w:szCs w:val="20"/>
              </w:rPr>
              <w:t>я проезда к месту лечения и обратно:</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с даты подачи заявления и всех необходимых док</w:t>
            </w:r>
            <w:r>
              <w:rPr>
                <w:rFonts w:ascii="Times New Roman" w:hAnsi="Times New Roman" w:cs="Times New Roman"/>
                <w:sz w:val="20"/>
                <w:szCs w:val="20"/>
              </w:rPr>
              <w:t>у</w:t>
            </w:r>
            <w:r>
              <w:rPr>
                <w:rFonts w:ascii="Times New Roman" w:hAnsi="Times New Roman" w:cs="Times New Roman"/>
                <w:sz w:val="20"/>
                <w:szCs w:val="20"/>
              </w:rPr>
              <w:t>ментов – 8 рабочих дней</w:t>
            </w:r>
          </w:p>
        </w:tc>
        <w:tc>
          <w:tcPr>
            <w:tcW w:w="141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Постановление Прав</w:t>
            </w:r>
            <w:r>
              <w:rPr>
                <w:rFonts w:ascii="Times New Roman" w:hAnsi="Times New Roman" w:cs="Times New Roman"/>
                <w:sz w:val="20"/>
                <w:szCs w:val="20"/>
              </w:rPr>
              <w:t>и</w:t>
            </w:r>
            <w:r>
              <w:rPr>
                <w:rFonts w:ascii="Times New Roman" w:hAnsi="Times New Roman" w:cs="Times New Roman"/>
                <w:sz w:val="20"/>
                <w:szCs w:val="20"/>
              </w:rPr>
              <w:t>тельства РФ от 25.12.2025. № 2121  «Об утверждении Пр</w:t>
            </w:r>
            <w:r>
              <w:rPr>
                <w:rFonts w:ascii="Times New Roman" w:hAnsi="Times New Roman" w:cs="Times New Roman"/>
                <w:sz w:val="20"/>
                <w:szCs w:val="20"/>
              </w:rPr>
              <w:t>а</w:t>
            </w:r>
            <w:r>
              <w:rPr>
                <w:rFonts w:ascii="Times New Roman" w:hAnsi="Times New Roman" w:cs="Times New Roman"/>
                <w:sz w:val="20"/>
                <w:szCs w:val="20"/>
              </w:rPr>
              <w:t xml:space="preserve">вил предоставления и оплаты услуг </w:t>
            </w:r>
            <w:r>
              <w:rPr>
                <w:rFonts w:ascii="Times New Roman" w:hAnsi="Times New Roman" w:cs="Times New Roman"/>
                <w:sz w:val="20"/>
                <w:szCs w:val="20"/>
              </w:rPr>
              <w:br/>
              <w:t>по санаторно-курортному лечению и медици</w:t>
            </w:r>
            <w:r>
              <w:rPr>
                <w:rFonts w:ascii="Times New Roman" w:hAnsi="Times New Roman" w:cs="Times New Roman"/>
                <w:sz w:val="20"/>
                <w:szCs w:val="20"/>
              </w:rPr>
              <w:t>нской реабил</w:t>
            </w:r>
            <w:r>
              <w:rPr>
                <w:rFonts w:ascii="Times New Roman" w:hAnsi="Times New Roman" w:cs="Times New Roman"/>
                <w:sz w:val="20"/>
                <w:szCs w:val="20"/>
              </w:rPr>
              <w:t>и</w:t>
            </w:r>
            <w:r>
              <w:rPr>
                <w:rFonts w:ascii="Times New Roman" w:hAnsi="Times New Roman" w:cs="Times New Roman"/>
                <w:sz w:val="20"/>
                <w:szCs w:val="20"/>
              </w:rPr>
              <w:t>тации лиц, указанных в части 11 статьи 7 Фед</w:t>
            </w:r>
            <w:r>
              <w:rPr>
                <w:rFonts w:ascii="Times New Roman" w:hAnsi="Times New Roman" w:cs="Times New Roman"/>
                <w:sz w:val="20"/>
                <w:szCs w:val="20"/>
              </w:rPr>
              <w:t>е</w:t>
            </w:r>
            <w:r>
              <w:rPr>
                <w:rFonts w:ascii="Times New Roman" w:hAnsi="Times New Roman" w:cs="Times New Roman"/>
                <w:sz w:val="20"/>
                <w:szCs w:val="20"/>
              </w:rPr>
              <w:t>рального закона «О бюджете Фонда пенс</w:t>
            </w:r>
            <w:r>
              <w:rPr>
                <w:rFonts w:ascii="Times New Roman" w:hAnsi="Times New Roman" w:cs="Times New Roman"/>
                <w:sz w:val="20"/>
                <w:szCs w:val="20"/>
              </w:rPr>
              <w:t>и</w:t>
            </w:r>
            <w:r>
              <w:rPr>
                <w:rFonts w:ascii="Times New Roman" w:hAnsi="Times New Roman" w:cs="Times New Roman"/>
                <w:sz w:val="20"/>
                <w:szCs w:val="20"/>
              </w:rPr>
              <w:t>онного и социального страхования Росси</w:t>
            </w:r>
            <w:r>
              <w:rPr>
                <w:rFonts w:ascii="Times New Roman" w:hAnsi="Times New Roman" w:cs="Times New Roman"/>
                <w:sz w:val="20"/>
                <w:szCs w:val="20"/>
              </w:rPr>
              <w:t>й</w:t>
            </w:r>
            <w:r>
              <w:rPr>
                <w:rFonts w:ascii="Times New Roman" w:hAnsi="Times New Roman" w:cs="Times New Roman"/>
                <w:sz w:val="20"/>
                <w:szCs w:val="20"/>
              </w:rPr>
              <w:t xml:space="preserve">ской Федерации на 2026 год </w:t>
            </w:r>
            <w:r>
              <w:rPr>
                <w:rFonts w:ascii="Times New Roman" w:hAnsi="Times New Roman" w:cs="Times New Roman"/>
                <w:sz w:val="20"/>
                <w:szCs w:val="20"/>
              </w:rPr>
              <w:br/>
              <w:t>и на плановый период 2027 и 2028 годов», в реабилитационных це</w:t>
            </w:r>
            <w:r>
              <w:rPr>
                <w:rFonts w:ascii="Times New Roman" w:hAnsi="Times New Roman" w:cs="Times New Roman"/>
                <w:sz w:val="20"/>
                <w:szCs w:val="20"/>
              </w:rPr>
              <w:t>н</w:t>
            </w:r>
            <w:r>
              <w:rPr>
                <w:rFonts w:ascii="Times New Roman" w:hAnsi="Times New Roman" w:cs="Times New Roman"/>
                <w:sz w:val="20"/>
                <w:szCs w:val="20"/>
              </w:rPr>
              <w:t>трах Фонда пенсионн</w:t>
            </w:r>
            <w:r>
              <w:rPr>
                <w:rFonts w:ascii="Times New Roman" w:hAnsi="Times New Roman" w:cs="Times New Roman"/>
                <w:sz w:val="20"/>
                <w:szCs w:val="20"/>
              </w:rPr>
              <w:t>о</w:t>
            </w:r>
            <w:r>
              <w:rPr>
                <w:rFonts w:ascii="Times New Roman" w:hAnsi="Times New Roman" w:cs="Times New Roman"/>
                <w:sz w:val="20"/>
                <w:szCs w:val="20"/>
              </w:rPr>
              <w:t>го и социа</w:t>
            </w:r>
            <w:r>
              <w:rPr>
                <w:rFonts w:ascii="Times New Roman" w:hAnsi="Times New Roman" w:cs="Times New Roman"/>
                <w:sz w:val="20"/>
                <w:szCs w:val="20"/>
              </w:rPr>
              <w:t>льного стр</w:t>
            </w:r>
            <w:r>
              <w:rPr>
                <w:rFonts w:ascii="Times New Roman" w:hAnsi="Times New Roman" w:cs="Times New Roman"/>
                <w:sz w:val="20"/>
                <w:szCs w:val="20"/>
              </w:rPr>
              <w:t>а</w:t>
            </w:r>
            <w:r>
              <w:rPr>
                <w:rFonts w:ascii="Times New Roman" w:hAnsi="Times New Roman" w:cs="Times New Roman"/>
                <w:sz w:val="20"/>
                <w:szCs w:val="20"/>
              </w:rPr>
              <w:t>хования Российской Федерации»</w:t>
            </w:r>
          </w:p>
          <w:p w:rsidR="00D11AA4" w:rsidRDefault="00D11AA4">
            <w:pPr>
              <w:spacing w:after="0" w:line="240" w:lineRule="auto"/>
              <w:rPr>
                <w:rFonts w:ascii="Times New Roman" w:hAnsi="Times New Roman" w:cs="Times New Roman"/>
                <w:sz w:val="20"/>
                <w:szCs w:val="20"/>
              </w:rPr>
            </w:pP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Приказ СФР от 15.01. 2026  № 15 «Об утве</w:t>
            </w:r>
            <w:r>
              <w:rPr>
                <w:rFonts w:ascii="Times New Roman" w:hAnsi="Times New Roman" w:cs="Times New Roman"/>
                <w:sz w:val="20"/>
                <w:szCs w:val="20"/>
              </w:rPr>
              <w:t>р</w:t>
            </w:r>
            <w:r>
              <w:rPr>
                <w:rFonts w:ascii="Times New Roman" w:hAnsi="Times New Roman" w:cs="Times New Roman"/>
                <w:sz w:val="20"/>
                <w:szCs w:val="20"/>
              </w:rPr>
              <w:t>ждении Порядка опл</w:t>
            </w:r>
            <w:r>
              <w:rPr>
                <w:rFonts w:ascii="Times New Roman" w:hAnsi="Times New Roman" w:cs="Times New Roman"/>
                <w:sz w:val="20"/>
                <w:szCs w:val="20"/>
              </w:rPr>
              <w:t>а</w:t>
            </w:r>
            <w:r>
              <w:rPr>
                <w:rFonts w:ascii="Times New Roman" w:hAnsi="Times New Roman" w:cs="Times New Roman"/>
                <w:sz w:val="20"/>
                <w:szCs w:val="20"/>
              </w:rPr>
              <w:lastRenderedPageBreak/>
              <w:t>ты проезда лиц, указа</w:t>
            </w:r>
            <w:r>
              <w:rPr>
                <w:rFonts w:ascii="Times New Roman" w:hAnsi="Times New Roman" w:cs="Times New Roman"/>
                <w:sz w:val="20"/>
                <w:szCs w:val="20"/>
              </w:rPr>
              <w:t>н</w:t>
            </w:r>
            <w:r>
              <w:rPr>
                <w:rFonts w:ascii="Times New Roman" w:hAnsi="Times New Roman" w:cs="Times New Roman"/>
                <w:sz w:val="20"/>
                <w:szCs w:val="20"/>
              </w:rPr>
              <w:t>ных в пункте 1 Правил предоставления и опл</w:t>
            </w:r>
            <w:r>
              <w:rPr>
                <w:rFonts w:ascii="Times New Roman" w:hAnsi="Times New Roman" w:cs="Times New Roman"/>
                <w:sz w:val="20"/>
                <w:szCs w:val="20"/>
              </w:rPr>
              <w:t>а</w:t>
            </w:r>
            <w:r>
              <w:rPr>
                <w:rFonts w:ascii="Times New Roman" w:hAnsi="Times New Roman" w:cs="Times New Roman"/>
                <w:sz w:val="20"/>
                <w:szCs w:val="20"/>
              </w:rPr>
              <w:t xml:space="preserve">ты услуг по санаторно-курортному лечению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и медицинской реаб</w:t>
            </w:r>
            <w:r>
              <w:rPr>
                <w:rFonts w:ascii="Times New Roman" w:hAnsi="Times New Roman" w:cs="Times New Roman"/>
                <w:sz w:val="20"/>
                <w:szCs w:val="20"/>
              </w:rPr>
              <w:t>и</w:t>
            </w:r>
            <w:r>
              <w:rPr>
                <w:rFonts w:ascii="Times New Roman" w:hAnsi="Times New Roman" w:cs="Times New Roman"/>
                <w:sz w:val="20"/>
                <w:szCs w:val="20"/>
              </w:rPr>
              <w:t>литации лиц, указанных в час</w:t>
            </w:r>
            <w:r>
              <w:rPr>
                <w:rFonts w:ascii="Times New Roman" w:hAnsi="Times New Roman" w:cs="Times New Roman"/>
                <w:sz w:val="20"/>
                <w:szCs w:val="20"/>
              </w:rPr>
              <w:t>ти 11 статьи 7 Ф</w:t>
            </w:r>
            <w:r>
              <w:rPr>
                <w:rFonts w:ascii="Times New Roman" w:hAnsi="Times New Roman" w:cs="Times New Roman"/>
                <w:sz w:val="20"/>
                <w:szCs w:val="20"/>
              </w:rPr>
              <w:t>е</w:t>
            </w:r>
            <w:r>
              <w:rPr>
                <w:rFonts w:ascii="Times New Roman" w:hAnsi="Times New Roman" w:cs="Times New Roman"/>
                <w:sz w:val="20"/>
                <w:szCs w:val="20"/>
              </w:rPr>
              <w:t>дерального закона «О бюджете Фонда пенс</w:t>
            </w:r>
            <w:r>
              <w:rPr>
                <w:rFonts w:ascii="Times New Roman" w:hAnsi="Times New Roman" w:cs="Times New Roman"/>
                <w:sz w:val="20"/>
                <w:szCs w:val="20"/>
              </w:rPr>
              <w:t>и</w:t>
            </w:r>
            <w:r>
              <w:rPr>
                <w:rFonts w:ascii="Times New Roman" w:hAnsi="Times New Roman" w:cs="Times New Roman"/>
                <w:sz w:val="20"/>
                <w:szCs w:val="20"/>
              </w:rPr>
              <w:t>онного и социального страхования Росси</w:t>
            </w:r>
            <w:r>
              <w:rPr>
                <w:rFonts w:ascii="Times New Roman" w:hAnsi="Times New Roman" w:cs="Times New Roman"/>
                <w:sz w:val="20"/>
                <w:szCs w:val="20"/>
              </w:rPr>
              <w:t>й</w:t>
            </w:r>
            <w:r>
              <w:rPr>
                <w:rFonts w:ascii="Times New Roman" w:hAnsi="Times New Roman" w:cs="Times New Roman"/>
                <w:sz w:val="20"/>
                <w:szCs w:val="20"/>
              </w:rPr>
              <w:t>ской Федерации на 2026 год и на плановый период 2027 и 2028 г</w:t>
            </w:r>
            <w:r>
              <w:rPr>
                <w:rFonts w:ascii="Times New Roman" w:hAnsi="Times New Roman" w:cs="Times New Roman"/>
                <w:sz w:val="20"/>
                <w:szCs w:val="20"/>
              </w:rPr>
              <w:t>о</w:t>
            </w:r>
            <w:r>
              <w:rPr>
                <w:rFonts w:ascii="Times New Roman" w:hAnsi="Times New Roman" w:cs="Times New Roman"/>
                <w:sz w:val="20"/>
                <w:szCs w:val="20"/>
              </w:rPr>
              <w:t>дов», в реабилитацио</w:t>
            </w:r>
            <w:r>
              <w:rPr>
                <w:rFonts w:ascii="Times New Roman" w:hAnsi="Times New Roman" w:cs="Times New Roman"/>
                <w:sz w:val="20"/>
                <w:szCs w:val="20"/>
              </w:rPr>
              <w:t>н</w:t>
            </w:r>
            <w:r>
              <w:rPr>
                <w:rFonts w:ascii="Times New Roman" w:hAnsi="Times New Roman" w:cs="Times New Roman"/>
                <w:sz w:val="20"/>
                <w:szCs w:val="20"/>
              </w:rPr>
              <w:t>ных центрах Фонда пенсионного и соц</w:t>
            </w:r>
            <w:r>
              <w:rPr>
                <w:rFonts w:ascii="Times New Roman" w:hAnsi="Times New Roman" w:cs="Times New Roman"/>
                <w:sz w:val="20"/>
                <w:szCs w:val="20"/>
              </w:rPr>
              <w:t>и</w:t>
            </w:r>
            <w:r>
              <w:rPr>
                <w:rFonts w:ascii="Times New Roman" w:hAnsi="Times New Roman" w:cs="Times New Roman"/>
                <w:sz w:val="20"/>
                <w:szCs w:val="20"/>
              </w:rPr>
              <w:t>ального страхования Российской Федерации,</w:t>
            </w:r>
            <w:r>
              <w:rPr>
                <w:rFonts w:ascii="Times New Roman" w:hAnsi="Times New Roman" w:cs="Times New Roman"/>
                <w:sz w:val="20"/>
                <w:szCs w:val="20"/>
              </w:rPr>
              <w:t xml:space="preserve"> утвержденных пост</w:t>
            </w:r>
            <w:r>
              <w:rPr>
                <w:rFonts w:ascii="Times New Roman" w:hAnsi="Times New Roman" w:cs="Times New Roman"/>
                <w:sz w:val="20"/>
                <w:szCs w:val="20"/>
              </w:rPr>
              <w:t>а</w:t>
            </w:r>
            <w:r>
              <w:rPr>
                <w:rFonts w:ascii="Times New Roman" w:hAnsi="Times New Roman" w:cs="Times New Roman"/>
                <w:sz w:val="20"/>
                <w:szCs w:val="20"/>
              </w:rPr>
              <w:t>новлением Правител</w:t>
            </w:r>
            <w:r>
              <w:rPr>
                <w:rFonts w:ascii="Times New Roman" w:hAnsi="Times New Roman" w:cs="Times New Roman"/>
                <w:sz w:val="20"/>
                <w:szCs w:val="20"/>
              </w:rPr>
              <w:t>ь</w:t>
            </w:r>
            <w:r>
              <w:rPr>
                <w:rFonts w:ascii="Times New Roman" w:hAnsi="Times New Roman" w:cs="Times New Roman"/>
                <w:sz w:val="20"/>
                <w:szCs w:val="20"/>
              </w:rPr>
              <w:t>ства Российской Фед</w:t>
            </w:r>
            <w:r>
              <w:rPr>
                <w:rFonts w:ascii="Times New Roman" w:hAnsi="Times New Roman" w:cs="Times New Roman"/>
                <w:sz w:val="20"/>
                <w:szCs w:val="20"/>
              </w:rPr>
              <w:t>е</w:t>
            </w:r>
            <w:r>
              <w:rPr>
                <w:rFonts w:ascii="Times New Roman" w:hAnsi="Times New Roman" w:cs="Times New Roman"/>
                <w:sz w:val="20"/>
                <w:szCs w:val="20"/>
              </w:rPr>
              <w:t>рации от 25 декабря 2025 г. № 2121, к месту прохождения санато</w:t>
            </w:r>
            <w:r>
              <w:rPr>
                <w:rFonts w:ascii="Times New Roman" w:hAnsi="Times New Roman" w:cs="Times New Roman"/>
                <w:sz w:val="20"/>
                <w:szCs w:val="20"/>
              </w:rPr>
              <w:t>р</w:t>
            </w:r>
            <w:r>
              <w:rPr>
                <w:rFonts w:ascii="Times New Roman" w:hAnsi="Times New Roman" w:cs="Times New Roman"/>
                <w:sz w:val="20"/>
                <w:szCs w:val="20"/>
              </w:rPr>
              <w:t>но-курортного лечения и медицинской реаб</w:t>
            </w:r>
            <w:r>
              <w:rPr>
                <w:rFonts w:ascii="Times New Roman" w:hAnsi="Times New Roman" w:cs="Times New Roman"/>
                <w:sz w:val="20"/>
                <w:szCs w:val="20"/>
              </w:rPr>
              <w:t>и</w:t>
            </w:r>
            <w:r>
              <w:rPr>
                <w:rFonts w:ascii="Times New Roman" w:hAnsi="Times New Roman" w:cs="Times New Roman"/>
                <w:sz w:val="20"/>
                <w:szCs w:val="20"/>
              </w:rPr>
              <w:t>литации в реабилит</w:t>
            </w:r>
            <w:r>
              <w:rPr>
                <w:rFonts w:ascii="Times New Roman" w:hAnsi="Times New Roman" w:cs="Times New Roman"/>
                <w:sz w:val="20"/>
                <w:szCs w:val="20"/>
              </w:rPr>
              <w:t>а</w:t>
            </w:r>
            <w:r>
              <w:rPr>
                <w:rFonts w:ascii="Times New Roman" w:hAnsi="Times New Roman" w:cs="Times New Roman"/>
                <w:sz w:val="20"/>
                <w:szCs w:val="20"/>
              </w:rPr>
              <w:t>ционных центрах Фо</w:t>
            </w:r>
            <w:r>
              <w:rPr>
                <w:rFonts w:ascii="Times New Roman" w:hAnsi="Times New Roman" w:cs="Times New Roman"/>
                <w:sz w:val="20"/>
                <w:szCs w:val="20"/>
              </w:rPr>
              <w:t>н</w:t>
            </w:r>
            <w:r>
              <w:rPr>
                <w:rFonts w:ascii="Times New Roman" w:hAnsi="Times New Roman" w:cs="Times New Roman"/>
                <w:sz w:val="20"/>
                <w:szCs w:val="20"/>
              </w:rPr>
              <w:t>да пенсионного и соц</w:t>
            </w:r>
            <w:r>
              <w:rPr>
                <w:rFonts w:ascii="Times New Roman" w:hAnsi="Times New Roman" w:cs="Times New Roman"/>
                <w:sz w:val="20"/>
                <w:szCs w:val="20"/>
              </w:rPr>
              <w:t>и</w:t>
            </w:r>
            <w:r>
              <w:rPr>
                <w:rFonts w:ascii="Times New Roman" w:hAnsi="Times New Roman" w:cs="Times New Roman"/>
                <w:sz w:val="20"/>
                <w:szCs w:val="20"/>
              </w:rPr>
              <w:t>ального страхования Российской Феде</w:t>
            </w:r>
            <w:r>
              <w:rPr>
                <w:rFonts w:ascii="Times New Roman" w:hAnsi="Times New Roman" w:cs="Times New Roman"/>
                <w:sz w:val="20"/>
                <w:szCs w:val="20"/>
              </w:rPr>
              <w:t>рации и обратно»</w:t>
            </w:r>
          </w:p>
        </w:tc>
      </w:tr>
      <w:tr w:rsidR="00D11AA4">
        <w:tc>
          <w:tcPr>
            <w:tcW w:w="530"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13.</w:t>
            </w:r>
          </w:p>
        </w:tc>
        <w:tc>
          <w:tcPr>
            <w:tcW w:w="2095"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Обеспечения инвал</w:t>
            </w:r>
            <w:r>
              <w:rPr>
                <w:rFonts w:ascii="Times New Roman" w:hAnsi="Times New Roman" w:cs="Times New Roman"/>
                <w:sz w:val="20"/>
                <w:szCs w:val="20"/>
              </w:rPr>
              <w:t>и</w:t>
            </w:r>
            <w:r>
              <w:rPr>
                <w:rFonts w:ascii="Times New Roman" w:hAnsi="Times New Roman" w:cs="Times New Roman"/>
                <w:sz w:val="20"/>
                <w:szCs w:val="20"/>
              </w:rPr>
              <w:t>дов техническими средствами реабил</w:t>
            </w:r>
            <w:r>
              <w:rPr>
                <w:rFonts w:ascii="Times New Roman" w:hAnsi="Times New Roman" w:cs="Times New Roman"/>
                <w:sz w:val="20"/>
                <w:szCs w:val="20"/>
              </w:rPr>
              <w:t>и</w:t>
            </w:r>
            <w:r>
              <w:rPr>
                <w:rFonts w:ascii="Times New Roman" w:hAnsi="Times New Roman" w:cs="Times New Roman"/>
                <w:sz w:val="20"/>
                <w:szCs w:val="20"/>
              </w:rPr>
              <w:t>тации и отдельных категорий граждан из числа ветеранов пр</w:t>
            </w:r>
            <w:r>
              <w:rPr>
                <w:rFonts w:ascii="Times New Roman" w:hAnsi="Times New Roman" w:cs="Times New Roman"/>
                <w:sz w:val="20"/>
                <w:szCs w:val="20"/>
              </w:rPr>
              <w:t>о</w:t>
            </w:r>
            <w:r>
              <w:rPr>
                <w:rFonts w:ascii="Times New Roman" w:hAnsi="Times New Roman" w:cs="Times New Roman"/>
                <w:sz w:val="20"/>
                <w:szCs w:val="20"/>
              </w:rPr>
              <w:t>тезами (кроме зу</w:t>
            </w:r>
            <w:r>
              <w:rPr>
                <w:rFonts w:ascii="Times New Roman" w:hAnsi="Times New Roman" w:cs="Times New Roman"/>
                <w:sz w:val="20"/>
                <w:szCs w:val="20"/>
              </w:rPr>
              <w:t>б</w:t>
            </w:r>
            <w:r>
              <w:rPr>
                <w:rFonts w:ascii="Times New Roman" w:hAnsi="Times New Roman" w:cs="Times New Roman"/>
                <w:sz w:val="20"/>
                <w:szCs w:val="20"/>
              </w:rPr>
              <w:t>ных протезов), пр</w:t>
            </w:r>
            <w:r>
              <w:rPr>
                <w:rFonts w:ascii="Times New Roman" w:hAnsi="Times New Roman" w:cs="Times New Roman"/>
                <w:sz w:val="20"/>
                <w:szCs w:val="20"/>
              </w:rPr>
              <w:t>о</w:t>
            </w:r>
            <w:r>
              <w:rPr>
                <w:rFonts w:ascii="Times New Roman" w:hAnsi="Times New Roman" w:cs="Times New Roman"/>
                <w:sz w:val="20"/>
                <w:szCs w:val="20"/>
              </w:rPr>
              <w:t xml:space="preserve">тезно-ортопедическими </w:t>
            </w:r>
            <w:r>
              <w:rPr>
                <w:rFonts w:ascii="Times New Roman" w:hAnsi="Times New Roman" w:cs="Times New Roman"/>
                <w:sz w:val="20"/>
                <w:szCs w:val="20"/>
              </w:rPr>
              <w:lastRenderedPageBreak/>
              <w:t>изделиями</w:t>
            </w: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Инвалиды, имеющие вИПРА рекомендова</w:t>
            </w:r>
            <w:r>
              <w:rPr>
                <w:rFonts w:ascii="Times New Roman" w:hAnsi="Times New Roman" w:cs="Times New Roman"/>
                <w:sz w:val="20"/>
                <w:szCs w:val="20"/>
              </w:rPr>
              <w:t>н</w:t>
            </w:r>
            <w:r>
              <w:rPr>
                <w:rFonts w:ascii="Times New Roman" w:hAnsi="Times New Roman" w:cs="Times New Roman"/>
                <w:sz w:val="20"/>
                <w:szCs w:val="20"/>
              </w:rPr>
              <w:t xml:space="preserve">ные технические </w:t>
            </w:r>
            <w:r>
              <w:rPr>
                <w:rFonts w:ascii="Times New Roman" w:hAnsi="Times New Roman" w:cs="Times New Roman"/>
                <w:sz w:val="20"/>
                <w:szCs w:val="20"/>
              </w:rPr>
              <w:t>сре</w:t>
            </w:r>
            <w:r>
              <w:rPr>
                <w:rFonts w:ascii="Times New Roman" w:hAnsi="Times New Roman" w:cs="Times New Roman"/>
                <w:sz w:val="20"/>
                <w:szCs w:val="20"/>
              </w:rPr>
              <w:t>д</w:t>
            </w:r>
            <w:r>
              <w:rPr>
                <w:rFonts w:ascii="Times New Roman" w:hAnsi="Times New Roman" w:cs="Times New Roman"/>
                <w:sz w:val="20"/>
                <w:szCs w:val="20"/>
              </w:rPr>
              <w:t>ства реабилитации;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ветераны, имеющие заключение врачебной комиссии о нуждаем</w:t>
            </w:r>
            <w:r>
              <w:rPr>
                <w:rFonts w:ascii="Times New Roman" w:hAnsi="Times New Roman" w:cs="Times New Roman"/>
                <w:sz w:val="20"/>
                <w:szCs w:val="20"/>
              </w:rPr>
              <w:t>о</w:t>
            </w:r>
            <w:r>
              <w:rPr>
                <w:rFonts w:ascii="Times New Roman" w:hAnsi="Times New Roman" w:cs="Times New Roman"/>
                <w:sz w:val="20"/>
                <w:szCs w:val="20"/>
              </w:rPr>
              <w:t>сти в протезно-ортопедических изд</w:t>
            </w:r>
            <w:r>
              <w:rPr>
                <w:rFonts w:ascii="Times New Roman" w:hAnsi="Times New Roman" w:cs="Times New Roman"/>
                <w:sz w:val="20"/>
                <w:szCs w:val="20"/>
              </w:rPr>
              <w:t>е</w:t>
            </w:r>
            <w:r>
              <w:rPr>
                <w:rFonts w:ascii="Times New Roman" w:hAnsi="Times New Roman" w:cs="Times New Roman"/>
                <w:sz w:val="20"/>
                <w:szCs w:val="20"/>
              </w:rPr>
              <w:t>лиях</w:t>
            </w: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Изделие можно получить в натуральном виде или прио</w:t>
            </w:r>
            <w:r>
              <w:rPr>
                <w:rFonts w:ascii="Times New Roman" w:hAnsi="Times New Roman" w:cs="Times New Roman"/>
                <w:sz w:val="20"/>
                <w:szCs w:val="20"/>
              </w:rPr>
              <w:t>б</w:t>
            </w:r>
            <w:r>
              <w:rPr>
                <w:rFonts w:ascii="Times New Roman" w:hAnsi="Times New Roman" w:cs="Times New Roman"/>
                <w:sz w:val="20"/>
                <w:szCs w:val="20"/>
              </w:rPr>
              <w:t>рести самостоятельно с испол</w:t>
            </w:r>
            <w:r>
              <w:rPr>
                <w:rFonts w:ascii="Times New Roman" w:hAnsi="Times New Roman" w:cs="Times New Roman"/>
                <w:sz w:val="20"/>
                <w:szCs w:val="20"/>
              </w:rPr>
              <w:t>ь</w:t>
            </w:r>
            <w:r>
              <w:rPr>
                <w:rFonts w:ascii="Times New Roman" w:hAnsi="Times New Roman" w:cs="Times New Roman"/>
                <w:sz w:val="20"/>
                <w:szCs w:val="20"/>
              </w:rPr>
              <w:t>зованием электронного серт</w:t>
            </w:r>
            <w:r>
              <w:rPr>
                <w:rFonts w:ascii="Times New Roman" w:hAnsi="Times New Roman" w:cs="Times New Roman"/>
                <w:sz w:val="20"/>
                <w:szCs w:val="20"/>
              </w:rPr>
              <w:t>и</w:t>
            </w:r>
            <w:r>
              <w:rPr>
                <w:rFonts w:ascii="Times New Roman" w:hAnsi="Times New Roman" w:cs="Times New Roman"/>
                <w:sz w:val="20"/>
                <w:szCs w:val="20"/>
              </w:rPr>
              <w:t>фиката.</w:t>
            </w:r>
          </w:p>
        </w:tc>
        <w:tc>
          <w:tcPr>
            <w:tcW w:w="3968"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Заявление;       </w:t>
            </w:r>
            <w:r>
              <w:rPr>
                <w:rFonts w:ascii="Times New Roman" w:hAnsi="Times New Roman" w:cs="Times New Roman"/>
                <w:sz w:val="20"/>
                <w:szCs w:val="20"/>
              </w:rPr>
              <w:t xml:space="preserve">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Документ, подтверждающий личность инвалида;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3. Заключение врачебной комиссии для ветера</w:t>
            </w:r>
            <w:r>
              <w:rPr>
                <w:rFonts w:ascii="Times New Roman" w:hAnsi="Times New Roman" w:cs="Times New Roman"/>
                <w:sz w:val="20"/>
                <w:szCs w:val="20"/>
              </w:rPr>
              <w:t xml:space="preserve">на.                                                                          </w:t>
            </w:r>
          </w:p>
          <w:p w:rsidR="00D11AA4" w:rsidRDefault="00D11AA4">
            <w:pPr>
              <w:spacing w:after="0" w:line="240" w:lineRule="auto"/>
              <w:rPr>
                <w:rFonts w:ascii="Times New Roman" w:hAnsi="Times New Roman" w:cs="Times New Roman"/>
                <w:sz w:val="20"/>
                <w:szCs w:val="20"/>
              </w:rPr>
            </w:pP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Для оформления электронного се</w:t>
            </w:r>
            <w:r>
              <w:rPr>
                <w:rFonts w:ascii="Times New Roman" w:hAnsi="Times New Roman" w:cs="Times New Roman"/>
                <w:sz w:val="20"/>
                <w:szCs w:val="20"/>
              </w:rPr>
              <w:t>р</w:t>
            </w:r>
            <w:r>
              <w:rPr>
                <w:rFonts w:ascii="Times New Roman" w:hAnsi="Times New Roman" w:cs="Times New Roman"/>
                <w:sz w:val="20"/>
                <w:szCs w:val="20"/>
              </w:rPr>
              <w:t>тификата требуется действующая банковская карта "Мир"</w:t>
            </w:r>
          </w:p>
        </w:tc>
        <w:tc>
          <w:tcPr>
            <w:tcW w:w="312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С помощью электронного сертификата:</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Срок оформления 10 дней</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Срок действия сертифик</w:t>
            </w:r>
            <w:r>
              <w:rPr>
                <w:rFonts w:ascii="Times New Roman" w:hAnsi="Times New Roman" w:cs="Times New Roman"/>
                <w:sz w:val="20"/>
                <w:szCs w:val="20"/>
              </w:rPr>
              <w:t>а</w:t>
            </w:r>
            <w:r>
              <w:rPr>
                <w:rFonts w:ascii="Times New Roman" w:hAnsi="Times New Roman" w:cs="Times New Roman"/>
                <w:sz w:val="20"/>
                <w:szCs w:val="20"/>
              </w:rPr>
              <w:t>та 1 год,</w:t>
            </w:r>
            <w:r>
              <w:rPr>
                <w:rFonts w:ascii="Times New Roman" w:hAnsi="Times New Roman" w:cs="Times New Roman"/>
                <w:sz w:val="20"/>
                <w:szCs w:val="20"/>
              </w:rPr>
              <w:t xml:space="preserve"> но не более срока действия ИПРА</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В натуральном виде:</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при наличии действующ</w:t>
            </w:r>
            <w:r>
              <w:rPr>
                <w:rFonts w:ascii="Times New Roman" w:hAnsi="Times New Roman" w:cs="Times New Roman"/>
                <w:sz w:val="20"/>
                <w:szCs w:val="20"/>
              </w:rPr>
              <w:t>е</w:t>
            </w:r>
            <w:r>
              <w:rPr>
                <w:rFonts w:ascii="Times New Roman" w:hAnsi="Times New Roman" w:cs="Times New Roman"/>
                <w:sz w:val="20"/>
                <w:szCs w:val="20"/>
              </w:rPr>
              <w:t>го государственного ко</w:t>
            </w:r>
            <w:r>
              <w:rPr>
                <w:rFonts w:ascii="Times New Roman" w:hAnsi="Times New Roman" w:cs="Times New Roman"/>
                <w:sz w:val="20"/>
                <w:szCs w:val="20"/>
              </w:rPr>
              <w:t>н</w:t>
            </w:r>
            <w:r>
              <w:rPr>
                <w:rFonts w:ascii="Times New Roman" w:hAnsi="Times New Roman" w:cs="Times New Roman"/>
                <w:sz w:val="20"/>
                <w:szCs w:val="20"/>
              </w:rPr>
              <w:t xml:space="preserve">тракта срок выдачи </w:t>
            </w:r>
            <w:r>
              <w:rPr>
                <w:rFonts w:ascii="Times New Roman" w:hAnsi="Times New Roman" w:cs="Times New Roman"/>
                <w:sz w:val="20"/>
                <w:szCs w:val="20"/>
              </w:rPr>
              <w:lastRenderedPageBreak/>
              <w:t>направления на получение ТСР 15 дней,</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7 дней – для паллиати</w:t>
            </w:r>
            <w:r>
              <w:rPr>
                <w:rFonts w:ascii="Times New Roman" w:hAnsi="Times New Roman" w:cs="Times New Roman"/>
                <w:sz w:val="20"/>
                <w:szCs w:val="20"/>
              </w:rPr>
              <w:t>в</w:t>
            </w:r>
            <w:r>
              <w:rPr>
                <w:rFonts w:ascii="Times New Roman" w:hAnsi="Times New Roman" w:cs="Times New Roman"/>
                <w:sz w:val="20"/>
                <w:szCs w:val="20"/>
              </w:rPr>
              <w:t>ных больных; при отсу</w:t>
            </w:r>
            <w:r>
              <w:rPr>
                <w:rFonts w:ascii="Times New Roman" w:hAnsi="Times New Roman" w:cs="Times New Roman"/>
                <w:sz w:val="20"/>
                <w:szCs w:val="20"/>
              </w:rPr>
              <w:t>т</w:t>
            </w:r>
            <w:r>
              <w:rPr>
                <w:rFonts w:ascii="Times New Roman" w:hAnsi="Times New Roman" w:cs="Times New Roman"/>
                <w:sz w:val="20"/>
                <w:szCs w:val="20"/>
              </w:rPr>
              <w:t>ствии действующего ко</w:t>
            </w:r>
            <w:r>
              <w:rPr>
                <w:rFonts w:ascii="Times New Roman" w:hAnsi="Times New Roman" w:cs="Times New Roman"/>
                <w:sz w:val="20"/>
                <w:szCs w:val="20"/>
              </w:rPr>
              <w:t>н</w:t>
            </w:r>
            <w:r>
              <w:rPr>
                <w:rFonts w:ascii="Times New Roman" w:hAnsi="Times New Roman" w:cs="Times New Roman"/>
                <w:sz w:val="20"/>
                <w:szCs w:val="20"/>
              </w:rPr>
              <w:t>тракта в течение 7 дней после заклю</w:t>
            </w:r>
            <w:r>
              <w:rPr>
                <w:rFonts w:ascii="Times New Roman" w:hAnsi="Times New Roman" w:cs="Times New Roman"/>
                <w:sz w:val="20"/>
                <w:szCs w:val="20"/>
              </w:rPr>
              <w:t>чения</w:t>
            </w:r>
          </w:p>
        </w:tc>
        <w:tc>
          <w:tcPr>
            <w:tcW w:w="141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Федеральный закон от 24.11.1995 </w:t>
            </w:r>
            <w:r>
              <w:rPr>
                <w:rFonts w:ascii="Times New Roman" w:hAnsi="Times New Roman" w:cs="Times New Roman"/>
                <w:sz w:val="20"/>
                <w:szCs w:val="20"/>
              </w:rPr>
              <w:br/>
              <w:t>№ 181-ФЗ «О социал</w:t>
            </w:r>
            <w:r>
              <w:rPr>
                <w:rFonts w:ascii="Times New Roman" w:hAnsi="Times New Roman" w:cs="Times New Roman"/>
                <w:sz w:val="20"/>
                <w:szCs w:val="20"/>
              </w:rPr>
              <w:t>ь</w:t>
            </w:r>
            <w:r>
              <w:rPr>
                <w:rFonts w:ascii="Times New Roman" w:hAnsi="Times New Roman" w:cs="Times New Roman"/>
                <w:sz w:val="20"/>
                <w:szCs w:val="20"/>
              </w:rPr>
              <w:t>ной защите инвалидов в Российской Федер</w:t>
            </w:r>
            <w:r>
              <w:rPr>
                <w:rFonts w:ascii="Times New Roman" w:hAnsi="Times New Roman" w:cs="Times New Roman"/>
                <w:sz w:val="20"/>
                <w:szCs w:val="20"/>
              </w:rPr>
              <w:t>а</w:t>
            </w:r>
            <w:r>
              <w:rPr>
                <w:rFonts w:ascii="Times New Roman" w:hAnsi="Times New Roman" w:cs="Times New Roman"/>
                <w:sz w:val="20"/>
                <w:szCs w:val="20"/>
              </w:rPr>
              <w:t xml:space="preserve">ции» </w:t>
            </w:r>
          </w:p>
          <w:p w:rsidR="00D11AA4" w:rsidRDefault="00D11AA4">
            <w:pPr>
              <w:spacing w:after="0" w:line="240" w:lineRule="auto"/>
              <w:rPr>
                <w:rFonts w:ascii="Times New Roman" w:hAnsi="Times New Roman" w:cs="Times New Roman"/>
                <w:sz w:val="20"/>
                <w:szCs w:val="20"/>
              </w:rPr>
            </w:pP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Федеральный закон от 12.01.1995 </w:t>
            </w:r>
            <w:r>
              <w:rPr>
                <w:rFonts w:ascii="Times New Roman" w:hAnsi="Times New Roman" w:cs="Times New Roman"/>
                <w:sz w:val="20"/>
                <w:szCs w:val="20"/>
              </w:rPr>
              <w:br/>
              <w:t>№ 5-ФЗ «О ветеранах»</w:t>
            </w:r>
          </w:p>
          <w:p w:rsidR="00D11AA4" w:rsidRDefault="00D11AA4">
            <w:pPr>
              <w:spacing w:after="0" w:line="240" w:lineRule="auto"/>
              <w:rPr>
                <w:rFonts w:ascii="Times New Roman" w:hAnsi="Times New Roman" w:cs="Times New Roman"/>
                <w:sz w:val="20"/>
                <w:szCs w:val="20"/>
              </w:rPr>
            </w:pP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Постановление Прав</w:t>
            </w:r>
            <w:r>
              <w:rPr>
                <w:rFonts w:ascii="Times New Roman" w:hAnsi="Times New Roman" w:cs="Times New Roman"/>
                <w:sz w:val="20"/>
                <w:szCs w:val="20"/>
              </w:rPr>
              <w:t>и</w:t>
            </w:r>
            <w:r>
              <w:rPr>
                <w:rFonts w:ascii="Times New Roman" w:hAnsi="Times New Roman" w:cs="Times New Roman"/>
                <w:sz w:val="20"/>
                <w:szCs w:val="20"/>
              </w:rPr>
              <w:t>тельства РФ от 07.04.2008 № 240 «О порядке обеспечения инвалидов техническ</w:t>
            </w:r>
            <w:r>
              <w:rPr>
                <w:rFonts w:ascii="Times New Roman" w:hAnsi="Times New Roman" w:cs="Times New Roman"/>
                <w:sz w:val="20"/>
                <w:szCs w:val="20"/>
              </w:rPr>
              <w:t>и</w:t>
            </w:r>
            <w:r>
              <w:rPr>
                <w:rFonts w:ascii="Times New Roman" w:hAnsi="Times New Roman" w:cs="Times New Roman"/>
                <w:sz w:val="20"/>
                <w:szCs w:val="20"/>
              </w:rPr>
              <w:t>ми</w:t>
            </w:r>
            <w:r>
              <w:rPr>
                <w:rFonts w:ascii="Times New Roman" w:hAnsi="Times New Roman" w:cs="Times New Roman"/>
                <w:sz w:val="20"/>
                <w:szCs w:val="20"/>
              </w:rPr>
              <w:t xml:space="preserve"> средствами реаб</w:t>
            </w:r>
            <w:r>
              <w:rPr>
                <w:rFonts w:ascii="Times New Roman" w:hAnsi="Times New Roman" w:cs="Times New Roman"/>
                <w:sz w:val="20"/>
                <w:szCs w:val="20"/>
              </w:rPr>
              <w:t>и</w:t>
            </w:r>
            <w:r>
              <w:rPr>
                <w:rFonts w:ascii="Times New Roman" w:hAnsi="Times New Roman" w:cs="Times New Roman"/>
                <w:sz w:val="20"/>
                <w:szCs w:val="20"/>
              </w:rPr>
              <w:t>литации и отдельных категорий граждан из числа ветеранов прот</w:t>
            </w:r>
            <w:r>
              <w:rPr>
                <w:rFonts w:ascii="Times New Roman" w:hAnsi="Times New Roman" w:cs="Times New Roman"/>
                <w:sz w:val="20"/>
                <w:szCs w:val="20"/>
              </w:rPr>
              <w:t>е</w:t>
            </w:r>
            <w:r>
              <w:rPr>
                <w:rFonts w:ascii="Times New Roman" w:hAnsi="Times New Roman" w:cs="Times New Roman"/>
                <w:sz w:val="20"/>
                <w:szCs w:val="20"/>
              </w:rPr>
              <w:t>зами (кроме зубных протезов), протезно-ортопедическими изд</w:t>
            </w:r>
            <w:r>
              <w:rPr>
                <w:rFonts w:ascii="Times New Roman" w:hAnsi="Times New Roman" w:cs="Times New Roman"/>
                <w:sz w:val="20"/>
                <w:szCs w:val="20"/>
              </w:rPr>
              <w:t>е</w:t>
            </w:r>
            <w:r>
              <w:rPr>
                <w:rFonts w:ascii="Times New Roman" w:hAnsi="Times New Roman" w:cs="Times New Roman"/>
                <w:sz w:val="20"/>
                <w:szCs w:val="20"/>
              </w:rPr>
              <w:t>лиями»</w:t>
            </w:r>
          </w:p>
        </w:tc>
      </w:tr>
      <w:tr w:rsidR="00D11AA4">
        <w:tc>
          <w:tcPr>
            <w:tcW w:w="530"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14.</w:t>
            </w:r>
          </w:p>
        </w:tc>
        <w:tc>
          <w:tcPr>
            <w:tcW w:w="2095"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Единовременная в</w:t>
            </w:r>
            <w:r>
              <w:rPr>
                <w:rFonts w:ascii="Times New Roman" w:hAnsi="Times New Roman" w:cs="Times New Roman"/>
                <w:sz w:val="20"/>
                <w:szCs w:val="20"/>
              </w:rPr>
              <w:t>ы</w:t>
            </w:r>
            <w:r>
              <w:rPr>
                <w:rFonts w:ascii="Times New Roman" w:hAnsi="Times New Roman" w:cs="Times New Roman"/>
                <w:sz w:val="20"/>
                <w:szCs w:val="20"/>
              </w:rPr>
              <w:t>плата</w:t>
            </w: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Лица, признанные и</w:t>
            </w:r>
            <w:r>
              <w:rPr>
                <w:rFonts w:ascii="Times New Roman" w:hAnsi="Times New Roman" w:cs="Times New Roman"/>
                <w:sz w:val="20"/>
                <w:szCs w:val="20"/>
              </w:rPr>
              <w:t>н</w:t>
            </w:r>
            <w:r>
              <w:rPr>
                <w:rFonts w:ascii="Times New Roman" w:hAnsi="Times New Roman" w:cs="Times New Roman"/>
                <w:sz w:val="20"/>
                <w:szCs w:val="20"/>
              </w:rPr>
              <w:t>валидами вследствие   увечья (ранения, тра</w:t>
            </w:r>
            <w:r>
              <w:rPr>
                <w:rFonts w:ascii="Times New Roman" w:hAnsi="Times New Roman" w:cs="Times New Roman"/>
                <w:sz w:val="20"/>
                <w:szCs w:val="20"/>
              </w:rPr>
              <w:t>в</w:t>
            </w:r>
            <w:r>
              <w:rPr>
                <w:rFonts w:ascii="Times New Roman" w:hAnsi="Times New Roman" w:cs="Times New Roman"/>
                <w:sz w:val="20"/>
                <w:szCs w:val="20"/>
              </w:rPr>
              <w:t xml:space="preserve">мы, контузии),  </w:t>
            </w:r>
            <w:r>
              <w:rPr>
                <w:rFonts w:ascii="Times New Roman" w:hAnsi="Times New Roman" w:cs="Times New Roman"/>
                <w:sz w:val="20"/>
                <w:szCs w:val="20"/>
              </w:rPr>
              <w:t>кот</w:t>
            </w:r>
            <w:r>
              <w:rPr>
                <w:rFonts w:ascii="Times New Roman" w:hAnsi="Times New Roman" w:cs="Times New Roman"/>
                <w:sz w:val="20"/>
                <w:szCs w:val="20"/>
              </w:rPr>
              <w:t>о</w:t>
            </w:r>
            <w:r>
              <w:rPr>
                <w:rFonts w:ascii="Times New Roman" w:hAnsi="Times New Roman" w:cs="Times New Roman"/>
                <w:sz w:val="20"/>
                <w:szCs w:val="20"/>
              </w:rPr>
              <w:t>рым в соответствии с указом Президента Российской Федерации установлена единовр</w:t>
            </w:r>
            <w:r>
              <w:rPr>
                <w:rFonts w:ascii="Times New Roman" w:hAnsi="Times New Roman" w:cs="Times New Roman"/>
                <w:sz w:val="20"/>
                <w:szCs w:val="20"/>
              </w:rPr>
              <w:t>е</w:t>
            </w:r>
            <w:r>
              <w:rPr>
                <w:rFonts w:ascii="Times New Roman" w:hAnsi="Times New Roman" w:cs="Times New Roman"/>
                <w:sz w:val="20"/>
                <w:szCs w:val="20"/>
              </w:rPr>
              <w:t>менная выплата при получении увечья (р</w:t>
            </w:r>
            <w:r>
              <w:rPr>
                <w:rFonts w:ascii="Times New Roman" w:hAnsi="Times New Roman" w:cs="Times New Roman"/>
                <w:sz w:val="20"/>
                <w:szCs w:val="20"/>
              </w:rPr>
              <w:t>а</w:t>
            </w:r>
            <w:r>
              <w:rPr>
                <w:rFonts w:ascii="Times New Roman" w:hAnsi="Times New Roman" w:cs="Times New Roman"/>
                <w:sz w:val="20"/>
                <w:szCs w:val="20"/>
              </w:rPr>
              <w:t>нения, травмы, конт</w:t>
            </w:r>
            <w:r>
              <w:rPr>
                <w:rFonts w:ascii="Times New Roman" w:hAnsi="Times New Roman" w:cs="Times New Roman"/>
                <w:sz w:val="20"/>
                <w:szCs w:val="20"/>
              </w:rPr>
              <w:t>у</w:t>
            </w:r>
            <w:r>
              <w:rPr>
                <w:rFonts w:ascii="Times New Roman" w:hAnsi="Times New Roman" w:cs="Times New Roman"/>
                <w:sz w:val="20"/>
                <w:szCs w:val="20"/>
              </w:rPr>
              <w:t>зии)</w:t>
            </w: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Доплата до 4 000 000</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в случае если увечье (ранение, травма, контузия), повлекшее за собой наступление инвали</w:t>
            </w:r>
            <w:r>
              <w:rPr>
                <w:rFonts w:ascii="Times New Roman" w:hAnsi="Times New Roman" w:cs="Times New Roman"/>
                <w:sz w:val="20"/>
                <w:szCs w:val="20"/>
              </w:rPr>
              <w:t>д</w:t>
            </w:r>
            <w:r>
              <w:rPr>
                <w:rFonts w:ascii="Times New Roman" w:hAnsi="Times New Roman" w:cs="Times New Roman"/>
                <w:sz w:val="20"/>
                <w:szCs w:val="20"/>
              </w:rPr>
              <w:t>ности, получено в период с 24.02.2022 до 14.11.2024, ед</w:t>
            </w:r>
            <w:r>
              <w:rPr>
                <w:rFonts w:ascii="Times New Roman" w:hAnsi="Times New Roman" w:cs="Times New Roman"/>
                <w:sz w:val="20"/>
                <w:szCs w:val="20"/>
              </w:rPr>
              <w:t>и</w:t>
            </w:r>
            <w:r>
              <w:rPr>
                <w:rFonts w:ascii="Times New Roman" w:hAnsi="Times New Roman" w:cs="Times New Roman"/>
                <w:sz w:val="20"/>
                <w:szCs w:val="20"/>
              </w:rPr>
              <w:t>новременная выплата произв</w:t>
            </w:r>
            <w:r>
              <w:rPr>
                <w:rFonts w:ascii="Times New Roman" w:hAnsi="Times New Roman" w:cs="Times New Roman"/>
                <w:sz w:val="20"/>
                <w:szCs w:val="20"/>
              </w:rPr>
              <w:t>о</w:t>
            </w:r>
            <w:r>
              <w:rPr>
                <w:rFonts w:ascii="Times New Roman" w:hAnsi="Times New Roman" w:cs="Times New Roman"/>
                <w:sz w:val="20"/>
                <w:szCs w:val="20"/>
              </w:rPr>
              <w:t>дится Фондом «Защитники Отечества», если после 14.11.2024 - выплата произв</w:t>
            </w:r>
            <w:r>
              <w:rPr>
                <w:rFonts w:ascii="Times New Roman" w:hAnsi="Times New Roman" w:cs="Times New Roman"/>
                <w:sz w:val="20"/>
                <w:szCs w:val="20"/>
              </w:rPr>
              <w:t>о</w:t>
            </w:r>
            <w:r>
              <w:rPr>
                <w:rFonts w:ascii="Times New Roman" w:hAnsi="Times New Roman" w:cs="Times New Roman"/>
                <w:sz w:val="20"/>
                <w:szCs w:val="20"/>
              </w:rPr>
              <w:t>дится СФР,  с учетом един</w:t>
            </w:r>
            <w:r>
              <w:rPr>
                <w:rFonts w:ascii="Times New Roman" w:hAnsi="Times New Roman" w:cs="Times New Roman"/>
                <w:sz w:val="20"/>
                <w:szCs w:val="20"/>
              </w:rPr>
              <w:t>о</w:t>
            </w:r>
            <w:r>
              <w:rPr>
                <w:rFonts w:ascii="Times New Roman" w:hAnsi="Times New Roman" w:cs="Times New Roman"/>
                <w:sz w:val="20"/>
                <w:szCs w:val="20"/>
              </w:rPr>
              <w:t>временной выплаты, произв</w:t>
            </w:r>
            <w:r>
              <w:rPr>
                <w:rFonts w:ascii="Times New Roman" w:hAnsi="Times New Roman" w:cs="Times New Roman"/>
                <w:sz w:val="20"/>
                <w:szCs w:val="20"/>
              </w:rPr>
              <w:t>е</w:t>
            </w:r>
            <w:r>
              <w:rPr>
                <w:rFonts w:ascii="Times New Roman" w:hAnsi="Times New Roman" w:cs="Times New Roman"/>
                <w:sz w:val="20"/>
                <w:szCs w:val="20"/>
              </w:rPr>
              <w:t>денной при получении этого увечья (ранения, т</w:t>
            </w:r>
            <w:r>
              <w:rPr>
                <w:rFonts w:ascii="Times New Roman" w:hAnsi="Times New Roman" w:cs="Times New Roman"/>
                <w:sz w:val="20"/>
                <w:szCs w:val="20"/>
              </w:rPr>
              <w:t>равмы, ко</w:t>
            </w:r>
            <w:r>
              <w:rPr>
                <w:rFonts w:ascii="Times New Roman" w:hAnsi="Times New Roman" w:cs="Times New Roman"/>
                <w:sz w:val="20"/>
                <w:szCs w:val="20"/>
              </w:rPr>
              <w:t>н</w:t>
            </w:r>
            <w:r>
              <w:rPr>
                <w:rFonts w:ascii="Times New Roman" w:hAnsi="Times New Roman" w:cs="Times New Roman"/>
                <w:sz w:val="20"/>
                <w:szCs w:val="20"/>
              </w:rPr>
              <w:t>тузии)</w:t>
            </w:r>
          </w:p>
        </w:tc>
        <w:tc>
          <w:tcPr>
            <w:tcW w:w="3968"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Перечень документов утверждается по каждому силовому ведомству отдельно. Предоставляется док</w:t>
            </w:r>
            <w:r>
              <w:rPr>
                <w:rFonts w:ascii="Times New Roman" w:hAnsi="Times New Roman" w:cs="Times New Roman"/>
                <w:sz w:val="20"/>
                <w:szCs w:val="20"/>
              </w:rPr>
              <w:t>у</w:t>
            </w:r>
            <w:r>
              <w:rPr>
                <w:rFonts w:ascii="Times New Roman" w:hAnsi="Times New Roman" w:cs="Times New Roman"/>
                <w:sz w:val="20"/>
                <w:szCs w:val="20"/>
              </w:rPr>
              <w:t>мент, учреждения медико- социал</w:t>
            </w:r>
            <w:r>
              <w:rPr>
                <w:rFonts w:ascii="Times New Roman" w:hAnsi="Times New Roman" w:cs="Times New Roman"/>
                <w:sz w:val="20"/>
                <w:szCs w:val="20"/>
              </w:rPr>
              <w:t>ь</w:t>
            </w:r>
            <w:r>
              <w:rPr>
                <w:rFonts w:ascii="Times New Roman" w:hAnsi="Times New Roman" w:cs="Times New Roman"/>
                <w:sz w:val="20"/>
                <w:szCs w:val="20"/>
              </w:rPr>
              <w:t>ной экспертизы, подтверждающий признание волонтера, направленн</w:t>
            </w:r>
            <w:r>
              <w:rPr>
                <w:rFonts w:ascii="Times New Roman" w:hAnsi="Times New Roman" w:cs="Times New Roman"/>
                <w:sz w:val="20"/>
                <w:szCs w:val="20"/>
              </w:rPr>
              <w:t>о</w:t>
            </w:r>
            <w:r>
              <w:rPr>
                <w:rFonts w:ascii="Times New Roman" w:hAnsi="Times New Roman" w:cs="Times New Roman"/>
                <w:sz w:val="20"/>
                <w:szCs w:val="20"/>
              </w:rPr>
              <w:t>го (командированного) лица, сл</w:t>
            </w:r>
            <w:r>
              <w:rPr>
                <w:rFonts w:ascii="Times New Roman" w:hAnsi="Times New Roman" w:cs="Times New Roman"/>
                <w:sz w:val="20"/>
                <w:szCs w:val="20"/>
              </w:rPr>
              <w:t>у</w:t>
            </w:r>
            <w:r>
              <w:rPr>
                <w:rFonts w:ascii="Times New Roman" w:hAnsi="Times New Roman" w:cs="Times New Roman"/>
                <w:sz w:val="20"/>
                <w:szCs w:val="20"/>
              </w:rPr>
              <w:t>жащего, работника, п</w:t>
            </w:r>
            <w:r>
              <w:rPr>
                <w:rFonts w:ascii="Times New Roman" w:hAnsi="Times New Roman" w:cs="Times New Roman"/>
                <w:sz w:val="20"/>
                <w:szCs w:val="20"/>
              </w:rPr>
              <w:t>ривлеченного лица, служащего, работника, в</w:t>
            </w:r>
            <w:r>
              <w:rPr>
                <w:rFonts w:ascii="Times New Roman" w:hAnsi="Times New Roman" w:cs="Times New Roman"/>
                <w:sz w:val="20"/>
                <w:szCs w:val="20"/>
              </w:rPr>
              <w:t>ы</w:t>
            </w:r>
            <w:r>
              <w:rPr>
                <w:rFonts w:ascii="Times New Roman" w:hAnsi="Times New Roman" w:cs="Times New Roman"/>
                <w:sz w:val="20"/>
                <w:szCs w:val="20"/>
              </w:rPr>
              <w:t>полняющего работы по фортифик</w:t>
            </w:r>
            <w:r>
              <w:rPr>
                <w:rFonts w:ascii="Times New Roman" w:hAnsi="Times New Roman" w:cs="Times New Roman"/>
                <w:sz w:val="20"/>
                <w:szCs w:val="20"/>
              </w:rPr>
              <w:t>а</w:t>
            </w:r>
            <w:r>
              <w:rPr>
                <w:rFonts w:ascii="Times New Roman" w:hAnsi="Times New Roman" w:cs="Times New Roman"/>
                <w:sz w:val="20"/>
                <w:szCs w:val="20"/>
              </w:rPr>
              <w:t>ционному оборудованию рубежей и позиций, а также работника гос</w:t>
            </w:r>
            <w:r>
              <w:rPr>
                <w:rFonts w:ascii="Times New Roman" w:hAnsi="Times New Roman" w:cs="Times New Roman"/>
                <w:sz w:val="20"/>
                <w:szCs w:val="20"/>
              </w:rPr>
              <w:t>у</w:t>
            </w:r>
            <w:r>
              <w:rPr>
                <w:rFonts w:ascii="Times New Roman" w:hAnsi="Times New Roman" w:cs="Times New Roman"/>
                <w:sz w:val="20"/>
                <w:szCs w:val="20"/>
              </w:rPr>
              <w:t>дарственного предприятия инвал</w:t>
            </w:r>
            <w:r>
              <w:rPr>
                <w:rFonts w:ascii="Times New Roman" w:hAnsi="Times New Roman" w:cs="Times New Roman"/>
                <w:sz w:val="20"/>
                <w:szCs w:val="20"/>
              </w:rPr>
              <w:t>и</w:t>
            </w:r>
            <w:r>
              <w:rPr>
                <w:rFonts w:ascii="Times New Roman" w:hAnsi="Times New Roman" w:cs="Times New Roman"/>
                <w:sz w:val="20"/>
                <w:szCs w:val="20"/>
              </w:rPr>
              <w:t>дом, с указанием причинно-следственной связи между получ</w:t>
            </w:r>
            <w:r>
              <w:rPr>
                <w:rFonts w:ascii="Times New Roman" w:hAnsi="Times New Roman" w:cs="Times New Roman"/>
                <w:sz w:val="20"/>
                <w:szCs w:val="20"/>
              </w:rPr>
              <w:t>е</w:t>
            </w:r>
            <w:r>
              <w:rPr>
                <w:rFonts w:ascii="Times New Roman" w:hAnsi="Times New Roman" w:cs="Times New Roman"/>
                <w:sz w:val="20"/>
                <w:szCs w:val="20"/>
              </w:rPr>
              <w:t>нием увечья (ранения, травмы, ко</w:t>
            </w:r>
            <w:r>
              <w:rPr>
                <w:rFonts w:ascii="Times New Roman" w:hAnsi="Times New Roman" w:cs="Times New Roman"/>
                <w:sz w:val="20"/>
                <w:szCs w:val="20"/>
              </w:rPr>
              <w:t>н</w:t>
            </w:r>
            <w:r>
              <w:rPr>
                <w:rFonts w:ascii="Times New Roman" w:hAnsi="Times New Roman" w:cs="Times New Roman"/>
                <w:sz w:val="20"/>
                <w:szCs w:val="20"/>
              </w:rPr>
              <w:t>тузии) и наступлением инвалидн</w:t>
            </w:r>
            <w:r>
              <w:rPr>
                <w:rFonts w:ascii="Times New Roman" w:hAnsi="Times New Roman" w:cs="Times New Roman"/>
                <w:sz w:val="20"/>
                <w:szCs w:val="20"/>
              </w:rPr>
              <w:t>о</w:t>
            </w:r>
            <w:r>
              <w:rPr>
                <w:rFonts w:ascii="Times New Roman" w:hAnsi="Times New Roman" w:cs="Times New Roman"/>
                <w:sz w:val="20"/>
                <w:szCs w:val="20"/>
              </w:rPr>
              <w:t>сти - в случае если увечье (ранение, травма, контузия), полученное в</w:t>
            </w:r>
            <w:r>
              <w:rPr>
                <w:rFonts w:ascii="Times New Roman" w:hAnsi="Times New Roman" w:cs="Times New Roman"/>
                <w:sz w:val="20"/>
                <w:szCs w:val="20"/>
              </w:rPr>
              <w:t>о</w:t>
            </w:r>
            <w:r>
              <w:rPr>
                <w:rFonts w:ascii="Times New Roman" w:hAnsi="Times New Roman" w:cs="Times New Roman"/>
                <w:sz w:val="20"/>
                <w:szCs w:val="20"/>
              </w:rPr>
              <w:t>лонтером, направленным (команд</w:t>
            </w:r>
            <w:r>
              <w:rPr>
                <w:rFonts w:ascii="Times New Roman" w:hAnsi="Times New Roman" w:cs="Times New Roman"/>
                <w:sz w:val="20"/>
                <w:szCs w:val="20"/>
              </w:rPr>
              <w:t>и</w:t>
            </w:r>
            <w:r>
              <w:rPr>
                <w:rFonts w:ascii="Times New Roman" w:hAnsi="Times New Roman" w:cs="Times New Roman"/>
                <w:sz w:val="20"/>
                <w:szCs w:val="20"/>
              </w:rPr>
              <w:t>рованным) лицом, служащим, р</w:t>
            </w:r>
            <w:r>
              <w:rPr>
                <w:rFonts w:ascii="Times New Roman" w:hAnsi="Times New Roman" w:cs="Times New Roman"/>
                <w:sz w:val="20"/>
                <w:szCs w:val="20"/>
              </w:rPr>
              <w:t>а</w:t>
            </w:r>
            <w:r>
              <w:rPr>
                <w:rFonts w:ascii="Times New Roman" w:hAnsi="Times New Roman" w:cs="Times New Roman"/>
                <w:sz w:val="20"/>
                <w:szCs w:val="20"/>
              </w:rPr>
              <w:t>ботником, привлеченным лицом, лицом, служащим, работником, в</w:t>
            </w:r>
            <w:r>
              <w:rPr>
                <w:rFonts w:ascii="Times New Roman" w:hAnsi="Times New Roman" w:cs="Times New Roman"/>
                <w:sz w:val="20"/>
                <w:szCs w:val="20"/>
              </w:rPr>
              <w:t>ы</w:t>
            </w:r>
            <w:r>
              <w:rPr>
                <w:rFonts w:ascii="Times New Roman" w:hAnsi="Times New Roman" w:cs="Times New Roman"/>
                <w:sz w:val="20"/>
                <w:szCs w:val="20"/>
              </w:rPr>
              <w:t>полняющим работы по фортифик</w:t>
            </w:r>
            <w:r>
              <w:rPr>
                <w:rFonts w:ascii="Times New Roman" w:hAnsi="Times New Roman" w:cs="Times New Roman"/>
                <w:sz w:val="20"/>
                <w:szCs w:val="20"/>
              </w:rPr>
              <w:t>а</w:t>
            </w:r>
            <w:r>
              <w:rPr>
                <w:rFonts w:ascii="Times New Roman" w:hAnsi="Times New Roman" w:cs="Times New Roman"/>
                <w:sz w:val="20"/>
                <w:szCs w:val="20"/>
              </w:rPr>
              <w:t>ционн</w:t>
            </w:r>
            <w:r>
              <w:rPr>
                <w:rFonts w:ascii="Times New Roman" w:hAnsi="Times New Roman" w:cs="Times New Roman"/>
                <w:sz w:val="20"/>
                <w:szCs w:val="20"/>
              </w:rPr>
              <w:t>ому оборудованию рубежей и позиций, а также работником гос</w:t>
            </w:r>
            <w:r>
              <w:rPr>
                <w:rFonts w:ascii="Times New Roman" w:hAnsi="Times New Roman" w:cs="Times New Roman"/>
                <w:sz w:val="20"/>
                <w:szCs w:val="20"/>
              </w:rPr>
              <w:t>у</w:t>
            </w:r>
            <w:r>
              <w:rPr>
                <w:rFonts w:ascii="Times New Roman" w:hAnsi="Times New Roman" w:cs="Times New Roman"/>
                <w:sz w:val="20"/>
                <w:szCs w:val="20"/>
              </w:rPr>
              <w:t>дарственного предприятия, повле</w:t>
            </w:r>
            <w:r>
              <w:rPr>
                <w:rFonts w:ascii="Times New Roman" w:hAnsi="Times New Roman" w:cs="Times New Roman"/>
                <w:sz w:val="20"/>
                <w:szCs w:val="20"/>
              </w:rPr>
              <w:t>к</w:t>
            </w:r>
            <w:r>
              <w:rPr>
                <w:rFonts w:ascii="Times New Roman" w:hAnsi="Times New Roman" w:cs="Times New Roman"/>
                <w:sz w:val="20"/>
                <w:szCs w:val="20"/>
              </w:rPr>
              <w:t>ло за собой наступление инвали</w:t>
            </w:r>
            <w:r>
              <w:rPr>
                <w:rFonts w:ascii="Times New Roman" w:hAnsi="Times New Roman" w:cs="Times New Roman"/>
                <w:sz w:val="20"/>
                <w:szCs w:val="20"/>
              </w:rPr>
              <w:t>д</w:t>
            </w:r>
            <w:r>
              <w:rPr>
                <w:rFonts w:ascii="Times New Roman" w:hAnsi="Times New Roman" w:cs="Times New Roman"/>
                <w:sz w:val="20"/>
                <w:szCs w:val="20"/>
              </w:rPr>
              <w:t>ности.</w:t>
            </w:r>
          </w:p>
        </w:tc>
        <w:tc>
          <w:tcPr>
            <w:tcW w:w="312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Единовременно</w:t>
            </w:r>
          </w:p>
        </w:tc>
        <w:tc>
          <w:tcPr>
            <w:tcW w:w="141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Указ Президента РФ от 14.11.2024 </w:t>
            </w:r>
            <w:r>
              <w:rPr>
                <w:rFonts w:ascii="Times New Roman" w:hAnsi="Times New Roman" w:cs="Times New Roman"/>
                <w:sz w:val="20"/>
                <w:szCs w:val="20"/>
              </w:rPr>
              <w:br/>
              <w:t>№ 968 «О дополн</w:t>
            </w:r>
            <w:r>
              <w:rPr>
                <w:rFonts w:ascii="Times New Roman" w:hAnsi="Times New Roman" w:cs="Times New Roman"/>
                <w:sz w:val="20"/>
                <w:szCs w:val="20"/>
              </w:rPr>
              <w:t>и</w:t>
            </w:r>
            <w:r>
              <w:rPr>
                <w:rFonts w:ascii="Times New Roman" w:hAnsi="Times New Roman" w:cs="Times New Roman"/>
                <w:sz w:val="20"/>
                <w:szCs w:val="20"/>
              </w:rPr>
              <w:t>тельных социальных гарантиях отдельным категориям лиц»</w:t>
            </w:r>
          </w:p>
          <w:p w:rsidR="00D11AA4" w:rsidRDefault="00D11AA4">
            <w:pPr>
              <w:spacing w:after="0" w:line="240" w:lineRule="auto"/>
              <w:rPr>
                <w:rFonts w:ascii="Times New Roman" w:hAnsi="Times New Roman" w:cs="Times New Roman"/>
                <w:sz w:val="20"/>
                <w:szCs w:val="20"/>
              </w:rPr>
            </w:pP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Постано</w:t>
            </w:r>
            <w:r>
              <w:rPr>
                <w:rFonts w:ascii="Times New Roman" w:hAnsi="Times New Roman" w:cs="Times New Roman"/>
                <w:sz w:val="20"/>
                <w:szCs w:val="20"/>
              </w:rPr>
              <w:t>вление Прав</w:t>
            </w:r>
            <w:r>
              <w:rPr>
                <w:rFonts w:ascii="Times New Roman" w:hAnsi="Times New Roman" w:cs="Times New Roman"/>
                <w:sz w:val="20"/>
                <w:szCs w:val="20"/>
              </w:rPr>
              <w:t>и</w:t>
            </w:r>
            <w:r>
              <w:rPr>
                <w:rFonts w:ascii="Times New Roman" w:hAnsi="Times New Roman" w:cs="Times New Roman"/>
                <w:sz w:val="20"/>
                <w:szCs w:val="20"/>
              </w:rPr>
              <w:t>тельства РФ от 06.05.2022  № 824</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«Об утверждении Пр</w:t>
            </w:r>
            <w:r>
              <w:rPr>
                <w:rFonts w:ascii="Times New Roman" w:hAnsi="Times New Roman" w:cs="Times New Roman"/>
                <w:sz w:val="20"/>
                <w:szCs w:val="20"/>
              </w:rPr>
              <w:t>а</w:t>
            </w:r>
            <w:r>
              <w:rPr>
                <w:rFonts w:ascii="Times New Roman" w:hAnsi="Times New Roman" w:cs="Times New Roman"/>
                <w:sz w:val="20"/>
                <w:szCs w:val="20"/>
              </w:rPr>
              <w:t>вил назначения и ос</w:t>
            </w:r>
            <w:r>
              <w:rPr>
                <w:rFonts w:ascii="Times New Roman" w:hAnsi="Times New Roman" w:cs="Times New Roman"/>
                <w:sz w:val="20"/>
                <w:szCs w:val="20"/>
              </w:rPr>
              <w:t>у</w:t>
            </w:r>
            <w:r>
              <w:rPr>
                <w:rFonts w:ascii="Times New Roman" w:hAnsi="Times New Roman" w:cs="Times New Roman"/>
                <w:sz w:val="20"/>
                <w:szCs w:val="20"/>
              </w:rPr>
              <w:t>ществления единовр</w:t>
            </w:r>
            <w:r>
              <w:rPr>
                <w:rFonts w:ascii="Times New Roman" w:hAnsi="Times New Roman" w:cs="Times New Roman"/>
                <w:sz w:val="20"/>
                <w:szCs w:val="20"/>
              </w:rPr>
              <w:t>е</w:t>
            </w:r>
            <w:r>
              <w:rPr>
                <w:rFonts w:ascii="Times New Roman" w:hAnsi="Times New Roman" w:cs="Times New Roman"/>
                <w:sz w:val="20"/>
                <w:szCs w:val="20"/>
              </w:rPr>
              <w:t>менных выплат, уст</w:t>
            </w:r>
            <w:r>
              <w:rPr>
                <w:rFonts w:ascii="Times New Roman" w:hAnsi="Times New Roman" w:cs="Times New Roman"/>
                <w:sz w:val="20"/>
                <w:szCs w:val="20"/>
              </w:rPr>
              <w:t>а</w:t>
            </w:r>
            <w:r>
              <w:rPr>
                <w:rFonts w:ascii="Times New Roman" w:hAnsi="Times New Roman" w:cs="Times New Roman"/>
                <w:sz w:val="20"/>
                <w:szCs w:val="20"/>
              </w:rPr>
              <w:t>новленных указами Президента Российской Федерации от 30 апреля 2022 г. № 247 «О по</w:t>
            </w:r>
            <w:r>
              <w:rPr>
                <w:rFonts w:ascii="Times New Roman" w:hAnsi="Times New Roman" w:cs="Times New Roman"/>
                <w:sz w:val="20"/>
                <w:szCs w:val="20"/>
              </w:rPr>
              <w:t>д</w:t>
            </w:r>
            <w:r>
              <w:rPr>
                <w:rFonts w:ascii="Times New Roman" w:hAnsi="Times New Roman" w:cs="Times New Roman"/>
                <w:sz w:val="20"/>
                <w:szCs w:val="20"/>
              </w:rPr>
              <w:t>держке волонтерской деятельности на терр</w:t>
            </w:r>
            <w:r>
              <w:rPr>
                <w:rFonts w:ascii="Times New Roman" w:hAnsi="Times New Roman" w:cs="Times New Roman"/>
                <w:sz w:val="20"/>
                <w:szCs w:val="20"/>
              </w:rPr>
              <w:t>и</w:t>
            </w:r>
            <w:r>
              <w:rPr>
                <w:rFonts w:ascii="Times New Roman" w:hAnsi="Times New Roman" w:cs="Times New Roman"/>
                <w:sz w:val="20"/>
                <w:szCs w:val="20"/>
              </w:rPr>
              <w:t>торияхотде</w:t>
            </w:r>
            <w:r>
              <w:rPr>
                <w:rFonts w:ascii="Times New Roman" w:hAnsi="Times New Roman" w:cs="Times New Roman"/>
                <w:sz w:val="20"/>
                <w:szCs w:val="20"/>
              </w:rPr>
              <w:t>льных суб</w:t>
            </w:r>
            <w:r>
              <w:rPr>
                <w:rFonts w:ascii="Times New Roman" w:hAnsi="Times New Roman" w:cs="Times New Roman"/>
                <w:sz w:val="20"/>
                <w:szCs w:val="20"/>
              </w:rPr>
              <w:t>ъ</w:t>
            </w:r>
            <w:r>
              <w:rPr>
                <w:rFonts w:ascii="Times New Roman" w:hAnsi="Times New Roman" w:cs="Times New Roman"/>
                <w:sz w:val="20"/>
                <w:szCs w:val="20"/>
              </w:rPr>
              <w:t>ектов Российской Ф</w:t>
            </w:r>
            <w:r>
              <w:rPr>
                <w:rFonts w:ascii="Times New Roman" w:hAnsi="Times New Roman" w:cs="Times New Roman"/>
                <w:sz w:val="20"/>
                <w:szCs w:val="20"/>
              </w:rPr>
              <w:t>е</w:t>
            </w:r>
            <w:r>
              <w:rPr>
                <w:rFonts w:ascii="Times New Roman" w:hAnsi="Times New Roman" w:cs="Times New Roman"/>
                <w:sz w:val="20"/>
                <w:szCs w:val="20"/>
              </w:rPr>
              <w:t>дерации», от 29 декабря 2022 г. № 972 «О д</w:t>
            </w:r>
            <w:r>
              <w:rPr>
                <w:rFonts w:ascii="Times New Roman" w:hAnsi="Times New Roman" w:cs="Times New Roman"/>
                <w:sz w:val="20"/>
                <w:szCs w:val="20"/>
              </w:rPr>
              <w:t>о</w:t>
            </w:r>
            <w:r>
              <w:rPr>
                <w:rFonts w:ascii="Times New Roman" w:hAnsi="Times New Roman" w:cs="Times New Roman"/>
                <w:sz w:val="20"/>
                <w:szCs w:val="20"/>
              </w:rPr>
              <w:t>полнительных социал</w:t>
            </w:r>
            <w:r>
              <w:rPr>
                <w:rFonts w:ascii="Times New Roman" w:hAnsi="Times New Roman" w:cs="Times New Roman"/>
                <w:sz w:val="20"/>
                <w:szCs w:val="20"/>
              </w:rPr>
              <w:t>ь</w:t>
            </w:r>
            <w:r>
              <w:rPr>
                <w:rFonts w:ascii="Times New Roman" w:hAnsi="Times New Roman" w:cs="Times New Roman"/>
                <w:sz w:val="20"/>
                <w:szCs w:val="20"/>
              </w:rPr>
              <w:t>ных гарантиях лицам, направленным (кома</w:t>
            </w:r>
            <w:r>
              <w:rPr>
                <w:rFonts w:ascii="Times New Roman" w:hAnsi="Times New Roman" w:cs="Times New Roman"/>
                <w:sz w:val="20"/>
                <w:szCs w:val="20"/>
              </w:rPr>
              <w:t>н</w:t>
            </w:r>
            <w:r>
              <w:rPr>
                <w:rFonts w:ascii="Times New Roman" w:hAnsi="Times New Roman" w:cs="Times New Roman"/>
                <w:sz w:val="20"/>
                <w:szCs w:val="20"/>
              </w:rPr>
              <w:t>дированным) на терр</w:t>
            </w:r>
            <w:r>
              <w:rPr>
                <w:rFonts w:ascii="Times New Roman" w:hAnsi="Times New Roman" w:cs="Times New Roman"/>
                <w:sz w:val="20"/>
                <w:szCs w:val="20"/>
              </w:rPr>
              <w:t>и</w:t>
            </w:r>
            <w:r>
              <w:rPr>
                <w:rFonts w:ascii="Times New Roman" w:hAnsi="Times New Roman" w:cs="Times New Roman"/>
                <w:sz w:val="20"/>
                <w:szCs w:val="20"/>
              </w:rPr>
              <w:t xml:space="preserve">тории Донецкой Народной Республики, </w:t>
            </w:r>
            <w:r>
              <w:rPr>
                <w:rFonts w:ascii="Times New Roman" w:hAnsi="Times New Roman" w:cs="Times New Roman"/>
                <w:sz w:val="20"/>
                <w:szCs w:val="20"/>
              </w:rPr>
              <w:lastRenderedPageBreak/>
              <w:t>Луганской Народной Республики, Запоро</w:t>
            </w:r>
            <w:r>
              <w:rPr>
                <w:rFonts w:ascii="Times New Roman" w:hAnsi="Times New Roman" w:cs="Times New Roman"/>
                <w:sz w:val="20"/>
                <w:szCs w:val="20"/>
              </w:rPr>
              <w:t>ж</w:t>
            </w:r>
            <w:r>
              <w:rPr>
                <w:rFonts w:ascii="Times New Roman" w:hAnsi="Times New Roman" w:cs="Times New Roman"/>
                <w:sz w:val="20"/>
                <w:szCs w:val="20"/>
              </w:rPr>
              <w:t>ской области, Херсо</w:t>
            </w:r>
            <w:r>
              <w:rPr>
                <w:rFonts w:ascii="Times New Roman" w:hAnsi="Times New Roman" w:cs="Times New Roman"/>
                <w:sz w:val="20"/>
                <w:szCs w:val="20"/>
              </w:rPr>
              <w:t>н</w:t>
            </w:r>
            <w:r>
              <w:rPr>
                <w:rFonts w:ascii="Times New Roman" w:hAnsi="Times New Roman" w:cs="Times New Roman"/>
                <w:sz w:val="20"/>
                <w:szCs w:val="20"/>
              </w:rPr>
              <w:t>ской облас</w:t>
            </w:r>
            <w:r>
              <w:rPr>
                <w:rFonts w:ascii="Times New Roman" w:hAnsi="Times New Roman" w:cs="Times New Roman"/>
                <w:sz w:val="20"/>
                <w:szCs w:val="20"/>
              </w:rPr>
              <w:t>ти, и членам их семей», от 14 июля 2023 г.  № 518 «О д</w:t>
            </w:r>
            <w:r>
              <w:rPr>
                <w:rFonts w:ascii="Times New Roman" w:hAnsi="Times New Roman" w:cs="Times New Roman"/>
                <w:sz w:val="20"/>
                <w:szCs w:val="20"/>
              </w:rPr>
              <w:t>о</w:t>
            </w:r>
            <w:r>
              <w:rPr>
                <w:rFonts w:ascii="Times New Roman" w:hAnsi="Times New Roman" w:cs="Times New Roman"/>
                <w:sz w:val="20"/>
                <w:szCs w:val="20"/>
              </w:rPr>
              <w:t>полнительных социал</w:t>
            </w:r>
            <w:r>
              <w:rPr>
                <w:rFonts w:ascii="Times New Roman" w:hAnsi="Times New Roman" w:cs="Times New Roman"/>
                <w:sz w:val="20"/>
                <w:szCs w:val="20"/>
              </w:rPr>
              <w:t>ь</w:t>
            </w:r>
            <w:r>
              <w:rPr>
                <w:rFonts w:ascii="Times New Roman" w:hAnsi="Times New Roman" w:cs="Times New Roman"/>
                <w:sz w:val="20"/>
                <w:szCs w:val="20"/>
              </w:rPr>
              <w:t>ных гарантиях лицам, выполняющим работы на территориях отдел</w:t>
            </w:r>
            <w:r>
              <w:rPr>
                <w:rFonts w:ascii="Times New Roman" w:hAnsi="Times New Roman" w:cs="Times New Roman"/>
                <w:sz w:val="20"/>
                <w:szCs w:val="20"/>
              </w:rPr>
              <w:t>ь</w:t>
            </w:r>
            <w:r>
              <w:rPr>
                <w:rFonts w:ascii="Times New Roman" w:hAnsi="Times New Roman" w:cs="Times New Roman"/>
                <w:sz w:val="20"/>
                <w:szCs w:val="20"/>
              </w:rPr>
              <w:t>ных субъектов Росси</w:t>
            </w:r>
            <w:r>
              <w:rPr>
                <w:rFonts w:ascii="Times New Roman" w:hAnsi="Times New Roman" w:cs="Times New Roman"/>
                <w:sz w:val="20"/>
                <w:szCs w:val="20"/>
              </w:rPr>
              <w:t>й</w:t>
            </w:r>
            <w:r>
              <w:rPr>
                <w:rFonts w:ascii="Times New Roman" w:hAnsi="Times New Roman" w:cs="Times New Roman"/>
                <w:sz w:val="20"/>
                <w:szCs w:val="20"/>
              </w:rPr>
              <w:t>ской Федерации, и чл</w:t>
            </w:r>
            <w:r>
              <w:rPr>
                <w:rFonts w:ascii="Times New Roman" w:hAnsi="Times New Roman" w:cs="Times New Roman"/>
                <w:sz w:val="20"/>
                <w:szCs w:val="20"/>
              </w:rPr>
              <w:t>е</w:t>
            </w:r>
            <w:r>
              <w:rPr>
                <w:rFonts w:ascii="Times New Roman" w:hAnsi="Times New Roman" w:cs="Times New Roman"/>
                <w:sz w:val="20"/>
                <w:szCs w:val="20"/>
              </w:rPr>
              <w:t>нам их семей», от 25 августа 2023 г. № 640 «О мерах социальной защиты работнико</w:t>
            </w:r>
            <w:r>
              <w:rPr>
                <w:rFonts w:ascii="Times New Roman" w:hAnsi="Times New Roman" w:cs="Times New Roman"/>
                <w:sz w:val="20"/>
                <w:szCs w:val="20"/>
              </w:rPr>
              <w:t>в некоторых госуда</w:t>
            </w:r>
            <w:r>
              <w:rPr>
                <w:rFonts w:ascii="Times New Roman" w:hAnsi="Times New Roman" w:cs="Times New Roman"/>
                <w:sz w:val="20"/>
                <w:szCs w:val="20"/>
              </w:rPr>
              <w:t>р</w:t>
            </w:r>
            <w:r>
              <w:rPr>
                <w:rFonts w:ascii="Times New Roman" w:hAnsi="Times New Roman" w:cs="Times New Roman"/>
                <w:sz w:val="20"/>
                <w:szCs w:val="20"/>
              </w:rPr>
              <w:t>ственных предприятий» и от 14 ноября 2024 г. № 968 «О дополн</w:t>
            </w:r>
            <w:r>
              <w:rPr>
                <w:rFonts w:ascii="Times New Roman" w:hAnsi="Times New Roman" w:cs="Times New Roman"/>
                <w:sz w:val="20"/>
                <w:szCs w:val="20"/>
              </w:rPr>
              <w:t>и</w:t>
            </w:r>
            <w:r>
              <w:rPr>
                <w:rFonts w:ascii="Times New Roman" w:hAnsi="Times New Roman" w:cs="Times New Roman"/>
                <w:sz w:val="20"/>
                <w:szCs w:val="20"/>
              </w:rPr>
              <w:t>тельных социальных гарантиях отдельным категориям лиц»</w:t>
            </w:r>
          </w:p>
        </w:tc>
      </w:tr>
      <w:tr w:rsidR="00D11AA4">
        <w:tc>
          <w:tcPr>
            <w:tcW w:w="530" w:type="dxa"/>
            <w:vMerge w:val="restart"/>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15.</w:t>
            </w:r>
          </w:p>
        </w:tc>
        <w:tc>
          <w:tcPr>
            <w:tcW w:w="2095"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Единовременная в</w:t>
            </w:r>
            <w:r>
              <w:rPr>
                <w:rFonts w:ascii="Times New Roman" w:hAnsi="Times New Roman" w:cs="Times New Roman"/>
                <w:sz w:val="20"/>
                <w:szCs w:val="20"/>
              </w:rPr>
              <w:t>ы</w:t>
            </w:r>
            <w:r>
              <w:rPr>
                <w:rFonts w:ascii="Times New Roman" w:hAnsi="Times New Roman" w:cs="Times New Roman"/>
                <w:sz w:val="20"/>
                <w:szCs w:val="20"/>
              </w:rPr>
              <w:t>плата</w:t>
            </w: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Волонтеры, получи</w:t>
            </w:r>
            <w:r>
              <w:rPr>
                <w:rFonts w:ascii="Times New Roman" w:hAnsi="Times New Roman" w:cs="Times New Roman"/>
                <w:sz w:val="20"/>
                <w:szCs w:val="20"/>
              </w:rPr>
              <w:t>в</w:t>
            </w:r>
            <w:r>
              <w:rPr>
                <w:rFonts w:ascii="Times New Roman" w:hAnsi="Times New Roman" w:cs="Times New Roman"/>
                <w:sz w:val="20"/>
                <w:szCs w:val="20"/>
              </w:rPr>
              <w:t>шие увечье (ранение, травму, контузию) при осуществлении своей деятельности на терр</w:t>
            </w:r>
            <w:r>
              <w:rPr>
                <w:rFonts w:ascii="Times New Roman" w:hAnsi="Times New Roman" w:cs="Times New Roman"/>
                <w:sz w:val="20"/>
                <w:szCs w:val="20"/>
              </w:rPr>
              <w:t>и</w:t>
            </w:r>
            <w:r>
              <w:rPr>
                <w:rFonts w:ascii="Times New Roman" w:hAnsi="Times New Roman" w:cs="Times New Roman"/>
                <w:sz w:val="20"/>
                <w:szCs w:val="20"/>
              </w:rPr>
              <w:t>ториях Донецкой Народной Республики, Республики Крым,  Луганской Народной Республики, Красн</w:t>
            </w:r>
            <w:r>
              <w:rPr>
                <w:rFonts w:ascii="Times New Roman" w:hAnsi="Times New Roman" w:cs="Times New Roman"/>
                <w:sz w:val="20"/>
                <w:szCs w:val="20"/>
              </w:rPr>
              <w:t>о</w:t>
            </w:r>
            <w:r>
              <w:rPr>
                <w:rFonts w:ascii="Times New Roman" w:hAnsi="Times New Roman" w:cs="Times New Roman"/>
                <w:sz w:val="20"/>
                <w:szCs w:val="20"/>
              </w:rPr>
              <w:t>дарского края, Белг</w:t>
            </w:r>
            <w:r>
              <w:rPr>
                <w:rFonts w:ascii="Times New Roman" w:hAnsi="Times New Roman" w:cs="Times New Roman"/>
                <w:sz w:val="20"/>
                <w:szCs w:val="20"/>
              </w:rPr>
              <w:t>о</w:t>
            </w:r>
            <w:r>
              <w:rPr>
                <w:rFonts w:ascii="Times New Roman" w:hAnsi="Times New Roman" w:cs="Times New Roman"/>
                <w:sz w:val="20"/>
                <w:szCs w:val="20"/>
              </w:rPr>
              <w:t>родской, Брянской, Воронежской, Зап</w:t>
            </w:r>
            <w:r>
              <w:rPr>
                <w:rFonts w:ascii="Times New Roman" w:hAnsi="Times New Roman" w:cs="Times New Roman"/>
                <w:sz w:val="20"/>
                <w:szCs w:val="20"/>
              </w:rPr>
              <w:t>о</w:t>
            </w:r>
            <w:r>
              <w:rPr>
                <w:rFonts w:ascii="Times New Roman" w:hAnsi="Times New Roman" w:cs="Times New Roman"/>
                <w:sz w:val="20"/>
                <w:szCs w:val="20"/>
              </w:rPr>
              <w:t>рожско</w:t>
            </w:r>
            <w:r>
              <w:rPr>
                <w:rFonts w:ascii="Times New Roman" w:hAnsi="Times New Roman" w:cs="Times New Roman"/>
                <w:sz w:val="20"/>
                <w:szCs w:val="20"/>
              </w:rPr>
              <w:t>й, Курской, Р</w:t>
            </w:r>
            <w:r>
              <w:rPr>
                <w:rFonts w:ascii="Times New Roman" w:hAnsi="Times New Roman" w:cs="Times New Roman"/>
                <w:sz w:val="20"/>
                <w:szCs w:val="20"/>
              </w:rPr>
              <w:t>о</w:t>
            </w:r>
            <w:r>
              <w:rPr>
                <w:rFonts w:ascii="Times New Roman" w:hAnsi="Times New Roman" w:cs="Times New Roman"/>
                <w:sz w:val="20"/>
                <w:szCs w:val="20"/>
              </w:rPr>
              <w:t xml:space="preserve">стовской, Херсонской областей и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г. Севастополя</w:t>
            </w:r>
          </w:p>
          <w:p w:rsidR="00D11AA4" w:rsidRDefault="00D11AA4">
            <w:pPr>
              <w:spacing w:after="0" w:line="240" w:lineRule="auto"/>
              <w:rPr>
                <w:rFonts w:ascii="Times New Roman" w:hAnsi="Times New Roman" w:cs="Times New Roman"/>
                <w:sz w:val="20"/>
                <w:szCs w:val="20"/>
              </w:rPr>
            </w:pP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3 000 000  - если увечье (ран</w:t>
            </w:r>
            <w:r>
              <w:rPr>
                <w:rFonts w:ascii="Times New Roman" w:hAnsi="Times New Roman" w:cs="Times New Roman"/>
                <w:sz w:val="20"/>
                <w:szCs w:val="20"/>
              </w:rPr>
              <w:t>е</w:t>
            </w:r>
            <w:r>
              <w:rPr>
                <w:rFonts w:ascii="Times New Roman" w:hAnsi="Times New Roman" w:cs="Times New Roman"/>
                <w:sz w:val="20"/>
                <w:szCs w:val="20"/>
              </w:rPr>
              <w:t>ние, травма, контузия) относя</w:t>
            </w:r>
            <w:r>
              <w:rPr>
                <w:rFonts w:ascii="Times New Roman" w:hAnsi="Times New Roman" w:cs="Times New Roman"/>
                <w:sz w:val="20"/>
                <w:szCs w:val="20"/>
              </w:rPr>
              <w:t>т</w:t>
            </w:r>
            <w:r>
              <w:rPr>
                <w:rFonts w:ascii="Times New Roman" w:hAnsi="Times New Roman" w:cs="Times New Roman"/>
                <w:sz w:val="20"/>
                <w:szCs w:val="20"/>
              </w:rPr>
              <w:t>ся к тяжелым;</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1 000 000  - если увечье (ран</w:t>
            </w:r>
            <w:r>
              <w:rPr>
                <w:rFonts w:ascii="Times New Roman" w:hAnsi="Times New Roman" w:cs="Times New Roman"/>
                <w:sz w:val="20"/>
                <w:szCs w:val="20"/>
              </w:rPr>
              <w:t>е</w:t>
            </w:r>
            <w:r>
              <w:rPr>
                <w:rFonts w:ascii="Times New Roman" w:hAnsi="Times New Roman" w:cs="Times New Roman"/>
                <w:sz w:val="20"/>
                <w:szCs w:val="20"/>
              </w:rPr>
              <w:t>ние, травма, контузия) относя</w:t>
            </w:r>
            <w:r>
              <w:rPr>
                <w:rFonts w:ascii="Times New Roman" w:hAnsi="Times New Roman" w:cs="Times New Roman"/>
                <w:sz w:val="20"/>
                <w:szCs w:val="20"/>
              </w:rPr>
              <w:t>т</w:t>
            </w:r>
            <w:r>
              <w:rPr>
                <w:rFonts w:ascii="Times New Roman" w:hAnsi="Times New Roman" w:cs="Times New Roman"/>
                <w:sz w:val="20"/>
                <w:szCs w:val="20"/>
              </w:rPr>
              <w:t>ся к легким;</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100 000  - если увечье (ранение, травма, конту</w:t>
            </w:r>
            <w:r>
              <w:rPr>
                <w:rFonts w:ascii="Times New Roman" w:hAnsi="Times New Roman" w:cs="Times New Roman"/>
                <w:sz w:val="20"/>
                <w:szCs w:val="20"/>
              </w:rPr>
              <w:t>зия) не пред</w:t>
            </w:r>
            <w:r>
              <w:rPr>
                <w:rFonts w:ascii="Times New Roman" w:hAnsi="Times New Roman" w:cs="Times New Roman"/>
                <w:sz w:val="20"/>
                <w:szCs w:val="20"/>
              </w:rPr>
              <w:t>у</w:t>
            </w:r>
            <w:r>
              <w:rPr>
                <w:rFonts w:ascii="Times New Roman" w:hAnsi="Times New Roman" w:cs="Times New Roman"/>
                <w:sz w:val="20"/>
                <w:szCs w:val="20"/>
              </w:rPr>
              <w:t>смотрено Перечнем от 29 июля 1998 г. № 855</w:t>
            </w:r>
          </w:p>
        </w:tc>
        <w:tc>
          <w:tcPr>
            <w:tcW w:w="3968" w:type="dxa"/>
            <w:shd w:val="clear" w:color="auto" w:fill="auto"/>
          </w:tcPr>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Заявление о назначении един</w:t>
            </w:r>
            <w:r>
              <w:rPr>
                <w:rFonts w:ascii="Times New Roman" w:hAnsi="Times New Roman" w:cs="Times New Roman"/>
                <w:sz w:val="20"/>
                <w:szCs w:val="20"/>
              </w:rPr>
              <w:t>о</w:t>
            </w:r>
            <w:r>
              <w:rPr>
                <w:rFonts w:ascii="Times New Roman" w:hAnsi="Times New Roman" w:cs="Times New Roman"/>
                <w:sz w:val="20"/>
                <w:szCs w:val="20"/>
              </w:rPr>
              <w:t>временной выплаты с указанием реквизитов для перечисления такой выплаты;</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Копия документа, удостоверя</w:t>
            </w:r>
            <w:r>
              <w:rPr>
                <w:rFonts w:ascii="Times New Roman" w:hAnsi="Times New Roman" w:cs="Times New Roman"/>
                <w:sz w:val="20"/>
                <w:szCs w:val="20"/>
              </w:rPr>
              <w:t>ю</w:t>
            </w:r>
            <w:r>
              <w:rPr>
                <w:rFonts w:ascii="Times New Roman" w:hAnsi="Times New Roman" w:cs="Times New Roman"/>
                <w:sz w:val="20"/>
                <w:szCs w:val="20"/>
              </w:rPr>
              <w:t>щего личность заявителя;</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Страховой номер индивидуальн</w:t>
            </w:r>
            <w:r>
              <w:rPr>
                <w:rFonts w:ascii="Times New Roman" w:hAnsi="Times New Roman" w:cs="Times New Roman"/>
                <w:sz w:val="20"/>
                <w:szCs w:val="20"/>
              </w:rPr>
              <w:t>о</w:t>
            </w:r>
            <w:r>
              <w:rPr>
                <w:rFonts w:ascii="Times New Roman" w:hAnsi="Times New Roman" w:cs="Times New Roman"/>
                <w:sz w:val="20"/>
                <w:szCs w:val="20"/>
              </w:rPr>
              <w:t xml:space="preserve">го </w:t>
            </w:r>
            <w:r>
              <w:rPr>
                <w:rFonts w:ascii="Times New Roman" w:hAnsi="Times New Roman" w:cs="Times New Roman"/>
                <w:sz w:val="20"/>
                <w:szCs w:val="20"/>
              </w:rPr>
              <w:t>лицевого счета;</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w:t>
            </w:r>
            <w:r>
              <w:rPr>
                <w:rFonts w:ascii="Times New Roman" w:hAnsi="Times New Roman" w:cs="Times New Roman"/>
                <w:sz w:val="20"/>
                <w:szCs w:val="20"/>
              </w:rPr>
              <w:t>а</w:t>
            </w:r>
            <w:r>
              <w:rPr>
                <w:rFonts w:ascii="Times New Roman" w:hAnsi="Times New Roman" w:cs="Times New Roman"/>
                <w:sz w:val="20"/>
                <w:szCs w:val="20"/>
              </w:rPr>
              <w:t>щего, работника, привлеченного лица, лица, служащего, работника, выполняющего работы по форт</w:t>
            </w:r>
            <w:r>
              <w:rPr>
                <w:rFonts w:ascii="Times New Roman" w:hAnsi="Times New Roman" w:cs="Times New Roman"/>
                <w:sz w:val="20"/>
                <w:szCs w:val="20"/>
              </w:rPr>
              <w:t>и</w:t>
            </w:r>
            <w:r>
              <w:rPr>
                <w:rFonts w:ascii="Times New Roman" w:hAnsi="Times New Roman" w:cs="Times New Roman"/>
                <w:sz w:val="20"/>
                <w:szCs w:val="20"/>
              </w:rPr>
              <w:t>фикационному обо</w:t>
            </w:r>
            <w:r>
              <w:rPr>
                <w:rFonts w:ascii="Times New Roman" w:hAnsi="Times New Roman" w:cs="Times New Roman"/>
                <w:sz w:val="20"/>
                <w:szCs w:val="20"/>
              </w:rPr>
              <w:t>рудованию р</w:t>
            </w:r>
            <w:r>
              <w:rPr>
                <w:rFonts w:ascii="Times New Roman" w:hAnsi="Times New Roman" w:cs="Times New Roman"/>
                <w:sz w:val="20"/>
                <w:szCs w:val="20"/>
              </w:rPr>
              <w:t>у</w:t>
            </w:r>
            <w:r>
              <w:rPr>
                <w:rFonts w:ascii="Times New Roman" w:hAnsi="Times New Roman" w:cs="Times New Roman"/>
                <w:sz w:val="20"/>
                <w:szCs w:val="20"/>
              </w:rPr>
              <w:t>бежей и позиций, а также работника государственного предприятия, с указанием места, времени, причины и степени тяжести ранения, травмы, контузии;</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5. Копия акта учреждения медико-социальной экспертизы, подтве</w:t>
            </w:r>
            <w:r>
              <w:rPr>
                <w:rFonts w:ascii="Times New Roman" w:hAnsi="Times New Roman" w:cs="Times New Roman"/>
                <w:sz w:val="20"/>
                <w:szCs w:val="20"/>
              </w:rPr>
              <w:t>р</w:t>
            </w:r>
            <w:r>
              <w:rPr>
                <w:rFonts w:ascii="Times New Roman" w:hAnsi="Times New Roman" w:cs="Times New Roman"/>
                <w:sz w:val="20"/>
                <w:szCs w:val="20"/>
              </w:rPr>
              <w:t>ждающего признание волонтера, направ</w:t>
            </w:r>
            <w:r>
              <w:rPr>
                <w:rFonts w:ascii="Times New Roman" w:hAnsi="Times New Roman" w:cs="Times New Roman"/>
                <w:sz w:val="20"/>
                <w:szCs w:val="20"/>
              </w:rPr>
              <w:t>ленного (командированного) лица, служащего, работника, пр</w:t>
            </w:r>
            <w:r>
              <w:rPr>
                <w:rFonts w:ascii="Times New Roman" w:hAnsi="Times New Roman" w:cs="Times New Roman"/>
                <w:sz w:val="20"/>
                <w:szCs w:val="20"/>
              </w:rPr>
              <w:t>и</w:t>
            </w:r>
            <w:r>
              <w:rPr>
                <w:rFonts w:ascii="Times New Roman" w:hAnsi="Times New Roman" w:cs="Times New Roman"/>
                <w:sz w:val="20"/>
                <w:szCs w:val="20"/>
              </w:rPr>
              <w:t>влеченного лица, служащего, р</w:t>
            </w:r>
            <w:r>
              <w:rPr>
                <w:rFonts w:ascii="Times New Roman" w:hAnsi="Times New Roman" w:cs="Times New Roman"/>
                <w:sz w:val="20"/>
                <w:szCs w:val="20"/>
              </w:rPr>
              <w:t>а</w:t>
            </w:r>
            <w:r>
              <w:rPr>
                <w:rFonts w:ascii="Times New Roman" w:hAnsi="Times New Roman" w:cs="Times New Roman"/>
                <w:sz w:val="20"/>
                <w:szCs w:val="20"/>
              </w:rPr>
              <w:t>ботника, выполняющего работы по фортификационному оборудованию рубежей и позиций, а также рабо</w:t>
            </w:r>
            <w:r>
              <w:rPr>
                <w:rFonts w:ascii="Times New Roman" w:hAnsi="Times New Roman" w:cs="Times New Roman"/>
                <w:sz w:val="20"/>
                <w:szCs w:val="20"/>
              </w:rPr>
              <w:t>т</w:t>
            </w:r>
            <w:r>
              <w:rPr>
                <w:rFonts w:ascii="Times New Roman" w:hAnsi="Times New Roman" w:cs="Times New Roman"/>
                <w:sz w:val="20"/>
                <w:szCs w:val="20"/>
              </w:rPr>
              <w:t>ника государственного предприятия инвалидом, с указанием причинно-следств</w:t>
            </w:r>
            <w:r>
              <w:rPr>
                <w:rFonts w:ascii="Times New Roman" w:hAnsi="Times New Roman" w:cs="Times New Roman"/>
                <w:sz w:val="20"/>
                <w:szCs w:val="20"/>
              </w:rPr>
              <w:t>енной связи между получ</w:t>
            </w:r>
            <w:r>
              <w:rPr>
                <w:rFonts w:ascii="Times New Roman" w:hAnsi="Times New Roman" w:cs="Times New Roman"/>
                <w:sz w:val="20"/>
                <w:szCs w:val="20"/>
              </w:rPr>
              <w:t>е</w:t>
            </w:r>
            <w:r>
              <w:rPr>
                <w:rFonts w:ascii="Times New Roman" w:hAnsi="Times New Roman" w:cs="Times New Roman"/>
                <w:sz w:val="20"/>
                <w:szCs w:val="20"/>
              </w:rPr>
              <w:t>нием увечья (ранения, травмы, ко</w:t>
            </w:r>
            <w:r>
              <w:rPr>
                <w:rFonts w:ascii="Times New Roman" w:hAnsi="Times New Roman" w:cs="Times New Roman"/>
                <w:sz w:val="20"/>
                <w:szCs w:val="20"/>
              </w:rPr>
              <w:t>н</w:t>
            </w:r>
            <w:r>
              <w:rPr>
                <w:rFonts w:ascii="Times New Roman" w:hAnsi="Times New Roman" w:cs="Times New Roman"/>
                <w:sz w:val="20"/>
                <w:szCs w:val="20"/>
              </w:rPr>
              <w:t>тузии) и наступлением инвалидн</w:t>
            </w:r>
            <w:r>
              <w:rPr>
                <w:rFonts w:ascii="Times New Roman" w:hAnsi="Times New Roman" w:cs="Times New Roman"/>
                <w:sz w:val="20"/>
                <w:szCs w:val="20"/>
              </w:rPr>
              <w:t>о</w:t>
            </w:r>
            <w:r>
              <w:rPr>
                <w:rFonts w:ascii="Times New Roman" w:hAnsi="Times New Roman" w:cs="Times New Roman"/>
                <w:sz w:val="20"/>
                <w:szCs w:val="20"/>
              </w:rPr>
              <w:t>сти - в случае если увечье (ранение, травма, контузия), полученное в</w:t>
            </w:r>
            <w:r>
              <w:rPr>
                <w:rFonts w:ascii="Times New Roman" w:hAnsi="Times New Roman" w:cs="Times New Roman"/>
                <w:sz w:val="20"/>
                <w:szCs w:val="20"/>
              </w:rPr>
              <w:t>о</w:t>
            </w:r>
            <w:r>
              <w:rPr>
                <w:rFonts w:ascii="Times New Roman" w:hAnsi="Times New Roman" w:cs="Times New Roman"/>
                <w:sz w:val="20"/>
                <w:szCs w:val="20"/>
              </w:rPr>
              <w:t>лонтером, направленным (команд</w:t>
            </w:r>
            <w:r>
              <w:rPr>
                <w:rFonts w:ascii="Times New Roman" w:hAnsi="Times New Roman" w:cs="Times New Roman"/>
                <w:sz w:val="20"/>
                <w:szCs w:val="20"/>
              </w:rPr>
              <w:t>и</w:t>
            </w:r>
            <w:r>
              <w:rPr>
                <w:rFonts w:ascii="Times New Roman" w:hAnsi="Times New Roman" w:cs="Times New Roman"/>
                <w:sz w:val="20"/>
                <w:szCs w:val="20"/>
              </w:rPr>
              <w:t>рованным) лицом, служащим, р</w:t>
            </w:r>
            <w:r>
              <w:rPr>
                <w:rFonts w:ascii="Times New Roman" w:hAnsi="Times New Roman" w:cs="Times New Roman"/>
                <w:sz w:val="20"/>
                <w:szCs w:val="20"/>
              </w:rPr>
              <w:t>а</w:t>
            </w:r>
            <w:r>
              <w:rPr>
                <w:rFonts w:ascii="Times New Roman" w:hAnsi="Times New Roman" w:cs="Times New Roman"/>
                <w:sz w:val="20"/>
                <w:szCs w:val="20"/>
              </w:rPr>
              <w:t>ботником, привлеченным лицом, лицом, сл</w:t>
            </w:r>
            <w:r>
              <w:rPr>
                <w:rFonts w:ascii="Times New Roman" w:hAnsi="Times New Roman" w:cs="Times New Roman"/>
                <w:sz w:val="20"/>
                <w:szCs w:val="20"/>
              </w:rPr>
              <w:t>ужащим, работником, в</w:t>
            </w:r>
            <w:r>
              <w:rPr>
                <w:rFonts w:ascii="Times New Roman" w:hAnsi="Times New Roman" w:cs="Times New Roman"/>
                <w:sz w:val="20"/>
                <w:szCs w:val="20"/>
              </w:rPr>
              <w:t>ы</w:t>
            </w:r>
            <w:r>
              <w:rPr>
                <w:rFonts w:ascii="Times New Roman" w:hAnsi="Times New Roman" w:cs="Times New Roman"/>
                <w:sz w:val="20"/>
                <w:szCs w:val="20"/>
              </w:rPr>
              <w:t>полняющим работы по фортифик</w:t>
            </w:r>
            <w:r>
              <w:rPr>
                <w:rFonts w:ascii="Times New Roman" w:hAnsi="Times New Roman" w:cs="Times New Roman"/>
                <w:sz w:val="20"/>
                <w:szCs w:val="20"/>
              </w:rPr>
              <w:t>а</w:t>
            </w:r>
            <w:r>
              <w:rPr>
                <w:rFonts w:ascii="Times New Roman" w:hAnsi="Times New Roman" w:cs="Times New Roman"/>
                <w:sz w:val="20"/>
                <w:szCs w:val="20"/>
              </w:rPr>
              <w:t>ционному оборудованию рубежей и позиций, а также работником гос</w:t>
            </w:r>
            <w:r>
              <w:rPr>
                <w:rFonts w:ascii="Times New Roman" w:hAnsi="Times New Roman" w:cs="Times New Roman"/>
                <w:sz w:val="20"/>
                <w:szCs w:val="20"/>
              </w:rPr>
              <w:t>у</w:t>
            </w:r>
            <w:r>
              <w:rPr>
                <w:rFonts w:ascii="Times New Roman" w:hAnsi="Times New Roman" w:cs="Times New Roman"/>
                <w:sz w:val="20"/>
                <w:szCs w:val="20"/>
              </w:rPr>
              <w:t>дарственного предприятия, повле</w:t>
            </w:r>
            <w:r>
              <w:rPr>
                <w:rFonts w:ascii="Times New Roman" w:hAnsi="Times New Roman" w:cs="Times New Roman"/>
                <w:sz w:val="20"/>
                <w:szCs w:val="20"/>
              </w:rPr>
              <w:t>к</w:t>
            </w:r>
            <w:r>
              <w:rPr>
                <w:rFonts w:ascii="Times New Roman" w:hAnsi="Times New Roman" w:cs="Times New Roman"/>
                <w:sz w:val="20"/>
                <w:szCs w:val="20"/>
              </w:rPr>
              <w:t>ло за собой наступление инвали</w:t>
            </w:r>
            <w:r>
              <w:rPr>
                <w:rFonts w:ascii="Times New Roman" w:hAnsi="Times New Roman" w:cs="Times New Roman"/>
                <w:sz w:val="20"/>
                <w:szCs w:val="20"/>
              </w:rPr>
              <w:t>д</w:t>
            </w:r>
            <w:r>
              <w:rPr>
                <w:rFonts w:ascii="Times New Roman" w:hAnsi="Times New Roman" w:cs="Times New Roman"/>
                <w:sz w:val="20"/>
                <w:szCs w:val="20"/>
              </w:rPr>
              <w:t>ности;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6. Документы, подтверждающие полномочия представителя Фед</w:t>
            </w:r>
            <w:r>
              <w:rPr>
                <w:rFonts w:ascii="Times New Roman" w:hAnsi="Times New Roman" w:cs="Times New Roman"/>
                <w:sz w:val="20"/>
                <w:szCs w:val="20"/>
              </w:rPr>
              <w:t>е</w:t>
            </w:r>
            <w:r>
              <w:rPr>
                <w:rFonts w:ascii="Times New Roman" w:hAnsi="Times New Roman" w:cs="Times New Roman"/>
                <w:sz w:val="20"/>
                <w:szCs w:val="20"/>
              </w:rPr>
              <w:t>рального аген</w:t>
            </w:r>
            <w:r>
              <w:rPr>
                <w:rFonts w:ascii="Times New Roman" w:hAnsi="Times New Roman" w:cs="Times New Roman"/>
                <w:sz w:val="20"/>
                <w:szCs w:val="20"/>
              </w:rPr>
              <w:t>тства по делам мол</w:t>
            </w:r>
            <w:r>
              <w:rPr>
                <w:rFonts w:ascii="Times New Roman" w:hAnsi="Times New Roman" w:cs="Times New Roman"/>
                <w:sz w:val="20"/>
                <w:szCs w:val="20"/>
              </w:rPr>
              <w:t>о</w:t>
            </w:r>
            <w:r>
              <w:rPr>
                <w:rFonts w:ascii="Times New Roman" w:hAnsi="Times New Roman" w:cs="Times New Roman"/>
                <w:sz w:val="20"/>
                <w:szCs w:val="20"/>
              </w:rPr>
              <w:t>дежи, органа и организации, инд</w:t>
            </w:r>
            <w:r>
              <w:rPr>
                <w:rFonts w:ascii="Times New Roman" w:hAnsi="Times New Roman" w:cs="Times New Roman"/>
                <w:sz w:val="20"/>
                <w:szCs w:val="20"/>
              </w:rPr>
              <w:t>и</w:t>
            </w:r>
            <w:r>
              <w:rPr>
                <w:rFonts w:ascii="Times New Roman" w:hAnsi="Times New Roman" w:cs="Times New Roman"/>
                <w:sz w:val="20"/>
                <w:szCs w:val="20"/>
              </w:rPr>
              <w:t>видуального предпринимателя.</w:t>
            </w:r>
          </w:p>
        </w:tc>
        <w:tc>
          <w:tcPr>
            <w:tcW w:w="3120"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Единовременно</w:t>
            </w:r>
          </w:p>
        </w:tc>
        <w:tc>
          <w:tcPr>
            <w:tcW w:w="1414"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Указ Президента РФ от 30.04.2022 </w:t>
            </w:r>
            <w:r>
              <w:rPr>
                <w:rFonts w:ascii="Times New Roman" w:hAnsi="Times New Roman" w:cs="Times New Roman"/>
                <w:sz w:val="20"/>
                <w:szCs w:val="20"/>
              </w:rPr>
              <w:br/>
              <w:t>№ 247 «О поддержке волонтерской деятел</w:t>
            </w:r>
            <w:r>
              <w:rPr>
                <w:rFonts w:ascii="Times New Roman" w:hAnsi="Times New Roman" w:cs="Times New Roman"/>
                <w:sz w:val="20"/>
                <w:szCs w:val="20"/>
              </w:rPr>
              <w:t>ь</w:t>
            </w:r>
            <w:r>
              <w:rPr>
                <w:rFonts w:ascii="Times New Roman" w:hAnsi="Times New Roman" w:cs="Times New Roman"/>
                <w:sz w:val="20"/>
                <w:szCs w:val="20"/>
              </w:rPr>
              <w:t>ности на территориях отдельных субъектов Российской Федер</w:t>
            </w:r>
            <w:r>
              <w:rPr>
                <w:rFonts w:ascii="Times New Roman" w:hAnsi="Times New Roman" w:cs="Times New Roman"/>
                <w:sz w:val="20"/>
                <w:szCs w:val="20"/>
              </w:rPr>
              <w:t>а</w:t>
            </w:r>
            <w:r>
              <w:rPr>
                <w:rFonts w:ascii="Times New Roman" w:hAnsi="Times New Roman" w:cs="Times New Roman"/>
                <w:sz w:val="20"/>
                <w:szCs w:val="20"/>
              </w:rPr>
              <w:t>ции»</w:t>
            </w:r>
          </w:p>
          <w:p w:rsidR="00D11AA4" w:rsidRDefault="00D11AA4">
            <w:pPr>
              <w:spacing w:after="0" w:line="240" w:lineRule="auto"/>
              <w:rPr>
                <w:rFonts w:ascii="Times New Roman" w:hAnsi="Times New Roman" w:cs="Times New Roman"/>
                <w:sz w:val="20"/>
                <w:szCs w:val="20"/>
              </w:rPr>
            </w:pP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Постановление Прав</w:t>
            </w:r>
            <w:r>
              <w:rPr>
                <w:rFonts w:ascii="Times New Roman" w:hAnsi="Times New Roman" w:cs="Times New Roman"/>
                <w:sz w:val="20"/>
                <w:szCs w:val="20"/>
              </w:rPr>
              <w:t>и</w:t>
            </w:r>
            <w:r>
              <w:rPr>
                <w:rFonts w:ascii="Times New Roman" w:hAnsi="Times New Roman" w:cs="Times New Roman"/>
                <w:sz w:val="20"/>
                <w:szCs w:val="20"/>
              </w:rPr>
              <w:t>тельст</w:t>
            </w:r>
            <w:r>
              <w:rPr>
                <w:rFonts w:ascii="Times New Roman" w:hAnsi="Times New Roman" w:cs="Times New Roman"/>
                <w:sz w:val="20"/>
                <w:szCs w:val="20"/>
              </w:rPr>
              <w:t>ва РФ от 06.05.2022 № 824</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«Об утверждении Пр</w:t>
            </w:r>
            <w:r>
              <w:rPr>
                <w:rFonts w:ascii="Times New Roman" w:hAnsi="Times New Roman" w:cs="Times New Roman"/>
                <w:sz w:val="20"/>
                <w:szCs w:val="20"/>
              </w:rPr>
              <w:t>а</w:t>
            </w:r>
            <w:r>
              <w:rPr>
                <w:rFonts w:ascii="Times New Roman" w:hAnsi="Times New Roman" w:cs="Times New Roman"/>
                <w:sz w:val="20"/>
                <w:szCs w:val="20"/>
              </w:rPr>
              <w:t>вил назначения и ос</w:t>
            </w:r>
            <w:r>
              <w:rPr>
                <w:rFonts w:ascii="Times New Roman" w:hAnsi="Times New Roman" w:cs="Times New Roman"/>
                <w:sz w:val="20"/>
                <w:szCs w:val="20"/>
              </w:rPr>
              <w:t>у</w:t>
            </w:r>
            <w:r>
              <w:rPr>
                <w:rFonts w:ascii="Times New Roman" w:hAnsi="Times New Roman" w:cs="Times New Roman"/>
                <w:sz w:val="20"/>
                <w:szCs w:val="20"/>
              </w:rPr>
              <w:t>ществления единовр</w:t>
            </w:r>
            <w:r>
              <w:rPr>
                <w:rFonts w:ascii="Times New Roman" w:hAnsi="Times New Roman" w:cs="Times New Roman"/>
                <w:sz w:val="20"/>
                <w:szCs w:val="20"/>
              </w:rPr>
              <w:t>е</w:t>
            </w:r>
            <w:r>
              <w:rPr>
                <w:rFonts w:ascii="Times New Roman" w:hAnsi="Times New Roman" w:cs="Times New Roman"/>
                <w:sz w:val="20"/>
                <w:szCs w:val="20"/>
              </w:rPr>
              <w:t>менных выплат, уст</w:t>
            </w:r>
            <w:r>
              <w:rPr>
                <w:rFonts w:ascii="Times New Roman" w:hAnsi="Times New Roman" w:cs="Times New Roman"/>
                <w:sz w:val="20"/>
                <w:szCs w:val="20"/>
              </w:rPr>
              <w:t>а</w:t>
            </w:r>
            <w:r>
              <w:rPr>
                <w:rFonts w:ascii="Times New Roman" w:hAnsi="Times New Roman" w:cs="Times New Roman"/>
                <w:sz w:val="20"/>
                <w:szCs w:val="20"/>
              </w:rPr>
              <w:t>новленных указами Президента Российской Федерации от 30 апреля 2022 г. № 247 «О по</w:t>
            </w:r>
            <w:r>
              <w:rPr>
                <w:rFonts w:ascii="Times New Roman" w:hAnsi="Times New Roman" w:cs="Times New Roman"/>
                <w:sz w:val="20"/>
                <w:szCs w:val="20"/>
              </w:rPr>
              <w:t>д</w:t>
            </w:r>
            <w:r>
              <w:rPr>
                <w:rFonts w:ascii="Times New Roman" w:hAnsi="Times New Roman" w:cs="Times New Roman"/>
                <w:sz w:val="20"/>
                <w:szCs w:val="20"/>
              </w:rPr>
              <w:t xml:space="preserve">держке волонтерской </w:t>
            </w:r>
            <w:r>
              <w:rPr>
                <w:rFonts w:ascii="Times New Roman" w:hAnsi="Times New Roman" w:cs="Times New Roman"/>
                <w:sz w:val="20"/>
                <w:szCs w:val="20"/>
              </w:rPr>
              <w:lastRenderedPageBreak/>
              <w:t>деятельности на терр</w:t>
            </w:r>
            <w:r>
              <w:rPr>
                <w:rFonts w:ascii="Times New Roman" w:hAnsi="Times New Roman" w:cs="Times New Roman"/>
                <w:sz w:val="20"/>
                <w:szCs w:val="20"/>
              </w:rPr>
              <w:t>и</w:t>
            </w:r>
            <w:r>
              <w:rPr>
                <w:rFonts w:ascii="Times New Roman" w:hAnsi="Times New Roman" w:cs="Times New Roman"/>
                <w:sz w:val="20"/>
                <w:szCs w:val="20"/>
              </w:rPr>
              <w:t>то-риях отдель-ных субъек-тов</w:t>
            </w:r>
            <w:r>
              <w:rPr>
                <w:rFonts w:ascii="Times New Roman" w:hAnsi="Times New Roman" w:cs="Times New Roman"/>
                <w:sz w:val="20"/>
                <w:szCs w:val="20"/>
              </w:rPr>
              <w:t xml:space="preserve"> Россий-ской Федера-ции», от 29 д</w:t>
            </w:r>
            <w:r>
              <w:rPr>
                <w:rFonts w:ascii="Times New Roman" w:hAnsi="Times New Roman" w:cs="Times New Roman"/>
                <w:sz w:val="20"/>
                <w:szCs w:val="20"/>
              </w:rPr>
              <w:t>е</w:t>
            </w:r>
            <w:r>
              <w:rPr>
                <w:rFonts w:ascii="Times New Roman" w:hAnsi="Times New Roman" w:cs="Times New Roman"/>
                <w:sz w:val="20"/>
                <w:szCs w:val="20"/>
              </w:rPr>
              <w:t>кабря 2022 г. № 972 «О дополнительных соц</w:t>
            </w:r>
            <w:r>
              <w:rPr>
                <w:rFonts w:ascii="Times New Roman" w:hAnsi="Times New Roman" w:cs="Times New Roman"/>
                <w:sz w:val="20"/>
                <w:szCs w:val="20"/>
              </w:rPr>
              <w:t>и</w:t>
            </w:r>
            <w:r>
              <w:rPr>
                <w:rFonts w:ascii="Times New Roman" w:hAnsi="Times New Roman" w:cs="Times New Roman"/>
                <w:sz w:val="20"/>
                <w:szCs w:val="20"/>
              </w:rPr>
              <w:t>альных гарантиях л</w:t>
            </w:r>
            <w:r>
              <w:rPr>
                <w:rFonts w:ascii="Times New Roman" w:hAnsi="Times New Roman" w:cs="Times New Roman"/>
                <w:sz w:val="20"/>
                <w:szCs w:val="20"/>
              </w:rPr>
              <w:t>и</w:t>
            </w:r>
            <w:r>
              <w:rPr>
                <w:rFonts w:ascii="Times New Roman" w:hAnsi="Times New Roman" w:cs="Times New Roman"/>
                <w:sz w:val="20"/>
                <w:szCs w:val="20"/>
              </w:rPr>
              <w:t>цам, направленным (командированным) на территории Донецкой Народной Республики, Луганской Народной Республики, Запоро</w:t>
            </w:r>
            <w:r>
              <w:rPr>
                <w:rFonts w:ascii="Times New Roman" w:hAnsi="Times New Roman" w:cs="Times New Roman"/>
                <w:sz w:val="20"/>
                <w:szCs w:val="20"/>
              </w:rPr>
              <w:t>ж</w:t>
            </w:r>
            <w:r>
              <w:rPr>
                <w:rFonts w:ascii="Times New Roman" w:hAnsi="Times New Roman" w:cs="Times New Roman"/>
                <w:sz w:val="20"/>
                <w:szCs w:val="20"/>
              </w:rPr>
              <w:t>ской области, Херсо</w:t>
            </w:r>
            <w:r>
              <w:rPr>
                <w:rFonts w:ascii="Times New Roman" w:hAnsi="Times New Roman" w:cs="Times New Roman"/>
                <w:sz w:val="20"/>
                <w:szCs w:val="20"/>
              </w:rPr>
              <w:t>н</w:t>
            </w:r>
            <w:r>
              <w:rPr>
                <w:rFonts w:ascii="Times New Roman" w:hAnsi="Times New Roman" w:cs="Times New Roman"/>
                <w:sz w:val="20"/>
                <w:szCs w:val="20"/>
              </w:rPr>
              <w:t xml:space="preserve">ской области, и членам </w:t>
            </w:r>
            <w:r>
              <w:rPr>
                <w:rFonts w:ascii="Times New Roman" w:hAnsi="Times New Roman" w:cs="Times New Roman"/>
                <w:sz w:val="20"/>
                <w:szCs w:val="20"/>
              </w:rPr>
              <w:t>их семей», от 14 июля 2023 г.  № 518 «О д</w:t>
            </w:r>
            <w:r>
              <w:rPr>
                <w:rFonts w:ascii="Times New Roman" w:hAnsi="Times New Roman" w:cs="Times New Roman"/>
                <w:sz w:val="20"/>
                <w:szCs w:val="20"/>
              </w:rPr>
              <w:t>о</w:t>
            </w:r>
            <w:r>
              <w:rPr>
                <w:rFonts w:ascii="Times New Roman" w:hAnsi="Times New Roman" w:cs="Times New Roman"/>
                <w:sz w:val="20"/>
                <w:szCs w:val="20"/>
              </w:rPr>
              <w:t>полнительных социал</w:t>
            </w:r>
            <w:r>
              <w:rPr>
                <w:rFonts w:ascii="Times New Roman" w:hAnsi="Times New Roman" w:cs="Times New Roman"/>
                <w:sz w:val="20"/>
                <w:szCs w:val="20"/>
              </w:rPr>
              <w:t>ь</w:t>
            </w:r>
            <w:r>
              <w:rPr>
                <w:rFonts w:ascii="Times New Roman" w:hAnsi="Times New Roman" w:cs="Times New Roman"/>
                <w:sz w:val="20"/>
                <w:szCs w:val="20"/>
              </w:rPr>
              <w:t>ных гарантиях лицам, выполняющим работы на территориях отдел</w:t>
            </w:r>
            <w:r>
              <w:rPr>
                <w:rFonts w:ascii="Times New Roman" w:hAnsi="Times New Roman" w:cs="Times New Roman"/>
                <w:sz w:val="20"/>
                <w:szCs w:val="20"/>
              </w:rPr>
              <w:t>ь</w:t>
            </w:r>
            <w:r>
              <w:rPr>
                <w:rFonts w:ascii="Times New Roman" w:hAnsi="Times New Roman" w:cs="Times New Roman"/>
                <w:sz w:val="20"/>
                <w:szCs w:val="20"/>
              </w:rPr>
              <w:t>ных субъектов Росси</w:t>
            </w:r>
            <w:r>
              <w:rPr>
                <w:rFonts w:ascii="Times New Roman" w:hAnsi="Times New Roman" w:cs="Times New Roman"/>
                <w:sz w:val="20"/>
                <w:szCs w:val="20"/>
              </w:rPr>
              <w:t>й</w:t>
            </w:r>
            <w:r>
              <w:rPr>
                <w:rFonts w:ascii="Times New Roman" w:hAnsi="Times New Roman" w:cs="Times New Roman"/>
                <w:sz w:val="20"/>
                <w:szCs w:val="20"/>
              </w:rPr>
              <w:t>ской Федерации, и чл</w:t>
            </w:r>
            <w:r>
              <w:rPr>
                <w:rFonts w:ascii="Times New Roman" w:hAnsi="Times New Roman" w:cs="Times New Roman"/>
                <w:sz w:val="20"/>
                <w:szCs w:val="20"/>
              </w:rPr>
              <w:t>е</w:t>
            </w:r>
            <w:r>
              <w:rPr>
                <w:rFonts w:ascii="Times New Roman" w:hAnsi="Times New Roman" w:cs="Times New Roman"/>
                <w:sz w:val="20"/>
                <w:szCs w:val="20"/>
              </w:rPr>
              <w:t>нам их семей», от 25 августа 2023 г. № 640 «О мерах социальной защиты работников некоторых г</w:t>
            </w:r>
            <w:r>
              <w:rPr>
                <w:rFonts w:ascii="Times New Roman" w:hAnsi="Times New Roman" w:cs="Times New Roman"/>
                <w:sz w:val="20"/>
                <w:szCs w:val="20"/>
              </w:rPr>
              <w:t>осуда</w:t>
            </w:r>
            <w:r>
              <w:rPr>
                <w:rFonts w:ascii="Times New Roman" w:hAnsi="Times New Roman" w:cs="Times New Roman"/>
                <w:sz w:val="20"/>
                <w:szCs w:val="20"/>
              </w:rPr>
              <w:t>р</w:t>
            </w:r>
            <w:r>
              <w:rPr>
                <w:rFonts w:ascii="Times New Roman" w:hAnsi="Times New Roman" w:cs="Times New Roman"/>
                <w:sz w:val="20"/>
                <w:szCs w:val="20"/>
              </w:rPr>
              <w:t>ственных предприятий» и от 14 ноября 2024 г. № 968 «О дополн</w:t>
            </w:r>
            <w:r>
              <w:rPr>
                <w:rFonts w:ascii="Times New Roman" w:hAnsi="Times New Roman" w:cs="Times New Roman"/>
                <w:sz w:val="20"/>
                <w:szCs w:val="20"/>
              </w:rPr>
              <w:t>и</w:t>
            </w:r>
            <w:r>
              <w:rPr>
                <w:rFonts w:ascii="Times New Roman" w:hAnsi="Times New Roman" w:cs="Times New Roman"/>
                <w:sz w:val="20"/>
                <w:szCs w:val="20"/>
              </w:rPr>
              <w:t xml:space="preserve">тельных социальных гарантиях отдельным категориям лиц» </w:t>
            </w:r>
          </w:p>
        </w:tc>
      </w:tr>
      <w:tr w:rsidR="00D11AA4">
        <w:tc>
          <w:tcPr>
            <w:tcW w:w="530" w:type="dxa"/>
            <w:vMerge/>
            <w:shd w:val="clear" w:color="auto" w:fill="auto"/>
          </w:tcPr>
          <w:p w:rsidR="00D11AA4" w:rsidRDefault="00D11AA4">
            <w:pPr>
              <w:spacing w:after="0" w:line="240" w:lineRule="auto"/>
              <w:jc w:val="center"/>
              <w:rPr>
                <w:rFonts w:ascii="Times New Roman" w:hAnsi="Times New Roman" w:cs="Times New Roman"/>
                <w:sz w:val="20"/>
                <w:szCs w:val="20"/>
              </w:rPr>
            </w:pPr>
          </w:p>
        </w:tc>
        <w:tc>
          <w:tcPr>
            <w:tcW w:w="2095"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Супруг (супруга), с</w:t>
            </w:r>
            <w:r>
              <w:rPr>
                <w:rFonts w:ascii="Times New Roman" w:hAnsi="Times New Roman" w:cs="Times New Roman"/>
                <w:sz w:val="20"/>
                <w:szCs w:val="20"/>
              </w:rPr>
              <w:t>о</w:t>
            </w:r>
            <w:r>
              <w:rPr>
                <w:rFonts w:ascii="Times New Roman" w:hAnsi="Times New Roman" w:cs="Times New Roman"/>
                <w:sz w:val="20"/>
                <w:szCs w:val="20"/>
              </w:rPr>
              <w:t>стоявший (состоявшая) на день гибели (сме</w:t>
            </w:r>
            <w:r>
              <w:rPr>
                <w:rFonts w:ascii="Times New Roman" w:hAnsi="Times New Roman" w:cs="Times New Roman"/>
                <w:sz w:val="20"/>
                <w:szCs w:val="20"/>
              </w:rPr>
              <w:t>р</w:t>
            </w:r>
            <w:r>
              <w:rPr>
                <w:rFonts w:ascii="Times New Roman" w:hAnsi="Times New Roman" w:cs="Times New Roman"/>
                <w:sz w:val="20"/>
                <w:szCs w:val="20"/>
              </w:rPr>
              <w:t>ти) в зарегистрирова</w:t>
            </w:r>
            <w:r>
              <w:rPr>
                <w:rFonts w:ascii="Times New Roman" w:hAnsi="Times New Roman" w:cs="Times New Roman"/>
                <w:sz w:val="20"/>
                <w:szCs w:val="20"/>
              </w:rPr>
              <w:t>н</w:t>
            </w:r>
            <w:r>
              <w:rPr>
                <w:rFonts w:ascii="Times New Roman" w:hAnsi="Times New Roman" w:cs="Times New Roman"/>
                <w:sz w:val="20"/>
                <w:szCs w:val="20"/>
              </w:rPr>
              <w:t xml:space="preserve">ном браке с погибшим (умершим), родители </w:t>
            </w:r>
            <w:r>
              <w:rPr>
                <w:rFonts w:ascii="Times New Roman" w:hAnsi="Times New Roman" w:cs="Times New Roman"/>
                <w:sz w:val="20"/>
                <w:szCs w:val="20"/>
              </w:rPr>
              <w:t>погибшего (умершего), несовершеннолетние дети погибшего (уме</w:t>
            </w:r>
            <w:r>
              <w:rPr>
                <w:rFonts w:ascii="Times New Roman" w:hAnsi="Times New Roman" w:cs="Times New Roman"/>
                <w:sz w:val="20"/>
                <w:szCs w:val="20"/>
              </w:rPr>
              <w:t>р</w:t>
            </w:r>
            <w:r>
              <w:rPr>
                <w:rFonts w:ascii="Times New Roman" w:hAnsi="Times New Roman" w:cs="Times New Roman"/>
                <w:sz w:val="20"/>
                <w:szCs w:val="20"/>
              </w:rPr>
              <w:t>шего), дети старше 18 лет, ставшие инвал</w:t>
            </w:r>
            <w:r>
              <w:rPr>
                <w:rFonts w:ascii="Times New Roman" w:hAnsi="Times New Roman" w:cs="Times New Roman"/>
                <w:sz w:val="20"/>
                <w:szCs w:val="20"/>
              </w:rPr>
              <w:t>и</w:t>
            </w:r>
            <w:r>
              <w:rPr>
                <w:rFonts w:ascii="Times New Roman" w:hAnsi="Times New Roman" w:cs="Times New Roman"/>
                <w:sz w:val="20"/>
                <w:szCs w:val="20"/>
              </w:rPr>
              <w:t xml:space="preserve">дами до достижения ими возраста 18 лет, </w:t>
            </w:r>
            <w:r>
              <w:rPr>
                <w:rFonts w:ascii="Times New Roman" w:hAnsi="Times New Roman" w:cs="Times New Roman"/>
                <w:sz w:val="20"/>
                <w:szCs w:val="20"/>
              </w:rPr>
              <w:lastRenderedPageBreak/>
              <w:t>дети в возрасте до 23 лет, обучающиеся в образовательных орг</w:t>
            </w:r>
            <w:r>
              <w:rPr>
                <w:rFonts w:ascii="Times New Roman" w:hAnsi="Times New Roman" w:cs="Times New Roman"/>
                <w:sz w:val="20"/>
                <w:szCs w:val="20"/>
              </w:rPr>
              <w:t>а</w:t>
            </w:r>
            <w:r>
              <w:rPr>
                <w:rFonts w:ascii="Times New Roman" w:hAnsi="Times New Roman" w:cs="Times New Roman"/>
                <w:sz w:val="20"/>
                <w:szCs w:val="20"/>
              </w:rPr>
              <w:t xml:space="preserve">низациях по очной форме обучения, лица, находившиеся </w:t>
            </w:r>
            <w:r>
              <w:rPr>
                <w:rFonts w:ascii="Times New Roman" w:hAnsi="Times New Roman" w:cs="Times New Roman"/>
                <w:sz w:val="20"/>
                <w:szCs w:val="20"/>
              </w:rPr>
              <w:t>на иждивении погибшего (умершего), лица, пр</w:t>
            </w:r>
            <w:r>
              <w:rPr>
                <w:rFonts w:ascii="Times New Roman" w:hAnsi="Times New Roman" w:cs="Times New Roman"/>
                <w:sz w:val="20"/>
                <w:szCs w:val="20"/>
              </w:rPr>
              <w:t>и</w:t>
            </w:r>
            <w:r>
              <w:rPr>
                <w:rFonts w:ascii="Times New Roman" w:hAnsi="Times New Roman" w:cs="Times New Roman"/>
                <w:sz w:val="20"/>
                <w:szCs w:val="20"/>
              </w:rPr>
              <w:t>знанные фактически воспитывавшими и содержавшими поги</w:t>
            </w:r>
            <w:r>
              <w:rPr>
                <w:rFonts w:ascii="Times New Roman" w:hAnsi="Times New Roman" w:cs="Times New Roman"/>
                <w:sz w:val="20"/>
                <w:szCs w:val="20"/>
              </w:rPr>
              <w:t>б</w:t>
            </w:r>
            <w:r>
              <w:rPr>
                <w:rFonts w:ascii="Times New Roman" w:hAnsi="Times New Roman" w:cs="Times New Roman"/>
                <w:sz w:val="20"/>
                <w:szCs w:val="20"/>
              </w:rPr>
              <w:t>шего (умершего) в т</w:t>
            </w:r>
            <w:r>
              <w:rPr>
                <w:rFonts w:ascii="Times New Roman" w:hAnsi="Times New Roman" w:cs="Times New Roman"/>
                <w:sz w:val="20"/>
                <w:szCs w:val="20"/>
              </w:rPr>
              <w:t>е</w:t>
            </w:r>
            <w:r>
              <w:rPr>
                <w:rFonts w:ascii="Times New Roman" w:hAnsi="Times New Roman" w:cs="Times New Roman"/>
                <w:sz w:val="20"/>
                <w:szCs w:val="20"/>
              </w:rPr>
              <w:t>чение не менее пяти лет до достижения им совершеннолетия, а при отсутствии указа</w:t>
            </w:r>
            <w:r>
              <w:rPr>
                <w:rFonts w:ascii="Times New Roman" w:hAnsi="Times New Roman" w:cs="Times New Roman"/>
                <w:sz w:val="20"/>
                <w:szCs w:val="20"/>
              </w:rPr>
              <w:t>н</w:t>
            </w:r>
            <w:r>
              <w:rPr>
                <w:rFonts w:ascii="Times New Roman" w:hAnsi="Times New Roman" w:cs="Times New Roman"/>
                <w:sz w:val="20"/>
                <w:szCs w:val="20"/>
              </w:rPr>
              <w:t>ных лиц - совершенн</w:t>
            </w:r>
            <w:r>
              <w:rPr>
                <w:rFonts w:ascii="Times New Roman" w:hAnsi="Times New Roman" w:cs="Times New Roman"/>
                <w:sz w:val="20"/>
                <w:szCs w:val="20"/>
              </w:rPr>
              <w:t>о</w:t>
            </w:r>
            <w:r>
              <w:rPr>
                <w:rFonts w:ascii="Times New Roman" w:hAnsi="Times New Roman" w:cs="Times New Roman"/>
                <w:sz w:val="20"/>
                <w:szCs w:val="20"/>
              </w:rPr>
              <w:t>летние дети погибшего (умершего) либо</w:t>
            </w:r>
            <w:r>
              <w:rPr>
                <w:rFonts w:ascii="Times New Roman" w:hAnsi="Times New Roman" w:cs="Times New Roman"/>
                <w:sz w:val="20"/>
                <w:szCs w:val="20"/>
              </w:rPr>
              <w:t xml:space="preserve"> в сл</w:t>
            </w:r>
            <w:r>
              <w:rPr>
                <w:rFonts w:ascii="Times New Roman" w:hAnsi="Times New Roman" w:cs="Times New Roman"/>
                <w:sz w:val="20"/>
                <w:szCs w:val="20"/>
              </w:rPr>
              <w:t>у</w:t>
            </w:r>
            <w:r>
              <w:rPr>
                <w:rFonts w:ascii="Times New Roman" w:hAnsi="Times New Roman" w:cs="Times New Roman"/>
                <w:sz w:val="20"/>
                <w:szCs w:val="20"/>
              </w:rPr>
              <w:t>чае отсутствия сове</w:t>
            </w:r>
            <w:r>
              <w:rPr>
                <w:rFonts w:ascii="Times New Roman" w:hAnsi="Times New Roman" w:cs="Times New Roman"/>
                <w:sz w:val="20"/>
                <w:szCs w:val="20"/>
              </w:rPr>
              <w:t>р</w:t>
            </w:r>
            <w:r>
              <w:rPr>
                <w:rFonts w:ascii="Times New Roman" w:hAnsi="Times New Roman" w:cs="Times New Roman"/>
                <w:sz w:val="20"/>
                <w:szCs w:val="20"/>
              </w:rPr>
              <w:t>шеннолетних детей полнородные и непо</w:t>
            </w:r>
            <w:r>
              <w:rPr>
                <w:rFonts w:ascii="Times New Roman" w:hAnsi="Times New Roman" w:cs="Times New Roman"/>
                <w:sz w:val="20"/>
                <w:szCs w:val="20"/>
              </w:rPr>
              <w:t>л</w:t>
            </w:r>
            <w:r>
              <w:rPr>
                <w:rFonts w:ascii="Times New Roman" w:hAnsi="Times New Roman" w:cs="Times New Roman"/>
                <w:sz w:val="20"/>
                <w:szCs w:val="20"/>
              </w:rPr>
              <w:t>нородные братья и сестры погибшего (умершего)</w:t>
            </w: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5 000 000  (в равных долях всем членам семьи, имеющим право на выплату)</w:t>
            </w:r>
          </w:p>
        </w:tc>
        <w:tc>
          <w:tcPr>
            <w:tcW w:w="3968" w:type="dxa"/>
            <w:shd w:val="clear" w:color="auto" w:fill="auto"/>
          </w:tcPr>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Заявление лица, имеющего право на получение единовременной в</w:t>
            </w:r>
            <w:r>
              <w:rPr>
                <w:rFonts w:ascii="Times New Roman" w:hAnsi="Times New Roman" w:cs="Times New Roman"/>
                <w:sz w:val="20"/>
                <w:szCs w:val="20"/>
              </w:rPr>
              <w:t>ы</w:t>
            </w:r>
            <w:r>
              <w:rPr>
                <w:rFonts w:ascii="Times New Roman" w:hAnsi="Times New Roman" w:cs="Times New Roman"/>
                <w:sz w:val="20"/>
                <w:szCs w:val="20"/>
              </w:rPr>
              <w:t>платы, о на</w:t>
            </w:r>
            <w:r>
              <w:rPr>
                <w:rFonts w:ascii="Times New Roman" w:hAnsi="Times New Roman" w:cs="Times New Roman"/>
                <w:sz w:val="20"/>
                <w:szCs w:val="20"/>
              </w:rPr>
              <w:t>значении единовреме</w:t>
            </w:r>
            <w:r>
              <w:rPr>
                <w:rFonts w:ascii="Times New Roman" w:hAnsi="Times New Roman" w:cs="Times New Roman"/>
                <w:sz w:val="20"/>
                <w:szCs w:val="20"/>
              </w:rPr>
              <w:t>н</w:t>
            </w:r>
            <w:r>
              <w:rPr>
                <w:rFonts w:ascii="Times New Roman" w:hAnsi="Times New Roman" w:cs="Times New Roman"/>
                <w:sz w:val="20"/>
                <w:szCs w:val="20"/>
              </w:rPr>
              <w:t>ной выплаты с указанием реквиз</w:t>
            </w:r>
            <w:r>
              <w:rPr>
                <w:rFonts w:ascii="Times New Roman" w:hAnsi="Times New Roman" w:cs="Times New Roman"/>
                <w:sz w:val="20"/>
                <w:szCs w:val="20"/>
              </w:rPr>
              <w:t>и</w:t>
            </w:r>
            <w:r>
              <w:rPr>
                <w:rFonts w:ascii="Times New Roman" w:hAnsi="Times New Roman" w:cs="Times New Roman"/>
                <w:sz w:val="20"/>
                <w:szCs w:val="20"/>
              </w:rPr>
              <w:t>тов для перечисления такой выпл</w:t>
            </w:r>
            <w:r>
              <w:rPr>
                <w:rFonts w:ascii="Times New Roman" w:hAnsi="Times New Roman" w:cs="Times New Roman"/>
                <w:sz w:val="20"/>
                <w:szCs w:val="20"/>
              </w:rPr>
              <w:t>а</w:t>
            </w:r>
            <w:r>
              <w:rPr>
                <w:rFonts w:ascii="Times New Roman" w:hAnsi="Times New Roman" w:cs="Times New Roman"/>
                <w:sz w:val="20"/>
                <w:szCs w:val="20"/>
              </w:rPr>
              <w:t>ты;</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w:t>
            </w:r>
            <w:r>
              <w:rPr>
                <w:rFonts w:ascii="Times New Roman" w:hAnsi="Times New Roman" w:cs="Times New Roman"/>
                <w:sz w:val="20"/>
                <w:szCs w:val="20"/>
              </w:rPr>
              <w:t>е</w:t>
            </w:r>
            <w:r>
              <w:rPr>
                <w:rFonts w:ascii="Times New Roman" w:hAnsi="Times New Roman" w:cs="Times New Roman"/>
                <w:sz w:val="20"/>
                <w:szCs w:val="20"/>
              </w:rPr>
              <w:t>нии детей, копия документа, по</w:t>
            </w:r>
            <w:r>
              <w:rPr>
                <w:rFonts w:ascii="Times New Roman" w:hAnsi="Times New Roman" w:cs="Times New Roman"/>
                <w:sz w:val="20"/>
                <w:szCs w:val="20"/>
              </w:rPr>
              <w:t>д</w:t>
            </w:r>
            <w:r>
              <w:rPr>
                <w:rFonts w:ascii="Times New Roman" w:hAnsi="Times New Roman" w:cs="Times New Roman"/>
                <w:sz w:val="20"/>
                <w:szCs w:val="20"/>
              </w:rPr>
              <w:t>тверждающе</w:t>
            </w:r>
            <w:r>
              <w:rPr>
                <w:rFonts w:ascii="Times New Roman" w:hAnsi="Times New Roman" w:cs="Times New Roman"/>
                <w:sz w:val="20"/>
                <w:szCs w:val="20"/>
              </w:rPr>
              <w:t>го родственные отн</w:t>
            </w:r>
            <w:r>
              <w:rPr>
                <w:rFonts w:ascii="Times New Roman" w:hAnsi="Times New Roman" w:cs="Times New Roman"/>
                <w:sz w:val="20"/>
                <w:szCs w:val="20"/>
              </w:rPr>
              <w:t>о</w:t>
            </w:r>
            <w:r>
              <w:rPr>
                <w:rFonts w:ascii="Times New Roman" w:hAnsi="Times New Roman" w:cs="Times New Roman"/>
                <w:sz w:val="20"/>
                <w:szCs w:val="20"/>
              </w:rPr>
              <w:t>шения с погибшим (умершим) в</w:t>
            </w:r>
            <w:r>
              <w:rPr>
                <w:rFonts w:ascii="Times New Roman" w:hAnsi="Times New Roman" w:cs="Times New Roman"/>
                <w:sz w:val="20"/>
                <w:szCs w:val="20"/>
              </w:rPr>
              <w:t>о</w:t>
            </w:r>
            <w:r>
              <w:rPr>
                <w:rFonts w:ascii="Times New Roman" w:hAnsi="Times New Roman" w:cs="Times New Roman"/>
                <w:sz w:val="20"/>
                <w:szCs w:val="20"/>
              </w:rPr>
              <w:lastRenderedPageBreak/>
              <w:t>лонтером, направленным (команд</w:t>
            </w:r>
            <w:r>
              <w:rPr>
                <w:rFonts w:ascii="Times New Roman" w:hAnsi="Times New Roman" w:cs="Times New Roman"/>
                <w:sz w:val="20"/>
                <w:szCs w:val="20"/>
              </w:rPr>
              <w:t>и</w:t>
            </w:r>
            <w:r>
              <w:rPr>
                <w:rFonts w:ascii="Times New Roman" w:hAnsi="Times New Roman" w:cs="Times New Roman"/>
                <w:sz w:val="20"/>
                <w:szCs w:val="20"/>
              </w:rPr>
              <w:t>рованным) лицом, служащим, р</w:t>
            </w:r>
            <w:r>
              <w:rPr>
                <w:rFonts w:ascii="Times New Roman" w:hAnsi="Times New Roman" w:cs="Times New Roman"/>
                <w:sz w:val="20"/>
                <w:szCs w:val="20"/>
              </w:rPr>
              <w:t>а</w:t>
            </w:r>
            <w:r>
              <w:rPr>
                <w:rFonts w:ascii="Times New Roman" w:hAnsi="Times New Roman" w:cs="Times New Roman"/>
                <w:sz w:val="20"/>
                <w:szCs w:val="20"/>
              </w:rPr>
              <w:t>ботником, привлеченным лицом, лицом, служащим, работником, в</w:t>
            </w:r>
            <w:r>
              <w:rPr>
                <w:rFonts w:ascii="Times New Roman" w:hAnsi="Times New Roman" w:cs="Times New Roman"/>
                <w:sz w:val="20"/>
                <w:szCs w:val="20"/>
              </w:rPr>
              <w:t>ы</w:t>
            </w:r>
            <w:r>
              <w:rPr>
                <w:rFonts w:ascii="Times New Roman" w:hAnsi="Times New Roman" w:cs="Times New Roman"/>
                <w:sz w:val="20"/>
                <w:szCs w:val="20"/>
              </w:rPr>
              <w:t>полнявшим работы по фортифик</w:t>
            </w:r>
            <w:r>
              <w:rPr>
                <w:rFonts w:ascii="Times New Roman" w:hAnsi="Times New Roman" w:cs="Times New Roman"/>
                <w:sz w:val="20"/>
                <w:szCs w:val="20"/>
              </w:rPr>
              <w:t>а</w:t>
            </w:r>
            <w:r>
              <w:rPr>
                <w:rFonts w:ascii="Times New Roman" w:hAnsi="Times New Roman" w:cs="Times New Roman"/>
                <w:sz w:val="20"/>
                <w:szCs w:val="20"/>
              </w:rPr>
              <w:t>ционному оборудованию рубежей и позиций, а также работнико</w:t>
            </w:r>
            <w:r>
              <w:rPr>
                <w:rFonts w:ascii="Times New Roman" w:hAnsi="Times New Roman" w:cs="Times New Roman"/>
                <w:sz w:val="20"/>
                <w:szCs w:val="20"/>
              </w:rPr>
              <w:t>м гос</w:t>
            </w:r>
            <w:r>
              <w:rPr>
                <w:rFonts w:ascii="Times New Roman" w:hAnsi="Times New Roman" w:cs="Times New Roman"/>
                <w:sz w:val="20"/>
                <w:szCs w:val="20"/>
              </w:rPr>
              <w:t>у</w:t>
            </w:r>
            <w:r>
              <w:rPr>
                <w:rFonts w:ascii="Times New Roman" w:hAnsi="Times New Roman" w:cs="Times New Roman"/>
                <w:sz w:val="20"/>
                <w:szCs w:val="20"/>
              </w:rPr>
              <w:t>дарственного предприятия, или факт нахождения на иждивении, документ о признании лица факт</w:t>
            </w:r>
            <w:r>
              <w:rPr>
                <w:rFonts w:ascii="Times New Roman" w:hAnsi="Times New Roman" w:cs="Times New Roman"/>
                <w:sz w:val="20"/>
                <w:szCs w:val="20"/>
              </w:rPr>
              <w:t>и</w:t>
            </w:r>
            <w:r>
              <w:rPr>
                <w:rFonts w:ascii="Times New Roman" w:hAnsi="Times New Roman" w:cs="Times New Roman"/>
                <w:sz w:val="20"/>
                <w:szCs w:val="20"/>
              </w:rPr>
              <w:t>чески воспитывавшим и содержа</w:t>
            </w:r>
            <w:r>
              <w:rPr>
                <w:rFonts w:ascii="Times New Roman" w:hAnsi="Times New Roman" w:cs="Times New Roman"/>
                <w:sz w:val="20"/>
                <w:szCs w:val="20"/>
              </w:rPr>
              <w:t>в</w:t>
            </w:r>
            <w:r>
              <w:rPr>
                <w:rFonts w:ascii="Times New Roman" w:hAnsi="Times New Roman" w:cs="Times New Roman"/>
                <w:sz w:val="20"/>
                <w:szCs w:val="20"/>
              </w:rPr>
              <w:t>шим погибшего (умершего) в теч</w:t>
            </w:r>
            <w:r>
              <w:rPr>
                <w:rFonts w:ascii="Times New Roman" w:hAnsi="Times New Roman" w:cs="Times New Roman"/>
                <w:sz w:val="20"/>
                <w:szCs w:val="20"/>
              </w:rPr>
              <w:t>е</w:t>
            </w:r>
            <w:r>
              <w:rPr>
                <w:rFonts w:ascii="Times New Roman" w:hAnsi="Times New Roman" w:cs="Times New Roman"/>
                <w:sz w:val="20"/>
                <w:szCs w:val="20"/>
              </w:rPr>
              <w:t>ние не менее 5 лет до достижения им совершеннолетия);</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Копия документа, удостоверя</w:t>
            </w:r>
            <w:r>
              <w:rPr>
                <w:rFonts w:ascii="Times New Roman" w:hAnsi="Times New Roman" w:cs="Times New Roman"/>
                <w:sz w:val="20"/>
                <w:szCs w:val="20"/>
              </w:rPr>
              <w:t>ю</w:t>
            </w:r>
            <w:r>
              <w:rPr>
                <w:rFonts w:ascii="Times New Roman" w:hAnsi="Times New Roman" w:cs="Times New Roman"/>
                <w:sz w:val="20"/>
                <w:szCs w:val="20"/>
              </w:rPr>
              <w:t>щего личность</w:t>
            </w:r>
            <w:r>
              <w:rPr>
                <w:rFonts w:ascii="Times New Roman" w:hAnsi="Times New Roman" w:cs="Times New Roman"/>
                <w:sz w:val="20"/>
                <w:szCs w:val="20"/>
              </w:rPr>
              <w:t xml:space="preserve"> заявителя;</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Страховой номер индивидуальн</w:t>
            </w:r>
            <w:r>
              <w:rPr>
                <w:rFonts w:ascii="Times New Roman" w:hAnsi="Times New Roman" w:cs="Times New Roman"/>
                <w:sz w:val="20"/>
                <w:szCs w:val="20"/>
              </w:rPr>
              <w:t>о</w:t>
            </w:r>
            <w:r>
              <w:rPr>
                <w:rFonts w:ascii="Times New Roman" w:hAnsi="Times New Roman" w:cs="Times New Roman"/>
                <w:sz w:val="20"/>
                <w:szCs w:val="20"/>
              </w:rPr>
              <w:t>го лицевого счета заявителя и п</w:t>
            </w:r>
            <w:r>
              <w:rPr>
                <w:rFonts w:ascii="Times New Roman" w:hAnsi="Times New Roman" w:cs="Times New Roman"/>
                <w:sz w:val="20"/>
                <w:szCs w:val="20"/>
              </w:rPr>
              <w:t>о</w:t>
            </w:r>
            <w:r>
              <w:rPr>
                <w:rFonts w:ascii="Times New Roman" w:hAnsi="Times New Roman" w:cs="Times New Roman"/>
                <w:sz w:val="20"/>
                <w:szCs w:val="20"/>
              </w:rPr>
              <w:t>гибшего (умершего) волонтера, направленного (командированного) лица, служащего, работника, пр</w:t>
            </w:r>
            <w:r>
              <w:rPr>
                <w:rFonts w:ascii="Times New Roman" w:hAnsi="Times New Roman" w:cs="Times New Roman"/>
                <w:sz w:val="20"/>
                <w:szCs w:val="20"/>
              </w:rPr>
              <w:t>и</w:t>
            </w:r>
            <w:r>
              <w:rPr>
                <w:rFonts w:ascii="Times New Roman" w:hAnsi="Times New Roman" w:cs="Times New Roman"/>
                <w:sz w:val="20"/>
                <w:szCs w:val="20"/>
              </w:rPr>
              <w:t xml:space="preserve">влеченного лица, лица, служащего, работника, выполнявшего работы по фортификационному </w:t>
            </w:r>
            <w:r>
              <w:rPr>
                <w:rFonts w:ascii="Times New Roman" w:hAnsi="Times New Roman" w:cs="Times New Roman"/>
                <w:sz w:val="20"/>
                <w:szCs w:val="20"/>
              </w:rPr>
              <w:t>оборудов</w:t>
            </w:r>
            <w:r>
              <w:rPr>
                <w:rFonts w:ascii="Times New Roman" w:hAnsi="Times New Roman" w:cs="Times New Roman"/>
                <w:sz w:val="20"/>
                <w:szCs w:val="20"/>
              </w:rPr>
              <w:t>а</w:t>
            </w:r>
            <w:r>
              <w:rPr>
                <w:rFonts w:ascii="Times New Roman" w:hAnsi="Times New Roman" w:cs="Times New Roman"/>
                <w:sz w:val="20"/>
                <w:szCs w:val="20"/>
              </w:rPr>
              <w:t>нию рубежей и позиций, а также работника государственного пре</w:t>
            </w:r>
            <w:r>
              <w:rPr>
                <w:rFonts w:ascii="Times New Roman" w:hAnsi="Times New Roman" w:cs="Times New Roman"/>
                <w:sz w:val="20"/>
                <w:szCs w:val="20"/>
              </w:rPr>
              <w:t>д</w:t>
            </w:r>
            <w:r>
              <w:rPr>
                <w:rFonts w:ascii="Times New Roman" w:hAnsi="Times New Roman" w:cs="Times New Roman"/>
                <w:sz w:val="20"/>
                <w:szCs w:val="20"/>
              </w:rPr>
              <w:t xml:space="preserve">приятия; </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 Копия свидетельства о смерти;</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 Документы, подтверждающие полномочия представителя Фед</w:t>
            </w:r>
            <w:r>
              <w:rPr>
                <w:rFonts w:ascii="Times New Roman" w:hAnsi="Times New Roman" w:cs="Times New Roman"/>
                <w:sz w:val="20"/>
                <w:szCs w:val="20"/>
              </w:rPr>
              <w:t>е</w:t>
            </w:r>
            <w:r>
              <w:rPr>
                <w:rFonts w:ascii="Times New Roman" w:hAnsi="Times New Roman" w:cs="Times New Roman"/>
                <w:sz w:val="20"/>
                <w:szCs w:val="20"/>
              </w:rPr>
              <w:t>рального агентства по делам мол</w:t>
            </w:r>
            <w:r>
              <w:rPr>
                <w:rFonts w:ascii="Times New Roman" w:hAnsi="Times New Roman" w:cs="Times New Roman"/>
                <w:sz w:val="20"/>
                <w:szCs w:val="20"/>
              </w:rPr>
              <w:t>о</w:t>
            </w:r>
            <w:r>
              <w:rPr>
                <w:rFonts w:ascii="Times New Roman" w:hAnsi="Times New Roman" w:cs="Times New Roman"/>
                <w:sz w:val="20"/>
                <w:szCs w:val="20"/>
              </w:rPr>
              <w:t>дежи, органа и организации;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7. Заключение о причинно</w:t>
            </w:r>
            <w:r>
              <w:rPr>
                <w:rFonts w:ascii="Times New Roman" w:hAnsi="Times New Roman" w:cs="Times New Roman"/>
                <w:sz w:val="20"/>
                <w:szCs w:val="20"/>
              </w:rPr>
              <w:t>-следственной связи между смертью волонтера, осуществлявшего свою деятельность на территориях Д</w:t>
            </w:r>
            <w:r>
              <w:rPr>
                <w:rFonts w:ascii="Times New Roman" w:hAnsi="Times New Roman" w:cs="Times New Roman"/>
                <w:sz w:val="20"/>
                <w:szCs w:val="20"/>
              </w:rPr>
              <w:t>о</w:t>
            </w:r>
            <w:r>
              <w:rPr>
                <w:rFonts w:ascii="Times New Roman" w:hAnsi="Times New Roman" w:cs="Times New Roman"/>
                <w:sz w:val="20"/>
                <w:szCs w:val="20"/>
              </w:rPr>
              <w:t>нецкой Народной Республики, Ре</w:t>
            </w:r>
            <w:r>
              <w:rPr>
                <w:rFonts w:ascii="Times New Roman" w:hAnsi="Times New Roman" w:cs="Times New Roman"/>
                <w:sz w:val="20"/>
                <w:szCs w:val="20"/>
              </w:rPr>
              <w:t>с</w:t>
            </w:r>
            <w:r>
              <w:rPr>
                <w:rFonts w:ascii="Times New Roman" w:hAnsi="Times New Roman" w:cs="Times New Roman"/>
                <w:sz w:val="20"/>
                <w:szCs w:val="20"/>
              </w:rPr>
              <w:t>публики Крым, Луганской Наро</w:t>
            </w:r>
            <w:r>
              <w:rPr>
                <w:rFonts w:ascii="Times New Roman" w:hAnsi="Times New Roman" w:cs="Times New Roman"/>
                <w:sz w:val="20"/>
                <w:szCs w:val="20"/>
              </w:rPr>
              <w:t>д</w:t>
            </w:r>
            <w:r>
              <w:rPr>
                <w:rFonts w:ascii="Times New Roman" w:hAnsi="Times New Roman" w:cs="Times New Roman"/>
                <w:sz w:val="20"/>
                <w:szCs w:val="20"/>
              </w:rPr>
              <w:t>ной Республики, Краснодарского края, Белгородской области, Бря</w:t>
            </w:r>
            <w:r>
              <w:rPr>
                <w:rFonts w:ascii="Times New Roman" w:hAnsi="Times New Roman" w:cs="Times New Roman"/>
                <w:sz w:val="20"/>
                <w:szCs w:val="20"/>
              </w:rPr>
              <w:t>н</w:t>
            </w:r>
            <w:r>
              <w:rPr>
                <w:rFonts w:ascii="Times New Roman" w:hAnsi="Times New Roman" w:cs="Times New Roman"/>
                <w:sz w:val="20"/>
                <w:szCs w:val="20"/>
              </w:rPr>
              <w:t>ской области, Воронежской обл</w:t>
            </w:r>
            <w:r>
              <w:rPr>
                <w:rFonts w:ascii="Times New Roman" w:hAnsi="Times New Roman" w:cs="Times New Roman"/>
                <w:sz w:val="20"/>
                <w:szCs w:val="20"/>
              </w:rPr>
              <w:t>а</w:t>
            </w:r>
            <w:r>
              <w:rPr>
                <w:rFonts w:ascii="Times New Roman" w:hAnsi="Times New Roman" w:cs="Times New Roman"/>
                <w:sz w:val="20"/>
                <w:szCs w:val="20"/>
              </w:rPr>
              <w:t>сти, За</w:t>
            </w:r>
            <w:r>
              <w:rPr>
                <w:rFonts w:ascii="Times New Roman" w:hAnsi="Times New Roman" w:cs="Times New Roman"/>
                <w:sz w:val="20"/>
                <w:szCs w:val="20"/>
              </w:rPr>
              <w:t>порожской области, Курской области, Ростовской области, Хе</w:t>
            </w:r>
            <w:r>
              <w:rPr>
                <w:rFonts w:ascii="Times New Roman" w:hAnsi="Times New Roman" w:cs="Times New Roman"/>
                <w:sz w:val="20"/>
                <w:szCs w:val="20"/>
              </w:rPr>
              <w:t>р</w:t>
            </w:r>
            <w:r>
              <w:rPr>
                <w:rFonts w:ascii="Times New Roman" w:hAnsi="Times New Roman" w:cs="Times New Roman"/>
                <w:sz w:val="20"/>
                <w:szCs w:val="20"/>
              </w:rPr>
              <w:t xml:space="preserve">сонской области и г. Севастополя, </w:t>
            </w:r>
            <w:r>
              <w:rPr>
                <w:rFonts w:ascii="Times New Roman" w:hAnsi="Times New Roman" w:cs="Times New Roman"/>
                <w:sz w:val="20"/>
                <w:szCs w:val="20"/>
              </w:rPr>
              <w:lastRenderedPageBreak/>
              <w:t>привлеченного лица и увечьем (р</w:t>
            </w:r>
            <w:r>
              <w:rPr>
                <w:rFonts w:ascii="Times New Roman" w:hAnsi="Times New Roman" w:cs="Times New Roman"/>
                <w:sz w:val="20"/>
                <w:szCs w:val="20"/>
              </w:rPr>
              <w:t>а</w:t>
            </w:r>
            <w:r>
              <w:rPr>
                <w:rFonts w:ascii="Times New Roman" w:hAnsi="Times New Roman" w:cs="Times New Roman"/>
                <w:sz w:val="20"/>
                <w:szCs w:val="20"/>
              </w:rPr>
              <w:t>нением, травмой, контузией) или заболеванием, полученными такими волонтером, привлеченным лицом при осуществлении волонтерской деят</w:t>
            </w:r>
            <w:r>
              <w:rPr>
                <w:rFonts w:ascii="Times New Roman" w:hAnsi="Times New Roman" w:cs="Times New Roman"/>
                <w:sz w:val="20"/>
                <w:szCs w:val="20"/>
              </w:rPr>
              <w:t>ельности на территориях Д</w:t>
            </w:r>
            <w:r>
              <w:rPr>
                <w:rFonts w:ascii="Times New Roman" w:hAnsi="Times New Roman" w:cs="Times New Roman"/>
                <w:sz w:val="20"/>
                <w:szCs w:val="20"/>
              </w:rPr>
              <w:t>о</w:t>
            </w:r>
            <w:r>
              <w:rPr>
                <w:rFonts w:ascii="Times New Roman" w:hAnsi="Times New Roman" w:cs="Times New Roman"/>
                <w:sz w:val="20"/>
                <w:szCs w:val="20"/>
              </w:rPr>
              <w:t>нецкойНародной Республики, Ре</w:t>
            </w:r>
            <w:r>
              <w:rPr>
                <w:rFonts w:ascii="Times New Roman" w:hAnsi="Times New Roman" w:cs="Times New Roman"/>
                <w:sz w:val="20"/>
                <w:szCs w:val="20"/>
              </w:rPr>
              <w:t>с</w:t>
            </w:r>
            <w:r>
              <w:rPr>
                <w:rFonts w:ascii="Times New Roman" w:hAnsi="Times New Roman" w:cs="Times New Roman"/>
                <w:sz w:val="20"/>
                <w:szCs w:val="20"/>
              </w:rPr>
              <w:t>публики Крым, Луганской Наро</w:t>
            </w:r>
            <w:r>
              <w:rPr>
                <w:rFonts w:ascii="Times New Roman" w:hAnsi="Times New Roman" w:cs="Times New Roman"/>
                <w:sz w:val="20"/>
                <w:szCs w:val="20"/>
              </w:rPr>
              <w:t>д</w:t>
            </w:r>
            <w:r>
              <w:rPr>
                <w:rFonts w:ascii="Times New Roman" w:hAnsi="Times New Roman" w:cs="Times New Roman"/>
                <w:sz w:val="20"/>
                <w:szCs w:val="20"/>
              </w:rPr>
              <w:t>ной Республики, Краснодарского края, Белгородской области, Бря</w:t>
            </w:r>
            <w:r>
              <w:rPr>
                <w:rFonts w:ascii="Times New Roman" w:hAnsi="Times New Roman" w:cs="Times New Roman"/>
                <w:sz w:val="20"/>
                <w:szCs w:val="20"/>
              </w:rPr>
              <w:t>н</w:t>
            </w:r>
            <w:r>
              <w:rPr>
                <w:rFonts w:ascii="Times New Roman" w:hAnsi="Times New Roman" w:cs="Times New Roman"/>
                <w:sz w:val="20"/>
                <w:szCs w:val="20"/>
              </w:rPr>
              <w:t>ской области, Воронежской обл</w:t>
            </w:r>
            <w:r>
              <w:rPr>
                <w:rFonts w:ascii="Times New Roman" w:hAnsi="Times New Roman" w:cs="Times New Roman"/>
                <w:sz w:val="20"/>
                <w:szCs w:val="20"/>
              </w:rPr>
              <w:t>а</w:t>
            </w:r>
            <w:r>
              <w:rPr>
                <w:rFonts w:ascii="Times New Roman" w:hAnsi="Times New Roman" w:cs="Times New Roman"/>
                <w:sz w:val="20"/>
                <w:szCs w:val="20"/>
              </w:rPr>
              <w:t>сти, Запорожской области, Курской области, Ростовской области, Хе</w:t>
            </w:r>
            <w:r>
              <w:rPr>
                <w:rFonts w:ascii="Times New Roman" w:hAnsi="Times New Roman" w:cs="Times New Roman"/>
                <w:sz w:val="20"/>
                <w:szCs w:val="20"/>
              </w:rPr>
              <w:t>р</w:t>
            </w:r>
            <w:r>
              <w:rPr>
                <w:rFonts w:ascii="Times New Roman" w:hAnsi="Times New Roman" w:cs="Times New Roman"/>
                <w:sz w:val="20"/>
                <w:szCs w:val="20"/>
              </w:rPr>
              <w:t>сонской обла</w:t>
            </w:r>
            <w:r>
              <w:rPr>
                <w:rFonts w:ascii="Times New Roman" w:hAnsi="Times New Roman" w:cs="Times New Roman"/>
                <w:sz w:val="20"/>
                <w:szCs w:val="20"/>
              </w:rPr>
              <w:t>сти и г. Севастополя, выполнении соответствующих з</w:t>
            </w:r>
            <w:r>
              <w:rPr>
                <w:rFonts w:ascii="Times New Roman" w:hAnsi="Times New Roman" w:cs="Times New Roman"/>
                <w:sz w:val="20"/>
                <w:szCs w:val="20"/>
              </w:rPr>
              <w:t>а</w:t>
            </w:r>
            <w:r>
              <w:rPr>
                <w:rFonts w:ascii="Times New Roman" w:hAnsi="Times New Roman" w:cs="Times New Roman"/>
                <w:sz w:val="20"/>
                <w:szCs w:val="20"/>
              </w:rPr>
              <w:t>дач, работ (оказании услуг) на те</w:t>
            </w:r>
            <w:r>
              <w:rPr>
                <w:rFonts w:ascii="Times New Roman" w:hAnsi="Times New Roman" w:cs="Times New Roman"/>
                <w:sz w:val="20"/>
                <w:szCs w:val="20"/>
              </w:rPr>
              <w:t>р</w:t>
            </w:r>
            <w:r>
              <w:rPr>
                <w:rFonts w:ascii="Times New Roman" w:hAnsi="Times New Roman" w:cs="Times New Roman"/>
                <w:sz w:val="20"/>
                <w:szCs w:val="20"/>
              </w:rPr>
              <w:t>риториях Донецкой Народной Ре</w:t>
            </w:r>
            <w:r>
              <w:rPr>
                <w:rFonts w:ascii="Times New Roman" w:hAnsi="Times New Roman" w:cs="Times New Roman"/>
                <w:sz w:val="20"/>
                <w:szCs w:val="20"/>
              </w:rPr>
              <w:t>с</w:t>
            </w:r>
            <w:r>
              <w:rPr>
                <w:rFonts w:ascii="Times New Roman" w:hAnsi="Times New Roman" w:cs="Times New Roman"/>
                <w:sz w:val="20"/>
                <w:szCs w:val="20"/>
              </w:rPr>
              <w:t>публики, Луганской Народной Ре</w:t>
            </w:r>
            <w:r>
              <w:rPr>
                <w:rFonts w:ascii="Times New Roman" w:hAnsi="Times New Roman" w:cs="Times New Roman"/>
                <w:sz w:val="20"/>
                <w:szCs w:val="20"/>
              </w:rPr>
              <w:t>с</w:t>
            </w:r>
            <w:r>
              <w:rPr>
                <w:rFonts w:ascii="Times New Roman" w:hAnsi="Times New Roman" w:cs="Times New Roman"/>
                <w:sz w:val="20"/>
                <w:szCs w:val="20"/>
              </w:rPr>
              <w:t>публики, Запорожской области и Херсонской области, в случае если смерть указанных волонтера, пр</w:t>
            </w:r>
            <w:r>
              <w:rPr>
                <w:rFonts w:ascii="Times New Roman" w:hAnsi="Times New Roman" w:cs="Times New Roman"/>
                <w:sz w:val="20"/>
                <w:szCs w:val="20"/>
              </w:rPr>
              <w:t>и</w:t>
            </w:r>
            <w:r>
              <w:rPr>
                <w:rFonts w:ascii="Times New Roman" w:hAnsi="Times New Roman" w:cs="Times New Roman"/>
                <w:sz w:val="20"/>
                <w:szCs w:val="20"/>
              </w:rPr>
              <w:t>влеченного лиц</w:t>
            </w:r>
            <w:r>
              <w:rPr>
                <w:rFonts w:ascii="Times New Roman" w:hAnsi="Times New Roman" w:cs="Times New Roman"/>
                <w:sz w:val="20"/>
                <w:szCs w:val="20"/>
              </w:rPr>
              <w:t>а наступила до ист</w:t>
            </w:r>
            <w:r>
              <w:rPr>
                <w:rFonts w:ascii="Times New Roman" w:hAnsi="Times New Roman" w:cs="Times New Roman"/>
                <w:sz w:val="20"/>
                <w:szCs w:val="20"/>
              </w:rPr>
              <w:t>е</w:t>
            </w:r>
            <w:r>
              <w:rPr>
                <w:rFonts w:ascii="Times New Roman" w:hAnsi="Times New Roman" w:cs="Times New Roman"/>
                <w:sz w:val="20"/>
                <w:szCs w:val="20"/>
              </w:rPr>
              <w:t>чения 1 года со дня прекращения волонтерской деятельности на этих территориях, возвращения с этих территорий вследствие полученного увечья (ранения, травмы, контузии) или заболевания, выданное в поря</w:t>
            </w:r>
            <w:r>
              <w:rPr>
                <w:rFonts w:ascii="Times New Roman" w:hAnsi="Times New Roman" w:cs="Times New Roman"/>
                <w:sz w:val="20"/>
                <w:szCs w:val="20"/>
              </w:rPr>
              <w:t>д</w:t>
            </w:r>
            <w:r>
              <w:rPr>
                <w:rFonts w:ascii="Times New Roman" w:hAnsi="Times New Roman" w:cs="Times New Roman"/>
                <w:sz w:val="20"/>
                <w:szCs w:val="20"/>
              </w:rPr>
              <w:t>ке согласно приложению к Прав</w:t>
            </w:r>
            <w:r>
              <w:rPr>
                <w:rFonts w:ascii="Times New Roman" w:hAnsi="Times New Roman" w:cs="Times New Roman"/>
                <w:sz w:val="20"/>
                <w:szCs w:val="20"/>
              </w:rPr>
              <w:t>и</w:t>
            </w:r>
            <w:r>
              <w:rPr>
                <w:rFonts w:ascii="Times New Roman" w:hAnsi="Times New Roman" w:cs="Times New Roman"/>
                <w:sz w:val="20"/>
                <w:szCs w:val="20"/>
              </w:rPr>
              <w:t>лам.</w:t>
            </w:r>
          </w:p>
        </w:tc>
        <w:tc>
          <w:tcPr>
            <w:tcW w:w="3120"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1414"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r>
      <w:tr w:rsidR="00D11AA4">
        <w:tc>
          <w:tcPr>
            <w:tcW w:w="530" w:type="dxa"/>
            <w:vMerge w:val="restart"/>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16.</w:t>
            </w:r>
          </w:p>
        </w:tc>
        <w:tc>
          <w:tcPr>
            <w:tcW w:w="2095"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Единовременная в</w:t>
            </w:r>
            <w:r>
              <w:rPr>
                <w:rFonts w:ascii="Times New Roman" w:hAnsi="Times New Roman" w:cs="Times New Roman"/>
                <w:sz w:val="20"/>
                <w:szCs w:val="20"/>
              </w:rPr>
              <w:t>ы</w:t>
            </w:r>
            <w:r>
              <w:rPr>
                <w:rFonts w:ascii="Times New Roman" w:hAnsi="Times New Roman" w:cs="Times New Roman"/>
                <w:sz w:val="20"/>
                <w:szCs w:val="20"/>
              </w:rPr>
              <w:t>плата</w:t>
            </w: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Лица, направленные (командированные) для выполнения задач на территориях Донецкой Народной Республики, Луганской Народной Республики, Запоро</w:t>
            </w:r>
            <w:r>
              <w:rPr>
                <w:rFonts w:ascii="Times New Roman" w:hAnsi="Times New Roman" w:cs="Times New Roman"/>
                <w:sz w:val="20"/>
                <w:szCs w:val="20"/>
              </w:rPr>
              <w:t>ж</w:t>
            </w:r>
            <w:r>
              <w:rPr>
                <w:rFonts w:ascii="Times New Roman" w:hAnsi="Times New Roman" w:cs="Times New Roman"/>
                <w:sz w:val="20"/>
                <w:szCs w:val="20"/>
              </w:rPr>
              <w:t>ской области, Херсо</w:t>
            </w:r>
            <w:r>
              <w:rPr>
                <w:rFonts w:ascii="Times New Roman" w:hAnsi="Times New Roman" w:cs="Times New Roman"/>
                <w:sz w:val="20"/>
                <w:szCs w:val="20"/>
              </w:rPr>
              <w:t>н</w:t>
            </w:r>
            <w:r>
              <w:rPr>
                <w:rFonts w:ascii="Times New Roman" w:hAnsi="Times New Roman" w:cs="Times New Roman"/>
                <w:sz w:val="20"/>
                <w:szCs w:val="20"/>
              </w:rPr>
              <w:t>ской области</w:t>
            </w:r>
          </w:p>
          <w:p w:rsidR="00D11AA4" w:rsidRDefault="00D11AA4">
            <w:pPr>
              <w:spacing w:after="0" w:line="240" w:lineRule="auto"/>
              <w:rPr>
                <w:rFonts w:ascii="Times New Roman" w:hAnsi="Times New Roman" w:cs="Times New Roman"/>
                <w:sz w:val="20"/>
                <w:szCs w:val="20"/>
              </w:rPr>
            </w:pP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3 000 000 - если увечье (ран</w:t>
            </w:r>
            <w:r>
              <w:rPr>
                <w:rFonts w:ascii="Times New Roman" w:hAnsi="Times New Roman" w:cs="Times New Roman"/>
                <w:sz w:val="20"/>
                <w:szCs w:val="20"/>
              </w:rPr>
              <w:t>е</w:t>
            </w:r>
            <w:r>
              <w:rPr>
                <w:rFonts w:ascii="Times New Roman" w:hAnsi="Times New Roman" w:cs="Times New Roman"/>
                <w:sz w:val="20"/>
                <w:szCs w:val="20"/>
              </w:rPr>
              <w:t>ние, травма, контузия) о</w:t>
            </w:r>
            <w:r>
              <w:rPr>
                <w:rFonts w:ascii="Times New Roman" w:hAnsi="Times New Roman" w:cs="Times New Roman"/>
                <w:sz w:val="20"/>
                <w:szCs w:val="20"/>
              </w:rPr>
              <w:t>тноси</w:t>
            </w:r>
            <w:r>
              <w:rPr>
                <w:rFonts w:ascii="Times New Roman" w:hAnsi="Times New Roman" w:cs="Times New Roman"/>
                <w:sz w:val="20"/>
                <w:szCs w:val="20"/>
              </w:rPr>
              <w:t>т</w:t>
            </w:r>
            <w:r>
              <w:rPr>
                <w:rFonts w:ascii="Times New Roman" w:hAnsi="Times New Roman" w:cs="Times New Roman"/>
                <w:sz w:val="20"/>
                <w:szCs w:val="20"/>
              </w:rPr>
              <w:t>ся к тяжелым;</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1 000 000 - если увечье (ран</w:t>
            </w:r>
            <w:r>
              <w:rPr>
                <w:rFonts w:ascii="Times New Roman" w:hAnsi="Times New Roman" w:cs="Times New Roman"/>
                <w:sz w:val="20"/>
                <w:szCs w:val="20"/>
              </w:rPr>
              <w:t>е</w:t>
            </w:r>
            <w:r>
              <w:rPr>
                <w:rFonts w:ascii="Times New Roman" w:hAnsi="Times New Roman" w:cs="Times New Roman"/>
                <w:sz w:val="20"/>
                <w:szCs w:val="20"/>
              </w:rPr>
              <w:t>ние, травма, контузия) относи</w:t>
            </w:r>
            <w:r>
              <w:rPr>
                <w:rFonts w:ascii="Times New Roman" w:hAnsi="Times New Roman" w:cs="Times New Roman"/>
                <w:sz w:val="20"/>
                <w:szCs w:val="20"/>
              </w:rPr>
              <w:t>т</w:t>
            </w:r>
            <w:r>
              <w:rPr>
                <w:rFonts w:ascii="Times New Roman" w:hAnsi="Times New Roman" w:cs="Times New Roman"/>
                <w:sz w:val="20"/>
                <w:szCs w:val="20"/>
              </w:rPr>
              <w:t>ся к легким;</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100 000  - если увечье (ранение, травма, контузия) не пред</w:t>
            </w:r>
            <w:r>
              <w:rPr>
                <w:rFonts w:ascii="Times New Roman" w:hAnsi="Times New Roman" w:cs="Times New Roman"/>
                <w:sz w:val="20"/>
                <w:szCs w:val="20"/>
              </w:rPr>
              <w:t>у</w:t>
            </w:r>
            <w:r>
              <w:rPr>
                <w:rFonts w:ascii="Times New Roman" w:hAnsi="Times New Roman" w:cs="Times New Roman"/>
                <w:sz w:val="20"/>
                <w:szCs w:val="20"/>
              </w:rPr>
              <w:t>смотрено Перечнем от 29 июля 1998 г. № 855</w:t>
            </w:r>
          </w:p>
        </w:tc>
        <w:tc>
          <w:tcPr>
            <w:tcW w:w="3968" w:type="dxa"/>
            <w:shd w:val="clear" w:color="auto" w:fill="auto"/>
          </w:tcPr>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Заявление о назначении един</w:t>
            </w:r>
            <w:r>
              <w:rPr>
                <w:rFonts w:ascii="Times New Roman" w:hAnsi="Times New Roman" w:cs="Times New Roman"/>
                <w:sz w:val="20"/>
                <w:szCs w:val="20"/>
              </w:rPr>
              <w:t>о</w:t>
            </w:r>
            <w:r>
              <w:rPr>
                <w:rFonts w:ascii="Times New Roman" w:hAnsi="Times New Roman" w:cs="Times New Roman"/>
                <w:sz w:val="20"/>
                <w:szCs w:val="20"/>
              </w:rPr>
              <w:t xml:space="preserve">временной выплаты с указанием </w:t>
            </w:r>
            <w:r>
              <w:rPr>
                <w:rFonts w:ascii="Times New Roman" w:hAnsi="Times New Roman" w:cs="Times New Roman"/>
                <w:sz w:val="20"/>
                <w:szCs w:val="20"/>
              </w:rPr>
              <w:t>реквизитов для перечисления такой выплаты;</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Копия документа, удостоверя</w:t>
            </w:r>
            <w:r>
              <w:rPr>
                <w:rFonts w:ascii="Times New Roman" w:hAnsi="Times New Roman" w:cs="Times New Roman"/>
                <w:sz w:val="20"/>
                <w:szCs w:val="20"/>
              </w:rPr>
              <w:t>ю</w:t>
            </w:r>
            <w:r>
              <w:rPr>
                <w:rFonts w:ascii="Times New Roman" w:hAnsi="Times New Roman" w:cs="Times New Roman"/>
                <w:sz w:val="20"/>
                <w:szCs w:val="20"/>
              </w:rPr>
              <w:t>щего личность заявителя;</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Страховой номер индивидуальн</w:t>
            </w:r>
            <w:r>
              <w:rPr>
                <w:rFonts w:ascii="Times New Roman" w:hAnsi="Times New Roman" w:cs="Times New Roman"/>
                <w:sz w:val="20"/>
                <w:szCs w:val="20"/>
              </w:rPr>
              <w:t>о</w:t>
            </w:r>
            <w:r>
              <w:rPr>
                <w:rFonts w:ascii="Times New Roman" w:hAnsi="Times New Roman" w:cs="Times New Roman"/>
                <w:sz w:val="20"/>
                <w:szCs w:val="20"/>
              </w:rPr>
              <w:t>го лицевого счета;</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 Копия медицинского заключения, подтверждающего ранение, травму, контузию волонтера, направленного </w:t>
            </w:r>
            <w:r>
              <w:rPr>
                <w:rFonts w:ascii="Times New Roman" w:hAnsi="Times New Roman" w:cs="Times New Roman"/>
                <w:sz w:val="20"/>
                <w:szCs w:val="20"/>
              </w:rPr>
              <w:t>(командированного) лица, служ</w:t>
            </w:r>
            <w:r>
              <w:rPr>
                <w:rFonts w:ascii="Times New Roman" w:hAnsi="Times New Roman" w:cs="Times New Roman"/>
                <w:sz w:val="20"/>
                <w:szCs w:val="20"/>
              </w:rPr>
              <w:t>а</w:t>
            </w:r>
            <w:r>
              <w:rPr>
                <w:rFonts w:ascii="Times New Roman" w:hAnsi="Times New Roman" w:cs="Times New Roman"/>
                <w:sz w:val="20"/>
                <w:szCs w:val="20"/>
              </w:rPr>
              <w:t xml:space="preserve">щего, работника, привлеченного лица, лица, служащего, работника, </w:t>
            </w:r>
            <w:r>
              <w:rPr>
                <w:rFonts w:ascii="Times New Roman" w:hAnsi="Times New Roman" w:cs="Times New Roman"/>
                <w:sz w:val="20"/>
                <w:szCs w:val="20"/>
              </w:rPr>
              <w:lastRenderedPageBreak/>
              <w:t>выполняющего работы по форт</w:t>
            </w:r>
            <w:r>
              <w:rPr>
                <w:rFonts w:ascii="Times New Roman" w:hAnsi="Times New Roman" w:cs="Times New Roman"/>
                <w:sz w:val="20"/>
                <w:szCs w:val="20"/>
              </w:rPr>
              <w:t>и</w:t>
            </w:r>
            <w:r>
              <w:rPr>
                <w:rFonts w:ascii="Times New Roman" w:hAnsi="Times New Roman" w:cs="Times New Roman"/>
                <w:sz w:val="20"/>
                <w:szCs w:val="20"/>
              </w:rPr>
              <w:t>фикационному оборудованию р</w:t>
            </w:r>
            <w:r>
              <w:rPr>
                <w:rFonts w:ascii="Times New Roman" w:hAnsi="Times New Roman" w:cs="Times New Roman"/>
                <w:sz w:val="20"/>
                <w:szCs w:val="20"/>
              </w:rPr>
              <w:t>у</w:t>
            </w:r>
            <w:r>
              <w:rPr>
                <w:rFonts w:ascii="Times New Roman" w:hAnsi="Times New Roman" w:cs="Times New Roman"/>
                <w:sz w:val="20"/>
                <w:szCs w:val="20"/>
              </w:rPr>
              <w:t>бежей и позиций, а также работника государственного предприятия, с указанием места, времени, причины и ст</w:t>
            </w:r>
            <w:r>
              <w:rPr>
                <w:rFonts w:ascii="Times New Roman" w:hAnsi="Times New Roman" w:cs="Times New Roman"/>
                <w:sz w:val="20"/>
                <w:szCs w:val="20"/>
              </w:rPr>
              <w:t>епени тяжести ранения, травмы, контузии;</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 Копия акта учреждения медико-социальной экспертизы, подтве</w:t>
            </w:r>
            <w:r>
              <w:rPr>
                <w:rFonts w:ascii="Times New Roman" w:hAnsi="Times New Roman" w:cs="Times New Roman"/>
                <w:sz w:val="20"/>
                <w:szCs w:val="20"/>
              </w:rPr>
              <w:t>р</w:t>
            </w:r>
            <w:r>
              <w:rPr>
                <w:rFonts w:ascii="Times New Roman" w:hAnsi="Times New Roman" w:cs="Times New Roman"/>
                <w:sz w:val="20"/>
                <w:szCs w:val="20"/>
              </w:rPr>
              <w:t>ждающего признание волонтера, направленного (командированного) лица, служащего, работника, пр</w:t>
            </w:r>
            <w:r>
              <w:rPr>
                <w:rFonts w:ascii="Times New Roman" w:hAnsi="Times New Roman" w:cs="Times New Roman"/>
                <w:sz w:val="20"/>
                <w:szCs w:val="20"/>
              </w:rPr>
              <w:t>и</w:t>
            </w:r>
            <w:r>
              <w:rPr>
                <w:rFonts w:ascii="Times New Roman" w:hAnsi="Times New Roman" w:cs="Times New Roman"/>
                <w:sz w:val="20"/>
                <w:szCs w:val="20"/>
              </w:rPr>
              <w:t>влеченного лица, служащего, р</w:t>
            </w:r>
            <w:r>
              <w:rPr>
                <w:rFonts w:ascii="Times New Roman" w:hAnsi="Times New Roman" w:cs="Times New Roman"/>
                <w:sz w:val="20"/>
                <w:szCs w:val="20"/>
              </w:rPr>
              <w:t>а</w:t>
            </w:r>
            <w:r>
              <w:rPr>
                <w:rFonts w:ascii="Times New Roman" w:hAnsi="Times New Roman" w:cs="Times New Roman"/>
                <w:sz w:val="20"/>
                <w:szCs w:val="20"/>
              </w:rPr>
              <w:t xml:space="preserve">ботника, выполняющего работы </w:t>
            </w:r>
            <w:r>
              <w:rPr>
                <w:rFonts w:ascii="Times New Roman" w:hAnsi="Times New Roman" w:cs="Times New Roman"/>
                <w:sz w:val="20"/>
                <w:szCs w:val="20"/>
              </w:rPr>
              <w:t>по фортификационному оборудованию рубежей и позиций, а также рабо</w:t>
            </w:r>
            <w:r>
              <w:rPr>
                <w:rFonts w:ascii="Times New Roman" w:hAnsi="Times New Roman" w:cs="Times New Roman"/>
                <w:sz w:val="20"/>
                <w:szCs w:val="20"/>
              </w:rPr>
              <w:t>т</w:t>
            </w:r>
            <w:r>
              <w:rPr>
                <w:rFonts w:ascii="Times New Roman" w:hAnsi="Times New Roman" w:cs="Times New Roman"/>
                <w:sz w:val="20"/>
                <w:szCs w:val="20"/>
              </w:rPr>
              <w:t>ника государственного предприятия инвалидом, с указанием причинно-следственной связи между получ</w:t>
            </w:r>
            <w:r>
              <w:rPr>
                <w:rFonts w:ascii="Times New Roman" w:hAnsi="Times New Roman" w:cs="Times New Roman"/>
                <w:sz w:val="20"/>
                <w:szCs w:val="20"/>
              </w:rPr>
              <w:t>е</w:t>
            </w:r>
            <w:r>
              <w:rPr>
                <w:rFonts w:ascii="Times New Roman" w:hAnsi="Times New Roman" w:cs="Times New Roman"/>
                <w:sz w:val="20"/>
                <w:szCs w:val="20"/>
              </w:rPr>
              <w:t>нием увечья (ранения, травмы, ко</w:t>
            </w:r>
            <w:r>
              <w:rPr>
                <w:rFonts w:ascii="Times New Roman" w:hAnsi="Times New Roman" w:cs="Times New Roman"/>
                <w:sz w:val="20"/>
                <w:szCs w:val="20"/>
              </w:rPr>
              <w:t>н</w:t>
            </w:r>
            <w:r>
              <w:rPr>
                <w:rFonts w:ascii="Times New Roman" w:hAnsi="Times New Roman" w:cs="Times New Roman"/>
                <w:sz w:val="20"/>
                <w:szCs w:val="20"/>
              </w:rPr>
              <w:t>тузии) и наступлением инвалидн</w:t>
            </w:r>
            <w:r>
              <w:rPr>
                <w:rFonts w:ascii="Times New Roman" w:hAnsi="Times New Roman" w:cs="Times New Roman"/>
                <w:sz w:val="20"/>
                <w:szCs w:val="20"/>
              </w:rPr>
              <w:t>о</w:t>
            </w:r>
            <w:r>
              <w:rPr>
                <w:rFonts w:ascii="Times New Roman" w:hAnsi="Times New Roman" w:cs="Times New Roman"/>
                <w:sz w:val="20"/>
                <w:szCs w:val="20"/>
              </w:rPr>
              <w:t>сти - в случае если увечье (р</w:t>
            </w:r>
            <w:r>
              <w:rPr>
                <w:rFonts w:ascii="Times New Roman" w:hAnsi="Times New Roman" w:cs="Times New Roman"/>
                <w:sz w:val="20"/>
                <w:szCs w:val="20"/>
              </w:rPr>
              <w:t>анение, травма, контузия), полученное в</w:t>
            </w:r>
            <w:r>
              <w:rPr>
                <w:rFonts w:ascii="Times New Roman" w:hAnsi="Times New Roman" w:cs="Times New Roman"/>
                <w:sz w:val="20"/>
                <w:szCs w:val="20"/>
              </w:rPr>
              <w:t>о</w:t>
            </w:r>
            <w:r>
              <w:rPr>
                <w:rFonts w:ascii="Times New Roman" w:hAnsi="Times New Roman" w:cs="Times New Roman"/>
                <w:sz w:val="20"/>
                <w:szCs w:val="20"/>
              </w:rPr>
              <w:t>лонтером, направленным (команд</w:t>
            </w:r>
            <w:r>
              <w:rPr>
                <w:rFonts w:ascii="Times New Roman" w:hAnsi="Times New Roman" w:cs="Times New Roman"/>
                <w:sz w:val="20"/>
                <w:szCs w:val="20"/>
              </w:rPr>
              <w:t>и</w:t>
            </w:r>
            <w:r>
              <w:rPr>
                <w:rFonts w:ascii="Times New Roman" w:hAnsi="Times New Roman" w:cs="Times New Roman"/>
                <w:sz w:val="20"/>
                <w:szCs w:val="20"/>
              </w:rPr>
              <w:t>рованным) лицом, служащим, р</w:t>
            </w:r>
            <w:r>
              <w:rPr>
                <w:rFonts w:ascii="Times New Roman" w:hAnsi="Times New Roman" w:cs="Times New Roman"/>
                <w:sz w:val="20"/>
                <w:szCs w:val="20"/>
              </w:rPr>
              <w:t>а</w:t>
            </w:r>
            <w:r>
              <w:rPr>
                <w:rFonts w:ascii="Times New Roman" w:hAnsi="Times New Roman" w:cs="Times New Roman"/>
                <w:sz w:val="20"/>
                <w:szCs w:val="20"/>
              </w:rPr>
              <w:t>ботником, привлеченным лицом, лицом, служащим, работником, в</w:t>
            </w:r>
            <w:r>
              <w:rPr>
                <w:rFonts w:ascii="Times New Roman" w:hAnsi="Times New Roman" w:cs="Times New Roman"/>
                <w:sz w:val="20"/>
                <w:szCs w:val="20"/>
              </w:rPr>
              <w:t>ы</w:t>
            </w:r>
            <w:r>
              <w:rPr>
                <w:rFonts w:ascii="Times New Roman" w:hAnsi="Times New Roman" w:cs="Times New Roman"/>
                <w:sz w:val="20"/>
                <w:szCs w:val="20"/>
              </w:rPr>
              <w:t>полняющим работы по фортифик</w:t>
            </w:r>
            <w:r>
              <w:rPr>
                <w:rFonts w:ascii="Times New Roman" w:hAnsi="Times New Roman" w:cs="Times New Roman"/>
                <w:sz w:val="20"/>
                <w:szCs w:val="20"/>
              </w:rPr>
              <w:t>а</w:t>
            </w:r>
            <w:r>
              <w:rPr>
                <w:rFonts w:ascii="Times New Roman" w:hAnsi="Times New Roman" w:cs="Times New Roman"/>
                <w:sz w:val="20"/>
                <w:szCs w:val="20"/>
              </w:rPr>
              <w:t>ционному оборудованию рубежей и позиций, а также работником гос</w:t>
            </w:r>
            <w:r>
              <w:rPr>
                <w:rFonts w:ascii="Times New Roman" w:hAnsi="Times New Roman" w:cs="Times New Roman"/>
                <w:sz w:val="20"/>
                <w:szCs w:val="20"/>
              </w:rPr>
              <w:t>у</w:t>
            </w:r>
            <w:r>
              <w:rPr>
                <w:rFonts w:ascii="Times New Roman" w:hAnsi="Times New Roman" w:cs="Times New Roman"/>
                <w:sz w:val="20"/>
                <w:szCs w:val="20"/>
              </w:rPr>
              <w:t>да</w:t>
            </w:r>
            <w:r>
              <w:rPr>
                <w:rFonts w:ascii="Times New Roman" w:hAnsi="Times New Roman" w:cs="Times New Roman"/>
                <w:sz w:val="20"/>
                <w:szCs w:val="20"/>
              </w:rPr>
              <w:t>рственного предприятия, повле</w:t>
            </w:r>
            <w:r>
              <w:rPr>
                <w:rFonts w:ascii="Times New Roman" w:hAnsi="Times New Roman" w:cs="Times New Roman"/>
                <w:sz w:val="20"/>
                <w:szCs w:val="20"/>
              </w:rPr>
              <w:t>к</w:t>
            </w:r>
            <w:r>
              <w:rPr>
                <w:rFonts w:ascii="Times New Roman" w:hAnsi="Times New Roman" w:cs="Times New Roman"/>
                <w:sz w:val="20"/>
                <w:szCs w:val="20"/>
              </w:rPr>
              <w:t>ло за собой наступление инвали</w:t>
            </w:r>
            <w:r>
              <w:rPr>
                <w:rFonts w:ascii="Times New Roman" w:hAnsi="Times New Roman" w:cs="Times New Roman"/>
                <w:sz w:val="20"/>
                <w:szCs w:val="20"/>
              </w:rPr>
              <w:t>д</w:t>
            </w:r>
            <w:r>
              <w:rPr>
                <w:rFonts w:ascii="Times New Roman" w:hAnsi="Times New Roman" w:cs="Times New Roman"/>
                <w:sz w:val="20"/>
                <w:szCs w:val="20"/>
              </w:rPr>
              <w:t>ности;</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 Документы органа и организации, индивидуального предпринимателя о направлении, командировании (при наличии);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7. Документы, подтверждающие полномочия представителя Фед</w:t>
            </w:r>
            <w:r>
              <w:rPr>
                <w:rFonts w:ascii="Times New Roman" w:hAnsi="Times New Roman" w:cs="Times New Roman"/>
                <w:sz w:val="20"/>
                <w:szCs w:val="20"/>
              </w:rPr>
              <w:t>е</w:t>
            </w:r>
            <w:r>
              <w:rPr>
                <w:rFonts w:ascii="Times New Roman" w:hAnsi="Times New Roman" w:cs="Times New Roman"/>
                <w:sz w:val="20"/>
                <w:szCs w:val="20"/>
              </w:rPr>
              <w:t>рального агентства</w:t>
            </w:r>
            <w:r>
              <w:rPr>
                <w:rFonts w:ascii="Times New Roman" w:hAnsi="Times New Roman" w:cs="Times New Roman"/>
                <w:sz w:val="20"/>
                <w:szCs w:val="20"/>
              </w:rPr>
              <w:t xml:space="preserve"> по делам мол</w:t>
            </w:r>
            <w:r>
              <w:rPr>
                <w:rFonts w:ascii="Times New Roman" w:hAnsi="Times New Roman" w:cs="Times New Roman"/>
                <w:sz w:val="20"/>
                <w:szCs w:val="20"/>
              </w:rPr>
              <w:t>о</w:t>
            </w:r>
            <w:r>
              <w:rPr>
                <w:rFonts w:ascii="Times New Roman" w:hAnsi="Times New Roman" w:cs="Times New Roman"/>
                <w:sz w:val="20"/>
                <w:szCs w:val="20"/>
              </w:rPr>
              <w:t>дежи, органа и организации, инд</w:t>
            </w:r>
            <w:r>
              <w:rPr>
                <w:rFonts w:ascii="Times New Roman" w:hAnsi="Times New Roman" w:cs="Times New Roman"/>
                <w:sz w:val="20"/>
                <w:szCs w:val="20"/>
              </w:rPr>
              <w:t>и</w:t>
            </w:r>
            <w:r>
              <w:rPr>
                <w:rFonts w:ascii="Times New Roman" w:hAnsi="Times New Roman" w:cs="Times New Roman"/>
                <w:sz w:val="20"/>
                <w:szCs w:val="20"/>
              </w:rPr>
              <w:t>видуального предпринимателя.</w:t>
            </w:r>
          </w:p>
        </w:tc>
        <w:tc>
          <w:tcPr>
            <w:tcW w:w="3120"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Единовременно</w:t>
            </w:r>
          </w:p>
        </w:tc>
        <w:tc>
          <w:tcPr>
            <w:tcW w:w="1414"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Указ Президента РФ от  29.12.2022 </w:t>
            </w:r>
            <w:r>
              <w:rPr>
                <w:rFonts w:ascii="Times New Roman" w:hAnsi="Times New Roman" w:cs="Times New Roman"/>
                <w:sz w:val="20"/>
                <w:szCs w:val="20"/>
              </w:rPr>
              <w:br/>
              <w:t>№ 972 «О дополн</w:t>
            </w:r>
            <w:r>
              <w:rPr>
                <w:rFonts w:ascii="Times New Roman" w:hAnsi="Times New Roman" w:cs="Times New Roman"/>
                <w:sz w:val="20"/>
                <w:szCs w:val="20"/>
              </w:rPr>
              <w:t>и</w:t>
            </w:r>
            <w:r>
              <w:rPr>
                <w:rFonts w:ascii="Times New Roman" w:hAnsi="Times New Roman" w:cs="Times New Roman"/>
                <w:sz w:val="20"/>
                <w:szCs w:val="20"/>
              </w:rPr>
              <w:t>тельных социальных гарантиях лицам, направленным (кома</w:t>
            </w:r>
            <w:r>
              <w:rPr>
                <w:rFonts w:ascii="Times New Roman" w:hAnsi="Times New Roman" w:cs="Times New Roman"/>
                <w:sz w:val="20"/>
                <w:szCs w:val="20"/>
              </w:rPr>
              <w:t>н</w:t>
            </w:r>
            <w:r>
              <w:rPr>
                <w:rFonts w:ascii="Times New Roman" w:hAnsi="Times New Roman" w:cs="Times New Roman"/>
                <w:sz w:val="20"/>
                <w:szCs w:val="20"/>
              </w:rPr>
              <w:t>дированным) на терр</w:t>
            </w:r>
            <w:r>
              <w:rPr>
                <w:rFonts w:ascii="Times New Roman" w:hAnsi="Times New Roman" w:cs="Times New Roman"/>
                <w:sz w:val="20"/>
                <w:szCs w:val="20"/>
              </w:rPr>
              <w:t>и</w:t>
            </w:r>
            <w:r>
              <w:rPr>
                <w:rFonts w:ascii="Times New Roman" w:hAnsi="Times New Roman" w:cs="Times New Roman"/>
                <w:sz w:val="20"/>
                <w:szCs w:val="20"/>
              </w:rPr>
              <w:t>тории ДНР, ЛНР, Зап</w:t>
            </w:r>
            <w:r>
              <w:rPr>
                <w:rFonts w:ascii="Times New Roman" w:hAnsi="Times New Roman" w:cs="Times New Roman"/>
                <w:sz w:val="20"/>
                <w:szCs w:val="20"/>
              </w:rPr>
              <w:t>о</w:t>
            </w:r>
            <w:r>
              <w:rPr>
                <w:rFonts w:ascii="Times New Roman" w:hAnsi="Times New Roman" w:cs="Times New Roman"/>
                <w:sz w:val="20"/>
                <w:szCs w:val="20"/>
              </w:rPr>
              <w:t xml:space="preserve">рожской и Херсонской </w:t>
            </w:r>
            <w:r>
              <w:rPr>
                <w:rFonts w:ascii="Times New Roman" w:hAnsi="Times New Roman" w:cs="Times New Roman"/>
                <w:sz w:val="20"/>
                <w:szCs w:val="20"/>
              </w:rPr>
              <w:t>областей и членам их семей»</w:t>
            </w:r>
          </w:p>
          <w:p w:rsidR="00D11AA4" w:rsidRDefault="00D11AA4">
            <w:pPr>
              <w:spacing w:after="0" w:line="240" w:lineRule="auto"/>
              <w:rPr>
                <w:rFonts w:ascii="Times New Roman" w:hAnsi="Times New Roman" w:cs="Times New Roman"/>
                <w:sz w:val="20"/>
                <w:szCs w:val="20"/>
              </w:rPr>
            </w:pP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Постановление Прав</w:t>
            </w:r>
            <w:r>
              <w:rPr>
                <w:rFonts w:ascii="Times New Roman" w:hAnsi="Times New Roman" w:cs="Times New Roman"/>
                <w:sz w:val="20"/>
                <w:szCs w:val="20"/>
              </w:rPr>
              <w:t>и</w:t>
            </w:r>
            <w:r>
              <w:rPr>
                <w:rFonts w:ascii="Times New Roman" w:hAnsi="Times New Roman" w:cs="Times New Roman"/>
                <w:sz w:val="20"/>
                <w:szCs w:val="20"/>
              </w:rPr>
              <w:t xml:space="preserve">тельства РФ от </w:t>
            </w:r>
            <w:r>
              <w:rPr>
                <w:rFonts w:ascii="Times New Roman" w:hAnsi="Times New Roman" w:cs="Times New Roman"/>
                <w:sz w:val="20"/>
                <w:szCs w:val="20"/>
              </w:rPr>
              <w:lastRenderedPageBreak/>
              <w:t>06.05.2022. № 824</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«Об утверждении Пр</w:t>
            </w:r>
            <w:r>
              <w:rPr>
                <w:rFonts w:ascii="Times New Roman" w:hAnsi="Times New Roman" w:cs="Times New Roman"/>
                <w:sz w:val="20"/>
                <w:szCs w:val="20"/>
              </w:rPr>
              <w:t>а</w:t>
            </w:r>
            <w:r>
              <w:rPr>
                <w:rFonts w:ascii="Times New Roman" w:hAnsi="Times New Roman" w:cs="Times New Roman"/>
                <w:sz w:val="20"/>
                <w:szCs w:val="20"/>
              </w:rPr>
              <w:t>вил назначения и ос</w:t>
            </w:r>
            <w:r>
              <w:rPr>
                <w:rFonts w:ascii="Times New Roman" w:hAnsi="Times New Roman" w:cs="Times New Roman"/>
                <w:sz w:val="20"/>
                <w:szCs w:val="20"/>
              </w:rPr>
              <w:t>у</w:t>
            </w:r>
            <w:r>
              <w:rPr>
                <w:rFonts w:ascii="Times New Roman" w:hAnsi="Times New Roman" w:cs="Times New Roman"/>
                <w:sz w:val="20"/>
                <w:szCs w:val="20"/>
              </w:rPr>
              <w:t>ществления единовр</w:t>
            </w:r>
            <w:r>
              <w:rPr>
                <w:rFonts w:ascii="Times New Roman" w:hAnsi="Times New Roman" w:cs="Times New Roman"/>
                <w:sz w:val="20"/>
                <w:szCs w:val="20"/>
              </w:rPr>
              <w:t>е</w:t>
            </w:r>
            <w:r>
              <w:rPr>
                <w:rFonts w:ascii="Times New Roman" w:hAnsi="Times New Roman" w:cs="Times New Roman"/>
                <w:sz w:val="20"/>
                <w:szCs w:val="20"/>
              </w:rPr>
              <w:t>менных выплат, уст</w:t>
            </w:r>
            <w:r>
              <w:rPr>
                <w:rFonts w:ascii="Times New Roman" w:hAnsi="Times New Roman" w:cs="Times New Roman"/>
                <w:sz w:val="20"/>
                <w:szCs w:val="20"/>
              </w:rPr>
              <w:t>а</w:t>
            </w:r>
            <w:r>
              <w:rPr>
                <w:rFonts w:ascii="Times New Roman" w:hAnsi="Times New Roman" w:cs="Times New Roman"/>
                <w:sz w:val="20"/>
                <w:szCs w:val="20"/>
              </w:rPr>
              <w:t>новленных указами Президента Российской Федерации от 30 апреля 2022 г. № 247 «О по</w:t>
            </w:r>
            <w:r>
              <w:rPr>
                <w:rFonts w:ascii="Times New Roman" w:hAnsi="Times New Roman" w:cs="Times New Roman"/>
                <w:sz w:val="20"/>
                <w:szCs w:val="20"/>
              </w:rPr>
              <w:t>д</w:t>
            </w:r>
            <w:r>
              <w:rPr>
                <w:rFonts w:ascii="Times New Roman" w:hAnsi="Times New Roman" w:cs="Times New Roman"/>
                <w:sz w:val="20"/>
                <w:szCs w:val="20"/>
              </w:rPr>
              <w:t>держке волонтер</w:t>
            </w:r>
            <w:r>
              <w:rPr>
                <w:rFonts w:ascii="Times New Roman" w:hAnsi="Times New Roman" w:cs="Times New Roman"/>
                <w:sz w:val="20"/>
                <w:szCs w:val="20"/>
              </w:rPr>
              <w:t>ской деятельности на терр</w:t>
            </w:r>
            <w:r>
              <w:rPr>
                <w:rFonts w:ascii="Times New Roman" w:hAnsi="Times New Roman" w:cs="Times New Roman"/>
                <w:sz w:val="20"/>
                <w:szCs w:val="20"/>
              </w:rPr>
              <w:t>и</w:t>
            </w:r>
            <w:r>
              <w:rPr>
                <w:rFonts w:ascii="Times New Roman" w:hAnsi="Times New Roman" w:cs="Times New Roman"/>
                <w:sz w:val="20"/>
                <w:szCs w:val="20"/>
              </w:rPr>
              <w:t>то-риях отдель-ных субъек-тов Россий-ской Федера-ции», от 29 д</w:t>
            </w:r>
            <w:r>
              <w:rPr>
                <w:rFonts w:ascii="Times New Roman" w:hAnsi="Times New Roman" w:cs="Times New Roman"/>
                <w:sz w:val="20"/>
                <w:szCs w:val="20"/>
              </w:rPr>
              <w:t>е</w:t>
            </w:r>
            <w:r>
              <w:rPr>
                <w:rFonts w:ascii="Times New Roman" w:hAnsi="Times New Roman" w:cs="Times New Roman"/>
                <w:sz w:val="20"/>
                <w:szCs w:val="20"/>
              </w:rPr>
              <w:t>кабря 2022 г. № 972 «О дополнительных соц</w:t>
            </w:r>
            <w:r>
              <w:rPr>
                <w:rFonts w:ascii="Times New Roman" w:hAnsi="Times New Roman" w:cs="Times New Roman"/>
                <w:sz w:val="20"/>
                <w:szCs w:val="20"/>
              </w:rPr>
              <w:t>и</w:t>
            </w:r>
            <w:r>
              <w:rPr>
                <w:rFonts w:ascii="Times New Roman" w:hAnsi="Times New Roman" w:cs="Times New Roman"/>
                <w:sz w:val="20"/>
                <w:szCs w:val="20"/>
              </w:rPr>
              <w:t>альных гарантиях л</w:t>
            </w:r>
            <w:r>
              <w:rPr>
                <w:rFonts w:ascii="Times New Roman" w:hAnsi="Times New Roman" w:cs="Times New Roman"/>
                <w:sz w:val="20"/>
                <w:szCs w:val="20"/>
              </w:rPr>
              <w:t>и</w:t>
            </w:r>
            <w:r>
              <w:rPr>
                <w:rFonts w:ascii="Times New Roman" w:hAnsi="Times New Roman" w:cs="Times New Roman"/>
                <w:sz w:val="20"/>
                <w:szCs w:val="20"/>
              </w:rPr>
              <w:t>цам, направленным (командированным) на территории Донецкой Народной Республики, Луганской Народной Республ</w:t>
            </w:r>
            <w:r>
              <w:rPr>
                <w:rFonts w:ascii="Times New Roman" w:hAnsi="Times New Roman" w:cs="Times New Roman"/>
                <w:sz w:val="20"/>
                <w:szCs w:val="20"/>
              </w:rPr>
              <w:t>ики, Запоро</w:t>
            </w:r>
            <w:r>
              <w:rPr>
                <w:rFonts w:ascii="Times New Roman" w:hAnsi="Times New Roman" w:cs="Times New Roman"/>
                <w:sz w:val="20"/>
                <w:szCs w:val="20"/>
              </w:rPr>
              <w:t>ж</w:t>
            </w:r>
            <w:r>
              <w:rPr>
                <w:rFonts w:ascii="Times New Roman" w:hAnsi="Times New Roman" w:cs="Times New Roman"/>
                <w:sz w:val="20"/>
                <w:szCs w:val="20"/>
              </w:rPr>
              <w:t>ской области, Херсо</w:t>
            </w:r>
            <w:r>
              <w:rPr>
                <w:rFonts w:ascii="Times New Roman" w:hAnsi="Times New Roman" w:cs="Times New Roman"/>
                <w:sz w:val="20"/>
                <w:szCs w:val="20"/>
              </w:rPr>
              <w:t>н</w:t>
            </w:r>
            <w:r>
              <w:rPr>
                <w:rFonts w:ascii="Times New Roman" w:hAnsi="Times New Roman" w:cs="Times New Roman"/>
                <w:sz w:val="20"/>
                <w:szCs w:val="20"/>
              </w:rPr>
              <w:t>ской области, и членам их семей», от 14 июля 2023 г.  № 518 «О д</w:t>
            </w:r>
            <w:r>
              <w:rPr>
                <w:rFonts w:ascii="Times New Roman" w:hAnsi="Times New Roman" w:cs="Times New Roman"/>
                <w:sz w:val="20"/>
                <w:szCs w:val="20"/>
              </w:rPr>
              <w:t>о</w:t>
            </w:r>
            <w:r>
              <w:rPr>
                <w:rFonts w:ascii="Times New Roman" w:hAnsi="Times New Roman" w:cs="Times New Roman"/>
                <w:sz w:val="20"/>
                <w:szCs w:val="20"/>
              </w:rPr>
              <w:t>полнительных социал</w:t>
            </w:r>
            <w:r>
              <w:rPr>
                <w:rFonts w:ascii="Times New Roman" w:hAnsi="Times New Roman" w:cs="Times New Roman"/>
                <w:sz w:val="20"/>
                <w:szCs w:val="20"/>
              </w:rPr>
              <w:t>ь</w:t>
            </w:r>
            <w:r>
              <w:rPr>
                <w:rFonts w:ascii="Times New Roman" w:hAnsi="Times New Roman" w:cs="Times New Roman"/>
                <w:sz w:val="20"/>
                <w:szCs w:val="20"/>
              </w:rPr>
              <w:t>ных гарантиях лицам, выполняющим работы на территориях отдел</w:t>
            </w:r>
            <w:r>
              <w:rPr>
                <w:rFonts w:ascii="Times New Roman" w:hAnsi="Times New Roman" w:cs="Times New Roman"/>
                <w:sz w:val="20"/>
                <w:szCs w:val="20"/>
              </w:rPr>
              <w:t>ь</w:t>
            </w:r>
            <w:r>
              <w:rPr>
                <w:rFonts w:ascii="Times New Roman" w:hAnsi="Times New Roman" w:cs="Times New Roman"/>
                <w:sz w:val="20"/>
                <w:szCs w:val="20"/>
              </w:rPr>
              <w:t>ных субъектов Росси</w:t>
            </w:r>
            <w:r>
              <w:rPr>
                <w:rFonts w:ascii="Times New Roman" w:hAnsi="Times New Roman" w:cs="Times New Roman"/>
                <w:sz w:val="20"/>
                <w:szCs w:val="20"/>
              </w:rPr>
              <w:t>й</w:t>
            </w:r>
            <w:r>
              <w:rPr>
                <w:rFonts w:ascii="Times New Roman" w:hAnsi="Times New Roman" w:cs="Times New Roman"/>
                <w:sz w:val="20"/>
                <w:szCs w:val="20"/>
              </w:rPr>
              <w:t>ской Федерации, и чл</w:t>
            </w:r>
            <w:r>
              <w:rPr>
                <w:rFonts w:ascii="Times New Roman" w:hAnsi="Times New Roman" w:cs="Times New Roman"/>
                <w:sz w:val="20"/>
                <w:szCs w:val="20"/>
              </w:rPr>
              <w:t>е</w:t>
            </w:r>
            <w:r>
              <w:rPr>
                <w:rFonts w:ascii="Times New Roman" w:hAnsi="Times New Roman" w:cs="Times New Roman"/>
                <w:sz w:val="20"/>
                <w:szCs w:val="20"/>
              </w:rPr>
              <w:t xml:space="preserve">нам их семей», от 25 августа 2023 г. </w:t>
            </w:r>
            <w:r>
              <w:rPr>
                <w:rFonts w:ascii="Times New Roman" w:hAnsi="Times New Roman" w:cs="Times New Roman"/>
                <w:sz w:val="20"/>
                <w:szCs w:val="20"/>
              </w:rPr>
              <w:t>№ 640 «О мерах социальной защиты работников некоторых госуда</w:t>
            </w:r>
            <w:r>
              <w:rPr>
                <w:rFonts w:ascii="Times New Roman" w:hAnsi="Times New Roman" w:cs="Times New Roman"/>
                <w:sz w:val="20"/>
                <w:szCs w:val="20"/>
              </w:rPr>
              <w:t>р</w:t>
            </w:r>
            <w:r>
              <w:rPr>
                <w:rFonts w:ascii="Times New Roman" w:hAnsi="Times New Roman" w:cs="Times New Roman"/>
                <w:sz w:val="20"/>
                <w:szCs w:val="20"/>
              </w:rPr>
              <w:t>ственных предприятий» и от 14 ноября 2024 г. № 968 «О дополн</w:t>
            </w:r>
            <w:r>
              <w:rPr>
                <w:rFonts w:ascii="Times New Roman" w:hAnsi="Times New Roman" w:cs="Times New Roman"/>
                <w:sz w:val="20"/>
                <w:szCs w:val="20"/>
              </w:rPr>
              <w:t>и</w:t>
            </w:r>
            <w:r>
              <w:rPr>
                <w:rFonts w:ascii="Times New Roman" w:hAnsi="Times New Roman" w:cs="Times New Roman"/>
                <w:sz w:val="20"/>
                <w:szCs w:val="20"/>
              </w:rPr>
              <w:t>тельных социальных гарантиях отдельным категориям лиц»</w:t>
            </w:r>
          </w:p>
        </w:tc>
      </w:tr>
      <w:tr w:rsidR="00D11AA4">
        <w:tc>
          <w:tcPr>
            <w:tcW w:w="530" w:type="dxa"/>
            <w:vMerge/>
            <w:shd w:val="clear" w:color="auto" w:fill="auto"/>
          </w:tcPr>
          <w:p w:rsidR="00D11AA4" w:rsidRDefault="00D11AA4">
            <w:pPr>
              <w:spacing w:after="0" w:line="240" w:lineRule="auto"/>
              <w:jc w:val="center"/>
              <w:rPr>
                <w:rFonts w:ascii="Times New Roman" w:hAnsi="Times New Roman" w:cs="Times New Roman"/>
                <w:sz w:val="20"/>
                <w:szCs w:val="20"/>
              </w:rPr>
            </w:pPr>
          </w:p>
        </w:tc>
        <w:tc>
          <w:tcPr>
            <w:tcW w:w="2095"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Супруг (супруга), с</w:t>
            </w:r>
            <w:r>
              <w:rPr>
                <w:rFonts w:ascii="Times New Roman" w:hAnsi="Times New Roman" w:cs="Times New Roman"/>
                <w:sz w:val="20"/>
                <w:szCs w:val="20"/>
              </w:rPr>
              <w:t>о</w:t>
            </w:r>
            <w:r>
              <w:rPr>
                <w:rFonts w:ascii="Times New Roman" w:hAnsi="Times New Roman" w:cs="Times New Roman"/>
                <w:sz w:val="20"/>
                <w:szCs w:val="20"/>
              </w:rPr>
              <w:t xml:space="preserve">стоявший (состоявшая) </w:t>
            </w:r>
            <w:r>
              <w:rPr>
                <w:rFonts w:ascii="Times New Roman" w:hAnsi="Times New Roman" w:cs="Times New Roman"/>
                <w:sz w:val="20"/>
                <w:szCs w:val="20"/>
              </w:rPr>
              <w:lastRenderedPageBreak/>
              <w:t>на день гибели (сме</w:t>
            </w:r>
            <w:r>
              <w:rPr>
                <w:rFonts w:ascii="Times New Roman" w:hAnsi="Times New Roman" w:cs="Times New Roman"/>
                <w:sz w:val="20"/>
                <w:szCs w:val="20"/>
              </w:rPr>
              <w:t>р</w:t>
            </w:r>
            <w:r>
              <w:rPr>
                <w:rFonts w:ascii="Times New Roman" w:hAnsi="Times New Roman" w:cs="Times New Roman"/>
                <w:sz w:val="20"/>
                <w:szCs w:val="20"/>
              </w:rPr>
              <w:t xml:space="preserve">ти) в </w:t>
            </w:r>
            <w:r>
              <w:rPr>
                <w:rFonts w:ascii="Times New Roman" w:hAnsi="Times New Roman" w:cs="Times New Roman"/>
                <w:sz w:val="20"/>
                <w:szCs w:val="20"/>
              </w:rPr>
              <w:t>зарегистрирова</w:t>
            </w:r>
            <w:r>
              <w:rPr>
                <w:rFonts w:ascii="Times New Roman" w:hAnsi="Times New Roman" w:cs="Times New Roman"/>
                <w:sz w:val="20"/>
                <w:szCs w:val="20"/>
              </w:rPr>
              <w:t>н</w:t>
            </w:r>
            <w:r>
              <w:rPr>
                <w:rFonts w:ascii="Times New Roman" w:hAnsi="Times New Roman" w:cs="Times New Roman"/>
                <w:sz w:val="20"/>
                <w:szCs w:val="20"/>
              </w:rPr>
              <w:t>ном браке с погибшим (умершим), родители погибшего (умершего), несовершеннолетние дети погибшего (уме</w:t>
            </w:r>
            <w:r>
              <w:rPr>
                <w:rFonts w:ascii="Times New Roman" w:hAnsi="Times New Roman" w:cs="Times New Roman"/>
                <w:sz w:val="20"/>
                <w:szCs w:val="20"/>
              </w:rPr>
              <w:t>р</w:t>
            </w:r>
            <w:r>
              <w:rPr>
                <w:rFonts w:ascii="Times New Roman" w:hAnsi="Times New Roman" w:cs="Times New Roman"/>
                <w:sz w:val="20"/>
                <w:szCs w:val="20"/>
              </w:rPr>
              <w:t>шего), дети старше 18 лет, ставшие инвал</w:t>
            </w:r>
            <w:r>
              <w:rPr>
                <w:rFonts w:ascii="Times New Roman" w:hAnsi="Times New Roman" w:cs="Times New Roman"/>
                <w:sz w:val="20"/>
                <w:szCs w:val="20"/>
              </w:rPr>
              <w:t>и</w:t>
            </w:r>
            <w:r>
              <w:rPr>
                <w:rFonts w:ascii="Times New Roman" w:hAnsi="Times New Roman" w:cs="Times New Roman"/>
                <w:sz w:val="20"/>
                <w:szCs w:val="20"/>
              </w:rPr>
              <w:t>дами до достижения ими возраста 18 лет, дети в возрасте до 23 лет, обучающиеся в образовательных о</w:t>
            </w:r>
            <w:r>
              <w:rPr>
                <w:rFonts w:ascii="Times New Roman" w:hAnsi="Times New Roman" w:cs="Times New Roman"/>
                <w:sz w:val="20"/>
                <w:szCs w:val="20"/>
              </w:rPr>
              <w:t>рг</w:t>
            </w:r>
            <w:r>
              <w:rPr>
                <w:rFonts w:ascii="Times New Roman" w:hAnsi="Times New Roman" w:cs="Times New Roman"/>
                <w:sz w:val="20"/>
                <w:szCs w:val="20"/>
              </w:rPr>
              <w:t>а</w:t>
            </w:r>
            <w:r>
              <w:rPr>
                <w:rFonts w:ascii="Times New Roman" w:hAnsi="Times New Roman" w:cs="Times New Roman"/>
                <w:sz w:val="20"/>
                <w:szCs w:val="20"/>
              </w:rPr>
              <w:t>низациях по очной форме обучения, лица, находившиеся на иждивении погибшего (умершего), лица, пр</w:t>
            </w:r>
            <w:r>
              <w:rPr>
                <w:rFonts w:ascii="Times New Roman" w:hAnsi="Times New Roman" w:cs="Times New Roman"/>
                <w:sz w:val="20"/>
                <w:szCs w:val="20"/>
              </w:rPr>
              <w:t>и</w:t>
            </w:r>
            <w:r>
              <w:rPr>
                <w:rFonts w:ascii="Times New Roman" w:hAnsi="Times New Roman" w:cs="Times New Roman"/>
                <w:sz w:val="20"/>
                <w:szCs w:val="20"/>
              </w:rPr>
              <w:t>знанные фактически воспитывавшими и содержавшими поги</w:t>
            </w:r>
            <w:r>
              <w:rPr>
                <w:rFonts w:ascii="Times New Roman" w:hAnsi="Times New Roman" w:cs="Times New Roman"/>
                <w:sz w:val="20"/>
                <w:szCs w:val="20"/>
              </w:rPr>
              <w:t>б</w:t>
            </w:r>
            <w:r>
              <w:rPr>
                <w:rFonts w:ascii="Times New Roman" w:hAnsi="Times New Roman" w:cs="Times New Roman"/>
                <w:sz w:val="20"/>
                <w:szCs w:val="20"/>
              </w:rPr>
              <w:t>шего (умершего) в т</w:t>
            </w:r>
            <w:r>
              <w:rPr>
                <w:rFonts w:ascii="Times New Roman" w:hAnsi="Times New Roman" w:cs="Times New Roman"/>
                <w:sz w:val="20"/>
                <w:szCs w:val="20"/>
              </w:rPr>
              <w:t>е</w:t>
            </w:r>
            <w:r>
              <w:rPr>
                <w:rFonts w:ascii="Times New Roman" w:hAnsi="Times New Roman" w:cs="Times New Roman"/>
                <w:sz w:val="20"/>
                <w:szCs w:val="20"/>
              </w:rPr>
              <w:t>чение не менее пяти лет до достижения им совершеннолетия, а при отсутствии указа</w:t>
            </w:r>
            <w:r>
              <w:rPr>
                <w:rFonts w:ascii="Times New Roman" w:hAnsi="Times New Roman" w:cs="Times New Roman"/>
                <w:sz w:val="20"/>
                <w:szCs w:val="20"/>
              </w:rPr>
              <w:t>н</w:t>
            </w:r>
            <w:r>
              <w:rPr>
                <w:rFonts w:ascii="Times New Roman" w:hAnsi="Times New Roman" w:cs="Times New Roman"/>
                <w:sz w:val="20"/>
                <w:szCs w:val="20"/>
              </w:rPr>
              <w:t>н</w:t>
            </w:r>
            <w:r>
              <w:rPr>
                <w:rFonts w:ascii="Times New Roman" w:hAnsi="Times New Roman" w:cs="Times New Roman"/>
                <w:sz w:val="20"/>
                <w:szCs w:val="20"/>
              </w:rPr>
              <w:t>ых лиц - совершенн</w:t>
            </w:r>
            <w:r>
              <w:rPr>
                <w:rFonts w:ascii="Times New Roman" w:hAnsi="Times New Roman" w:cs="Times New Roman"/>
                <w:sz w:val="20"/>
                <w:szCs w:val="20"/>
              </w:rPr>
              <w:t>о</w:t>
            </w:r>
            <w:r>
              <w:rPr>
                <w:rFonts w:ascii="Times New Roman" w:hAnsi="Times New Roman" w:cs="Times New Roman"/>
                <w:sz w:val="20"/>
                <w:szCs w:val="20"/>
              </w:rPr>
              <w:t>летние дети погибшего (умершего) либо в сл</w:t>
            </w:r>
            <w:r>
              <w:rPr>
                <w:rFonts w:ascii="Times New Roman" w:hAnsi="Times New Roman" w:cs="Times New Roman"/>
                <w:sz w:val="20"/>
                <w:szCs w:val="20"/>
              </w:rPr>
              <w:t>у</w:t>
            </w:r>
            <w:r>
              <w:rPr>
                <w:rFonts w:ascii="Times New Roman" w:hAnsi="Times New Roman" w:cs="Times New Roman"/>
                <w:sz w:val="20"/>
                <w:szCs w:val="20"/>
              </w:rPr>
              <w:t>чае отсутствия сове</w:t>
            </w:r>
            <w:r>
              <w:rPr>
                <w:rFonts w:ascii="Times New Roman" w:hAnsi="Times New Roman" w:cs="Times New Roman"/>
                <w:sz w:val="20"/>
                <w:szCs w:val="20"/>
              </w:rPr>
              <w:t>р</w:t>
            </w:r>
            <w:r>
              <w:rPr>
                <w:rFonts w:ascii="Times New Roman" w:hAnsi="Times New Roman" w:cs="Times New Roman"/>
                <w:sz w:val="20"/>
                <w:szCs w:val="20"/>
              </w:rPr>
              <w:t>шеннолетних детей полнородные и непо</w:t>
            </w:r>
            <w:r>
              <w:rPr>
                <w:rFonts w:ascii="Times New Roman" w:hAnsi="Times New Roman" w:cs="Times New Roman"/>
                <w:sz w:val="20"/>
                <w:szCs w:val="20"/>
              </w:rPr>
              <w:t>л</w:t>
            </w:r>
            <w:r>
              <w:rPr>
                <w:rFonts w:ascii="Times New Roman" w:hAnsi="Times New Roman" w:cs="Times New Roman"/>
                <w:sz w:val="20"/>
                <w:szCs w:val="20"/>
              </w:rPr>
              <w:t>нородные братья и сестры погибшего (умершего)</w:t>
            </w: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5 000 000 (в равных долях всем членам семьи, имеющим право </w:t>
            </w:r>
            <w:r>
              <w:rPr>
                <w:rFonts w:ascii="Times New Roman" w:hAnsi="Times New Roman" w:cs="Times New Roman"/>
                <w:sz w:val="20"/>
                <w:szCs w:val="20"/>
              </w:rPr>
              <w:lastRenderedPageBreak/>
              <w:t>на выплату)</w:t>
            </w:r>
          </w:p>
        </w:tc>
        <w:tc>
          <w:tcPr>
            <w:tcW w:w="3968" w:type="dxa"/>
            <w:shd w:val="clear" w:color="auto" w:fill="auto"/>
          </w:tcPr>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1. Заявление лица, и</w:t>
            </w:r>
            <w:r>
              <w:rPr>
                <w:rFonts w:ascii="Times New Roman" w:hAnsi="Times New Roman" w:cs="Times New Roman"/>
                <w:sz w:val="20"/>
                <w:szCs w:val="20"/>
              </w:rPr>
              <w:t>меющего право на получение единовременной в</w:t>
            </w:r>
            <w:r>
              <w:rPr>
                <w:rFonts w:ascii="Times New Roman" w:hAnsi="Times New Roman" w:cs="Times New Roman"/>
                <w:sz w:val="20"/>
                <w:szCs w:val="20"/>
              </w:rPr>
              <w:t>ы</w:t>
            </w:r>
            <w:r>
              <w:rPr>
                <w:rFonts w:ascii="Times New Roman" w:hAnsi="Times New Roman" w:cs="Times New Roman"/>
                <w:sz w:val="20"/>
                <w:szCs w:val="20"/>
              </w:rPr>
              <w:lastRenderedPageBreak/>
              <w:t>платы, о назначении единовреме</w:t>
            </w:r>
            <w:r>
              <w:rPr>
                <w:rFonts w:ascii="Times New Roman" w:hAnsi="Times New Roman" w:cs="Times New Roman"/>
                <w:sz w:val="20"/>
                <w:szCs w:val="20"/>
              </w:rPr>
              <w:t>н</w:t>
            </w:r>
            <w:r>
              <w:rPr>
                <w:rFonts w:ascii="Times New Roman" w:hAnsi="Times New Roman" w:cs="Times New Roman"/>
                <w:sz w:val="20"/>
                <w:szCs w:val="20"/>
              </w:rPr>
              <w:t>ной выплаты с указанием реквиз</w:t>
            </w:r>
            <w:r>
              <w:rPr>
                <w:rFonts w:ascii="Times New Roman" w:hAnsi="Times New Roman" w:cs="Times New Roman"/>
                <w:sz w:val="20"/>
                <w:szCs w:val="20"/>
              </w:rPr>
              <w:t>и</w:t>
            </w:r>
            <w:r>
              <w:rPr>
                <w:rFonts w:ascii="Times New Roman" w:hAnsi="Times New Roman" w:cs="Times New Roman"/>
                <w:sz w:val="20"/>
                <w:szCs w:val="20"/>
              </w:rPr>
              <w:t>тов для перечисления такой выпл</w:t>
            </w:r>
            <w:r>
              <w:rPr>
                <w:rFonts w:ascii="Times New Roman" w:hAnsi="Times New Roman" w:cs="Times New Roman"/>
                <w:sz w:val="20"/>
                <w:szCs w:val="20"/>
              </w:rPr>
              <w:t>а</w:t>
            </w:r>
            <w:r>
              <w:rPr>
                <w:rFonts w:ascii="Times New Roman" w:hAnsi="Times New Roman" w:cs="Times New Roman"/>
                <w:sz w:val="20"/>
                <w:szCs w:val="20"/>
              </w:rPr>
              <w:t>ты;</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w:t>
            </w:r>
            <w:r>
              <w:rPr>
                <w:rFonts w:ascii="Times New Roman" w:hAnsi="Times New Roman" w:cs="Times New Roman"/>
                <w:sz w:val="20"/>
                <w:szCs w:val="20"/>
              </w:rPr>
              <w:t>ельств о рожд</w:t>
            </w:r>
            <w:r>
              <w:rPr>
                <w:rFonts w:ascii="Times New Roman" w:hAnsi="Times New Roman" w:cs="Times New Roman"/>
                <w:sz w:val="20"/>
                <w:szCs w:val="20"/>
              </w:rPr>
              <w:t>е</w:t>
            </w:r>
            <w:r>
              <w:rPr>
                <w:rFonts w:ascii="Times New Roman" w:hAnsi="Times New Roman" w:cs="Times New Roman"/>
                <w:sz w:val="20"/>
                <w:szCs w:val="20"/>
              </w:rPr>
              <w:t>нии детей, копия документа, по</w:t>
            </w:r>
            <w:r>
              <w:rPr>
                <w:rFonts w:ascii="Times New Roman" w:hAnsi="Times New Roman" w:cs="Times New Roman"/>
                <w:sz w:val="20"/>
                <w:szCs w:val="20"/>
              </w:rPr>
              <w:t>д</w:t>
            </w:r>
            <w:r>
              <w:rPr>
                <w:rFonts w:ascii="Times New Roman" w:hAnsi="Times New Roman" w:cs="Times New Roman"/>
                <w:sz w:val="20"/>
                <w:szCs w:val="20"/>
              </w:rPr>
              <w:t>тверждающего родственные отн</w:t>
            </w:r>
            <w:r>
              <w:rPr>
                <w:rFonts w:ascii="Times New Roman" w:hAnsi="Times New Roman" w:cs="Times New Roman"/>
                <w:sz w:val="20"/>
                <w:szCs w:val="20"/>
              </w:rPr>
              <w:t>о</w:t>
            </w:r>
            <w:r>
              <w:rPr>
                <w:rFonts w:ascii="Times New Roman" w:hAnsi="Times New Roman" w:cs="Times New Roman"/>
                <w:sz w:val="20"/>
                <w:szCs w:val="20"/>
              </w:rPr>
              <w:t>шения с погибшим (умершим) в</w:t>
            </w:r>
            <w:r>
              <w:rPr>
                <w:rFonts w:ascii="Times New Roman" w:hAnsi="Times New Roman" w:cs="Times New Roman"/>
                <w:sz w:val="20"/>
                <w:szCs w:val="20"/>
              </w:rPr>
              <w:t>о</w:t>
            </w:r>
            <w:r>
              <w:rPr>
                <w:rFonts w:ascii="Times New Roman" w:hAnsi="Times New Roman" w:cs="Times New Roman"/>
                <w:sz w:val="20"/>
                <w:szCs w:val="20"/>
              </w:rPr>
              <w:t>лонтером, направленным (команд</w:t>
            </w:r>
            <w:r>
              <w:rPr>
                <w:rFonts w:ascii="Times New Roman" w:hAnsi="Times New Roman" w:cs="Times New Roman"/>
                <w:sz w:val="20"/>
                <w:szCs w:val="20"/>
              </w:rPr>
              <w:t>и</w:t>
            </w:r>
            <w:r>
              <w:rPr>
                <w:rFonts w:ascii="Times New Roman" w:hAnsi="Times New Roman" w:cs="Times New Roman"/>
                <w:sz w:val="20"/>
                <w:szCs w:val="20"/>
              </w:rPr>
              <w:t>рованным) лицом, служащим, р</w:t>
            </w:r>
            <w:r>
              <w:rPr>
                <w:rFonts w:ascii="Times New Roman" w:hAnsi="Times New Roman" w:cs="Times New Roman"/>
                <w:sz w:val="20"/>
                <w:szCs w:val="20"/>
              </w:rPr>
              <w:t>а</w:t>
            </w:r>
            <w:r>
              <w:rPr>
                <w:rFonts w:ascii="Times New Roman" w:hAnsi="Times New Roman" w:cs="Times New Roman"/>
                <w:sz w:val="20"/>
                <w:szCs w:val="20"/>
              </w:rPr>
              <w:t>ботником, привлеченным лицом, лицом, служащим, работником, в</w:t>
            </w:r>
            <w:r>
              <w:rPr>
                <w:rFonts w:ascii="Times New Roman" w:hAnsi="Times New Roman" w:cs="Times New Roman"/>
                <w:sz w:val="20"/>
                <w:szCs w:val="20"/>
              </w:rPr>
              <w:t>ы</w:t>
            </w:r>
            <w:r>
              <w:rPr>
                <w:rFonts w:ascii="Times New Roman" w:hAnsi="Times New Roman" w:cs="Times New Roman"/>
                <w:sz w:val="20"/>
                <w:szCs w:val="20"/>
              </w:rPr>
              <w:t>полнявшим работы по фортифик</w:t>
            </w:r>
            <w:r>
              <w:rPr>
                <w:rFonts w:ascii="Times New Roman" w:hAnsi="Times New Roman" w:cs="Times New Roman"/>
                <w:sz w:val="20"/>
                <w:szCs w:val="20"/>
              </w:rPr>
              <w:t>а</w:t>
            </w:r>
            <w:r>
              <w:rPr>
                <w:rFonts w:ascii="Times New Roman" w:hAnsi="Times New Roman" w:cs="Times New Roman"/>
                <w:sz w:val="20"/>
                <w:szCs w:val="20"/>
              </w:rPr>
              <w:t>цио</w:t>
            </w:r>
            <w:r>
              <w:rPr>
                <w:rFonts w:ascii="Times New Roman" w:hAnsi="Times New Roman" w:cs="Times New Roman"/>
                <w:sz w:val="20"/>
                <w:szCs w:val="20"/>
              </w:rPr>
              <w:t>нному оборудованию рубежей и позиций, а также работником гос</w:t>
            </w:r>
            <w:r>
              <w:rPr>
                <w:rFonts w:ascii="Times New Roman" w:hAnsi="Times New Roman" w:cs="Times New Roman"/>
                <w:sz w:val="20"/>
                <w:szCs w:val="20"/>
              </w:rPr>
              <w:t>у</w:t>
            </w:r>
            <w:r>
              <w:rPr>
                <w:rFonts w:ascii="Times New Roman" w:hAnsi="Times New Roman" w:cs="Times New Roman"/>
                <w:sz w:val="20"/>
                <w:szCs w:val="20"/>
              </w:rPr>
              <w:t>дарственного предприятия, или факт нахождения на иждивении, документ о признании лица факт</w:t>
            </w:r>
            <w:r>
              <w:rPr>
                <w:rFonts w:ascii="Times New Roman" w:hAnsi="Times New Roman" w:cs="Times New Roman"/>
                <w:sz w:val="20"/>
                <w:szCs w:val="20"/>
              </w:rPr>
              <w:t>и</w:t>
            </w:r>
            <w:r>
              <w:rPr>
                <w:rFonts w:ascii="Times New Roman" w:hAnsi="Times New Roman" w:cs="Times New Roman"/>
                <w:sz w:val="20"/>
                <w:szCs w:val="20"/>
              </w:rPr>
              <w:t>чески воспитывавшим и содержа</w:t>
            </w:r>
            <w:r>
              <w:rPr>
                <w:rFonts w:ascii="Times New Roman" w:hAnsi="Times New Roman" w:cs="Times New Roman"/>
                <w:sz w:val="20"/>
                <w:szCs w:val="20"/>
              </w:rPr>
              <w:t>в</w:t>
            </w:r>
            <w:r>
              <w:rPr>
                <w:rFonts w:ascii="Times New Roman" w:hAnsi="Times New Roman" w:cs="Times New Roman"/>
                <w:sz w:val="20"/>
                <w:szCs w:val="20"/>
              </w:rPr>
              <w:t>шим погибшего (умершего) в теч</w:t>
            </w:r>
            <w:r>
              <w:rPr>
                <w:rFonts w:ascii="Times New Roman" w:hAnsi="Times New Roman" w:cs="Times New Roman"/>
                <w:sz w:val="20"/>
                <w:szCs w:val="20"/>
              </w:rPr>
              <w:t>е</w:t>
            </w:r>
            <w:r>
              <w:rPr>
                <w:rFonts w:ascii="Times New Roman" w:hAnsi="Times New Roman" w:cs="Times New Roman"/>
                <w:sz w:val="20"/>
                <w:szCs w:val="20"/>
              </w:rPr>
              <w:t>ние не менее 5 лет до достижения им соверше</w:t>
            </w:r>
            <w:r>
              <w:rPr>
                <w:rFonts w:ascii="Times New Roman" w:hAnsi="Times New Roman" w:cs="Times New Roman"/>
                <w:sz w:val="20"/>
                <w:szCs w:val="20"/>
              </w:rPr>
              <w:t>ннолетия);</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3. Копия документа, удостоверя</w:t>
            </w:r>
            <w:r>
              <w:rPr>
                <w:rFonts w:ascii="Times New Roman" w:hAnsi="Times New Roman" w:cs="Times New Roman"/>
                <w:sz w:val="20"/>
                <w:szCs w:val="20"/>
              </w:rPr>
              <w:t>ю</w:t>
            </w:r>
            <w:r>
              <w:rPr>
                <w:rFonts w:ascii="Times New Roman" w:hAnsi="Times New Roman" w:cs="Times New Roman"/>
                <w:sz w:val="20"/>
                <w:szCs w:val="20"/>
              </w:rPr>
              <w:t>щего личность заявителя;</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Страховой номер индивидуальн</w:t>
            </w:r>
            <w:r>
              <w:rPr>
                <w:rFonts w:ascii="Times New Roman" w:hAnsi="Times New Roman" w:cs="Times New Roman"/>
                <w:sz w:val="20"/>
                <w:szCs w:val="20"/>
              </w:rPr>
              <w:t>о</w:t>
            </w:r>
            <w:r>
              <w:rPr>
                <w:rFonts w:ascii="Times New Roman" w:hAnsi="Times New Roman" w:cs="Times New Roman"/>
                <w:sz w:val="20"/>
                <w:szCs w:val="20"/>
              </w:rPr>
              <w:t>го лицевого счета заявителя и п</w:t>
            </w:r>
            <w:r>
              <w:rPr>
                <w:rFonts w:ascii="Times New Roman" w:hAnsi="Times New Roman" w:cs="Times New Roman"/>
                <w:sz w:val="20"/>
                <w:szCs w:val="20"/>
              </w:rPr>
              <w:t>о</w:t>
            </w:r>
            <w:r>
              <w:rPr>
                <w:rFonts w:ascii="Times New Roman" w:hAnsi="Times New Roman" w:cs="Times New Roman"/>
                <w:sz w:val="20"/>
                <w:szCs w:val="20"/>
              </w:rPr>
              <w:t>гибшего (умершего) волонтера, направленного (командированного) лица, служащего, работника, пр</w:t>
            </w:r>
            <w:r>
              <w:rPr>
                <w:rFonts w:ascii="Times New Roman" w:hAnsi="Times New Roman" w:cs="Times New Roman"/>
                <w:sz w:val="20"/>
                <w:szCs w:val="20"/>
              </w:rPr>
              <w:t>и</w:t>
            </w:r>
            <w:r>
              <w:rPr>
                <w:rFonts w:ascii="Times New Roman" w:hAnsi="Times New Roman" w:cs="Times New Roman"/>
                <w:sz w:val="20"/>
                <w:szCs w:val="20"/>
              </w:rPr>
              <w:t>влеченного лица, лица, служащег</w:t>
            </w:r>
            <w:r>
              <w:rPr>
                <w:rFonts w:ascii="Times New Roman" w:hAnsi="Times New Roman" w:cs="Times New Roman"/>
                <w:sz w:val="20"/>
                <w:szCs w:val="20"/>
              </w:rPr>
              <w:t>о, работника, выполнявшего работы по фортификационному оборудов</w:t>
            </w:r>
            <w:r>
              <w:rPr>
                <w:rFonts w:ascii="Times New Roman" w:hAnsi="Times New Roman" w:cs="Times New Roman"/>
                <w:sz w:val="20"/>
                <w:szCs w:val="20"/>
              </w:rPr>
              <w:t>а</w:t>
            </w:r>
            <w:r>
              <w:rPr>
                <w:rFonts w:ascii="Times New Roman" w:hAnsi="Times New Roman" w:cs="Times New Roman"/>
                <w:sz w:val="20"/>
                <w:szCs w:val="20"/>
              </w:rPr>
              <w:t>нию рубежей и позиций, а также работника государственного пре</w:t>
            </w:r>
            <w:r>
              <w:rPr>
                <w:rFonts w:ascii="Times New Roman" w:hAnsi="Times New Roman" w:cs="Times New Roman"/>
                <w:sz w:val="20"/>
                <w:szCs w:val="20"/>
              </w:rPr>
              <w:t>д</w:t>
            </w:r>
            <w:r>
              <w:rPr>
                <w:rFonts w:ascii="Times New Roman" w:hAnsi="Times New Roman" w:cs="Times New Roman"/>
                <w:sz w:val="20"/>
                <w:szCs w:val="20"/>
              </w:rPr>
              <w:t xml:space="preserve">приятия; </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 Документы органа и организации, индивидуального предпринимателя о направлении, командировании (при наличии) волонтера, напра</w:t>
            </w:r>
            <w:r>
              <w:rPr>
                <w:rFonts w:ascii="Times New Roman" w:hAnsi="Times New Roman" w:cs="Times New Roman"/>
                <w:sz w:val="20"/>
                <w:szCs w:val="20"/>
              </w:rPr>
              <w:t>в</w:t>
            </w:r>
            <w:r>
              <w:rPr>
                <w:rFonts w:ascii="Times New Roman" w:hAnsi="Times New Roman" w:cs="Times New Roman"/>
                <w:sz w:val="20"/>
                <w:szCs w:val="20"/>
              </w:rPr>
              <w:t>ленного (командированного) лица, служащего, работника, привлече</w:t>
            </w:r>
            <w:r>
              <w:rPr>
                <w:rFonts w:ascii="Times New Roman" w:hAnsi="Times New Roman" w:cs="Times New Roman"/>
                <w:sz w:val="20"/>
                <w:szCs w:val="20"/>
              </w:rPr>
              <w:t>н</w:t>
            </w:r>
            <w:r>
              <w:rPr>
                <w:rFonts w:ascii="Times New Roman" w:hAnsi="Times New Roman" w:cs="Times New Roman"/>
                <w:sz w:val="20"/>
                <w:szCs w:val="20"/>
              </w:rPr>
              <w:lastRenderedPageBreak/>
              <w:t>ного лица, а также лица, служащего, работника, выполнявшего рабо</w:t>
            </w:r>
            <w:r>
              <w:rPr>
                <w:rFonts w:ascii="Times New Roman" w:hAnsi="Times New Roman" w:cs="Times New Roman"/>
                <w:sz w:val="20"/>
                <w:szCs w:val="20"/>
              </w:rPr>
              <w:t xml:space="preserve">ты по фортификационному оборудованию рубежей и позиций; </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 Копия свидетельства о смерти;</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8. Заключение о причинно-следственной связи межд</w:t>
            </w:r>
            <w:r>
              <w:rPr>
                <w:rFonts w:ascii="Times New Roman" w:hAnsi="Times New Roman" w:cs="Times New Roman"/>
                <w:sz w:val="20"/>
                <w:szCs w:val="20"/>
              </w:rPr>
              <w:t>у смертью направленного (командированного) для выполнения задач на территориях Донецкой Народной Республики, Луганской Народной Республики, Запорожской области и Херсонской области лица, замещающего государственную должность, муниципальную должность, госуд</w:t>
            </w:r>
            <w:r>
              <w:rPr>
                <w:rFonts w:ascii="Times New Roman" w:hAnsi="Times New Roman" w:cs="Times New Roman"/>
                <w:sz w:val="20"/>
                <w:szCs w:val="20"/>
              </w:rPr>
              <w:t>арственного гражданского служащего, муниципального служащего, работника, замещающего в органах публичной власти должность, не отнесенную к должности государственной или муниципальной службы, работника организации и учреждения, подведомственных органам публ</w:t>
            </w:r>
            <w:r>
              <w:rPr>
                <w:rFonts w:ascii="Times New Roman" w:hAnsi="Times New Roman" w:cs="Times New Roman"/>
                <w:sz w:val="20"/>
                <w:szCs w:val="20"/>
              </w:rPr>
              <w:t>ичной власти, работника инойорганизации, работника индивидуального предпринимателя и увечьем (ранением, травмой, контузией) или заболеванием, полученными такими лицом, служащим, работником при выполнении соответствующих задач, работ (оказании услуг) на тер</w:t>
            </w:r>
            <w:r>
              <w:rPr>
                <w:rFonts w:ascii="Times New Roman" w:hAnsi="Times New Roman" w:cs="Times New Roman"/>
                <w:sz w:val="20"/>
                <w:szCs w:val="20"/>
              </w:rPr>
              <w:t xml:space="preserve">риториях Донецкой Народной Республики, Луганской Народной Республики, Запорожской области и Херсонской области, в случае если смерть указанных лица, служащего, работника наступила до истечения 1 года со дня возвращения указанных лица, служащего, работника </w:t>
            </w:r>
            <w:r>
              <w:rPr>
                <w:rFonts w:ascii="Times New Roman" w:hAnsi="Times New Roman" w:cs="Times New Roman"/>
                <w:sz w:val="20"/>
                <w:szCs w:val="20"/>
              </w:rPr>
              <w:t>с этих территорий вследствие полученных увечья (ранения, травмы, контузии) или заболевания,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w:t>
            </w:r>
            <w:r>
              <w:rPr>
                <w:rFonts w:ascii="Times New Roman" w:hAnsi="Times New Roman" w:cs="Times New Roman"/>
                <w:sz w:val="20"/>
                <w:szCs w:val="20"/>
              </w:rPr>
              <w:t>ьных заболеваний.</w:t>
            </w:r>
          </w:p>
        </w:tc>
        <w:tc>
          <w:tcPr>
            <w:tcW w:w="3120"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1414"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r>
      <w:tr w:rsidR="00D11AA4">
        <w:tc>
          <w:tcPr>
            <w:tcW w:w="530" w:type="dxa"/>
            <w:vMerge w:val="restart"/>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17.</w:t>
            </w:r>
          </w:p>
        </w:tc>
        <w:tc>
          <w:tcPr>
            <w:tcW w:w="2095"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Единовременная выплата</w:t>
            </w: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Лица, исполняющие должностные (служебные, трудовые) обязанности, выполняющим работы (оказывающим услуги), связанные с фортификационным оборудованием рубежей и позиций, на территориях субъектов Российской </w:t>
            </w:r>
            <w:r>
              <w:rPr>
                <w:rFonts w:ascii="Times New Roman" w:hAnsi="Times New Roman" w:cs="Times New Roman"/>
                <w:sz w:val="20"/>
                <w:szCs w:val="20"/>
              </w:rPr>
              <w:t>Федерации, предусмотренных пунктом 3 Указа Президента Российской Федерации от 19 октября 2022 г. № 757 «О мерах, осуществляемых в субъектах Российской Федерации в связи с Указом Президента Российской Федерации от 19 октября 2022 г. № 756», а также членам и</w:t>
            </w:r>
            <w:r>
              <w:rPr>
                <w:rFonts w:ascii="Times New Roman" w:hAnsi="Times New Roman" w:cs="Times New Roman"/>
                <w:sz w:val="20"/>
                <w:szCs w:val="20"/>
              </w:rPr>
              <w:t>х семей</w:t>
            </w:r>
          </w:p>
          <w:p w:rsidR="00D11AA4" w:rsidRDefault="00D11AA4">
            <w:pPr>
              <w:spacing w:after="0" w:line="240" w:lineRule="auto"/>
              <w:rPr>
                <w:rFonts w:ascii="Times New Roman" w:hAnsi="Times New Roman" w:cs="Times New Roman"/>
                <w:sz w:val="20"/>
                <w:szCs w:val="20"/>
              </w:rPr>
            </w:pP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3 000 000 - если увечье (ранение, травма, контузия) относится к тяжелым;</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1 000 000  - если увечье (ранение, травма, контузия) относится к легким;</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100 000  - если увечье (ранение, травма, контузия) не предусмотрено Перечнем от 29 июля 1998 г. № 855</w:t>
            </w:r>
            <w:r>
              <w:rPr>
                <w:rFonts w:ascii="Times New Roman" w:hAnsi="Times New Roman" w:cs="Times New Roman"/>
                <w:sz w:val="20"/>
                <w:szCs w:val="20"/>
              </w:rPr>
              <w:t xml:space="preserve">  </w:t>
            </w:r>
          </w:p>
        </w:tc>
        <w:tc>
          <w:tcPr>
            <w:tcW w:w="3968" w:type="dxa"/>
            <w:shd w:val="clear" w:color="auto" w:fill="auto"/>
          </w:tcPr>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Копия документа, удостоверяющего личность заявителя;</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Страховой номер индивидуального лицевого счета;</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Копия медицинского заключения, подтверж</w:t>
            </w:r>
            <w:r>
              <w:rPr>
                <w:rFonts w:ascii="Times New Roman" w:hAnsi="Times New Roman" w:cs="Times New Roman"/>
                <w:sz w:val="20"/>
                <w:szCs w:val="20"/>
              </w:rPr>
              <w:t>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w:t>
            </w:r>
            <w:r>
              <w:rPr>
                <w:rFonts w:ascii="Times New Roman" w:hAnsi="Times New Roman" w:cs="Times New Roman"/>
                <w:sz w:val="20"/>
                <w:szCs w:val="20"/>
              </w:rPr>
              <w:t>нного предприятия, с указанием места, времени, причины и степени тяжести ранения, травмы, контузии;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w:t>
            </w:r>
            <w:r>
              <w:rPr>
                <w:rFonts w:ascii="Times New Roman" w:hAnsi="Times New Roman" w:cs="Times New Roman"/>
                <w:sz w:val="20"/>
                <w:szCs w:val="20"/>
              </w:rPr>
              <w:t>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w:t>
            </w:r>
            <w:r>
              <w:rPr>
                <w:rFonts w:ascii="Times New Roman" w:hAnsi="Times New Roman" w:cs="Times New Roman"/>
                <w:sz w:val="20"/>
                <w:szCs w:val="20"/>
              </w:rPr>
              <w:t>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w:t>
            </w:r>
            <w:r>
              <w:rPr>
                <w:rFonts w:ascii="Times New Roman" w:hAnsi="Times New Roman" w:cs="Times New Roman"/>
                <w:sz w:val="20"/>
                <w:szCs w:val="20"/>
              </w:rPr>
              <w:t>у оборудованию рубежей и позиций, а также работником государственного предприятия, повлекло за собой наступление инвалидности;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6. Документы, подтверждающие полномочия представителя Федерального агентства по делам молодежи, органа и организации, индивидуаль</w:t>
            </w:r>
            <w:r>
              <w:rPr>
                <w:rFonts w:ascii="Times New Roman" w:hAnsi="Times New Roman" w:cs="Times New Roman"/>
                <w:sz w:val="20"/>
                <w:szCs w:val="20"/>
              </w:rPr>
              <w:t xml:space="preserve">ного предпринимателя.         </w:t>
            </w:r>
          </w:p>
        </w:tc>
        <w:tc>
          <w:tcPr>
            <w:tcW w:w="3120"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Единовременно</w:t>
            </w:r>
          </w:p>
        </w:tc>
        <w:tc>
          <w:tcPr>
            <w:tcW w:w="1414"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Указ Президента РФ от 14.07.2023 </w:t>
            </w:r>
            <w:r>
              <w:rPr>
                <w:rFonts w:ascii="Times New Roman" w:hAnsi="Times New Roman" w:cs="Times New Roman"/>
                <w:sz w:val="20"/>
                <w:szCs w:val="20"/>
              </w:rPr>
              <w:br/>
              <w:t>№ 518</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«О дополнительных социальных гарантиях лицам, выполняющим работы на территориях отдельных субъектов Российской Федерации, и членам их семей»</w:t>
            </w:r>
          </w:p>
          <w:p w:rsidR="00D11AA4" w:rsidRDefault="00D11AA4">
            <w:pPr>
              <w:spacing w:after="0" w:line="240" w:lineRule="auto"/>
              <w:rPr>
                <w:rFonts w:ascii="Times New Roman" w:hAnsi="Times New Roman" w:cs="Times New Roman"/>
                <w:sz w:val="20"/>
                <w:szCs w:val="20"/>
              </w:rPr>
            </w:pP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Постановление Правительства Р</w:t>
            </w:r>
            <w:r>
              <w:rPr>
                <w:rFonts w:ascii="Times New Roman" w:hAnsi="Times New Roman" w:cs="Times New Roman"/>
                <w:sz w:val="20"/>
                <w:szCs w:val="20"/>
              </w:rPr>
              <w:t>Ф от 06.05.2022  № 824</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247«О поддержке волонтерской деятельности на террито-риях отдель-ных субъек-тов Рос</w:t>
            </w:r>
            <w:r>
              <w:rPr>
                <w:rFonts w:ascii="Times New Roman" w:hAnsi="Times New Roman" w:cs="Times New Roman"/>
                <w:sz w:val="20"/>
                <w:szCs w:val="20"/>
              </w:rPr>
              <w:t>сий-ской Федера-ции»,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w:t>
            </w:r>
            <w:r>
              <w:rPr>
                <w:rFonts w:ascii="Times New Roman" w:hAnsi="Times New Roman" w:cs="Times New Roman"/>
                <w:sz w:val="20"/>
                <w:szCs w:val="20"/>
              </w:rPr>
              <w:t>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w:t>
            </w:r>
            <w:r>
              <w:rPr>
                <w:rFonts w:ascii="Times New Roman" w:hAnsi="Times New Roman" w:cs="Times New Roman"/>
                <w:sz w:val="20"/>
                <w:szCs w:val="20"/>
              </w:rPr>
              <w:t>арственных предприятий» и от 14 ноября 2024 г. № 968 «О дополнительных социальных гарантиях отдельным категориям лиц»</w:t>
            </w:r>
          </w:p>
        </w:tc>
      </w:tr>
      <w:tr w:rsidR="00D11AA4">
        <w:tc>
          <w:tcPr>
            <w:tcW w:w="530" w:type="dxa"/>
            <w:vMerge/>
            <w:shd w:val="clear" w:color="auto" w:fill="auto"/>
          </w:tcPr>
          <w:p w:rsidR="00D11AA4" w:rsidRDefault="00D11AA4">
            <w:pPr>
              <w:spacing w:after="0" w:line="240" w:lineRule="auto"/>
              <w:jc w:val="center"/>
              <w:rPr>
                <w:rFonts w:ascii="Times New Roman" w:hAnsi="Times New Roman" w:cs="Times New Roman"/>
                <w:sz w:val="20"/>
                <w:szCs w:val="20"/>
              </w:rPr>
            </w:pPr>
          </w:p>
        </w:tc>
        <w:tc>
          <w:tcPr>
            <w:tcW w:w="2095"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Супруг (супруга), состоявший (состоявшая) на день гибели (смерти) в зарегистрированном браке с погибшим (умершим), родители погибшего </w:t>
            </w:r>
            <w:r>
              <w:rPr>
                <w:rFonts w:ascii="Times New Roman" w:hAnsi="Times New Roman" w:cs="Times New Roman"/>
                <w:sz w:val="20"/>
                <w:szCs w:val="20"/>
              </w:rPr>
              <w:t xml:space="preserve">(умершего),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по очной форме обучения, лица, находившиеся на иждивении погибшего (умершего), лица, </w:t>
            </w:r>
            <w:r>
              <w:rPr>
                <w:rFonts w:ascii="Times New Roman" w:hAnsi="Times New Roman" w:cs="Times New Roman"/>
                <w:sz w:val="20"/>
                <w:szCs w:val="20"/>
              </w:rPr>
              <w:t>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w:t>
            </w:r>
            <w:r>
              <w:rPr>
                <w:rFonts w:ascii="Times New Roman" w:hAnsi="Times New Roman" w:cs="Times New Roman"/>
                <w:sz w:val="20"/>
                <w:szCs w:val="20"/>
              </w:rPr>
              <w:t>ей полнородные и неполнородные братья и сестры погибшего (умершего)</w:t>
            </w: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5 000 000 (в равных долях всем членам семьи, имеющим право на выплату)</w:t>
            </w:r>
          </w:p>
        </w:tc>
        <w:tc>
          <w:tcPr>
            <w:tcW w:w="3968" w:type="dxa"/>
            <w:shd w:val="clear" w:color="auto" w:fill="auto"/>
          </w:tcPr>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w:t>
            </w:r>
            <w:r>
              <w:rPr>
                <w:rFonts w:ascii="Times New Roman" w:hAnsi="Times New Roman" w:cs="Times New Roman"/>
                <w:sz w:val="20"/>
                <w:szCs w:val="20"/>
              </w:rPr>
              <w:t>м реквизитов для перечисления такой выплаты ;</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w:t>
            </w:r>
            <w:r>
              <w:rPr>
                <w:rFonts w:ascii="Times New Roman" w:hAnsi="Times New Roman" w:cs="Times New Roman"/>
                <w:sz w:val="20"/>
                <w:szCs w:val="20"/>
              </w:rPr>
              <w:t xml:space="preserve">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w:t>
            </w:r>
            <w:r>
              <w:rPr>
                <w:rFonts w:ascii="Times New Roman" w:hAnsi="Times New Roman" w:cs="Times New Roman"/>
                <w:sz w:val="20"/>
                <w:szCs w:val="20"/>
              </w:rPr>
              <w:t>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Копия документа, удостоверяющего личность заявителя;</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w:t>
            </w:r>
            <w:r>
              <w:rPr>
                <w:rFonts w:ascii="Times New Roman" w:hAnsi="Times New Roman" w:cs="Times New Roman"/>
                <w:sz w:val="20"/>
                <w:szCs w:val="20"/>
              </w:rPr>
              <w:t xml:space="preserve"> рубежей и позиций, а также работника государственного предприятия; </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w:t>
            </w:r>
            <w:r>
              <w:rPr>
                <w:rFonts w:ascii="Times New Roman" w:hAnsi="Times New Roman" w:cs="Times New Roman"/>
                <w:sz w:val="20"/>
                <w:szCs w:val="20"/>
              </w:rPr>
              <w:t xml:space="preserve">ты по фортификационному оборудованию рубежей и позиций; </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 Копия свидетельства о смерти;</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8. Заключение о причинно-следственной связи межд</w:t>
            </w:r>
            <w:r>
              <w:rPr>
                <w:rFonts w:ascii="Times New Roman" w:hAnsi="Times New Roman" w:cs="Times New Roman"/>
                <w:sz w:val="20"/>
                <w:szCs w:val="20"/>
              </w:rPr>
              <w:t xml:space="preserve">у смертью лица, служащего, работника, выполнявшего работы по фортификационному оборудованию рубежей и позиций, и увечьем (ранением, травмой, контузией), полученным лицом, служащим, работником, выполнявшим работы по фортификационному оборудованию рубежей и </w:t>
            </w:r>
            <w:r>
              <w:rPr>
                <w:rFonts w:ascii="Times New Roman" w:hAnsi="Times New Roman" w:cs="Times New Roman"/>
                <w:sz w:val="20"/>
                <w:szCs w:val="20"/>
              </w:rPr>
              <w:t>позиций, в результате обстрелов, взрывов и (или) разрушений криминогенного характера при исполнении должностных (служебных, трудовых) обязанностей, выполнении работ (оказании услуг), связанных с фортификационным оборудованием рубежей и позиций, на территор</w:t>
            </w:r>
            <w:r>
              <w:rPr>
                <w:rFonts w:ascii="Times New Roman" w:hAnsi="Times New Roman" w:cs="Times New Roman"/>
                <w:sz w:val="20"/>
                <w:szCs w:val="20"/>
              </w:rPr>
              <w:t>иях субъектов Российской Федерации, предусмотренных пунктом 3 Указа Президента Российской Федерации от 19 октября 2022 г. № 757 «О мерах, осуществляемых в субъектах Российской Федерации в связи с Указом Президента Российской Федерации от 19 октября 2022 г.</w:t>
            </w:r>
            <w:r>
              <w:rPr>
                <w:rFonts w:ascii="Times New Roman" w:hAnsi="Times New Roman" w:cs="Times New Roman"/>
                <w:sz w:val="20"/>
                <w:szCs w:val="20"/>
              </w:rPr>
              <w:t xml:space="preserve"> № 756»,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20"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1414"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r>
      <w:tr w:rsidR="00D11AA4">
        <w:tc>
          <w:tcPr>
            <w:tcW w:w="530" w:type="dxa"/>
            <w:vMerge w:val="restart"/>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2095"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Единовременная выплата</w:t>
            </w: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Работники государственных </w:t>
            </w:r>
            <w:r>
              <w:rPr>
                <w:rFonts w:ascii="Times New Roman" w:hAnsi="Times New Roman" w:cs="Times New Roman"/>
                <w:sz w:val="20"/>
                <w:szCs w:val="20"/>
              </w:rPr>
              <w:t>предприятий, созданных в соответствии со статьями 4 и 4.1 Федерального закона от 13 июня 2023 г. № 207-ФЗ «Об особенностях правового регулирования в сфере оборота оружия и в сфере охранной деятельности, а также о мерах по усилению охраны общественного поря</w:t>
            </w:r>
            <w:r>
              <w:rPr>
                <w:rFonts w:ascii="Times New Roman" w:hAnsi="Times New Roman" w:cs="Times New Roman"/>
                <w:sz w:val="20"/>
                <w:szCs w:val="20"/>
              </w:rPr>
              <w:t>дка и обеспечению общественной безопасности в отдельных субъектах Российской Федерации»</w:t>
            </w:r>
          </w:p>
          <w:p w:rsidR="00D11AA4" w:rsidRDefault="00D11AA4">
            <w:pPr>
              <w:spacing w:after="0" w:line="240" w:lineRule="auto"/>
              <w:rPr>
                <w:rFonts w:ascii="Times New Roman" w:hAnsi="Times New Roman" w:cs="Times New Roman"/>
                <w:sz w:val="20"/>
                <w:szCs w:val="20"/>
              </w:rPr>
            </w:pP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3 000 000  - если увечье (ранение, травма, контузия) относится к тяжелым;</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1 000 000  - если увечье (ранение, травма, контузия) относится к легким;</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100 000  - если увеч</w:t>
            </w:r>
            <w:r>
              <w:rPr>
                <w:rFonts w:ascii="Times New Roman" w:hAnsi="Times New Roman" w:cs="Times New Roman"/>
                <w:sz w:val="20"/>
                <w:szCs w:val="20"/>
              </w:rPr>
              <w:t xml:space="preserve">ье (ранение, травма, контузия) не предусмотрено Перечнем от 29 июля 1998 г. № 855  </w:t>
            </w:r>
          </w:p>
        </w:tc>
        <w:tc>
          <w:tcPr>
            <w:tcW w:w="3968" w:type="dxa"/>
            <w:shd w:val="clear" w:color="auto" w:fill="auto"/>
          </w:tcPr>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Копия документа, удостоверяющего личность заявителя;</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Страховой</w:t>
            </w:r>
            <w:r>
              <w:rPr>
                <w:rFonts w:ascii="Times New Roman" w:hAnsi="Times New Roman" w:cs="Times New Roman"/>
                <w:sz w:val="20"/>
                <w:szCs w:val="20"/>
              </w:rPr>
              <w:t xml:space="preserve"> номер индивидуального лицевого счета;</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w:t>
            </w:r>
            <w:r>
              <w:rPr>
                <w:rFonts w:ascii="Times New Roman" w:hAnsi="Times New Roman" w:cs="Times New Roman"/>
                <w:sz w:val="20"/>
                <w:szCs w:val="20"/>
              </w:rPr>
              <w:t>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 Копия акта учреждения медико-социальной экспертизы, подтверждающего приз</w:t>
            </w:r>
            <w:r>
              <w:rPr>
                <w:rFonts w:ascii="Times New Roman" w:hAnsi="Times New Roman" w:cs="Times New Roman"/>
                <w:sz w:val="20"/>
                <w:szCs w:val="20"/>
              </w:rPr>
              <w:t>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w:t>
            </w:r>
            <w:r>
              <w:rPr>
                <w:rFonts w:ascii="Times New Roman" w:hAnsi="Times New Roman" w:cs="Times New Roman"/>
                <w:sz w:val="20"/>
                <w:szCs w:val="20"/>
              </w:rPr>
              <w:t>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w:t>
            </w:r>
            <w:r>
              <w:rPr>
                <w:rFonts w:ascii="Times New Roman" w:hAnsi="Times New Roman" w:cs="Times New Roman"/>
                <w:sz w:val="20"/>
                <w:szCs w:val="20"/>
              </w:rPr>
              <w:t>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6. Документы, подтверждающие полномочия представ</w:t>
            </w:r>
            <w:r>
              <w:rPr>
                <w:rFonts w:ascii="Times New Roman" w:hAnsi="Times New Roman" w:cs="Times New Roman"/>
                <w:sz w:val="20"/>
                <w:szCs w:val="20"/>
              </w:rPr>
              <w:t>ителя Федерального агентства по делам молодежи, органа и организации, индивидуального предпринимателя.</w:t>
            </w:r>
          </w:p>
        </w:tc>
        <w:tc>
          <w:tcPr>
            <w:tcW w:w="3120"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Единовременно</w:t>
            </w:r>
          </w:p>
        </w:tc>
        <w:tc>
          <w:tcPr>
            <w:tcW w:w="1414"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Указ Президента  РФ от 25.08.2023</w:t>
            </w:r>
            <w:r>
              <w:rPr>
                <w:rFonts w:ascii="Times New Roman" w:hAnsi="Times New Roman" w:cs="Times New Roman"/>
                <w:sz w:val="20"/>
                <w:szCs w:val="20"/>
              </w:rPr>
              <w:br/>
              <w:t>№ 640</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 мерах социальной защиты работников некоторых государственных предприятий» </w:t>
            </w:r>
          </w:p>
          <w:p w:rsidR="00D11AA4" w:rsidRDefault="00D11AA4">
            <w:pPr>
              <w:spacing w:after="0" w:line="240" w:lineRule="auto"/>
              <w:rPr>
                <w:rFonts w:ascii="Times New Roman" w:hAnsi="Times New Roman" w:cs="Times New Roman"/>
                <w:sz w:val="20"/>
                <w:szCs w:val="20"/>
              </w:rPr>
            </w:pP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Постановление Правит</w:t>
            </w:r>
            <w:r>
              <w:rPr>
                <w:rFonts w:ascii="Times New Roman" w:hAnsi="Times New Roman" w:cs="Times New Roman"/>
                <w:sz w:val="20"/>
                <w:szCs w:val="20"/>
              </w:rPr>
              <w:t>ельства РФ от 06.05.2022  № 824 «Об утверждении Правил назначения и осуществления единовременных выплат, установленных указами Президента Российской Федерации от 30 апреля 2022 г. № 247 «О поддержке волонтерской деятельности на террито-риях отдель-ных субъ</w:t>
            </w:r>
            <w:r>
              <w:rPr>
                <w:rFonts w:ascii="Times New Roman" w:hAnsi="Times New Roman" w:cs="Times New Roman"/>
                <w:sz w:val="20"/>
                <w:szCs w:val="20"/>
              </w:rPr>
              <w:t>ек-тов Россий-ской Федера-ции»,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w:t>
            </w:r>
            <w:r>
              <w:rPr>
                <w:rFonts w:ascii="Times New Roman" w:hAnsi="Times New Roman" w:cs="Times New Roman"/>
                <w:sz w:val="20"/>
                <w:szCs w:val="20"/>
              </w:rPr>
              <w:t>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w:t>
            </w:r>
            <w:r>
              <w:rPr>
                <w:rFonts w:ascii="Times New Roman" w:hAnsi="Times New Roman" w:cs="Times New Roman"/>
                <w:sz w:val="20"/>
                <w:szCs w:val="20"/>
              </w:rPr>
              <w:t>орых государственных предприятий» и от 14 ноября 2024 г. № 968 «О дополнительных социальных гарантиях отдельным категориям лиц»</w:t>
            </w:r>
          </w:p>
        </w:tc>
      </w:tr>
      <w:tr w:rsidR="00D11AA4">
        <w:tc>
          <w:tcPr>
            <w:tcW w:w="530" w:type="dxa"/>
            <w:vMerge/>
            <w:shd w:val="clear" w:color="auto" w:fill="auto"/>
          </w:tcPr>
          <w:p w:rsidR="00D11AA4" w:rsidRDefault="00D11AA4">
            <w:pPr>
              <w:spacing w:after="0" w:line="240" w:lineRule="auto"/>
              <w:jc w:val="center"/>
              <w:rPr>
                <w:rFonts w:ascii="Times New Roman" w:hAnsi="Times New Roman" w:cs="Times New Roman"/>
                <w:sz w:val="20"/>
                <w:szCs w:val="20"/>
              </w:rPr>
            </w:pPr>
          </w:p>
        </w:tc>
        <w:tc>
          <w:tcPr>
            <w:tcW w:w="2095"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Супруг (супруга), состоявший (состоявшая) на день гибели (смерти) в зарегистрированном браке с погибшим (умершим), родители </w:t>
            </w:r>
            <w:r>
              <w:rPr>
                <w:rFonts w:ascii="Times New Roman" w:hAnsi="Times New Roman" w:cs="Times New Roman"/>
                <w:sz w:val="20"/>
                <w:szCs w:val="20"/>
              </w:rPr>
              <w:t xml:space="preserve">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w:t>
            </w:r>
            <w:r>
              <w:rPr>
                <w:rFonts w:ascii="Times New Roman" w:hAnsi="Times New Roman" w:cs="Times New Roman"/>
                <w:sz w:val="20"/>
                <w:szCs w:val="20"/>
              </w:rPr>
              <w:t>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w:t>
            </w:r>
            <w:r>
              <w:rPr>
                <w:rFonts w:ascii="Times New Roman" w:hAnsi="Times New Roman" w:cs="Times New Roman"/>
                <w:sz w:val="20"/>
                <w:szCs w:val="20"/>
              </w:rPr>
              <w:t xml:space="preserve"> в случае отсутствия совершеннолетних детей полнородные и неполнородные братья и сестры погибшего (умершего)</w:t>
            </w: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5 000 000 (в равных долях всем членам семьи, имеющим право на выплату)</w:t>
            </w:r>
          </w:p>
        </w:tc>
        <w:tc>
          <w:tcPr>
            <w:tcW w:w="3968" w:type="dxa"/>
            <w:shd w:val="clear" w:color="auto" w:fill="auto"/>
          </w:tcPr>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Заявление лица, имеющего право на получение единовременной выплаты, о наз</w:t>
            </w:r>
            <w:r>
              <w:rPr>
                <w:rFonts w:ascii="Times New Roman" w:hAnsi="Times New Roman" w:cs="Times New Roman"/>
                <w:sz w:val="20"/>
                <w:szCs w:val="20"/>
              </w:rPr>
              <w:t>начении единовременной выплаты с указанием реквизитов для перечисления такой выплаты ;</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w:t>
            </w:r>
            <w:r>
              <w:rPr>
                <w:rFonts w:ascii="Times New Roman" w:hAnsi="Times New Roman" w:cs="Times New Roman"/>
                <w:sz w:val="20"/>
                <w:szCs w:val="20"/>
              </w:rPr>
              <w:t>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w:t>
            </w:r>
            <w:r>
              <w:rPr>
                <w:rFonts w:ascii="Times New Roman" w:hAnsi="Times New Roman" w:cs="Times New Roman"/>
                <w:sz w:val="20"/>
                <w:szCs w:val="20"/>
              </w:rPr>
              <w:t>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Копия документа, удостоверяющего личность</w:t>
            </w:r>
            <w:r>
              <w:rPr>
                <w:rFonts w:ascii="Times New Roman" w:hAnsi="Times New Roman" w:cs="Times New Roman"/>
                <w:sz w:val="20"/>
                <w:szCs w:val="20"/>
              </w:rPr>
              <w:t xml:space="preserve"> заявителя;</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w:t>
            </w:r>
            <w:r>
              <w:rPr>
                <w:rFonts w:ascii="Times New Roman" w:hAnsi="Times New Roman" w:cs="Times New Roman"/>
                <w:sz w:val="20"/>
                <w:szCs w:val="20"/>
              </w:rPr>
              <w:t xml:space="preserve">оборудованию рубежей и позиций, а также работника государственного предприятия; </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w:t>
            </w:r>
            <w:r>
              <w:rPr>
                <w:rFonts w:ascii="Times New Roman" w:hAnsi="Times New Roman" w:cs="Times New Roman"/>
                <w:sz w:val="20"/>
                <w:szCs w:val="20"/>
              </w:rPr>
              <w:t xml:space="preserve">ты по фортификационному оборудованию рубежей и позиций; </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 Копия свидетельства о смерти;</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8. Заключение о причинно-следственной связи межд</w:t>
            </w:r>
            <w:r>
              <w:rPr>
                <w:rFonts w:ascii="Times New Roman" w:hAnsi="Times New Roman" w:cs="Times New Roman"/>
                <w:sz w:val="20"/>
                <w:szCs w:val="20"/>
              </w:rPr>
              <w:t xml:space="preserve">у смертью работника государственного предприятия и увечьем (ранением, травмой, контузией), полученным работником государственного предприятия при исполнении уставных задач и функций государственных предприятий, созданных в соответствии со статьями 4 и 4.1 </w:t>
            </w:r>
            <w:r>
              <w:rPr>
                <w:rFonts w:ascii="Times New Roman" w:hAnsi="Times New Roman" w:cs="Times New Roman"/>
                <w:sz w:val="20"/>
                <w:szCs w:val="20"/>
              </w:rPr>
              <w:t>Федерального закона "Об особенностях правового регулирования в сфере оборота оружия и в сфере охранной деятельности, а также о мерах по усилению охраны общественного порядка и обеспечению общественной безопасности в отдельных субъектах Российской Федерации</w:t>
            </w:r>
            <w:r>
              <w:rPr>
                <w:rFonts w:ascii="Times New Roman" w:hAnsi="Times New Roman" w:cs="Times New Roman"/>
                <w:sz w:val="20"/>
                <w:szCs w:val="20"/>
              </w:rPr>
              <w:t>",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20"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1414"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r>
      <w:tr w:rsidR="00D11AA4">
        <w:tc>
          <w:tcPr>
            <w:tcW w:w="530" w:type="dxa"/>
            <w:vMerge w:val="restart"/>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2095"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Выплата компенсации</w:t>
            </w: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Доброволец (волонтер), сведения о котором </w:t>
            </w:r>
            <w:r>
              <w:rPr>
                <w:rFonts w:ascii="Times New Roman" w:hAnsi="Times New Roman" w:cs="Times New Roman"/>
                <w:sz w:val="20"/>
                <w:szCs w:val="20"/>
              </w:rPr>
              <w:t>содержатся в единой информационной системе в сфере развития добровольчества (волонтерства), при осуществлении им видов добровольческой (волонтерской) деятельности, предусмотренных пунктом 1.1 статьи 17.1 Федерального закона от 11.08.1995 г. № 135-ФЗ</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«О бла</w:t>
            </w:r>
            <w:r>
              <w:rPr>
                <w:rFonts w:ascii="Times New Roman" w:hAnsi="Times New Roman" w:cs="Times New Roman"/>
                <w:sz w:val="20"/>
                <w:szCs w:val="20"/>
              </w:rPr>
              <w:t>готворительной деятельности и добровольчестве (волонтерстве)»</w:t>
            </w: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а) добровольцу (волонтеру) исходя из степени тяжести вреда жизни или здоровью добровольца (волонтера):</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25 000 - за получение легкого вреда здоровью;</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60 000 - за получение вреда здоровью средней </w:t>
            </w:r>
            <w:r>
              <w:rPr>
                <w:rFonts w:ascii="Times New Roman" w:hAnsi="Times New Roman" w:cs="Times New Roman"/>
                <w:sz w:val="20"/>
                <w:szCs w:val="20"/>
              </w:rPr>
              <w:t>тяжести;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80 000 - за получение тяжкого вреда здоровью;</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б) добровольцу (волонтеру) в случае получения вреда жизни или здоровью добровольца (волонтера), повлекшего установление инвалидности: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150 000 - в случае признания добровольца (волонтера) инвалидом III </w:t>
            </w:r>
            <w:r>
              <w:rPr>
                <w:rFonts w:ascii="Times New Roman" w:hAnsi="Times New Roman" w:cs="Times New Roman"/>
                <w:sz w:val="20"/>
                <w:szCs w:val="20"/>
              </w:rPr>
              <w:t>группы;</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300 000 - в случае признания добровольца (волонтера) инвалидом II группы;</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500 000 - в случае признания добровольца (волонтера) инвалидом I группы</w:t>
            </w:r>
          </w:p>
          <w:p w:rsidR="00D11AA4" w:rsidRDefault="00D11AA4">
            <w:pPr>
              <w:spacing w:after="0" w:line="240" w:lineRule="auto"/>
              <w:rPr>
                <w:rFonts w:ascii="Times New Roman" w:hAnsi="Times New Roman" w:cs="Times New Roman"/>
                <w:sz w:val="20"/>
                <w:szCs w:val="20"/>
              </w:rPr>
            </w:pPr>
          </w:p>
        </w:tc>
        <w:tc>
          <w:tcPr>
            <w:tcW w:w="3968"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 Заявление о назначении компенсации с указанием реквизитов для перечисления компенсации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Копия </w:t>
            </w:r>
            <w:r>
              <w:rPr>
                <w:rFonts w:ascii="Times New Roman" w:hAnsi="Times New Roman" w:cs="Times New Roman"/>
                <w:sz w:val="20"/>
                <w:szCs w:val="20"/>
              </w:rPr>
              <w:t>документа, удостоверяющего личность добровольца (волонтера);</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3. Страховой номер индивидуального лицевого счета;</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Копии медицинских документов, подтверждающих степень тяжести вреда жизни или здоровью добровольца (волонтера)в соответствии с Порядком опреде</w:t>
            </w:r>
            <w:r>
              <w:rPr>
                <w:rFonts w:ascii="Times New Roman" w:hAnsi="Times New Roman" w:cs="Times New Roman"/>
                <w:sz w:val="20"/>
                <w:szCs w:val="20"/>
              </w:rPr>
              <w:t>ления степени тяжести вреда, причиненного здоровью человека, утвержденным приказом Минздрава России от 08.04.2025 № 172н;</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5. Копия заключения медико-социальной экспертизы в случае установления инвалидности;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6. Иные медицинские документы.</w:t>
            </w:r>
          </w:p>
        </w:tc>
        <w:tc>
          <w:tcPr>
            <w:tcW w:w="3120"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Единовременно</w:t>
            </w:r>
          </w:p>
        </w:tc>
        <w:tc>
          <w:tcPr>
            <w:tcW w:w="1414"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Пост</w:t>
            </w:r>
            <w:r>
              <w:rPr>
                <w:rFonts w:ascii="Times New Roman" w:hAnsi="Times New Roman" w:cs="Times New Roman"/>
                <w:sz w:val="20"/>
                <w:szCs w:val="20"/>
              </w:rPr>
              <w:t xml:space="preserve">ановление Правительства РФ от 07.03.2023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356 «Об утверждении Правил назначения и выплаты компенсации, предусмотренной пунктом 1.1 статьи 17.1 Федерального закона «О благотворительной деятельности и добровольчестве (волонтерстве)»</w:t>
            </w:r>
          </w:p>
        </w:tc>
      </w:tr>
      <w:tr w:rsidR="00D11AA4">
        <w:tc>
          <w:tcPr>
            <w:tcW w:w="530" w:type="dxa"/>
            <w:vMerge/>
            <w:shd w:val="clear" w:color="auto" w:fill="auto"/>
          </w:tcPr>
          <w:p w:rsidR="00D11AA4" w:rsidRDefault="00D11AA4">
            <w:pPr>
              <w:spacing w:after="0" w:line="240" w:lineRule="auto"/>
              <w:jc w:val="center"/>
              <w:rPr>
                <w:rFonts w:ascii="Times New Roman" w:hAnsi="Times New Roman" w:cs="Times New Roman"/>
                <w:sz w:val="20"/>
                <w:szCs w:val="20"/>
              </w:rPr>
            </w:pPr>
          </w:p>
        </w:tc>
        <w:tc>
          <w:tcPr>
            <w:tcW w:w="2095"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Супруг (супруга), </w:t>
            </w:r>
            <w:r>
              <w:rPr>
                <w:rFonts w:ascii="Times New Roman" w:hAnsi="Times New Roman" w:cs="Times New Roman"/>
                <w:sz w:val="20"/>
                <w:szCs w:val="20"/>
              </w:rPr>
              <w:t>состоявший (состоявшая) на день гибели (смерти) добровольца (волонтера) в зарегистрированном браке,  родители погибшего (умершего), дети погибшего (умершего) добровольца (волонтера) (несовершеннолетние дети, дети старше 18 лет, ставшие инвалидами до достиж</w:t>
            </w:r>
            <w:r>
              <w:rPr>
                <w:rFonts w:ascii="Times New Roman" w:hAnsi="Times New Roman" w:cs="Times New Roman"/>
                <w:sz w:val="20"/>
                <w:szCs w:val="20"/>
              </w:rPr>
              <w:t>ения ими возраста 18 лет, дети в возрасте до 23 лет, обучающиеся по очной форме обучения, лица, находившиеся на иждивении погибшего (умершего) добровольца (волонтера),  лица, признанные фактически воспитывавшими и содержавшими погибшего (умершего) добровол</w:t>
            </w:r>
            <w:r>
              <w:rPr>
                <w:rFonts w:ascii="Times New Roman" w:hAnsi="Times New Roman" w:cs="Times New Roman"/>
                <w:sz w:val="20"/>
                <w:szCs w:val="20"/>
              </w:rPr>
              <w:t>ьца (волонтера) в течение не менее 5 лет до достижения им совершеннолетия, а при отсутствии указанных лиц - полнородные и неполнородные братья и сестры погибшего (умершего) добровольца (волонтера)</w:t>
            </w: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2 000 000 (в равных долях всем членам семьи, имеющим право </w:t>
            </w:r>
            <w:r>
              <w:rPr>
                <w:rFonts w:ascii="Times New Roman" w:hAnsi="Times New Roman" w:cs="Times New Roman"/>
                <w:sz w:val="20"/>
                <w:szCs w:val="20"/>
              </w:rPr>
              <w:t>на выплату)</w:t>
            </w:r>
          </w:p>
        </w:tc>
        <w:tc>
          <w:tcPr>
            <w:tcW w:w="3968"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 Заявление о получении компенсации с указанием реквизитов для перечисления компенсации;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2. Копии документов, подтверждающих права лиц, имеющих право на компенсацию;</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3. Копия документа, удостоверяющего личность лица, имеющего право на получени</w:t>
            </w:r>
            <w:r>
              <w:rPr>
                <w:rFonts w:ascii="Times New Roman" w:hAnsi="Times New Roman" w:cs="Times New Roman"/>
                <w:sz w:val="20"/>
                <w:szCs w:val="20"/>
              </w:rPr>
              <w:t>е компенсации;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4. Страховой номер индивидуального лицевого счета лица, имеющего право на получение компенсации, и страховой номер индивидуального лицевого счета погибшего (умершего) добровольца (волонтера);</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5. Копия свидетельства о смерти добровольца (воло</w:t>
            </w:r>
            <w:r>
              <w:rPr>
                <w:rFonts w:ascii="Times New Roman" w:hAnsi="Times New Roman" w:cs="Times New Roman"/>
                <w:sz w:val="20"/>
                <w:szCs w:val="20"/>
              </w:rPr>
              <w:t>нтера);</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6. Иные медицинские документы.</w:t>
            </w:r>
          </w:p>
        </w:tc>
        <w:tc>
          <w:tcPr>
            <w:tcW w:w="3120"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1414"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r>
      <w:tr w:rsidR="00D11AA4">
        <w:tc>
          <w:tcPr>
            <w:tcW w:w="530"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2095"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Единовременное пособие беременной жене военнослужащего, проходящего военную службу по призыву</w:t>
            </w: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Жена военнослужащего, проходящего военную службу по призыву (по мобилизации), срок беременности которой составляет </w:t>
            </w:r>
            <w:r>
              <w:rPr>
                <w:rFonts w:ascii="Times New Roman" w:hAnsi="Times New Roman" w:cs="Times New Roman"/>
                <w:sz w:val="20"/>
                <w:szCs w:val="20"/>
              </w:rPr>
              <w:t>не менее ста восьмидесяти дней</w:t>
            </w: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45 054,24</w:t>
            </w:r>
          </w:p>
        </w:tc>
        <w:tc>
          <w:tcPr>
            <w:tcW w:w="3968"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 Сведения о прохождении отцом ребенка военной службы по призыву (по мобилизации);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2.Сведения о регистрации иностранного гражданина или лица без гражданства по месту жительства;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3. Сведения о постановке иностранно</w:t>
            </w:r>
            <w:r>
              <w:rPr>
                <w:rFonts w:ascii="Times New Roman" w:hAnsi="Times New Roman" w:cs="Times New Roman"/>
                <w:sz w:val="20"/>
                <w:szCs w:val="20"/>
              </w:rPr>
              <w:t>го гражданина или лица без гражданства на учет по месту пребывания;</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4.Сведения о выдаче иностранному гражданину или лицу без гражданства удостоверения беженца.</w:t>
            </w:r>
          </w:p>
          <w:p w:rsidR="00D11AA4" w:rsidRDefault="00D11AA4">
            <w:pPr>
              <w:spacing w:after="0" w:line="240" w:lineRule="auto"/>
              <w:rPr>
                <w:rFonts w:ascii="Times New Roman" w:hAnsi="Times New Roman" w:cs="Times New Roman"/>
                <w:sz w:val="20"/>
                <w:szCs w:val="20"/>
              </w:rPr>
            </w:pPr>
          </w:p>
        </w:tc>
        <w:tc>
          <w:tcPr>
            <w:tcW w:w="312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Предоставляется если  в период прохождения военнослужащим военной службы по призыву </w:t>
            </w:r>
            <w:r>
              <w:rPr>
                <w:rFonts w:ascii="Times New Roman" w:hAnsi="Times New Roman" w:cs="Times New Roman"/>
                <w:sz w:val="20"/>
                <w:szCs w:val="20"/>
              </w:rPr>
              <w:t>(мобилизации) срок беременности его жены составлял не менее 180 дней, и если обращение последовало не позднее 6  месяцев со дня окончания военнослужащим военной службы по призыву (по мобилизации).</w:t>
            </w:r>
          </w:p>
        </w:tc>
        <w:tc>
          <w:tcPr>
            <w:tcW w:w="141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Федеральный закон от 19.05.1995 </w:t>
            </w:r>
            <w:r>
              <w:rPr>
                <w:rFonts w:ascii="Times New Roman" w:hAnsi="Times New Roman" w:cs="Times New Roman"/>
                <w:sz w:val="20"/>
                <w:szCs w:val="20"/>
              </w:rPr>
              <w:br/>
              <w:t>№ 81-ФЗ «О государственных</w:t>
            </w:r>
            <w:r>
              <w:rPr>
                <w:rFonts w:ascii="Times New Roman" w:hAnsi="Times New Roman" w:cs="Times New Roman"/>
                <w:sz w:val="20"/>
                <w:szCs w:val="20"/>
              </w:rPr>
              <w:t xml:space="preserve"> пособиях гражданам, имеющим детей» </w:t>
            </w:r>
          </w:p>
          <w:p w:rsidR="00D11AA4" w:rsidRDefault="00D11AA4">
            <w:pPr>
              <w:spacing w:after="0" w:line="240" w:lineRule="auto"/>
              <w:rPr>
                <w:rFonts w:ascii="Times New Roman" w:hAnsi="Times New Roman" w:cs="Times New Roman"/>
                <w:sz w:val="20"/>
                <w:szCs w:val="20"/>
              </w:rPr>
            </w:pP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Приказ Минтруда России от 29.09.2020 № 668н</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rsidR="00D11AA4">
        <w:tc>
          <w:tcPr>
            <w:tcW w:w="530"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21. </w:t>
            </w:r>
          </w:p>
        </w:tc>
        <w:tc>
          <w:tcPr>
            <w:tcW w:w="2095"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Ежемесячное пособие на ребенка военнослужащего, проходящего вое</w:t>
            </w:r>
            <w:r>
              <w:rPr>
                <w:rFonts w:ascii="Times New Roman" w:hAnsi="Times New Roman" w:cs="Times New Roman"/>
                <w:sz w:val="20"/>
                <w:szCs w:val="20"/>
              </w:rPr>
              <w:t>нную службу по призыву</w:t>
            </w: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Мать ребенка военнослужащего, проходящего военную службу по призыву (по мобилизации) или опекун ребенка военнослужащего, проходящего военную службу по призыву (по мобилизации), либо другой родственник такого ребенка, фактически осуще</w:t>
            </w:r>
            <w:r>
              <w:rPr>
                <w:rFonts w:ascii="Times New Roman" w:hAnsi="Times New Roman" w:cs="Times New Roman"/>
                <w:sz w:val="20"/>
                <w:szCs w:val="20"/>
              </w:rPr>
              <w:t>ствляющий уход за ним</w:t>
            </w: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19 308,96</w:t>
            </w:r>
          </w:p>
        </w:tc>
        <w:tc>
          <w:tcPr>
            <w:tcW w:w="3968"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 Сведения о рождении ребенка, о  смерти матери ребенка (в случае регистрации записи соответствующего акта гражданского состояния компетентным органом иностранного государства);</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2.Сведения о признании матери безвестно отсутствующей или умершей;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3.Документы, подтверждающие невозможность </w:t>
            </w:r>
            <w:r>
              <w:rPr>
                <w:rFonts w:ascii="Times New Roman" w:hAnsi="Times New Roman" w:cs="Times New Roman"/>
                <w:sz w:val="20"/>
                <w:szCs w:val="20"/>
              </w:rPr>
              <w:t>матери ухаживать за ребенком по состоянию здоровья;</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4.Сведения о прохождении отцом ребенка военной службы по призыву (по мобилизации);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5.Сведения о регистрации иностранного</w:t>
            </w:r>
            <w:r>
              <w:rPr>
                <w:rFonts w:ascii="Times New Roman" w:hAnsi="Times New Roman" w:cs="Times New Roman"/>
                <w:sz w:val="20"/>
                <w:szCs w:val="20"/>
              </w:rPr>
              <w:t xml:space="preserve"> гражданина или лица без гражданства по месту жительства;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6. Сведения о постановке иностранного гражданина или лица без гражданства на учет по месту пребывания;</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7.Сведения о выдаче иностранному гражданину или лицу без гражданства удостоверения беженца.</w:t>
            </w:r>
          </w:p>
        </w:tc>
        <w:tc>
          <w:tcPr>
            <w:tcW w:w="312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На</w:t>
            </w:r>
            <w:r>
              <w:rPr>
                <w:rFonts w:ascii="Times New Roman" w:hAnsi="Times New Roman" w:cs="Times New Roman"/>
                <w:sz w:val="20"/>
                <w:szCs w:val="20"/>
              </w:rPr>
              <w:t xml:space="preserve">значается со дня рождения ребенка, но не ранее дня начала отцом ребенка военной службы по призыву (по мобилизации), до достижения ребенком возраста трех лет, но не позднее дня окончания отцом такого ребенка военной службы по призыву (мобилизации).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Предост</w:t>
            </w:r>
            <w:r>
              <w:rPr>
                <w:rFonts w:ascii="Times New Roman" w:hAnsi="Times New Roman" w:cs="Times New Roman"/>
                <w:sz w:val="20"/>
                <w:szCs w:val="20"/>
              </w:rPr>
              <w:t>авляется, если обращение последовало не позднее 6  месяцев со дня окончания военнослужащим военной службы по призыву (по мобилизации)</w:t>
            </w:r>
          </w:p>
          <w:p w:rsidR="00D11AA4" w:rsidRDefault="00D11AA4">
            <w:pPr>
              <w:spacing w:after="0" w:line="240" w:lineRule="auto"/>
              <w:rPr>
                <w:rFonts w:ascii="Times New Roman" w:hAnsi="Times New Roman" w:cs="Times New Roman"/>
                <w:sz w:val="20"/>
                <w:szCs w:val="20"/>
              </w:rPr>
            </w:pPr>
          </w:p>
        </w:tc>
        <w:tc>
          <w:tcPr>
            <w:tcW w:w="141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Федеральный закон от 19.05.1995 </w:t>
            </w:r>
            <w:r>
              <w:rPr>
                <w:rFonts w:ascii="Times New Roman" w:hAnsi="Times New Roman" w:cs="Times New Roman"/>
                <w:sz w:val="20"/>
                <w:szCs w:val="20"/>
              </w:rPr>
              <w:br/>
              <w:t>№ 81-ФЗ «О государственных пособиях гражданам, имеющим детей»</w:t>
            </w:r>
          </w:p>
          <w:p w:rsidR="00D11AA4" w:rsidRDefault="00D11AA4">
            <w:pPr>
              <w:spacing w:after="0" w:line="240" w:lineRule="auto"/>
              <w:rPr>
                <w:rFonts w:ascii="Times New Roman" w:hAnsi="Times New Roman" w:cs="Times New Roman"/>
                <w:sz w:val="20"/>
                <w:szCs w:val="20"/>
              </w:rPr>
            </w:pP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Приказ Минтруда России от</w:t>
            </w:r>
            <w:r>
              <w:rPr>
                <w:rFonts w:ascii="Times New Roman" w:hAnsi="Times New Roman" w:cs="Times New Roman"/>
                <w:sz w:val="20"/>
                <w:szCs w:val="20"/>
              </w:rPr>
              <w:t xml:space="preserve"> 29.09.2020 № 668н</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rsidR="00D11AA4">
        <w:tc>
          <w:tcPr>
            <w:tcW w:w="530" w:type="dxa"/>
            <w:vMerge w:val="restart"/>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2095"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Ежемесячное пособие в связи с рождением и воспитанием ребенка</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(Единое пособие)</w:t>
            </w: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Один из родителей (усыновителей, опекунов </w:t>
            </w:r>
            <w:r>
              <w:rPr>
                <w:rFonts w:ascii="Times New Roman" w:hAnsi="Times New Roman" w:cs="Times New Roman"/>
                <w:sz w:val="20"/>
                <w:szCs w:val="20"/>
              </w:rPr>
              <w:t>(попечителей) ребенка в возрасте до 17 лет.</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Право на пособие имеют граждане Российской Федерации, проживающие на  ее территории,  в отношении детей, являющихся гражданами Российской Федерации, проживающих на ее территории, если размер среднедушевого дохода</w:t>
            </w:r>
            <w:r>
              <w:rPr>
                <w:rFonts w:ascii="Times New Roman" w:hAnsi="Times New Roman" w:cs="Times New Roman"/>
                <w:sz w:val="20"/>
                <w:szCs w:val="20"/>
              </w:rPr>
              <w:t xml:space="preserve"> семьи не превышает 1-кратную величину ПМ на душу населения, установленную в субъекте  Российской Федерации.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Предоставляется с учетом комплексной оценки нуждаемости семьи (учитываются доходы и имущество семьи, наличие заработка или объективные обстоятельс</w:t>
            </w:r>
            <w:r>
              <w:rPr>
                <w:rFonts w:ascii="Times New Roman" w:hAnsi="Times New Roman" w:cs="Times New Roman"/>
                <w:sz w:val="20"/>
                <w:szCs w:val="20"/>
              </w:rPr>
              <w:t>тва для его отсутствия (правило «нулевого дохода», доходы в виде процентов, полученных по вкладам (остаткам на счетах) в банках).</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Доходы мобилизованных граждан при расчете среднедушевого дохода семьи не учитываются</w:t>
            </w:r>
          </w:p>
          <w:p w:rsidR="00D11AA4" w:rsidRDefault="00D11AA4">
            <w:pPr>
              <w:spacing w:after="0" w:line="240" w:lineRule="auto"/>
              <w:rPr>
                <w:rFonts w:ascii="Times New Roman" w:hAnsi="Times New Roman" w:cs="Times New Roman"/>
                <w:sz w:val="20"/>
                <w:szCs w:val="20"/>
              </w:rPr>
            </w:pP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Размер определяется индивидуально, исход</w:t>
            </w:r>
            <w:r>
              <w:rPr>
                <w:rFonts w:ascii="Times New Roman" w:hAnsi="Times New Roman" w:cs="Times New Roman"/>
                <w:sz w:val="20"/>
                <w:szCs w:val="20"/>
              </w:rPr>
              <w:t>я из среднедушевого дохода семьи и может составлять 50, 75 или 100 % ПМ на детей, установленного в субъекте РФ</w:t>
            </w:r>
          </w:p>
        </w:tc>
        <w:tc>
          <w:tcPr>
            <w:tcW w:w="3968"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1.Сведения об опекуне (попечителе) ребенка (детей), в отношении которого (которых) подано заявление (в случае установления опеки (попечительства)</w:t>
            </w:r>
            <w:r>
              <w:rPr>
                <w:rFonts w:ascii="Times New Roman" w:hAnsi="Times New Roman" w:cs="Times New Roman"/>
                <w:sz w:val="20"/>
                <w:szCs w:val="20"/>
              </w:rPr>
              <w:t xml:space="preserve"> компетентным органом иностранного государства);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Сведения о получаемых алиментах;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3. Сведения о жилом помещении, занимаемом заявителем и (или) членом его семьи, страдающим тяжелой формой хронического заболевания;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4. Сведения о зарегистрированном на з</w:t>
            </w:r>
            <w:r>
              <w:rPr>
                <w:rFonts w:ascii="Times New Roman" w:hAnsi="Times New Roman" w:cs="Times New Roman"/>
                <w:sz w:val="20"/>
                <w:szCs w:val="20"/>
              </w:rPr>
              <w:t>аявителя или членов его семьи автотранспортном, мототранспортном средстве, самоходной машине или другом виде техники, предоставленные в рамках государственной социальной поддержки;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5. Сведения о размере стипендии и иных денежных выплат обучающихся по очной</w:t>
            </w:r>
            <w:r>
              <w:rPr>
                <w:rFonts w:ascii="Times New Roman" w:hAnsi="Times New Roman" w:cs="Times New Roman"/>
                <w:sz w:val="20"/>
                <w:szCs w:val="20"/>
              </w:rPr>
              <w:t xml:space="preserve"> форме, а также о размерах компенсационных выплат в период их нахождения в академическом отпуске по медицинским показаниям;</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6. Сведения о нахождении заявителя и (или) членов его семьи на принудительном лечении по решению суда;</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7. Сведения о жилом помещении</w:t>
            </w:r>
            <w:r>
              <w:rPr>
                <w:rFonts w:ascii="Times New Roman" w:hAnsi="Times New Roman" w:cs="Times New Roman"/>
                <w:sz w:val="20"/>
                <w:szCs w:val="20"/>
              </w:rPr>
              <w:t>, жилом здании, строении и  доме, земельном участке (земельных участках),  предоставленных в рамках государственной социальной поддержки семьи;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8. Сведения о лицах, признанных безвестно отсутствующими или объявленных умершими;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9. Сведения о нахождении заяв</w:t>
            </w:r>
            <w:r>
              <w:rPr>
                <w:rFonts w:ascii="Times New Roman" w:hAnsi="Times New Roman" w:cs="Times New Roman"/>
                <w:sz w:val="20"/>
                <w:szCs w:val="20"/>
              </w:rPr>
              <w:t>ителя и (или) членов его семьи в розыске;</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10. Сведения о суммах ежемесячного пожизненного содержания судей, вышедших в отставку;</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11. Сведения о сумме полученной компенсации, выплачиваемой государственным органом или общественным объединением за время испол</w:t>
            </w:r>
            <w:r>
              <w:rPr>
                <w:rFonts w:ascii="Times New Roman" w:hAnsi="Times New Roman" w:cs="Times New Roman"/>
                <w:sz w:val="20"/>
                <w:szCs w:val="20"/>
              </w:rPr>
              <w:t>нения государственных или общественных обязанностей;</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12. Сведения о суммах дохода, полученного от источников за пределами Российской Федерации;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13. Сведения о размере единовременного пособия при увольнении с военной службы, службы в учреждениях в которых з</w:t>
            </w:r>
            <w:r>
              <w:rPr>
                <w:rFonts w:ascii="Times New Roman" w:hAnsi="Times New Roman" w:cs="Times New Roman"/>
                <w:sz w:val="20"/>
                <w:szCs w:val="20"/>
              </w:rPr>
              <w:t>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14. Сведения о нахождении автотранспортного, мототранспортного средства, маломерного судна, самоходной машины </w:t>
            </w:r>
            <w:r>
              <w:rPr>
                <w:rFonts w:ascii="Times New Roman" w:hAnsi="Times New Roman" w:cs="Times New Roman"/>
                <w:sz w:val="20"/>
                <w:szCs w:val="20"/>
              </w:rPr>
              <w:t>или другого вида техники под арестом и (или) в розыске, а также в отношении которых установлен запрет на регистрационные действия;</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15. Сведения о полученных грантах, субсидиях и других поступлениях, имеющих целевой характер расходования и предоставляемых в</w:t>
            </w:r>
            <w:r>
              <w:rPr>
                <w:rFonts w:ascii="Times New Roman" w:hAnsi="Times New Roman" w:cs="Times New Roman"/>
                <w:sz w:val="20"/>
                <w:szCs w:val="20"/>
              </w:rPr>
              <w:t xml:space="preserve"> рамках поддержки предпринимательства;</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16.Сведения о доходах сотрудников Минобороны и приравненных к ним силовым ведомств;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17. Сведения о размере пенсии, получаемой лицами, проходящими (проходившими) военную и приравненную к ней службу,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18.Сведения о </w:t>
            </w:r>
            <w:r>
              <w:rPr>
                <w:rFonts w:ascii="Times New Roman" w:hAnsi="Times New Roman" w:cs="Times New Roman"/>
                <w:sz w:val="20"/>
                <w:szCs w:val="20"/>
              </w:rPr>
              <w:t>факте обучения заявителя и (или) членов его семьи в общеобразовательной организации,  по очной форме обучения и получении (отсутствии) стипендии,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19.Сведения о прохождении заявителем или членами его семьи военной службы по призыву, а также о статусе обучаю</w:t>
            </w:r>
            <w:r>
              <w:rPr>
                <w:rFonts w:ascii="Times New Roman" w:hAnsi="Times New Roman" w:cs="Times New Roman"/>
                <w:sz w:val="20"/>
                <w:szCs w:val="20"/>
              </w:rPr>
              <w:t xml:space="preserve">щегося в военной профессиональной образовательной организации, не заключившей контракт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20. Сведения о нахождении заявителя и (или) членов его семьи на полном государственном обеспечении;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21. Сведения о постановке на учет в медицинской организации в связи </w:t>
            </w:r>
            <w:r>
              <w:rPr>
                <w:rFonts w:ascii="Times New Roman" w:hAnsi="Times New Roman" w:cs="Times New Roman"/>
                <w:sz w:val="20"/>
                <w:szCs w:val="20"/>
              </w:rPr>
              <w:t xml:space="preserve">с беременностью, о посещении женщиной медицинской организации, а также о родоразрешении или прерывании беременности (при отсутствии  родового сертификата в форме электронного документа).                                                                      </w:t>
            </w:r>
            <w:r>
              <w:rPr>
                <w:rFonts w:ascii="Times New Roman" w:hAnsi="Times New Roman" w:cs="Times New Roman"/>
                <w:sz w:val="20"/>
                <w:szCs w:val="20"/>
              </w:rPr>
              <w:t xml:space="preserve">                                        22. Сведения, подтверждающие проживание по адресу места пребывания (фактического проживания), указанному в заявлении.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23. Сведения о единовременной материальной помощи, выплачиваемой за счет средств федерального бюдж</w:t>
            </w:r>
            <w:r>
              <w:rPr>
                <w:rFonts w:ascii="Times New Roman" w:hAnsi="Times New Roman" w:cs="Times New Roman"/>
                <w:sz w:val="20"/>
                <w:szCs w:val="20"/>
              </w:rPr>
              <w:t>ета, бюджетов субъектов Российской Федерации, местных бюджетов и иных источников на лечение ребенка.</w:t>
            </w:r>
          </w:p>
        </w:tc>
        <w:tc>
          <w:tcPr>
            <w:tcW w:w="312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Предоставляется с месяца рождения ребенка, но не ранее месяца приобретения ребенком гражданства Российской Федерации, если обращение за назначением единого</w:t>
            </w:r>
            <w:r>
              <w:rPr>
                <w:rFonts w:ascii="Times New Roman" w:hAnsi="Times New Roman" w:cs="Times New Roman"/>
                <w:sz w:val="20"/>
                <w:szCs w:val="20"/>
              </w:rPr>
              <w:t xml:space="preserve"> пособия последовало в срок не позднее 6 месяцев со дня рождения ребенка и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В остальных случаях с месяца обращения за назначением единого пособия, но не ранее месяца приобретения ребенком гражданства Российской Федерации.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Назначается на 12 месяцев, но не </w:t>
            </w:r>
            <w:r>
              <w:rPr>
                <w:rFonts w:ascii="Times New Roman" w:hAnsi="Times New Roman" w:cs="Times New Roman"/>
                <w:sz w:val="20"/>
                <w:szCs w:val="20"/>
              </w:rPr>
              <w:t>более чем до достижения ребенком возраста 17 лет</w:t>
            </w:r>
          </w:p>
        </w:tc>
        <w:tc>
          <w:tcPr>
            <w:tcW w:w="1414" w:type="dxa"/>
            <w:vMerge w:val="restart"/>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Федеральный закон от 19.05.1995 </w:t>
            </w:r>
            <w:r>
              <w:rPr>
                <w:rFonts w:ascii="Times New Roman" w:hAnsi="Times New Roman" w:cs="Times New Roman"/>
                <w:sz w:val="20"/>
                <w:szCs w:val="20"/>
              </w:rPr>
              <w:br/>
              <w:t>№ 81-ФЗ «О государственных пособиях гражданам, имеющим детей»</w:t>
            </w:r>
          </w:p>
          <w:p w:rsidR="00D11AA4" w:rsidRDefault="00D11AA4">
            <w:pPr>
              <w:spacing w:after="0" w:line="240" w:lineRule="auto"/>
              <w:rPr>
                <w:rFonts w:ascii="Times New Roman" w:hAnsi="Times New Roman" w:cs="Times New Roman"/>
                <w:sz w:val="20"/>
                <w:szCs w:val="20"/>
              </w:rPr>
            </w:pP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Постановление Правительства РФ от 16.12.2022 № 2330</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«О порядке назначения и выплаты ежемесячного пособия в связ</w:t>
            </w:r>
            <w:r>
              <w:rPr>
                <w:rFonts w:ascii="Times New Roman" w:hAnsi="Times New Roman" w:cs="Times New Roman"/>
                <w:sz w:val="20"/>
                <w:szCs w:val="20"/>
              </w:rPr>
              <w:t>и с рождением и воспитанием ребенка»</w:t>
            </w:r>
          </w:p>
          <w:p w:rsidR="00D11AA4" w:rsidRDefault="00D11AA4">
            <w:pPr>
              <w:spacing w:after="0" w:line="240" w:lineRule="auto"/>
              <w:rPr>
                <w:rFonts w:ascii="Times New Roman" w:hAnsi="Times New Roman" w:cs="Times New Roman"/>
                <w:sz w:val="20"/>
                <w:szCs w:val="20"/>
              </w:rPr>
            </w:pP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Постановление Правительства РФ от 29.10.2022 № 1933</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w:t>
            </w:r>
            <w:r>
              <w:rPr>
                <w:rFonts w:ascii="Times New Roman" w:hAnsi="Times New Roman" w:cs="Times New Roman"/>
                <w:sz w:val="20"/>
                <w:szCs w:val="20"/>
              </w:rPr>
              <w:t>, семьям граждан, призванных на военную службу по мобилизации в Вооруженные Силы Российской Федерации»</w:t>
            </w:r>
          </w:p>
        </w:tc>
      </w:tr>
      <w:tr w:rsidR="00D11AA4">
        <w:tc>
          <w:tcPr>
            <w:tcW w:w="530" w:type="dxa"/>
            <w:vMerge/>
            <w:shd w:val="clear" w:color="auto" w:fill="auto"/>
          </w:tcPr>
          <w:p w:rsidR="00D11AA4" w:rsidRDefault="00D11AA4">
            <w:pPr>
              <w:spacing w:after="0" w:line="240" w:lineRule="auto"/>
              <w:jc w:val="center"/>
              <w:rPr>
                <w:rFonts w:ascii="Times New Roman" w:hAnsi="Times New Roman" w:cs="Times New Roman"/>
                <w:sz w:val="20"/>
                <w:szCs w:val="20"/>
              </w:rPr>
            </w:pPr>
          </w:p>
        </w:tc>
        <w:tc>
          <w:tcPr>
            <w:tcW w:w="2095"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Беременная женщина в случае, если срок ее беременности составляет 6 и более недель и она встала на учет в медицинской организации в ранние сроки </w:t>
            </w:r>
            <w:r>
              <w:rPr>
                <w:rFonts w:ascii="Times New Roman" w:hAnsi="Times New Roman" w:cs="Times New Roman"/>
                <w:sz w:val="20"/>
                <w:szCs w:val="20"/>
              </w:rPr>
              <w:t>беременности (до 12 недель).</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Право на пособие имеют граждане Российской Федерации, проживающие на  ее территории, если размер среднедушевого дохода семьи не превышает 1-кратную величину ПМ на душу населения, установленную в субъекте  Российской Федерации.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w:t>
            </w:r>
            <w:r>
              <w:rPr>
                <w:rFonts w:ascii="Times New Roman" w:hAnsi="Times New Roman" w:cs="Times New Roman"/>
                <w:sz w:val="20"/>
                <w:szCs w:val="20"/>
              </w:rPr>
              <w:t>а счетах) в банках).</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Доходы мобилизованных граждан при расчете среднедушевого дохода семьи не учитываются</w:t>
            </w:r>
          </w:p>
          <w:p w:rsidR="00D11AA4" w:rsidRDefault="00D11AA4">
            <w:pPr>
              <w:spacing w:after="0" w:line="240" w:lineRule="auto"/>
              <w:rPr>
                <w:rFonts w:ascii="Times New Roman" w:hAnsi="Times New Roman" w:cs="Times New Roman"/>
                <w:sz w:val="20"/>
                <w:szCs w:val="20"/>
              </w:rPr>
            </w:pP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Размер определяется индивидуально, исходя из среднедушевого дохода семьи и может составлять 50, 75 или 100 % ПМ трудоспособного населения, </w:t>
            </w:r>
            <w:r>
              <w:rPr>
                <w:rFonts w:ascii="Times New Roman" w:hAnsi="Times New Roman" w:cs="Times New Roman"/>
                <w:sz w:val="20"/>
                <w:szCs w:val="20"/>
              </w:rPr>
              <w:t>установленного в субъекте РФ</w:t>
            </w:r>
          </w:p>
        </w:tc>
        <w:tc>
          <w:tcPr>
            <w:tcW w:w="3968"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c>
          <w:tcPr>
            <w:tcW w:w="312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Назначается с месяца постановки на учет в медицинской организации в ранние сроки беременности при обращении в срок после 12 недель и выплачивается за период начиная с месяца постановки ее на учет в медицинской организации, но </w:t>
            </w:r>
            <w:r>
              <w:rPr>
                <w:rFonts w:ascii="Times New Roman" w:hAnsi="Times New Roman" w:cs="Times New Roman"/>
                <w:sz w:val="20"/>
                <w:szCs w:val="20"/>
              </w:rPr>
              <w:t>не ранее наступления срока беременности 6 недель и не ранее месяца приобретения женщиной гражданства Российской Федерации, до месяца родов или прерывания беременности (включительно)</w:t>
            </w:r>
          </w:p>
        </w:tc>
        <w:tc>
          <w:tcPr>
            <w:tcW w:w="1414" w:type="dxa"/>
            <w:vMerge/>
            <w:shd w:val="clear" w:color="auto" w:fill="DBE5F1" w:themeFill="accent1" w:themeFillTint="33"/>
          </w:tcPr>
          <w:p w:rsidR="00D11AA4" w:rsidRDefault="00D11AA4">
            <w:pPr>
              <w:spacing w:after="0" w:line="240" w:lineRule="auto"/>
              <w:rPr>
                <w:rFonts w:ascii="Times New Roman" w:hAnsi="Times New Roman" w:cs="Times New Roman"/>
                <w:sz w:val="20"/>
                <w:szCs w:val="20"/>
              </w:rPr>
            </w:pPr>
          </w:p>
        </w:tc>
      </w:tr>
      <w:tr w:rsidR="00D11AA4">
        <w:tc>
          <w:tcPr>
            <w:tcW w:w="530"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2095"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Ежемесячное пособие по уходу за ребенком для неработающих граждан</w:t>
            </w: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Неработающие граждане (родители, опекуны ребенка), в том числе обучающиеся по очной форме обучения.</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Право на пособие имеют граждане Российской Федерации, проживающие на ее территории, а также иностранные граждане, лица без гражданства и беженцы, постоянно </w:t>
            </w:r>
            <w:r>
              <w:rPr>
                <w:rFonts w:ascii="Times New Roman" w:hAnsi="Times New Roman" w:cs="Times New Roman"/>
                <w:sz w:val="20"/>
                <w:szCs w:val="20"/>
              </w:rPr>
              <w:t>проживающие на территории Российской Федерации.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w:t>
            </w:r>
            <w:r>
              <w:rPr>
                <w:rFonts w:ascii="Times New Roman" w:hAnsi="Times New Roman" w:cs="Times New Roman"/>
                <w:sz w:val="20"/>
                <w:szCs w:val="20"/>
              </w:rPr>
              <w:t xml:space="preserve">де процентов, полученных по вкладам (остаткам на счетах) в банках).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Предо</w:t>
            </w:r>
            <w:r>
              <w:rPr>
                <w:rFonts w:ascii="Times New Roman" w:hAnsi="Times New Roman" w:cs="Times New Roman"/>
                <w:sz w:val="20"/>
                <w:szCs w:val="20"/>
              </w:rPr>
              <w:t>ставляется в случае неполучения единого пособия</w:t>
            </w: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10 669,64</w:t>
            </w:r>
          </w:p>
          <w:p w:rsidR="00D11AA4" w:rsidRDefault="00D11AA4">
            <w:pPr>
              <w:spacing w:after="0" w:line="240" w:lineRule="auto"/>
              <w:rPr>
                <w:rFonts w:ascii="Times New Roman" w:hAnsi="Times New Roman" w:cs="Times New Roman"/>
                <w:sz w:val="20"/>
                <w:szCs w:val="20"/>
              </w:rPr>
            </w:pP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Уволенным в связи с ликвидацией в размере 40 % от среднего заработка, на который начисляются страховые взносы, но не менее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10 669,64</w:t>
            </w:r>
          </w:p>
          <w:p w:rsidR="00D11AA4" w:rsidRDefault="00D11AA4">
            <w:pPr>
              <w:spacing w:after="0" w:line="240" w:lineRule="auto"/>
              <w:rPr>
                <w:rFonts w:ascii="Times New Roman" w:hAnsi="Times New Roman" w:cs="Times New Roman"/>
                <w:sz w:val="20"/>
                <w:szCs w:val="20"/>
              </w:rPr>
            </w:pPr>
          </w:p>
          <w:p w:rsidR="00D11AA4" w:rsidRDefault="00D11AA4">
            <w:pPr>
              <w:spacing w:after="0" w:line="240" w:lineRule="auto"/>
              <w:rPr>
                <w:rFonts w:ascii="Times New Roman" w:hAnsi="Times New Roman" w:cs="Times New Roman"/>
                <w:sz w:val="20"/>
                <w:szCs w:val="20"/>
              </w:rPr>
            </w:pP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Неработающим гражданам (за исключением обучающихся по очной </w:t>
            </w:r>
            <w:r>
              <w:rPr>
                <w:rFonts w:ascii="Times New Roman" w:hAnsi="Times New Roman" w:cs="Times New Roman"/>
                <w:sz w:val="20"/>
                <w:szCs w:val="20"/>
              </w:rPr>
              <w:t>форме обучения и уволенным в связи с ликвидацией организации) пособие назначается на условиях, аналогичных условиям назначения единого пособия.</w:t>
            </w:r>
          </w:p>
          <w:p w:rsidR="00D11AA4" w:rsidRDefault="00D11AA4">
            <w:pPr>
              <w:spacing w:after="0" w:line="240" w:lineRule="auto"/>
              <w:rPr>
                <w:rFonts w:ascii="Times New Roman" w:hAnsi="Times New Roman" w:cs="Times New Roman"/>
                <w:sz w:val="20"/>
                <w:szCs w:val="20"/>
              </w:rPr>
            </w:pPr>
          </w:p>
        </w:tc>
        <w:tc>
          <w:tcPr>
            <w:tcW w:w="3968"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 Сведения об усыновлении ребенка (детей);</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2. Сведения о признании родителей безвестно отсутствующими или умер</w:t>
            </w:r>
            <w:r>
              <w:rPr>
                <w:rFonts w:ascii="Times New Roman" w:hAnsi="Times New Roman" w:cs="Times New Roman"/>
                <w:sz w:val="20"/>
                <w:szCs w:val="20"/>
              </w:rPr>
              <w:t>шими (до 01.01.2025);</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3.Сведения, подтверждающие обучение по очной форме обучения, о ранее выплаченном матери ребенка пособии по беременности и родам;</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4. Документы, подтверждающие невозможность матери ухаживать за ребенком по состоянию здоровья;</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5.Сведения</w:t>
            </w:r>
            <w:r>
              <w:rPr>
                <w:rFonts w:ascii="Times New Roman" w:hAnsi="Times New Roman" w:cs="Times New Roman"/>
                <w:sz w:val="20"/>
                <w:szCs w:val="20"/>
              </w:rPr>
              <w:t xml:space="preserve"> о последнем месте службы;</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6. Сведения с места службы отца (матери, обоих родителей) ребенка о том, что он (она, они) не использует отпуск по уходу за ребенком и не получает пособия;</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7. Сведения о среднем заработке.</w:t>
            </w:r>
          </w:p>
          <w:p w:rsidR="00D11AA4" w:rsidRDefault="00D11AA4">
            <w:pPr>
              <w:spacing w:after="0" w:line="240" w:lineRule="auto"/>
              <w:rPr>
                <w:rFonts w:ascii="Times New Roman" w:hAnsi="Times New Roman" w:cs="Times New Roman"/>
                <w:sz w:val="20"/>
                <w:szCs w:val="20"/>
              </w:rPr>
            </w:pPr>
          </w:p>
          <w:p w:rsidR="00D11AA4" w:rsidRDefault="00D11AA4">
            <w:pPr>
              <w:spacing w:after="0" w:line="240" w:lineRule="auto"/>
              <w:rPr>
                <w:rFonts w:ascii="Times New Roman" w:hAnsi="Times New Roman" w:cs="Times New Roman"/>
                <w:sz w:val="20"/>
                <w:szCs w:val="20"/>
              </w:rPr>
            </w:pPr>
          </w:p>
        </w:tc>
        <w:tc>
          <w:tcPr>
            <w:tcW w:w="312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Предоставляется до достижения ребенком</w:t>
            </w:r>
            <w:r>
              <w:rPr>
                <w:rFonts w:ascii="Times New Roman" w:hAnsi="Times New Roman" w:cs="Times New Roman"/>
                <w:sz w:val="20"/>
                <w:szCs w:val="20"/>
              </w:rPr>
              <w:t xml:space="preserve"> возраста 1,5 лет при обращении не позднее 6 месяцев со дня достижения ребенком возраста полутора лет</w:t>
            </w:r>
          </w:p>
        </w:tc>
        <w:tc>
          <w:tcPr>
            <w:tcW w:w="141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Федеральный закон от 19.05.1995</w:t>
            </w:r>
            <w:r>
              <w:rPr>
                <w:rFonts w:ascii="Times New Roman" w:hAnsi="Times New Roman" w:cs="Times New Roman"/>
                <w:sz w:val="20"/>
                <w:szCs w:val="20"/>
              </w:rPr>
              <w:br/>
              <w:t xml:space="preserve"> № 81-ФЗ «О государственных пособиях гражданам, имеющим детей»</w:t>
            </w:r>
          </w:p>
          <w:p w:rsidR="00D11AA4" w:rsidRDefault="00D11AA4">
            <w:pPr>
              <w:spacing w:after="0" w:line="240" w:lineRule="auto"/>
              <w:rPr>
                <w:rFonts w:ascii="Times New Roman" w:hAnsi="Times New Roman" w:cs="Times New Roman"/>
                <w:sz w:val="20"/>
                <w:szCs w:val="20"/>
              </w:rPr>
            </w:pP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Приказ Минтруда России от 29.09.2020 № 668н</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«Об утверждени</w:t>
            </w:r>
            <w:r>
              <w:rPr>
                <w:rFonts w:ascii="Times New Roman" w:hAnsi="Times New Roman" w:cs="Times New Roman"/>
                <w:sz w:val="20"/>
                <w:szCs w:val="20"/>
              </w:rPr>
              <w:t>и Порядка и условий назначения и выплаты государственных пособий гражданам, имеющим детей»</w:t>
            </w:r>
          </w:p>
        </w:tc>
      </w:tr>
      <w:tr w:rsidR="00D11AA4">
        <w:tc>
          <w:tcPr>
            <w:tcW w:w="530" w:type="dxa"/>
            <w:shd w:val="clear" w:color="auto" w:fill="auto"/>
          </w:tcPr>
          <w:p w:rsidR="00D11AA4" w:rsidRDefault="00980A0E">
            <w:pPr>
              <w:spacing w:after="0" w:line="240" w:lineRule="auto"/>
              <w:jc w:val="center"/>
              <w:rPr>
                <w:rFonts w:ascii="Times New Roman" w:hAnsi="Times New Roman" w:cs="Times New Roman"/>
                <w:sz w:val="20"/>
                <w:szCs w:val="20"/>
                <w:highlight w:val="cyan"/>
              </w:rPr>
            </w:pPr>
            <w:r>
              <w:rPr>
                <w:rFonts w:ascii="Times New Roman" w:hAnsi="Times New Roman" w:cs="Times New Roman"/>
                <w:sz w:val="20"/>
                <w:szCs w:val="20"/>
              </w:rPr>
              <w:t>24.</w:t>
            </w:r>
          </w:p>
        </w:tc>
        <w:tc>
          <w:tcPr>
            <w:tcW w:w="2095"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Предоставление инвалидам, имеющим транспортные средства в соответствии с медицинскими показаниями, компенсации в размере 50 процентов страховой премии, </w:t>
            </w:r>
            <w:r>
              <w:rPr>
                <w:rFonts w:ascii="Times New Roman" w:hAnsi="Times New Roman" w:cs="Times New Roman"/>
                <w:sz w:val="20"/>
                <w:szCs w:val="20"/>
              </w:rPr>
              <w:t>уплаченной ими по договору ОСАГО</w:t>
            </w: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Инвалиды, имеющие транспортные средства в соответствии с медицинскими показаниями, или их законные представители</w:t>
            </w: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В размере 50 процентов страховой премии по договору ОСАГО</w:t>
            </w:r>
          </w:p>
        </w:tc>
        <w:tc>
          <w:tcPr>
            <w:tcW w:w="3968"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Назначается в беззаявительном порядке (проактивном р</w:t>
            </w:r>
            <w:r>
              <w:rPr>
                <w:rFonts w:ascii="Times New Roman" w:hAnsi="Times New Roman" w:cs="Times New Roman"/>
                <w:sz w:val="20"/>
                <w:szCs w:val="20"/>
              </w:rPr>
              <w:t xml:space="preserve">ежиме) </w:t>
            </w:r>
          </w:p>
          <w:p w:rsidR="00D11AA4" w:rsidRDefault="00D11AA4">
            <w:pPr>
              <w:spacing w:after="0" w:line="240" w:lineRule="auto"/>
              <w:rPr>
                <w:rFonts w:ascii="Times New Roman" w:hAnsi="Times New Roman" w:cs="Times New Roman"/>
                <w:sz w:val="20"/>
                <w:szCs w:val="20"/>
                <w:highlight w:val="cyan"/>
              </w:rPr>
            </w:pP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Компенсация в заявительном порядке предоставляется СФР при отсутствии в государственных информационных системах необходимых сведений и при предоставлении:</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документа, подтверждающего факт установления инвалидности, </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индивидуальной программы реа</w:t>
            </w:r>
            <w:r>
              <w:rPr>
                <w:rFonts w:ascii="Times New Roman" w:hAnsi="Times New Roman" w:cs="Times New Roman"/>
                <w:sz w:val="20"/>
                <w:szCs w:val="20"/>
              </w:rPr>
              <w:t>билитации или абилитации инвалида (ребенка-инвалида) с заключением о наличии медицинских показаний для приобретения транспортного средства за счет собственных средств либо средств других лиц или организаций независимо от организационно-правовых форм;</w:t>
            </w:r>
          </w:p>
          <w:p w:rsidR="00D11AA4" w:rsidRDefault="00980A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документа, подтверждающего полномочия законного представителя инвалида (ребенка-инвалида)</w:t>
            </w:r>
          </w:p>
          <w:p w:rsidR="00D11AA4" w:rsidRDefault="00D11AA4">
            <w:pPr>
              <w:spacing w:after="0" w:line="240" w:lineRule="auto"/>
              <w:rPr>
                <w:rFonts w:ascii="Times New Roman" w:hAnsi="Times New Roman" w:cs="Times New Roman"/>
                <w:sz w:val="20"/>
                <w:szCs w:val="20"/>
              </w:rPr>
            </w:pPr>
          </w:p>
          <w:p w:rsidR="00D11AA4" w:rsidRDefault="00D11AA4">
            <w:pPr>
              <w:spacing w:after="0" w:line="240" w:lineRule="auto"/>
              <w:rPr>
                <w:rFonts w:ascii="Times New Roman" w:hAnsi="Times New Roman" w:cs="Times New Roman"/>
                <w:sz w:val="20"/>
                <w:szCs w:val="20"/>
                <w:highlight w:val="cyan"/>
              </w:rPr>
            </w:pPr>
          </w:p>
        </w:tc>
        <w:tc>
          <w:tcPr>
            <w:tcW w:w="312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Ежегодно,</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в течение календарного года</w:t>
            </w:r>
          </w:p>
        </w:tc>
        <w:tc>
          <w:tcPr>
            <w:tcW w:w="141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Постановление Правительства РФ от 30.12.2021 № 2579 «Об утверждении Правил предоставления инвалидам (в том числе детям-инвалид</w:t>
            </w:r>
            <w:r>
              <w:rPr>
                <w:rFonts w:ascii="Times New Roman" w:hAnsi="Times New Roman" w:cs="Times New Roman"/>
                <w:sz w:val="20"/>
                <w:szCs w:val="20"/>
              </w:rPr>
              <w:t xml:space="preserve">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w:t>
            </w:r>
            <w:r>
              <w:rPr>
                <w:rFonts w:ascii="Times New Roman" w:hAnsi="Times New Roman" w:cs="Times New Roman"/>
                <w:sz w:val="20"/>
                <w:szCs w:val="20"/>
              </w:rPr>
              <w:t>транспортных средств, а также представления в Фонд пенсионного и социального страхования Российской Федерации сведений для предоставления указанной компенсации, изменении и признании утратившими силу некоторых актов и отдельных положений некоторых актов Пр</w:t>
            </w:r>
            <w:r>
              <w:rPr>
                <w:rFonts w:ascii="Times New Roman" w:hAnsi="Times New Roman" w:cs="Times New Roman"/>
                <w:sz w:val="20"/>
                <w:szCs w:val="20"/>
              </w:rPr>
              <w:t>авительства Российской Федерации»</w:t>
            </w:r>
          </w:p>
        </w:tc>
      </w:tr>
      <w:tr w:rsidR="00D11AA4">
        <w:tc>
          <w:tcPr>
            <w:tcW w:w="530"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2095"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Предоставление бесплатной парковки транспортных средств, управляемых инвалидами и транспортных средств, перевозящих таких инвалидов</w:t>
            </w:r>
          </w:p>
        </w:tc>
        <w:tc>
          <w:tcPr>
            <w:tcW w:w="249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1) Инвалиды I, II групп;</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Инвалиды III группы из числа: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-граждан, имеющих </w:t>
            </w:r>
            <w:r>
              <w:rPr>
                <w:rFonts w:ascii="Times New Roman" w:hAnsi="Times New Roman" w:cs="Times New Roman"/>
                <w:sz w:val="20"/>
                <w:szCs w:val="20"/>
              </w:rPr>
              <w:t>ограничение способности к самостоятельному передвижению любой степени выраженности (1, 2 или 3 степени);</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граждан, получивших до 01.07.2020 в ФУ МСЭ опознавательный знак "Инвалид» и пользующихся правом на бесплатное использование мест для парковки транспо</w:t>
            </w:r>
            <w:r>
              <w:rPr>
                <w:rFonts w:ascii="Times New Roman" w:hAnsi="Times New Roman" w:cs="Times New Roman"/>
                <w:sz w:val="20"/>
                <w:szCs w:val="20"/>
              </w:rPr>
              <w:t>ртных средств</w:t>
            </w:r>
          </w:p>
        </w:tc>
        <w:tc>
          <w:tcPr>
            <w:tcW w:w="236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Право на бесплатную парковку</w:t>
            </w:r>
          </w:p>
        </w:tc>
        <w:tc>
          <w:tcPr>
            <w:tcW w:w="3968"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Заявление для размещения в государственной информационной системе «Единая централизованная цифровая платформа в социальной сфере» сведений о транспортном средстве, управляемом инвалидом, или транспортном средстве,</w:t>
            </w:r>
            <w:r>
              <w:rPr>
                <w:rFonts w:ascii="Times New Roman" w:hAnsi="Times New Roman" w:cs="Times New Roman"/>
                <w:sz w:val="20"/>
                <w:szCs w:val="20"/>
              </w:rPr>
              <w:t xml:space="preserve"> перевозящем инвалида и (или) ребенка-инвалида</w:t>
            </w:r>
          </w:p>
        </w:tc>
        <w:tc>
          <w:tcPr>
            <w:tcW w:w="3120"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На период установления инвалидности</w:t>
            </w:r>
          </w:p>
        </w:tc>
        <w:tc>
          <w:tcPr>
            <w:tcW w:w="1414" w:type="dxa"/>
            <w:shd w:val="clear" w:color="auto" w:fill="auto"/>
          </w:tcPr>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Статья 15 Федерального закона от 24.11.1995 </w:t>
            </w: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181-ФЗ «О социальной защите инвалидов в Российской Федерации» </w:t>
            </w:r>
          </w:p>
          <w:p w:rsidR="00D11AA4" w:rsidRDefault="00D11AA4">
            <w:pPr>
              <w:spacing w:after="0" w:line="240" w:lineRule="auto"/>
              <w:rPr>
                <w:rFonts w:ascii="Times New Roman" w:hAnsi="Times New Roman" w:cs="Times New Roman"/>
                <w:sz w:val="20"/>
                <w:szCs w:val="20"/>
              </w:rPr>
            </w:pPr>
          </w:p>
          <w:p w:rsidR="00D11AA4" w:rsidRDefault="00980A0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Постановление Правительства РФ от 10.02.2020 № 115 «О порядке </w:t>
            </w:r>
            <w:r>
              <w:rPr>
                <w:rFonts w:ascii="Times New Roman" w:hAnsi="Times New Roman" w:cs="Times New Roman"/>
                <w:sz w:val="20"/>
                <w:szCs w:val="20"/>
              </w:rPr>
              <w:t>распространения на граждан из числа инвалидов III группы норм части девятой статьи 15 Федерального закона «О социальной защите инвалидов в Российской Федерации»</w:t>
            </w:r>
          </w:p>
        </w:tc>
      </w:tr>
    </w:tbl>
    <w:p w:rsidR="00D11AA4" w:rsidRDefault="00D11AA4">
      <w:pPr>
        <w:spacing w:after="0"/>
        <w:jc w:val="center"/>
        <w:rPr>
          <w:rFonts w:ascii="Times New Roman" w:hAnsi="Times New Roman" w:cs="Times New Roman"/>
          <w:sz w:val="28"/>
          <w:szCs w:val="28"/>
        </w:rPr>
      </w:pPr>
    </w:p>
    <w:p w:rsidR="00D11AA4" w:rsidRDefault="00D11AA4">
      <w:pPr>
        <w:spacing w:after="0"/>
        <w:jc w:val="center"/>
        <w:rPr>
          <w:rFonts w:ascii="Times New Roman" w:hAnsi="Times New Roman" w:cs="Times New Roman"/>
          <w:sz w:val="28"/>
          <w:szCs w:val="28"/>
        </w:rPr>
      </w:pPr>
    </w:p>
    <w:p w:rsidR="00D11AA4" w:rsidRDefault="00D11AA4">
      <w:pPr>
        <w:spacing w:after="0"/>
        <w:jc w:val="center"/>
        <w:rPr>
          <w:rFonts w:ascii="Times New Roman" w:hAnsi="Times New Roman" w:cs="Times New Roman"/>
          <w:sz w:val="28"/>
          <w:szCs w:val="28"/>
        </w:rPr>
      </w:pPr>
    </w:p>
    <w:p w:rsidR="00D11AA4" w:rsidRDefault="00D11AA4">
      <w:pPr>
        <w:spacing w:after="0"/>
        <w:jc w:val="center"/>
        <w:rPr>
          <w:rFonts w:ascii="Times New Roman" w:hAnsi="Times New Roman" w:cs="Times New Roman"/>
          <w:sz w:val="28"/>
          <w:szCs w:val="28"/>
        </w:rPr>
      </w:pPr>
    </w:p>
    <w:p w:rsidR="00D11AA4" w:rsidRDefault="00D11AA4">
      <w:pPr>
        <w:spacing w:after="0"/>
        <w:jc w:val="center"/>
        <w:rPr>
          <w:rFonts w:ascii="Times New Roman" w:hAnsi="Times New Roman" w:cs="Times New Roman"/>
          <w:sz w:val="28"/>
          <w:szCs w:val="28"/>
        </w:rPr>
      </w:pPr>
    </w:p>
    <w:p w:rsidR="00D11AA4" w:rsidRDefault="00D11AA4">
      <w:pPr>
        <w:spacing w:after="0"/>
        <w:jc w:val="center"/>
        <w:rPr>
          <w:rFonts w:ascii="Times New Roman" w:hAnsi="Times New Roman" w:cs="Times New Roman"/>
          <w:sz w:val="28"/>
          <w:szCs w:val="28"/>
        </w:rPr>
      </w:pPr>
    </w:p>
    <w:p w:rsidR="00D11AA4" w:rsidRDefault="00D11AA4">
      <w:pPr>
        <w:spacing w:after="0"/>
        <w:jc w:val="center"/>
        <w:rPr>
          <w:rFonts w:ascii="Times New Roman" w:hAnsi="Times New Roman" w:cs="Times New Roman"/>
          <w:sz w:val="28"/>
          <w:szCs w:val="28"/>
        </w:rPr>
      </w:pPr>
    </w:p>
    <w:p w:rsidR="00D11AA4" w:rsidRDefault="00D11AA4">
      <w:pPr>
        <w:spacing w:after="0"/>
        <w:jc w:val="center"/>
        <w:rPr>
          <w:rFonts w:ascii="Times New Roman" w:hAnsi="Times New Roman" w:cs="Times New Roman"/>
          <w:sz w:val="28"/>
          <w:szCs w:val="28"/>
        </w:rPr>
      </w:pPr>
    </w:p>
    <w:p w:rsidR="00D11AA4" w:rsidRDefault="00D11AA4">
      <w:pPr>
        <w:spacing w:after="0"/>
        <w:jc w:val="center"/>
        <w:rPr>
          <w:rFonts w:ascii="Times New Roman" w:hAnsi="Times New Roman" w:cs="Times New Roman"/>
          <w:sz w:val="28"/>
          <w:szCs w:val="28"/>
        </w:rPr>
      </w:pPr>
    </w:p>
    <w:p w:rsidR="00D11AA4" w:rsidRDefault="00980A0E">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Перечень мер социальной поддержки и льгот участников СВО, членов их семей и иных лиц,</w:t>
      </w:r>
      <w:r>
        <w:rPr>
          <w:rFonts w:ascii="Times New Roman" w:hAnsi="Times New Roman" w:cs="Times New Roman"/>
          <w:b/>
          <w:sz w:val="48"/>
          <w:szCs w:val="48"/>
        </w:rPr>
        <w:t xml:space="preserve"> предоставляемые Министерством социальной защиты и семейной политики Тамбовской области</w:t>
      </w:r>
    </w:p>
    <w:p w:rsidR="00D11AA4" w:rsidRDefault="00D11AA4">
      <w:pPr>
        <w:spacing w:after="0" w:line="240" w:lineRule="auto"/>
        <w:jc w:val="center"/>
        <w:rPr>
          <w:rFonts w:ascii="Times New Roman" w:hAnsi="Times New Roman" w:cs="Times New Roman"/>
          <w:b/>
          <w:sz w:val="48"/>
          <w:szCs w:val="48"/>
        </w:rPr>
      </w:pPr>
    </w:p>
    <w:tbl>
      <w:tblPr>
        <w:tblStyle w:val="ae"/>
        <w:tblW w:w="15811" w:type="dxa"/>
        <w:tblInd w:w="113" w:type="dxa"/>
        <w:tblLook w:val="04A0" w:firstRow="1" w:lastRow="0" w:firstColumn="1" w:lastColumn="0" w:noHBand="0" w:noVBand="1"/>
      </w:tblPr>
      <w:tblGrid>
        <w:gridCol w:w="530"/>
        <w:gridCol w:w="2095"/>
        <w:gridCol w:w="2870"/>
        <w:gridCol w:w="2038"/>
        <w:gridCol w:w="2498"/>
        <w:gridCol w:w="1875"/>
        <w:gridCol w:w="3905"/>
      </w:tblGrid>
      <w:tr w:rsidR="00D11AA4">
        <w:tc>
          <w:tcPr>
            <w:tcW w:w="529" w:type="dxa"/>
            <w:shd w:val="clear" w:color="auto" w:fill="auto"/>
          </w:tcPr>
          <w:p w:rsidR="00D11AA4" w:rsidRDefault="00980A0E">
            <w:pPr>
              <w:widowControl w:val="0"/>
              <w:spacing w:after="0" w:line="240" w:lineRule="auto"/>
              <w:jc w:val="center"/>
              <w:rPr>
                <w:rFonts w:ascii="PT Astra Serif" w:eastAsia="Calibri" w:hAnsi="PT Astra Serif"/>
              </w:rPr>
            </w:pPr>
            <w:r>
              <w:rPr>
                <w:rFonts w:ascii="PT Astra Serif" w:eastAsia="Calibri" w:hAnsi="PT Astra Serif" w:cs="Times New Roman"/>
                <w:b/>
                <w:sz w:val="18"/>
                <w:szCs w:val="18"/>
              </w:rPr>
              <w:t>№ п/п</w:t>
            </w:r>
          </w:p>
        </w:tc>
        <w:tc>
          <w:tcPr>
            <w:tcW w:w="2095" w:type="dxa"/>
            <w:shd w:val="clear" w:color="auto" w:fill="auto"/>
          </w:tcPr>
          <w:p w:rsidR="00D11AA4" w:rsidRDefault="00980A0E">
            <w:pPr>
              <w:widowControl w:val="0"/>
              <w:spacing w:after="0" w:line="240" w:lineRule="auto"/>
              <w:jc w:val="center"/>
              <w:rPr>
                <w:rFonts w:ascii="PT Astra Serif" w:eastAsia="Calibri" w:hAnsi="PT Astra Serif"/>
              </w:rPr>
            </w:pPr>
            <w:r>
              <w:rPr>
                <w:rFonts w:ascii="PT Astra Serif" w:eastAsia="Calibri" w:hAnsi="PT Astra Serif" w:cs="Times New Roman"/>
                <w:b/>
                <w:sz w:val="18"/>
                <w:szCs w:val="18"/>
              </w:rPr>
              <w:t>Вид выплаты/ меры социальной поддержки</w:t>
            </w:r>
          </w:p>
        </w:tc>
        <w:tc>
          <w:tcPr>
            <w:tcW w:w="2870" w:type="dxa"/>
            <w:shd w:val="clear" w:color="auto" w:fill="auto"/>
          </w:tcPr>
          <w:p w:rsidR="00D11AA4" w:rsidRDefault="00980A0E">
            <w:pPr>
              <w:widowControl w:val="0"/>
              <w:spacing w:after="0" w:line="240" w:lineRule="auto"/>
              <w:jc w:val="center"/>
              <w:rPr>
                <w:rFonts w:ascii="PT Astra Serif" w:eastAsia="Calibri" w:hAnsi="PT Astra Serif"/>
              </w:rPr>
            </w:pPr>
            <w:r>
              <w:rPr>
                <w:rFonts w:ascii="PT Astra Serif" w:eastAsia="Calibri" w:hAnsi="PT Astra Serif" w:cs="Times New Roman"/>
                <w:b/>
                <w:sz w:val="18"/>
                <w:szCs w:val="18"/>
              </w:rPr>
              <w:t>Категория лица, имеющего право на выплату/ предоставление меры социальной поддержки</w:t>
            </w:r>
          </w:p>
        </w:tc>
        <w:tc>
          <w:tcPr>
            <w:tcW w:w="2038" w:type="dxa"/>
            <w:shd w:val="clear" w:color="auto" w:fill="auto"/>
          </w:tcPr>
          <w:p w:rsidR="00D11AA4" w:rsidRDefault="00980A0E">
            <w:pPr>
              <w:widowControl w:val="0"/>
              <w:spacing w:after="0" w:line="240" w:lineRule="auto"/>
              <w:jc w:val="center"/>
              <w:rPr>
                <w:rFonts w:ascii="PT Astra Serif" w:eastAsia="Calibri" w:hAnsi="PT Astra Serif"/>
              </w:rPr>
            </w:pPr>
            <w:r>
              <w:rPr>
                <w:rFonts w:ascii="PT Astra Serif" w:eastAsia="Calibri" w:hAnsi="PT Astra Serif" w:cs="Times New Roman"/>
                <w:b/>
                <w:sz w:val="18"/>
                <w:szCs w:val="18"/>
              </w:rPr>
              <w:t>Размер по НПА</w:t>
            </w:r>
          </w:p>
          <w:p w:rsidR="00D11AA4" w:rsidRDefault="00980A0E">
            <w:pPr>
              <w:widowControl w:val="0"/>
              <w:spacing w:after="0" w:line="240" w:lineRule="auto"/>
              <w:jc w:val="center"/>
              <w:rPr>
                <w:rFonts w:ascii="PT Astra Serif" w:eastAsia="Calibri" w:hAnsi="PT Astra Serif"/>
              </w:rPr>
            </w:pPr>
            <w:r>
              <w:rPr>
                <w:rFonts w:ascii="PT Astra Serif" w:eastAsia="Calibri" w:hAnsi="PT Astra Serif" w:cs="Times New Roman"/>
                <w:b/>
                <w:sz w:val="18"/>
                <w:szCs w:val="18"/>
              </w:rPr>
              <w:t>на 01.02.202</w:t>
            </w:r>
            <w:r>
              <w:rPr>
                <w:rFonts w:eastAsia="Calibri" w:cs="Times New Roman"/>
                <w:b/>
                <w:sz w:val="18"/>
                <w:szCs w:val="18"/>
              </w:rPr>
              <w:t>6</w:t>
            </w:r>
          </w:p>
          <w:p w:rsidR="00D11AA4" w:rsidRDefault="00980A0E">
            <w:pPr>
              <w:widowControl w:val="0"/>
              <w:spacing w:after="0" w:line="240" w:lineRule="auto"/>
              <w:jc w:val="center"/>
              <w:rPr>
                <w:rFonts w:ascii="PT Astra Serif" w:eastAsia="Calibri" w:hAnsi="PT Astra Serif"/>
              </w:rPr>
            </w:pPr>
            <w:r>
              <w:rPr>
                <w:rFonts w:ascii="PT Astra Serif" w:eastAsia="Calibri" w:hAnsi="PT Astra Serif" w:cs="Times New Roman"/>
                <w:b/>
                <w:sz w:val="18"/>
                <w:szCs w:val="18"/>
              </w:rPr>
              <w:t>(руб)</w:t>
            </w:r>
          </w:p>
        </w:tc>
        <w:tc>
          <w:tcPr>
            <w:tcW w:w="2498" w:type="dxa"/>
            <w:shd w:val="clear" w:color="auto" w:fill="auto"/>
          </w:tcPr>
          <w:p w:rsidR="00D11AA4" w:rsidRDefault="00980A0E">
            <w:pPr>
              <w:widowControl w:val="0"/>
              <w:spacing w:after="0" w:line="240" w:lineRule="auto"/>
              <w:jc w:val="center"/>
              <w:rPr>
                <w:rFonts w:ascii="PT Astra Serif" w:eastAsia="Calibri" w:hAnsi="PT Astra Serif"/>
              </w:rPr>
            </w:pPr>
            <w:r>
              <w:rPr>
                <w:rFonts w:ascii="PT Astra Serif" w:eastAsia="Calibri" w:hAnsi="PT Astra Serif" w:cs="Times New Roman"/>
                <w:b/>
                <w:sz w:val="18"/>
                <w:szCs w:val="18"/>
              </w:rPr>
              <w:t>Доку</w:t>
            </w:r>
            <w:r>
              <w:rPr>
                <w:rFonts w:ascii="PT Astra Serif" w:eastAsia="Calibri" w:hAnsi="PT Astra Serif" w:cs="Times New Roman"/>
                <w:b/>
                <w:sz w:val="18"/>
                <w:szCs w:val="18"/>
              </w:rPr>
              <w:t>менты (сведения)</w:t>
            </w:r>
          </w:p>
        </w:tc>
        <w:tc>
          <w:tcPr>
            <w:tcW w:w="1875" w:type="dxa"/>
            <w:shd w:val="clear" w:color="auto" w:fill="auto"/>
          </w:tcPr>
          <w:p w:rsidR="00D11AA4" w:rsidRDefault="00980A0E">
            <w:pPr>
              <w:widowControl w:val="0"/>
              <w:spacing w:after="0" w:line="240" w:lineRule="auto"/>
              <w:jc w:val="center"/>
              <w:rPr>
                <w:rFonts w:ascii="PT Astra Serif" w:eastAsia="Calibri" w:hAnsi="PT Astra Serif"/>
              </w:rPr>
            </w:pPr>
            <w:r>
              <w:rPr>
                <w:rFonts w:ascii="PT Astra Serif" w:eastAsia="Calibri" w:hAnsi="PT Astra Serif" w:cs="Times New Roman"/>
                <w:b/>
                <w:sz w:val="18"/>
                <w:szCs w:val="18"/>
              </w:rPr>
              <w:t>Срок установления</w:t>
            </w:r>
          </w:p>
        </w:tc>
        <w:tc>
          <w:tcPr>
            <w:tcW w:w="3905" w:type="dxa"/>
            <w:shd w:val="clear" w:color="auto" w:fill="auto"/>
          </w:tcPr>
          <w:p w:rsidR="00D11AA4" w:rsidRDefault="00980A0E">
            <w:pPr>
              <w:widowControl w:val="0"/>
              <w:spacing w:after="0" w:line="240" w:lineRule="auto"/>
              <w:jc w:val="center"/>
              <w:rPr>
                <w:rFonts w:ascii="PT Astra Serif" w:eastAsia="Calibri" w:hAnsi="PT Astra Serif"/>
              </w:rPr>
            </w:pPr>
            <w:r>
              <w:rPr>
                <w:rFonts w:ascii="PT Astra Serif" w:eastAsia="Calibri" w:hAnsi="PT Astra Serif" w:cs="Times New Roman"/>
                <w:b/>
                <w:sz w:val="18"/>
                <w:szCs w:val="18"/>
              </w:rPr>
              <w:t>НПА</w:t>
            </w:r>
          </w:p>
        </w:tc>
      </w:tr>
      <w:tr w:rsidR="00D11AA4">
        <w:tc>
          <w:tcPr>
            <w:tcW w:w="529" w:type="dxa"/>
            <w:shd w:val="clear" w:color="auto" w:fill="auto"/>
          </w:tcPr>
          <w:p w:rsidR="00D11AA4" w:rsidRDefault="00980A0E">
            <w:pPr>
              <w:widowControl w:val="0"/>
              <w:spacing w:after="0" w:line="240" w:lineRule="auto"/>
              <w:jc w:val="center"/>
              <w:rPr>
                <w:rFonts w:ascii="PT Astra Serif" w:eastAsia="Calibri" w:hAnsi="PT Astra Serif"/>
              </w:rPr>
            </w:pPr>
            <w:r>
              <w:rPr>
                <w:rFonts w:ascii="PT Astra Serif" w:eastAsia="Calibri" w:hAnsi="PT Astra Serif" w:cs="Times New Roman"/>
                <w:sz w:val="20"/>
                <w:szCs w:val="20"/>
              </w:rPr>
              <w:t>1</w:t>
            </w:r>
          </w:p>
        </w:tc>
        <w:tc>
          <w:tcPr>
            <w:tcW w:w="2095" w:type="dxa"/>
            <w:shd w:val="clear" w:color="auto" w:fill="auto"/>
          </w:tcPr>
          <w:p w:rsidR="00D11AA4" w:rsidRDefault="00980A0E">
            <w:pPr>
              <w:widowControl w:val="0"/>
              <w:spacing w:after="0" w:line="240" w:lineRule="auto"/>
              <w:jc w:val="center"/>
              <w:rPr>
                <w:rFonts w:ascii="PT Astra Serif" w:eastAsia="Calibri" w:hAnsi="PT Astra Serif"/>
              </w:rPr>
            </w:pPr>
            <w:r>
              <w:rPr>
                <w:rFonts w:ascii="PT Astra Serif" w:eastAsia="Calibri" w:hAnsi="PT Astra Serif" w:cs="Times New Roman"/>
                <w:sz w:val="20"/>
                <w:szCs w:val="20"/>
              </w:rPr>
              <w:t>2</w:t>
            </w:r>
          </w:p>
        </w:tc>
        <w:tc>
          <w:tcPr>
            <w:tcW w:w="2870" w:type="dxa"/>
            <w:shd w:val="clear" w:color="auto" w:fill="auto"/>
          </w:tcPr>
          <w:p w:rsidR="00D11AA4" w:rsidRDefault="00980A0E">
            <w:pPr>
              <w:widowControl w:val="0"/>
              <w:spacing w:after="0" w:line="240" w:lineRule="auto"/>
              <w:jc w:val="center"/>
              <w:rPr>
                <w:rFonts w:ascii="PT Astra Serif" w:eastAsia="Calibri" w:hAnsi="PT Astra Serif"/>
              </w:rPr>
            </w:pPr>
            <w:r>
              <w:rPr>
                <w:rFonts w:ascii="PT Astra Serif" w:eastAsia="Calibri" w:hAnsi="PT Astra Serif" w:cs="Times New Roman"/>
                <w:sz w:val="20"/>
                <w:szCs w:val="20"/>
              </w:rPr>
              <w:t>3</w:t>
            </w:r>
          </w:p>
        </w:tc>
        <w:tc>
          <w:tcPr>
            <w:tcW w:w="2038" w:type="dxa"/>
            <w:shd w:val="clear" w:color="auto" w:fill="auto"/>
          </w:tcPr>
          <w:p w:rsidR="00D11AA4" w:rsidRDefault="00980A0E">
            <w:pPr>
              <w:widowControl w:val="0"/>
              <w:spacing w:after="0" w:line="240" w:lineRule="auto"/>
              <w:jc w:val="center"/>
              <w:rPr>
                <w:rFonts w:ascii="PT Astra Serif" w:eastAsia="Calibri" w:hAnsi="PT Astra Serif"/>
              </w:rPr>
            </w:pPr>
            <w:r>
              <w:rPr>
                <w:rFonts w:ascii="PT Astra Serif" w:eastAsia="Calibri" w:hAnsi="PT Astra Serif" w:cs="Times New Roman"/>
                <w:sz w:val="20"/>
                <w:szCs w:val="20"/>
              </w:rPr>
              <w:t>4</w:t>
            </w:r>
          </w:p>
        </w:tc>
        <w:tc>
          <w:tcPr>
            <w:tcW w:w="2498" w:type="dxa"/>
            <w:shd w:val="clear" w:color="auto" w:fill="auto"/>
          </w:tcPr>
          <w:p w:rsidR="00D11AA4" w:rsidRDefault="00980A0E">
            <w:pPr>
              <w:widowControl w:val="0"/>
              <w:spacing w:after="0" w:line="240" w:lineRule="auto"/>
              <w:jc w:val="center"/>
              <w:rPr>
                <w:rFonts w:ascii="PT Astra Serif" w:eastAsia="Calibri" w:hAnsi="PT Astra Serif"/>
              </w:rPr>
            </w:pPr>
            <w:r>
              <w:rPr>
                <w:rFonts w:ascii="PT Astra Serif" w:eastAsia="Calibri" w:hAnsi="PT Astra Serif" w:cs="Times New Roman"/>
                <w:sz w:val="20"/>
                <w:szCs w:val="20"/>
              </w:rPr>
              <w:t>5</w:t>
            </w:r>
          </w:p>
        </w:tc>
        <w:tc>
          <w:tcPr>
            <w:tcW w:w="1875" w:type="dxa"/>
            <w:shd w:val="clear" w:color="auto" w:fill="auto"/>
          </w:tcPr>
          <w:p w:rsidR="00D11AA4" w:rsidRDefault="00980A0E">
            <w:pPr>
              <w:widowControl w:val="0"/>
              <w:spacing w:after="0" w:line="240" w:lineRule="auto"/>
              <w:jc w:val="center"/>
              <w:rPr>
                <w:rFonts w:ascii="PT Astra Serif" w:eastAsia="Calibri" w:hAnsi="PT Astra Serif"/>
              </w:rPr>
            </w:pPr>
            <w:r>
              <w:rPr>
                <w:rFonts w:ascii="PT Astra Serif" w:eastAsia="Calibri" w:hAnsi="PT Astra Serif" w:cs="Times New Roman"/>
                <w:sz w:val="20"/>
                <w:szCs w:val="20"/>
              </w:rPr>
              <w:t>6</w:t>
            </w:r>
          </w:p>
        </w:tc>
        <w:tc>
          <w:tcPr>
            <w:tcW w:w="3905" w:type="dxa"/>
            <w:shd w:val="clear" w:color="auto" w:fill="auto"/>
          </w:tcPr>
          <w:p w:rsidR="00D11AA4" w:rsidRDefault="00980A0E">
            <w:pPr>
              <w:widowControl w:val="0"/>
              <w:spacing w:after="0" w:line="240" w:lineRule="auto"/>
              <w:jc w:val="center"/>
              <w:rPr>
                <w:rFonts w:ascii="PT Astra Serif" w:eastAsia="Calibri" w:hAnsi="PT Astra Serif"/>
              </w:rPr>
            </w:pPr>
            <w:r>
              <w:rPr>
                <w:rFonts w:ascii="PT Astra Serif" w:eastAsia="Calibri" w:hAnsi="PT Astra Serif" w:cs="Times New Roman"/>
                <w:sz w:val="20"/>
                <w:szCs w:val="20"/>
              </w:rPr>
              <w:t>7</w:t>
            </w:r>
          </w:p>
        </w:tc>
      </w:tr>
      <w:tr w:rsidR="00D11AA4">
        <w:tc>
          <w:tcPr>
            <w:tcW w:w="529" w:type="dxa"/>
            <w:shd w:val="clear" w:color="auto" w:fill="auto"/>
          </w:tcPr>
          <w:p w:rsidR="00D11AA4" w:rsidRDefault="00980A0E">
            <w:pPr>
              <w:widowControl w:val="0"/>
              <w:spacing w:after="0" w:line="240" w:lineRule="auto"/>
              <w:jc w:val="center"/>
              <w:rPr>
                <w:rFonts w:ascii="PT Astra Serif" w:hAnsi="PT Astra Serif"/>
              </w:rPr>
            </w:pPr>
            <w:r>
              <w:rPr>
                <w:rFonts w:ascii="PT Astra Serif" w:eastAsia="Calibri" w:hAnsi="PT Astra Serif" w:cs="Times New Roman"/>
                <w:sz w:val="20"/>
                <w:szCs w:val="20"/>
              </w:rPr>
              <w:t>1</w:t>
            </w:r>
          </w:p>
        </w:tc>
        <w:tc>
          <w:tcPr>
            <w:tcW w:w="2095" w:type="dxa"/>
            <w:shd w:val="clear" w:color="auto" w:fill="auto"/>
          </w:tcPr>
          <w:p w:rsidR="00D11AA4" w:rsidRDefault="00980A0E">
            <w:pPr>
              <w:pStyle w:val="ac"/>
              <w:suppressAutoHyphens/>
              <w:spacing w:after="0" w:line="240" w:lineRule="auto"/>
              <w:jc w:val="center"/>
              <w:rPr>
                <w:rFonts w:ascii="PT Astra Serif" w:eastAsia="Calibri" w:hAnsi="PT Astra Serif"/>
              </w:rPr>
            </w:pPr>
            <w:r>
              <w:rPr>
                <w:rFonts w:ascii="PT Astra Serif" w:eastAsia="Calibri" w:hAnsi="PT Astra Serif"/>
                <w:color w:val="000000"/>
                <w:sz w:val="20"/>
                <w:szCs w:val="20"/>
              </w:rPr>
              <w:t>Единовременная денежная выплата  при заключении контракта сроком на один год и более</w:t>
            </w:r>
          </w:p>
        </w:tc>
        <w:tc>
          <w:tcPr>
            <w:tcW w:w="2870" w:type="dxa"/>
            <w:shd w:val="clear" w:color="auto" w:fill="auto"/>
          </w:tcPr>
          <w:p w:rsidR="00D11AA4" w:rsidRDefault="00980A0E">
            <w:pPr>
              <w:pStyle w:val="ac"/>
              <w:suppressAutoHyphens/>
              <w:spacing w:after="0" w:line="240" w:lineRule="auto"/>
              <w:jc w:val="center"/>
              <w:rPr>
                <w:rFonts w:ascii="PT Astra Serif" w:eastAsia="Calibri" w:hAnsi="PT Astra Serif"/>
                <w:color w:val="000000"/>
                <w:sz w:val="20"/>
                <w:szCs w:val="20"/>
              </w:rPr>
            </w:pPr>
            <w:r>
              <w:rPr>
                <w:rFonts w:ascii="PT Astra Serif" w:eastAsia="Calibri" w:hAnsi="PT Astra Serif"/>
                <w:color w:val="000000"/>
                <w:sz w:val="20"/>
                <w:szCs w:val="20"/>
              </w:rPr>
              <w:t xml:space="preserve">Военнослужащие, проходящие военную службу по призыву </w:t>
            </w:r>
          </w:p>
          <w:p w:rsidR="00D11AA4" w:rsidRDefault="00D11AA4">
            <w:pPr>
              <w:pStyle w:val="ac"/>
              <w:suppressAutoHyphens/>
              <w:spacing w:after="0" w:line="240" w:lineRule="auto"/>
              <w:jc w:val="center"/>
              <w:rPr>
                <w:rFonts w:ascii="PT Astra Serif" w:eastAsia="Calibri" w:hAnsi="PT Astra Serif"/>
                <w:color w:val="000000"/>
                <w:sz w:val="20"/>
                <w:szCs w:val="20"/>
              </w:rPr>
            </w:pPr>
          </w:p>
          <w:p w:rsidR="00D11AA4" w:rsidRDefault="00D11AA4">
            <w:pPr>
              <w:pStyle w:val="ac"/>
              <w:suppressAutoHyphens/>
              <w:spacing w:after="0" w:line="240" w:lineRule="auto"/>
              <w:jc w:val="center"/>
              <w:rPr>
                <w:rFonts w:ascii="PT Astra Serif" w:eastAsia="Calibri" w:hAnsi="PT Astra Serif"/>
                <w:color w:val="000000"/>
                <w:sz w:val="20"/>
                <w:szCs w:val="20"/>
              </w:rPr>
            </w:pPr>
          </w:p>
          <w:p w:rsidR="00D11AA4" w:rsidRDefault="00980A0E">
            <w:pPr>
              <w:widowControl w:val="0"/>
              <w:spacing w:after="0" w:line="240" w:lineRule="auto"/>
              <w:jc w:val="both"/>
              <w:rPr>
                <w:rFonts w:ascii="PT Astra Serif" w:eastAsia="Calibri" w:hAnsi="PT Astra Serif"/>
                <w:color w:val="000000"/>
                <w:sz w:val="20"/>
                <w:szCs w:val="20"/>
              </w:rPr>
            </w:pPr>
            <w:r>
              <w:rPr>
                <w:rFonts w:ascii="PT Astra Serif" w:eastAsia="Calibri" w:hAnsi="PT Astra Serif"/>
                <w:color w:val="000000"/>
                <w:sz w:val="20"/>
                <w:szCs w:val="20"/>
              </w:rPr>
              <w:t xml:space="preserve">граждане Российской Федерации, призванные на военную </w:t>
            </w:r>
            <w:r>
              <w:rPr>
                <w:rFonts w:ascii="PT Astra Serif" w:eastAsia="Calibri" w:hAnsi="PT Astra Serif"/>
                <w:color w:val="000000"/>
                <w:sz w:val="20"/>
                <w:szCs w:val="20"/>
              </w:rPr>
              <w:t>службу по мобилизации</w:t>
            </w:r>
          </w:p>
          <w:p w:rsidR="00D11AA4" w:rsidRDefault="00D11AA4">
            <w:pPr>
              <w:pStyle w:val="ac"/>
              <w:suppressAutoHyphens/>
              <w:spacing w:after="0" w:line="240" w:lineRule="auto"/>
              <w:jc w:val="center"/>
              <w:rPr>
                <w:rFonts w:ascii="PT Astra Serif" w:eastAsia="Calibri" w:hAnsi="PT Astra Serif"/>
                <w:color w:val="000000"/>
                <w:sz w:val="20"/>
                <w:szCs w:val="20"/>
              </w:rPr>
            </w:pPr>
          </w:p>
          <w:p w:rsidR="00D11AA4" w:rsidRDefault="00D11AA4">
            <w:pPr>
              <w:pStyle w:val="ac"/>
              <w:suppressAutoHyphens/>
              <w:spacing w:after="0" w:line="240" w:lineRule="auto"/>
              <w:jc w:val="center"/>
              <w:rPr>
                <w:rFonts w:ascii="PT Astra Serif" w:eastAsia="Calibri" w:hAnsi="PT Astra Serif"/>
                <w:color w:val="000000"/>
                <w:sz w:val="20"/>
                <w:szCs w:val="20"/>
              </w:rPr>
            </w:pPr>
          </w:p>
          <w:p w:rsidR="00D11AA4" w:rsidRDefault="00980A0E">
            <w:pPr>
              <w:widowControl w:val="0"/>
              <w:spacing w:after="0" w:line="240" w:lineRule="auto"/>
              <w:jc w:val="both"/>
              <w:rPr>
                <w:rFonts w:ascii="PT Astra Serif" w:eastAsia="Calibri" w:hAnsi="PT Astra Serif"/>
                <w:color w:val="000000"/>
                <w:sz w:val="20"/>
                <w:szCs w:val="20"/>
              </w:rPr>
            </w:pPr>
            <w:r>
              <w:rPr>
                <w:rFonts w:ascii="PT Astra Serif" w:eastAsia="Calibri" w:hAnsi="PT Astra Serif"/>
                <w:color w:val="000000"/>
                <w:sz w:val="20"/>
                <w:szCs w:val="20"/>
              </w:rPr>
              <w:t>лица, не относящиеся к категориям граждан, указанным в частях 1 и 2 ст. 3 Закон ТО   от 06.08.2024 № 534-З</w:t>
            </w:r>
          </w:p>
          <w:p w:rsidR="00D11AA4" w:rsidRDefault="00D11AA4">
            <w:pPr>
              <w:pStyle w:val="ac"/>
              <w:suppressAutoHyphens/>
              <w:spacing w:after="0" w:line="240" w:lineRule="auto"/>
              <w:jc w:val="center"/>
              <w:rPr>
                <w:rFonts w:ascii="PT Astra Serif" w:eastAsia="Calibri" w:hAnsi="PT Astra Serif"/>
                <w:color w:val="000000"/>
                <w:sz w:val="20"/>
                <w:szCs w:val="20"/>
              </w:rPr>
            </w:pPr>
          </w:p>
          <w:p w:rsidR="00D11AA4" w:rsidRDefault="00980A0E">
            <w:pPr>
              <w:widowControl w:val="0"/>
              <w:spacing w:after="0" w:line="240" w:lineRule="auto"/>
              <w:jc w:val="both"/>
              <w:rPr>
                <w:rFonts w:ascii="PT Astra Serif" w:eastAsia="Calibri" w:hAnsi="PT Astra Serif"/>
                <w:color w:val="000000"/>
                <w:sz w:val="20"/>
                <w:szCs w:val="20"/>
              </w:rPr>
            </w:pPr>
            <w:r>
              <w:rPr>
                <w:rFonts w:ascii="PT Astra Serif" w:eastAsia="Calibri" w:hAnsi="PT Astra Serif"/>
                <w:color w:val="000000"/>
                <w:sz w:val="20"/>
                <w:szCs w:val="20"/>
              </w:rPr>
              <w:t xml:space="preserve">граждане Российской Федерации, заключившим контракт о прохождении военной службы в войсках беспилотных систем </w:t>
            </w:r>
          </w:p>
          <w:p w:rsidR="00D11AA4" w:rsidRDefault="00D11AA4">
            <w:pPr>
              <w:pStyle w:val="ac"/>
              <w:suppressAutoHyphens/>
              <w:spacing w:after="0" w:line="240" w:lineRule="auto"/>
              <w:jc w:val="center"/>
              <w:rPr>
                <w:rFonts w:ascii="PT Astra Serif" w:eastAsia="Calibri" w:hAnsi="PT Astra Serif"/>
                <w:color w:val="000000"/>
                <w:sz w:val="20"/>
                <w:szCs w:val="20"/>
              </w:rPr>
            </w:pPr>
          </w:p>
          <w:p w:rsidR="00D11AA4" w:rsidRDefault="00980A0E">
            <w:pPr>
              <w:widowControl w:val="0"/>
              <w:spacing w:after="0" w:line="240" w:lineRule="auto"/>
              <w:jc w:val="both"/>
              <w:rPr>
                <w:rFonts w:ascii="PT Astra Serif" w:eastAsia="Calibri" w:hAnsi="PT Astra Serif"/>
                <w:color w:val="000000"/>
                <w:sz w:val="20"/>
                <w:szCs w:val="20"/>
              </w:rPr>
            </w:pPr>
            <w:r>
              <w:rPr>
                <w:rFonts w:ascii="PT Astra Serif" w:eastAsia="Calibri" w:hAnsi="PT Astra Serif"/>
                <w:color w:val="000000"/>
                <w:sz w:val="20"/>
                <w:szCs w:val="20"/>
              </w:rPr>
              <w:t>граждане Рос</w:t>
            </w:r>
            <w:r>
              <w:rPr>
                <w:rFonts w:ascii="PT Astra Serif" w:eastAsia="Calibri" w:hAnsi="PT Astra Serif"/>
                <w:color w:val="000000"/>
                <w:sz w:val="20"/>
                <w:szCs w:val="20"/>
              </w:rPr>
              <w:t>сийской Федерации, иностранные граждане, поступившие на военную службу по контракту через пункт отбора на военную службу по контакту Тамбовской области</w:t>
            </w:r>
          </w:p>
        </w:tc>
        <w:tc>
          <w:tcPr>
            <w:tcW w:w="2038" w:type="dxa"/>
            <w:shd w:val="clear" w:color="auto" w:fill="auto"/>
          </w:tcPr>
          <w:p w:rsidR="00D11AA4" w:rsidRDefault="00D11AA4">
            <w:pPr>
              <w:pStyle w:val="ac"/>
              <w:suppressAutoHyphens/>
              <w:spacing w:after="0" w:line="240" w:lineRule="auto"/>
              <w:jc w:val="center"/>
              <w:rPr>
                <w:rFonts w:ascii="PT Astra Serif" w:eastAsia="Calibri" w:hAnsi="PT Astra Serif"/>
              </w:rPr>
            </w:pPr>
          </w:p>
          <w:p w:rsidR="00D11AA4" w:rsidRDefault="00980A0E">
            <w:pPr>
              <w:pStyle w:val="ac"/>
              <w:suppressAutoHyphens/>
              <w:spacing w:after="0" w:line="240" w:lineRule="auto"/>
              <w:jc w:val="center"/>
              <w:rPr>
                <w:rFonts w:ascii="PT Astra Serif" w:eastAsia="Calibri" w:hAnsi="PT Astra Serif"/>
              </w:rPr>
            </w:pPr>
            <w:r>
              <w:rPr>
                <w:rFonts w:ascii="PT Astra Serif" w:eastAsia="Calibri" w:hAnsi="PT Astra Serif"/>
                <w:color w:val="000000"/>
                <w:sz w:val="20"/>
                <w:szCs w:val="20"/>
              </w:rPr>
              <w:t>2 200 000</w:t>
            </w:r>
          </w:p>
          <w:p w:rsidR="00D11AA4" w:rsidRDefault="00D11AA4">
            <w:pPr>
              <w:pStyle w:val="ac"/>
              <w:suppressAutoHyphens/>
              <w:spacing w:after="0" w:line="240" w:lineRule="auto"/>
              <w:jc w:val="center"/>
              <w:rPr>
                <w:rFonts w:ascii="PT Astra Serif" w:eastAsia="Calibri" w:hAnsi="PT Astra Serif"/>
                <w:color w:val="000000"/>
                <w:sz w:val="20"/>
                <w:szCs w:val="20"/>
              </w:rPr>
            </w:pPr>
          </w:p>
          <w:p w:rsidR="00D11AA4" w:rsidRDefault="00D11AA4">
            <w:pPr>
              <w:pStyle w:val="ac"/>
              <w:suppressAutoHyphens/>
              <w:spacing w:after="0" w:line="240" w:lineRule="auto"/>
              <w:jc w:val="center"/>
              <w:rPr>
                <w:rFonts w:ascii="PT Astra Serif" w:eastAsia="Calibri" w:hAnsi="PT Astra Serif"/>
                <w:color w:val="000000"/>
                <w:sz w:val="20"/>
                <w:szCs w:val="20"/>
              </w:rPr>
            </w:pPr>
          </w:p>
          <w:p w:rsidR="00D11AA4" w:rsidRDefault="00D11AA4">
            <w:pPr>
              <w:pStyle w:val="ac"/>
              <w:suppressAutoHyphens/>
              <w:spacing w:after="0" w:line="240" w:lineRule="auto"/>
              <w:jc w:val="center"/>
              <w:rPr>
                <w:rFonts w:ascii="PT Astra Serif" w:eastAsia="Calibri" w:hAnsi="PT Astra Serif"/>
                <w:color w:val="000000"/>
                <w:sz w:val="20"/>
                <w:szCs w:val="20"/>
              </w:rPr>
            </w:pPr>
          </w:p>
          <w:p w:rsidR="00D11AA4" w:rsidRDefault="00980A0E">
            <w:pPr>
              <w:widowControl w:val="0"/>
              <w:spacing w:after="0" w:line="240" w:lineRule="auto"/>
              <w:jc w:val="center"/>
              <w:rPr>
                <w:rFonts w:ascii="PT Astra Serif" w:eastAsia="Calibri" w:hAnsi="PT Astra Serif"/>
                <w:color w:val="000000"/>
                <w:sz w:val="20"/>
                <w:szCs w:val="20"/>
              </w:rPr>
            </w:pPr>
            <w:r>
              <w:rPr>
                <w:rFonts w:ascii="PT Astra Serif" w:eastAsia="Calibri" w:hAnsi="PT Astra Serif"/>
                <w:color w:val="000000"/>
                <w:sz w:val="20"/>
                <w:szCs w:val="20"/>
              </w:rPr>
              <w:t>400 000</w:t>
            </w:r>
          </w:p>
          <w:p w:rsidR="00D11AA4" w:rsidRDefault="00D11AA4">
            <w:pPr>
              <w:pStyle w:val="ac"/>
              <w:suppressAutoHyphens/>
              <w:spacing w:after="0" w:line="240" w:lineRule="auto"/>
              <w:jc w:val="center"/>
              <w:rPr>
                <w:rFonts w:ascii="PT Astra Serif" w:eastAsia="Calibri" w:hAnsi="PT Astra Serif"/>
                <w:color w:val="000000"/>
                <w:sz w:val="20"/>
                <w:szCs w:val="20"/>
              </w:rPr>
            </w:pPr>
          </w:p>
          <w:p w:rsidR="00D11AA4" w:rsidRDefault="00D11AA4">
            <w:pPr>
              <w:pStyle w:val="ac"/>
              <w:suppressAutoHyphens/>
              <w:spacing w:after="0" w:line="240" w:lineRule="auto"/>
              <w:jc w:val="center"/>
              <w:rPr>
                <w:rFonts w:ascii="PT Astra Serif" w:eastAsia="Calibri" w:hAnsi="PT Astra Serif"/>
                <w:color w:val="000000"/>
                <w:sz w:val="20"/>
                <w:szCs w:val="20"/>
              </w:rPr>
            </w:pPr>
          </w:p>
          <w:p w:rsidR="00D11AA4" w:rsidRDefault="00D11AA4">
            <w:pPr>
              <w:pStyle w:val="ac"/>
              <w:suppressAutoHyphens/>
              <w:spacing w:after="0" w:line="240" w:lineRule="auto"/>
              <w:jc w:val="center"/>
              <w:rPr>
                <w:rFonts w:ascii="PT Astra Serif" w:eastAsia="Calibri" w:hAnsi="PT Astra Serif"/>
                <w:color w:val="000000"/>
                <w:sz w:val="20"/>
                <w:szCs w:val="20"/>
              </w:rPr>
            </w:pPr>
          </w:p>
          <w:p w:rsidR="00D11AA4" w:rsidRDefault="00980A0E">
            <w:pPr>
              <w:pStyle w:val="ac"/>
              <w:suppressAutoHyphens/>
              <w:spacing w:after="0" w:line="240" w:lineRule="auto"/>
              <w:jc w:val="center"/>
              <w:rPr>
                <w:rFonts w:ascii="PT Astra Serif" w:eastAsia="Calibri" w:hAnsi="PT Astra Serif"/>
              </w:rPr>
            </w:pPr>
            <w:r>
              <w:rPr>
                <w:rFonts w:ascii="PT Astra Serif" w:eastAsia="Calibri" w:hAnsi="PT Astra Serif"/>
              </w:rPr>
              <w:t>400 000</w:t>
            </w:r>
          </w:p>
          <w:p w:rsidR="00D11AA4" w:rsidRDefault="00D11AA4">
            <w:pPr>
              <w:pStyle w:val="ac"/>
              <w:suppressAutoHyphens/>
              <w:spacing w:after="0" w:line="240" w:lineRule="auto"/>
              <w:jc w:val="center"/>
              <w:rPr>
                <w:rFonts w:ascii="PT Astra Serif" w:eastAsia="Calibri" w:hAnsi="PT Astra Serif"/>
              </w:rPr>
            </w:pPr>
          </w:p>
          <w:p w:rsidR="00D11AA4" w:rsidRDefault="00D11AA4">
            <w:pPr>
              <w:pStyle w:val="ac"/>
              <w:suppressAutoHyphens/>
              <w:spacing w:after="0" w:line="240" w:lineRule="auto"/>
              <w:jc w:val="center"/>
              <w:rPr>
                <w:rFonts w:eastAsia="Calibri"/>
              </w:rPr>
            </w:pPr>
          </w:p>
          <w:p w:rsidR="00D11AA4" w:rsidRDefault="00D11AA4">
            <w:pPr>
              <w:pStyle w:val="ac"/>
              <w:suppressAutoHyphens/>
              <w:spacing w:after="0" w:line="240" w:lineRule="auto"/>
              <w:jc w:val="center"/>
              <w:rPr>
                <w:rFonts w:eastAsia="Calibri"/>
              </w:rPr>
            </w:pPr>
          </w:p>
          <w:p w:rsidR="00D11AA4" w:rsidRDefault="00D11AA4">
            <w:pPr>
              <w:pStyle w:val="ac"/>
              <w:suppressAutoHyphens/>
              <w:spacing w:after="0" w:line="240" w:lineRule="auto"/>
              <w:jc w:val="center"/>
              <w:rPr>
                <w:rFonts w:eastAsia="Calibri"/>
              </w:rPr>
            </w:pPr>
          </w:p>
          <w:p w:rsidR="00D11AA4" w:rsidRDefault="00980A0E">
            <w:pPr>
              <w:pStyle w:val="ac"/>
              <w:suppressAutoHyphens/>
              <w:spacing w:after="0" w:line="240" w:lineRule="auto"/>
              <w:jc w:val="center"/>
              <w:rPr>
                <w:rFonts w:ascii="PT Astra Serif" w:eastAsia="Calibri" w:hAnsi="PT Astra Serif"/>
              </w:rPr>
            </w:pPr>
            <w:r>
              <w:rPr>
                <w:rFonts w:ascii="PT Astra Serif" w:eastAsia="Calibri" w:hAnsi="PT Astra Serif"/>
              </w:rPr>
              <w:t>2 400 000</w:t>
            </w:r>
          </w:p>
          <w:p w:rsidR="00D11AA4" w:rsidRDefault="00D11AA4">
            <w:pPr>
              <w:pStyle w:val="ac"/>
              <w:suppressAutoHyphens/>
              <w:spacing w:after="0" w:line="240" w:lineRule="auto"/>
              <w:jc w:val="center"/>
              <w:rPr>
                <w:rFonts w:ascii="PT Astra Serif" w:eastAsia="Calibri" w:hAnsi="PT Astra Serif"/>
              </w:rPr>
            </w:pPr>
          </w:p>
          <w:p w:rsidR="00D11AA4" w:rsidRDefault="00D11AA4">
            <w:pPr>
              <w:pStyle w:val="ac"/>
              <w:suppressAutoHyphens/>
              <w:spacing w:after="0" w:line="240" w:lineRule="auto"/>
              <w:jc w:val="center"/>
              <w:rPr>
                <w:rFonts w:eastAsia="Calibri"/>
              </w:rPr>
            </w:pPr>
          </w:p>
          <w:p w:rsidR="00D11AA4" w:rsidRDefault="00D11AA4">
            <w:pPr>
              <w:pStyle w:val="ac"/>
              <w:suppressAutoHyphens/>
              <w:spacing w:after="0" w:line="240" w:lineRule="auto"/>
              <w:jc w:val="center"/>
              <w:rPr>
                <w:rFonts w:eastAsia="Calibri"/>
              </w:rPr>
            </w:pPr>
          </w:p>
          <w:p w:rsidR="00D11AA4" w:rsidRDefault="00980A0E">
            <w:pPr>
              <w:pStyle w:val="ac"/>
              <w:suppressAutoHyphens/>
              <w:spacing w:after="0" w:line="240" w:lineRule="auto"/>
              <w:jc w:val="center"/>
              <w:rPr>
                <w:rFonts w:ascii="PT Astra Serif" w:eastAsia="Calibri" w:hAnsi="PT Astra Serif"/>
              </w:rPr>
            </w:pPr>
            <w:r>
              <w:rPr>
                <w:rFonts w:ascii="PT Astra Serif" w:eastAsia="Calibri" w:hAnsi="PT Astra Serif"/>
              </w:rPr>
              <w:t>2 000 000</w:t>
            </w:r>
          </w:p>
          <w:p w:rsidR="00D11AA4" w:rsidRDefault="00D11AA4">
            <w:pPr>
              <w:pStyle w:val="ac"/>
              <w:suppressAutoHyphens/>
              <w:spacing w:after="0" w:line="240" w:lineRule="auto"/>
              <w:jc w:val="center"/>
              <w:rPr>
                <w:rFonts w:ascii="PT Astra Serif" w:eastAsia="Calibri" w:hAnsi="PT Astra Serif"/>
              </w:rPr>
            </w:pPr>
          </w:p>
        </w:tc>
        <w:tc>
          <w:tcPr>
            <w:tcW w:w="2498" w:type="dxa"/>
            <w:shd w:val="clear" w:color="auto" w:fill="auto"/>
          </w:tcPr>
          <w:p w:rsidR="00D11AA4" w:rsidRDefault="00D11AA4">
            <w:pPr>
              <w:pStyle w:val="ac"/>
              <w:suppressAutoHyphens/>
              <w:spacing w:after="0" w:line="240" w:lineRule="auto"/>
              <w:jc w:val="center"/>
              <w:rPr>
                <w:rFonts w:ascii="PT Astra Serif" w:eastAsia="Calibri" w:hAnsi="PT Astra Serif"/>
                <w:color w:val="000000"/>
                <w:sz w:val="20"/>
                <w:szCs w:val="20"/>
              </w:rPr>
            </w:pPr>
          </w:p>
          <w:p w:rsidR="00D11AA4" w:rsidRDefault="00D11AA4">
            <w:pPr>
              <w:pStyle w:val="ac"/>
              <w:suppressAutoHyphens/>
              <w:spacing w:after="0" w:line="240" w:lineRule="auto"/>
              <w:jc w:val="center"/>
              <w:rPr>
                <w:rFonts w:ascii="PT Astra Serif" w:eastAsia="Calibri" w:hAnsi="PT Astra Serif"/>
              </w:rPr>
            </w:pPr>
          </w:p>
          <w:p w:rsidR="00D11AA4" w:rsidRDefault="00D11AA4">
            <w:pPr>
              <w:pStyle w:val="ac"/>
              <w:suppressAutoHyphens/>
              <w:spacing w:after="0" w:line="240" w:lineRule="auto"/>
              <w:jc w:val="center"/>
              <w:rPr>
                <w:rFonts w:ascii="PT Astra Serif" w:eastAsia="Calibri" w:hAnsi="PT Astra Serif"/>
              </w:rPr>
            </w:pPr>
          </w:p>
          <w:p w:rsidR="00D11AA4" w:rsidRDefault="00D11AA4">
            <w:pPr>
              <w:pStyle w:val="ac"/>
              <w:suppressAutoHyphens/>
              <w:spacing w:after="0" w:line="240" w:lineRule="auto"/>
              <w:jc w:val="center"/>
              <w:rPr>
                <w:rFonts w:ascii="PT Astra Serif" w:eastAsia="Calibri" w:hAnsi="PT Astra Serif"/>
              </w:rPr>
            </w:pPr>
          </w:p>
          <w:p w:rsidR="00D11AA4" w:rsidRDefault="00D11AA4">
            <w:pPr>
              <w:pStyle w:val="ac"/>
              <w:suppressAutoHyphens/>
              <w:spacing w:after="0" w:line="240" w:lineRule="auto"/>
              <w:jc w:val="center"/>
              <w:rPr>
                <w:rFonts w:ascii="PT Astra Serif" w:eastAsia="Calibri" w:hAnsi="PT Astra Serif"/>
              </w:rPr>
            </w:pPr>
          </w:p>
          <w:p w:rsidR="00D11AA4" w:rsidRDefault="00D11AA4">
            <w:pPr>
              <w:pStyle w:val="ac"/>
              <w:suppressAutoHyphens/>
              <w:spacing w:after="0" w:line="240" w:lineRule="auto"/>
              <w:jc w:val="center"/>
              <w:rPr>
                <w:rFonts w:ascii="PT Astra Serif" w:eastAsia="Calibri" w:hAnsi="PT Astra Serif"/>
              </w:rPr>
            </w:pPr>
          </w:p>
          <w:p w:rsidR="00D11AA4" w:rsidRDefault="00980A0E">
            <w:pPr>
              <w:pStyle w:val="ac"/>
              <w:suppressAutoHyphens/>
              <w:spacing w:after="0" w:line="240" w:lineRule="auto"/>
              <w:jc w:val="center"/>
              <w:rPr>
                <w:rFonts w:ascii="PT Astra Serif" w:eastAsia="Calibri" w:hAnsi="PT Astra Serif"/>
              </w:rPr>
            </w:pPr>
            <w:r>
              <w:rPr>
                <w:rFonts w:ascii="PT Astra Serif" w:eastAsia="Calibri" w:hAnsi="PT Astra Serif"/>
                <w:color w:val="000000"/>
                <w:sz w:val="20"/>
                <w:szCs w:val="20"/>
              </w:rPr>
              <w:t>Беззаявительно</w:t>
            </w:r>
          </w:p>
          <w:p w:rsidR="00D11AA4" w:rsidRDefault="00D11AA4">
            <w:pPr>
              <w:pStyle w:val="ac"/>
              <w:suppressAutoHyphens/>
              <w:spacing w:after="0" w:line="240" w:lineRule="auto"/>
              <w:jc w:val="center"/>
              <w:rPr>
                <w:rFonts w:ascii="PT Astra Serif" w:eastAsia="Calibri" w:hAnsi="PT Astra Serif"/>
                <w:color w:val="000000"/>
                <w:sz w:val="20"/>
                <w:szCs w:val="20"/>
              </w:rPr>
            </w:pPr>
          </w:p>
          <w:p w:rsidR="00D11AA4" w:rsidRDefault="00D11AA4">
            <w:pPr>
              <w:pStyle w:val="ac"/>
              <w:suppressAutoHyphens/>
              <w:spacing w:after="0" w:line="240" w:lineRule="auto"/>
              <w:jc w:val="center"/>
              <w:rPr>
                <w:rFonts w:ascii="PT Astra Serif" w:eastAsia="Calibri" w:hAnsi="PT Astra Serif"/>
                <w:color w:val="000000"/>
                <w:sz w:val="20"/>
                <w:szCs w:val="20"/>
              </w:rPr>
            </w:pPr>
          </w:p>
          <w:p w:rsidR="00D11AA4" w:rsidRDefault="00D11AA4">
            <w:pPr>
              <w:pStyle w:val="ac"/>
              <w:suppressAutoHyphens/>
              <w:spacing w:after="0" w:line="240" w:lineRule="auto"/>
              <w:jc w:val="center"/>
              <w:rPr>
                <w:rFonts w:ascii="PT Astra Serif" w:eastAsia="Calibri" w:hAnsi="PT Astra Serif"/>
                <w:color w:val="000000"/>
                <w:sz w:val="20"/>
                <w:szCs w:val="20"/>
              </w:rPr>
            </w:pPr>
          </w:p>
          <w:p w:rsidR="00D11AA4" w:rsidRDefault="00D11AA4">
            <w:pPr>
              <w:pStyle w:val="ac"/>
              <w:suppressAutoHyphens/>
              <w:spacing w:after="0" w:line="240" w:lineRule="auto"/>
              <w:jc w:val="center"/>
              <w:rPr>
                <w:rFonts w:ascii="PT Astra Serif" w:eastAsia="Calibri" w:hAnsi="PT Astra Serif"/>
                <w:color w:val="000000"/>
                <w:sz w:val="20"/>
                <w:szCs w:val="20"/>
              </w:rPr>
            </w:pPr>
          </w:p>
          <w:p w:rsidR="00D11AA4" w:rsidRDefault="00D11AA4">
            <w:pPr>
              <w:pStyle w:val="ac"/>
              <w:suppressAutoHyphens/>
              <w:spacing w:after="0" w:line="240" w:lineRule="auto"/>
              <w:jc w:val="center"/>
              <w:rPr>
                <w:rFonts w:ascii="PT Astra Serif" w:eastAsia="Calibri" w:hAnsi="PT Astra Serif"/>
                <w:color w:val="000000"/>
                <w:sz w:val="20"/>
                <w:szCs w:val="20"/>
              </w:rPr>
            </w:pPr>
          </w:p>
          <w:p w:rsidR="00D11AA4" w:rsidRDefault="00D11AA4">
            <w:pPr>
              <w:pStyle w:val="ac"/>
              <w:suppressAutoHyphens/>
              <w:spacing w:after="0" w:line="240" w:lineRule="auto"/>
              <w:jc w:val="center"/>
              <w:rPr>
                <w:rFonts w:ascii="PT Astra Serif" w:eastAsia="Calibri" w:hAnsi="PT Astra Serif"/>
              </w:rPr>
            </w:pPr>
          </w:p>
        </w:tc>
        <w:tc>
          <w:tcPr>
            <w:tcW w:w="1875" w:type="dxa"/>
            <w:shd w:val="clear" w:color="auto" w:fill="auto"/>
          </w:tcPr>
          <w:p w:rsidR="00D11AA4" w:rsidRDefault="00D11AA4">
            <w:pPr>
              <w:pStyle w:val="ac"/>
              <w:suppressAutoHyphens/>
              <w:spacing w:after="0" w:line="240" w:lineRule="auto"/>
              <w:jc w:val="center"/>
              <w:rPr>
                <w:rFonts w:ascii="PT Astra Serif" w:eastAsia="Calibri" w:hAnsi="PT Astra Serif"/>
              </w:rPr>
            </w:pPr>
          </w:p>
          <w:p w:rsidR="00D11AA4" w:rsidRDefault="00980A0E">
            <w:pPr>
              <w:pStyle w:val="ac"/>
              <w:suppressAutoHyphens/>
              <w:spacing w:after="0" w:line="240" w:lineRule="auto"/>
              <w:jc w:val="center"/>
              <w:rPr>
                <w:rFonts w:ascii="PT Astra Serif" w:eastAsia="Calibri" w:hAnsi="PT Astra Serif"/>
                <w:color w:val="000000"/>
                <w:sz w:val="20"/>
                <w:szCs w:val="20"/>
              </w:rPr>
            </w:pPr>
            <w:r>
              <w:rPr>
                <w:rFonts w:ascii="PT Astra Serif" w:eastAsia="Calibri" w:hAnsi="PT Astra Serif"/>
                <w:color w:val="000000"/>
                <w:sz w:val="20"/>
                <w:szCs w:val="20"/>
              </w:rPr>
              <w:t>с 01.02.2026 по</w:t>
            </w:r>
            <w:r>
              <w:rPr>
                <w:rFonts w:ascii="PT Astra Serif" w:eastAsia="Calibri" w:hAnsi="PT Astra Serif"/>
                <w:color w:val="000000"/>
                <w:sz w:val="20"/>
                <w:szCs w:val="20"/>
              </w:rPr>
              <w:t xml:space="preserve"> 30.06.2026</w:t>
            </w:r>
          </w:p>
          <w:p w:rsidR="00D11AA4" w:rsidRDefault="00D11AA4">
            <w:pPr>
              <w:pStyle w:val="ac"/>
              <w:suppressAutoHyphens/>
              <w:spacing w:after="0" w:line="240" w:lineRule="auto"/>
              <w:jc w:val="center"/>
              <w:rPr>
                <w:rFonts w:ascii="PT Astra Serif" w:eastAsia="Calibri" w:hAnsi="PT Astra Serif"/>
              </w:rPr>
            </w:pPr>
          </w:p>
          <w:p w:rsidR="00D11AA4" w:rsidRDefault="00980A0E">
            <w:pPr>
              <w:pStyle w:val="ac"/>
              <w:suppressAutoHyphens/>
              <w:spacing w:after="0" w:line="240" w:lineRule="auto"/>
              <w:jc w:val="center"/>
              <w:rPr>
                <w:rFonts w:ascii="PT Astra Serif" w:eastAsia="Calibri" w:hAnsi="PT Astra Serif"/>
              </w:rPr>
            </w:pPr>
            <w:r>
              <w:rPr>
                <w:rFonts w:ascii="PT Astra Serif" w:eastAsia="Calibri" w:hAnsi="PT Astra Serif"/>
                <w:color w:val="000000"/>
                <w:sz w:val="20"/>
                <w:szCs w:val="20"/>
              </w:rPr>
              <w:t>с 01.02.2026 по 30.06.2026</w:t>
            </w:r>
          </w:p>
          <w:p w:rsidR="00D11AA4" w:rsidRDefault="00D11AA4">
            <w:pPr>
              <w:pStyle w:val="ac"/>
              <w:suppressAutoHyphens/>
              <w:spacing w:after="0" w:line="240" w:lineRule="auto"/>
              <w:jc w:val="center"/>
              <w:rPr>
                <w:rFonts w:ascii="PT Astra Serif" w:eastAsia="Calibri" w:hAnsi="PT Astra Serif"/>
                <w:color w:val="000000"/>
                <w:sz w:val="20"/>
                <w:szCs w:val="20"/>
              </w:rPr>
            </w:pPr>
          </w:p>
          <w:p w:rsidR="00D11AA4" w:rsidRDefault="00D11AA4">
            <w:pPr>
              <w:pStyle w:val="ac"/>
              <w:suppressAutoHyphens/>
              <w:spacing w:after="0" w:line="240" w:lineRule="auto"/>
              <w:jc w:val="center"/>
              <w:rPr>
                <w:rFonts w:ascii="PT Astra Serif" w:eastAsia="Calibri" w:hAnsi="PT Astra Serif"/>
                <w:color w:val="000000"/>
                <w:sz w:val="20"/>
                <w:szCs w:val="20"/>
              </w:rPr>
            </w:pPr>
          </w:p>
          <w:p w:rsidR="00D11AA4" w:rsidRDefault="00D11AA4">
            <w:pPr>
              <w:pStyle w:val="ac"/>
              <w:suppressAutoHyphens/>
              <w:spacing w:after="0" w:line="240" w:lineRule="auto"/>
              <w:jc w:val="center"/>
              <w:rPr>
                <w:rFonts w:ascii="PT Astra Serif" w:eastAsia="Calibri" w:hAnsi="PT Astra Serif"/>
                <w:color w:val="000000"/>
                <w:sz w:val="20"/>
                <w:szCs w:val="20"/>
              </w:rPr>
            </w:pPr>
          </w:p>
          <w:p w:rsidR="00D11AA4" w:rsidRDefault="00980A0E">
            <w:pPr>
              <w:pStyle w:val="ac"/>
              <w:suppressAutoHyphens/>
              <w:spacing w:after="0" w:line="240" w:lineRule="auto"/>
              <w:jc w:val="center"/>
              <w:rPr>
                <w:rFonts w:ascii="PT Astra Serif" w:eastAsia="Calibri" w:hAnsi="PT Astra Serif"/>
                <w:color w:val="000000"/>
                <w:sz w:val="20"/>
                <w:szCs w:val="20"/>
              </w:rPr>
            </w:pPr>
            <w:r>
              <w:rPr>
                <w:rFonts w:ascii="PT Astra Serif" w:eastAsia="Calibri" w:hAnsi="PT Astra Serif"/>
                <w:color w:val="000000"/>
                <w:sz w:val="20"/>
                <w:szCs w:val="20"/>
              </w:rPr>
              <w:t>с 01.02.2026 по 30.06.2026</w:t>
            </w:r>
          </w:p>
          <w:p w:rsidR="00D11AA4" w:rsidRDefault="00D11AA4">
            <w:pPr>
              <w:pStyle w:val="ac"/>
              <w:suppressAutoHyphens/>
              <w:spacing w:after="0" w:line="240" w:lineRule="auto"/>
              <w:jc w:val="center"/>
              <w:rPr>
                <w:rFonts w:ascii="PT Astra Serif" w:eastAsia="Calibri" w:hAnsi="PT Astra Serif"/>
                <w:color w:val="000000"/>
                <w:sz w:val="20"/>
                <w:szCs w:val="20"/>
              </w:rPr>
            </w:pPr>
          </w:p>
          <w:p w:rsidR="00D11AA4" w:rsidRDefault="00D11AA4">
            <w:pPr>
              <w:pStyle w:val="ac"/>
              <w:suppressAutoHyphens/>
              <w:spacing w:after="0" w:line="240" w:lineRule="auto"/>
              <w:jc w:val="center"/>
              <w:rPr>
                <w:rFonts w:ascii="PT Astra Serif" w:eastAsia="Calibri" w:hAnsi="PT Astra Serif"/>
                <w:color w:val="000000"/>
                <w:sz w:val="20"/>
                <w:szCs w:val="20"/>
              </w:rPr>
            </w:pPr>
          </w:p>
          <w:p w:rsidR="00D11AA4" w:rsidRDefault="00980A0E">
            <w:pPr>
              <w:pStyle w:val="ac"/>
              <w:suppressAutoHyphens/>
              <w:spacing w:after="0" w:line="240" w:lineRule="auto"/>
              <w:jc w:val="center"/>
              <w:rPr>
                <w:rFonts w:ascii="PT Astra Serif" w:eastAsia="Calibri" w:hAnsi="PT Astra Serif"/>
                <w:color w:val="000000"/>
                <w:sz w:val="20"/>
                <w:szCs w:val="20"/>
              </w:rPr>
            </w:pPr>
            <w:r>
              <w:rPr>
                <w:rFonts w:ascii="PT Astra Serif" w:eastAsia="Calibri" w:hAnsi="PT Astra Serif"/>
                <w:color w:val="000000"/>
                <w:sz w:val="20"/>
                <w:szCs w:val="20"/>
              </w:rPr>
              <w:t>с 01.03.2026 по 30.06.2026</w:t>
            </w:r>
          </w:p>
          <w:p w:rsidR="00D11AA4" w:rsidRDefault="00D11AA4">
            <w:pPr>
              <w:pStyle w:val="ac"/>
              <w:suppressAutoHyphens/>
              <w:spacing w:after="0" w:line="240" w:lineRule="auto"/>
              <w:jc w:val="center"/>
              <w:rPr>
                <w:rFonts w:ascii="PT Astra Serif" w:eastAsia="Calibri" w:hAnsi="PT Astra Serif"/>
              </w:rPr>
            </w:pPr>
          </w:p>
          <w:p w:rsidR="00D11AA4" w:rsidRDefault="00D11AA4">
            <w:pPr>
              <w:pStyle w:val="ac"/>
              <w:suppressAutoHyphens/>
              <w:spacing w:after="0" w:line="240" w:lineRule="auto"/>
              <w:jc w:val="center"/>
              <w:rPr>
                <w:rFonts w:ascii="PT Astra Serif" w:eastAsia="Calibri" w:hAnsi="PT Astra Serif"/>
              </w:rPr>
            </w:pPr>
          </w:p>
          <w:p w:rsidR="00D11AA4" w:rsidRDefault="00980A0E">
            <w:pPr>
              <w:pStyle w:val="ac"/>
              <w:suppressAutoHyphens/>
              <w:spacing w:after="0" w:line="240" w:lineRule="auto"/>
              <w:jc w:val="center"/>
              <w:rPr>
                <w:rFonts w:ascii="PT Astra Serif" w:eastAsia="Calibri" w:hAnsi="PT Astra Serif"/>
                <w:color w:val="000000"/>
                <w:sz w:val="20"/>
                <w:szCs w:val="20"/>
              </w:rPr>
            </w:pPr>
            <w:r>
              <w:rPr>
                <w:rFonts w:ascii="PT Astra Serif" w:eastAsia="Calibri" w:hAnsi="PT Astra Serif"/>
                <w:color w:val="000000"/>
                <w:sz w:val="20"/>
                <w:szCs w:val="20"/>
              </w:rPr>
              <w:t>с 01.03.2026 по 30.06.2026</w:t>
            </w:r>
          </w:p>
        </w:tc>
        <w:tc>
          <w:tcPr>
            <w:tcW w:w="3905" w:type="dxa"/>
            <w:shd w:val="clear" w:color="auto" w:fill="auto"/>
          </w:tcPr>
          <w:p w:rsidR="00D11AA4" w:rsidRDefault="00D11AA4">
            <w:pPr>
              <w:pStyle w:val="ac"/>
              <w:suppressAutoHyphens/>
              <w:spacing w:after="0" w:line="240" w:lineRule="auto"/>
              <w:jc w:val="center"/>
              <w:rPr>
                <w:rFonts w:ascii="Calibri" w:eastAsia="Calibri" w:hAnsi="Calibri"/>
              </w:rPr>
            </w:pPr>
          </w:p>
          <w:p w:rsidR="00D11AA4" w:rsidRDefault="00D11AA4">
            <w:pPr>
              <w:pStyle w:val="ac"/>
              <w:suppressAutoHyphens/>
              <w:spacing w:after="0" w:line="240" w:lineRule="auto"/>
              <w:jc w:val="center"/>
              <w:rPr>
                <w:rFonts w:ascii="Calibri" w:eastAsia="Calibri" w:hAnsi="Calibri"/>
              </w:rPr>
            </w:pPr>
          </w:p>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Закон Тамбовской области от 06.08.2024        № 534-З «</w:t>
            </w:r>
            <w:r>
              <w:rPr>
                <w:rFonts w:ascii="PT Astra Serif" w:eastAsia="Calibri" w:hAnsi="PT Astra Serif" w:cs="Times New Roman"/>
                <w:color w:val="000000"/>
                <w:sz w:val="20"/>
                <w:szCs w:val="20"/>
              </w:rPr>
              <w:t xml:space="preserve">О единовременных денежных выплатах отдельным категориям граждан, </w:t>
            </w:r>
            <w:r>
              <w:rPr>
                <w:rFonts w:ascii="PT Astra Serif" w:eastAsia="Calibri" w:hAnsi="PT Astra Serif" w:cs="Times New Roman"/>
                <w:color w:val="000000"/>
                <w:sz w:val="20"/>
                <w:szCs w:val="20"/>
              </w:rPr>
              <w:t>проходящим военную службу по контракту в Вооруженных Силах Российской Федерации, войсках национальной гвардии Российской Федерации</w:t>
            </w:r>
            <w:r>
              <w:rPr>
                <w:rFonts w:ascii="PT Astra Serif" w:eastAsia="Calibri" w:hAnsi="PT Astra Serif"/>
                <w:color w:val="000000"/>
                <w:sz w:val="20"/>
                <w:szCs w:val="20"/>
              </w:rPr>
              <w:t>»</w:t>
            </w:r>
          </w:p>
          <w:p w:rsidR="00D11AA4" w:rsidRDefault="00D11AA4">
            <w:pPr>
              <w:pStyle w:val="ac"/>
              <w:suppressAutoHyphens/>
              <w:spacing w:after="0" w:line="240" w:lineRule="auto"/>
              <w:jc w:val="center"/>
              <w:rPr>
                <w:rFonts w:ascii="PT Astra Serif" w:eastAsia="Calibri" w:hAnsi="PT Astra Serif"/>
                <w:color w:val="000000"/>
                <w:sz w:val="20"/>
                <w:szCs w:val="20"/>
              </w:rPr>
            </w:pPr>
          </w:p>
          <w:p w:rsidR="00D11AA4" w:rsidRDefault="00D11AA4">
            <w:pPr>
              <w:pStyle w:val="ac"/>
              <w:suppressAutoHyphens/>
              <w:spacing w:after="0" w:line="240" w:lineRule="auto"/>
              <w:jc w:val="center"/>
              <w:rPr>
                <w:rFonts w:ascii="PT Astra Serif" w:eastAsia="Calibri" w:hAnsi="PT Astra Serif"/>
              </w:rPr>
            </w:pPr>
          </w:p>
          <w:p w:rsidR="00D11AA4" w:rsidRDefault="00D11AA4">
            <w:pPr>
              <w:pStyle w:val="ac"/>
              <w:suppressAutoHyphens/>
              <w:spacing w:after="0" w:line="240" w:lineRule="auto"/>
              <w:jc w:val="center"/>
              <w:rPr>
                <w:rFonts w:ascii="PT Astra Serif" w:eastAsia="Calibri" w:hAnsi="PT Astra Serif"/>
              </w:rPr>
            </w:pPr>
          </w:p>
        </w:tc>
      </w:tr>
      <w:tr w:rsidR="00D11AA4">
        <w:tc>
          <w:tcPr>
            <w:tcW w:w="529" w:type="dxa"/>
            <w:shd w:val="clear" w:color="auto" w:fill="auto"/>
          </w:tcPr>
          <w:p w:rsidR="00D11AA4" w:rsidRDefault="00980A0E">
            <w:pPr>
              <w:widowControl w:val="0"/>
              <w:spacing w:after="0" w:line="240" w:lineRule="auto"/>
              <w:jc w:val="center"/>
            </w:pPr>
            <w:r>
              <w:rPr>
                <w:rFonts w:ascii="PT Astra Serif" w:eastAsia="Calibri" w:hAnsi="PT Astra Serif" w:cs="Times New Roman"/>
                <w:sz w:val="20"/>
                <w:szCs w:val="20"/>
              </w:rPr>
              <w:t>2</w:t>
            </w:r>
          </w:p>
        </w:tc>
        <w:tc>
          <w:tcPr>
            <w:tcW w:w="2095"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s="Times New Roman"/>
                <w:sz w:val="20"/>
                <w:szCs w:val="20"/>
              </w:rPr>
              <w:t>Единовременная денежная выплата</w:t>
            </w:r>
          </w:p>
        </w:tc>
        <w:tc>
          <w:tcPr>
            <w:tcW w:w="2870"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s="Times New Roman"/>
                <w:sz w:val="20"/>
                <w:szCs w:val="20"/>
              </w:rPr>
              <w:t xml:space="preserve">1. Военнослужащие, проживающие на территории Тамбовской области и (или) проходящие </w:t>
            </w:r>
            <w:r>
              <w:rPr>
                <w:rFonts w:ascii="PT Astra Serif" w:eastAsia="Calibri" w:hAnsi="PT Astra Serif" w:cs="Times New Roman"/>
                <w:sz w:val="20"/>
                <w:szCs w:val="20"/>
              </w:rPr>
              <w:t>(проходившие) военную службу на территории Тамбовской области;</w:t>
            </w:r>
          </w:p>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s="Times New Roman"/>
                <w:sz w:val="20"/>
                <w:szCs w:val="20"/>
              </w:rPr>
              <w:t>2. Лица, проходящие (проходившие) службу в войсках национальной гвардии РФ, проживающие на территории Тамбовской области и (или) проходящие (проходившие) службу в войсках национальной гвардии Р</w:t>
            </w:r>
            <w:r>
              <w:rPr>
                <w:rFonts w:ascii="PT Astra Serif" w:eastAsia="Calibri" w:hAnsi="PT Astra Serif" w:cs="Times New Roman"/>
                <w:sz w:val="20"/>
                <w:szCs w:val="20"/>
              </w:rPr>
              <w:t>Ф на территории Тамбовской области;</w:t>
            </w:r>
          </w:p>
          <w:p w:rsidR="00D11AA4" w:rsidRDefault="00980A0E">
            <w:pPr>
              <w:pStyle w:val="ac"/>
              <w:suppressAutoHyphens/>
              <w:spacing w:after="0" w:line="240" w:lineRule="auto"/>
              <w:jc w:val="center"/>
            </w:pPr>
            <w:r>
              <w:rPr>
                <w:rFonts w:ascii="PT Astra Serif" w:eastAsia="Calibri" w:hAnsi="PT Astra Serif" w:cs="Times New Roman"/>
                <w:sz w:val="20"/>
                <w:szCs w:val="20"/>
              </w:rPr>
              <w:t>3. Лица, заключившие в целях участия в специальной военной операции с Министерством обороны Российской Федерации (в лице военного комиссара Тамбовской области или военных комиссаров муниципальных образований Тамбовской о</w:t>
            </w:r>
            <w:r>
              <w:rPr>
                <w:rFonts w:ascii="PT Astra Serif" w:eastAsia="Calibri" w:hAnsi="PT Astra Serif" w:cs="Times New Roman"/>
                <w:sz w:val="20"/>
                <w:szCs w:val="20"/>
              </w:rPr>
              <w:t>бласти) на срок не менее 6 месяцев контракт о пребывании в добровольческом формировании, проживающим на территории Тамбовской области или прибывшим в Тамбовскую область из других субъектов Российской Федерации.</w:t>
            </w:r>
          </w:p>
          <w:p w:rsidR="00D11AA4" w:rsidRDefault="00D11AA4">
            <w:pPr>
              <w:pStyle w:val="ac"/>
              <w:suppressAutoHyphens/>
              <w:spacing w:after="0" w:line="240" w:lineRule="auto"/>
              <w:jc w:val="center"/>
              <w:rPr>
                <w:rFonts w:ascii="Calibri" w:eastAsia="Calibri" w:hAnsi="Calibri" w:cs="Times New Roman"/>
                <w:sz w:val="20"/>
                <w:szCs w:val="20"/>
              </w:rPr>
            </w:pPr>
          </w:p>
        </w:tc>
        <w:tc>
          <w:tcPr>
            <w:tcW w:w="2038"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s="Times New Roman"/>
                <w:sz w:val="20"/>
                <w:szCs w:val="20"/>
              </w:rPr>
              <w:t>500 000 - в случае получения тяжелого увечья</w:t>
            </w:r>
            <w:r>
              <w:rPr>
                <w:rFonts w:ascii="PT Astra Serif" w:eastAsia="Calibri" w:hAnsi="PT Astra Serif" w:cs="Times New Roman"/>
                <w:sz w:val="20"/>
                <w:szCs w:val="20"/>
              </w:rPr>
              <w:t xml:space="preserve"> (ранения, травмы, контузии) относится к тяжелым;</w:t>
            </w:r>
          </w:p>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s="Times New Roman"/>
                <w:sz w:val="20"/>
                <w:szCs w:val="20"/>
              </w:rPr>
              <w:t>300 000  - в случае получения легкого увечья (ранения, травмы, контузии);</w:t>
            </w:r>
          </w:p>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s="Times New Roman"/>
                <w:sz w:val="20"/>
                <w:szCs w:val="20"/>
              </w:rPr>
              <w:t>100 000  - в случае получения увечья (ранения, травмы, контузии) не входящего в Перечень от 29.07.1998  № 855</w:t>
            </w:r>
          </w:p>
        </w:tc>
        <w:tc>
          <w:tcPr>
            <w:tcW w:w="2498"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hAnsi="PT Astra Serif" w:cs="Times New Roman"/>
                <w:color w:val="FFFFFF"/>
                <w:sz w:val="20"/>
                <w:szCs w:val="20"/>
              </w:rPr>
              <w:t>1. Заявление;</w:t>
            </w:r>
          </w:p>
          <w:p w:rsidR="00D11AA4" w:rsidRDefault="00980A0E">
            <w:pPr>
              <w:pStyle w:val="ac"/>
              <w:suppressAutoHyphens/>
              <w:spacing w:after="0" w:line="240" w:lineRule="auto"/>
              <w:jc w:val="center"/>
              <w:rPr>
                <w:rFonts w:ascii="Calibri" w:eastAsia="Calibri" w:hAnsi="Calibri"/>
              </w:rPr>
            </w:pPr>
            <w:r>
              <w:rPr>
                <w:rFonts w:ascii="PT Astra Serif" w:hAnsi="PT Astra Serif" w:cs="Times New Roman"/>
                <w:color w:val="FFFFFF"/>
                <w:sz w:val="20"/>
                <w:szCs w:val="20"/>
              </w:rPr>
              <w:t xml:space="preserve">2. </w:t>
            </w:r>
            <w:r>
              <w:rPr>
                <w:rFonts w:ascii="PT Astra Serif" w:hAnsi="PT Astra Serif" w:cs="Times New Roman"/>
                <w:color w:val="000000"/>
                <w:sz w:val="20"/>
                <w:szCs w:val="20"/>
              </w:rPr>
              <w:t>Документ, удостоверяющий личность;</w:t>
            </w:r>
          </w:p>
          <w:p w:rsidR="00D11AA4" w:rsidRDefault="00980A0E">
            <w:pPr>
              <w:pStyle w:val="ac"/>
              <w:suppressAutoHyphens/>
              <w:spacing w:after="0" w:line="240" w:lineRule="auto"/>
              <w:jc w:val="center"/>
              <w:rPr>
                <w:rFonts w:ascii="Calibri" w:eastAsia="Calibri" w:hAnsi="Calibri"/>
              </w:rPr>
            </w:pPr>
            <w:r>
              <w:rPr>
                <w:rFonts w:ascii="PT Astra Serif" w:hAnsi="PT Astra Serif" w:cs="Times New Roman"/>
                <w:color w:val="000000"/>
                <w:sz w:val="20"/>
                <w:szCs w:val="20"/>
              </w:rPr>
              <w:t>3. Документ, подтверждающий получение увечья (ранения, травмы, контузии);</w:t>
            </w:r>
          </w:p>
          <w:p w:rsidR="00D11AA4" w:rsidRDefault="00980A0E">
            <w:pPr>
              <w:pStyle w:val="ac"/>
              <w:suppressAutoHyphens/>
              <w:spacing w:after="0" w:line="240" w:lineRule="auto"/>
              <w:jc w:val="center"/>
              <w:rPr>
                <w:rFonts w:ascii="Calibri" w:eastAsia="Calibri" w:hAnsi="Calibri"/>
              </w:rPr>
            </w:pPr>
            <w:r>
              <w:rPr>
                <w:rFonts w:ascii="PT Astra Serif" w:hAnsi="PT Astra Serif" w:cs="Times New Roman"/>
                <w:color w:val="000000"/>
                <w:sz w:val="20"/>
                <w:szCs w:val="20"/>
              </w:rPr>
              <w:t>4. Справка воинской части (учреждения, организации) об обстоятельствах получения увечья (ранения, травмы, контузии);</w:t>
            </w:r>
          </w:p>
          <w:p w:rsidR="00D11AA4" w:rsidRDefault="00980A0E">
            <w:pPr>
              <w:pStyle w:val="ac"/>
              <w:suppressAutoHyphens/>
              <w:spacing w:after="0" w:line="240" w:lineRule="auto"/>
              <w:jc w:val="center"/>
              <w:rPr>
                <w:rFonts w:ascii="Calibri" w:eastAsia="Calibri" w:hAnsi="Calibri"/>
              </w:rPr>
            </w:pPr>
            <w:r>
              <w:rPr>
                <w:rFonts w:ascii="PT Astra Serif" w:hAnsi="PT Astra Serif" w:cs="Times New Roman"/>
                <w:color w:val="000000"/>
                <w:sz w:val="20"/>
                <w:szCs w:val="20"/>
              </w:rPr>
              <w:t>5. Справка военно-врачебной ко</w:t>
            </w:r>
            <w:r>
              <w:rPr>
                <w:rFonts w:ascii="PT Astra Serif" w:hAnsi="PT Astra Serif" w:cs="Times New Roman"/>
                <w:color w:val="000000"/>
                <w:sz w:val="20"/>
                <w:szCs w:val="20"/>
              </w:rPr>
              <w:t>миссии о тяжести увечья (ранения, травмы, контузии), полученного при выполнении задач в ходе СВО;</w:t>
            </w:r>
          </w:p>
          <w:p w:rsidR="00D11AA4" w:rsidRDefault="00980A0E">
            <w:pPr>
              <w:pStyle w:val="ac"/>
              <w:suppressAutoHyphens/>
              <w:spacing w:after="0" w:line="240" w:lineRule="auto"/>
              <w:jc w:val="center"/>
              <w:rPr>
                <w:rFonts w:ascii="Calibri" w:eastAsia="Calibri" w:hAnsi="Calibri"/>
              </w:rPr>
            </w:pPr>
            <w:r>
              <w:rPr>
                <w:rFonts w:ascii="PT Astra Serif" w:hAnsi="PT Astra Serif" w:cs="Times New Roman"/>
                <w:color w:val="000000"/>
                <w:sz w:val="20"/>
                <w:szCs w:val="20"/>
              </w:rPr>
              <w:t>6. Военно-медицинские (медицинские) документы, подтверждающие тяжесть увечья (ранения, травмы, контузии)</w:t>
            </w:r>
          </w:p>
          <w:p w:rsidR="00D11AA4" w:rsidRDefault="00D11AA4">
            <w:pPr>
              <w:pStyle w:val="ac"/>
              <w:suppressAutoHyphens/>
              <w:spacing w:after="0" w:line="240" w:lineRule="auto"/>
              <w:jc w:val="center"/>
              <w:rPr>
                <w:rFonts w:ascii="PT Astra Serif" w:hAnsi="PT Astra Serif" w:cs="Times New Roman"/>
                <w:sz w:val="20"/>
                <w:szCs w:val="20"/>
              </w:rPr>
            </w:pPr>
          </w:p>
        </w:tc>
        <w:tc>
          <w:tcPr>
            <w:tcW w:w="1875"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hAnsi="PT Astra Serif" w:cs="Times New Roman"/>
                <w:color w:val="FFFFFF"/>
                <w:sz w:val="20"/>
                <w:szCs w:val="20"/>
              </w:rPr>
              <w:t>Единовременно</w:t>
            </w:r>
          </w:p>
        </w:tc>
        <w:tc>
          <w:tcPr>
            <w:tcW w:w="3905"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s="Times New Roman"/>
                <w:sz w:val="20"/>
                <w:szCs w:val="20"/>
              </w:rPr>
              <w:t>Закон Тамбовской области от 08.04.2022</w:t>
            </w:r>
            <w:r>
              <w:rPr>
                <w:rFonts w:ascii="PT Astra Serif" w:eastAsia="Calibri" w:hAnsi="PT Astra Serif" w:cs="Times New Roman"/>
                <w:sz w:val="20"/>
                <w:szCs w:val="20"/>
              </w:rPr>
              <w:t xml:space="preserve"> № 77-З «О дополнительных мерах социальной поддержки отдельным категориям граждан, принимающим (принимавшим) участие в специальной военной операции и (или) выполняющим (выполнявшим) задачи по отражению вооруженного вторжения на территорию Российской Федера</w:t>
            </w:r>
            <w:r>
              <w:rPr>
                <w:rFonts w:ascii="PT Astra Serif" w:eastAsia="Calibri" w:hAnsi="PT Astra Serif" w:cs="Times New Roman"/>
                <w:sz w:val="20"/>
                <w:szCs w:val="20"/>
              </w:rPr>
              <w:t>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прилагающих к районам проведения специальной военной операции, и членам их семей»</w:t>
            </w:r>
          </w:p>
        </w:tc>
      </w:tr>
      <w:tr w:rsidR="00D11AA4">
        <w:tc>
          <w:tcPr>
            <w:tcW w:w="529" w:type="dxa"/>
            <w:shd w:val="clear" w:color="auto" w:fill="auto"/>
          </w:tcPr>
          <w:p w:rsidR="00D11AA4" w:rsidRDefault="00980A0E">
            <w:pPr>
              <w:widowControl w:val="0"/>
              <w:spacing w:after="0" w:line="240" w:lineRule="auto"/>
              <w:jc w:val="center"/>
            </w:pPr>
            <w:r>
              <w:rPr>
                <w:rFonts w:ascii="PT Astra Serif" w:eastAsia="Calibri" w:hAnsi="PT Astra Serif" w:cs="Times New Roman"/>
                <w:color w:val="000000"/>
                <w:sz w:val="20"/>
                <w:szCs w:val="20"/>
              </w:rPr>
              <w:t>3</w:t>
            </w:r>
          </w:p>
        </w:tc>
        <w:tc>
          <w:tcPr>
            <w:tcW w:w="2095"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s="Times New Roman"/>
                <w:color w:val="000000"/>
                <w:sz w:val="20"/>
                <w:szCs w:val="20"/>
              </w:rPr>
              <w:t>Единовременная денежн</w:t>
            </w:r>
            <w:r>
              <w:rPr>
                <w:rFonts w:ascii="PT Astra Serif" w:eastAsia="Calibri" w:hAnsi="PT Astra Serif" w:cs="Times New Roman"/>
                <w:color w:val="000000"/>
                <w:sz w:val="20"/>
                <w:szCs w:val="20"/>
              </w:rPr>
              <w:t>ая выплата</w:t>
            </w:r>
          </w:p>
        </w:tc>
        <w:tc>
          <w:tcPr>
            <w:tcW w:w="2870"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s="Times New Roman"/>
                <w:color w:val="000000"/>
                <w:sz w:val="20"/>
                <w:szCs w:val="20"/>
              </w:rPr>
              <w:t xml:space="preserve">Члены семей   военнослужащих, проживавших на территории Тамбовской области и (или) проходивших военную службу на территории Тамбовской области, лиц, проходивших службу в войсках национальной гвардии Российской Федерации, проживавших на </w:t>
            </w:r>
            <w:r>
              <w:rPr>
                <w:rFonts w:ascii="PT Astra Serif" w:eastAsia="Calibri" w:hAnsi="PT Astra Serif" w:cs="Times New Roman"/>
                <w:color w:val="000000"/>
                <w:sz w:val="20"/>
                <w:szCs w:val="20"/>
              </w:rPr>
              <w:t>территории Тамбовской области и (или) проходивших службу в войсках национальной гвардии Российской Федерации на территории Тамбовской области, лиц, заключивших в целях участия в специальной военной операции с Министерством обороны Российской Федерации (в л</w:t>
            </w:r>
            <w:r>
              <w:rPr>
                <w:rFonts w:ascii="PT Astra Serif" w:eastAsia="Calibri" w:hAnsi="PT Astra Serif" w:cs="Times New Roman"/>
                <w:color w:val="000000"/>
                <w:sz w:val="20"/>
                <w:szCs w:val="20"/>
              </w:rPr>
              <w:t>ице военного комиссара Тамбовской области или военных комиссаров муниципальных образований Тамбовской области) на срок не менее 6 месяцев контракт о пребывании в добровольческом формировании, проживавших на территории Тамбовской области или прибывших в Там</w:t>
            </w:r>
            <w:r>
              <w:rPr>
                <w:rFonts w:ascii="PT Astra Serif" w:eastAsia="Calibri" w:hAnsi="PT Astra Serif" w:cs="Times New Roman"/>
                <w:color w:val="000000"/>
                <w:sz w:val="20"/>
                <w:szCs w:val="20"/>
              </w:rPr>
              <w:t>бовскую область из других субъектов Российской Федерации, либо их смерти до истечения одного года со дня их увольнения с военной службы, службы в войсках национальной гвардии Российской Федерации или исключения из добровольческого формирования, наступившей</w:t>
            </w:r>
            <w:r>
              <w:rPr>
                <w:rFonts w:ascii="PT Astra Serif" w:eastAsia="Calibri" w:hAnsi="PT Astra Serif" w:cs="Times New Roman"/>
                <w:color w:val="000000"/>
                <w:sz w:val="20"/>
                <w:szCs w:val="20"/>
              </w:rPr>
              <w:t xml:space="preserve"> вследствие увечья (ранения, травмы, контузии) или заболевания, полученных ими при исполнении обязанностей военной службы, службы в войсках национальной гвардии Российской Федерации или выполнении условий контракта о пребывании в добровольческом формирован</w:t>
            </w:r>
            <w:r>
              <w:rPr>
                <w:rFonts w:ascii="PT Astra Serif" w:eastAsia="Calibri" w:hAnsi="PT Astra Serif" w:cs="Times New Roman"/>
                <w:color w:val="000000"/>
                <w:sz w:val="20"/>
                <w:szCs w:val="20"/>
              </w:rPr>
              <w:t>ии при выполнении задач в ходе специальной военной операции, задач по отражению вооруженного вторжения, а также задач в ходе вооруженной провокации</w:t>
            </w:r>
          </w:p>
        </w:tc>
        <w:tc>
          <w:tcPr>
            <w:tcW w:w="2038"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s="Times New Roman"/>
                <w:color w:val="000000"/>
                <w:sz w:val="20"/>
                <w:szCs w:val="20"/>
              </w:rPr>
              <w:t>1 000 000                              (в равных долях)</w:t>
            </w:r>
          </w:p>
        </w:tc>
        <w:tc>
          <w:tcPr>
            <w:tcW w:w="2498"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hAnsi="PT Astra Serif" w:cs="Times New Roman"/>
                <w:color w:val="000000"/>
                <w:sz w:val="20"/>
                <w:szCs w:val="20"/>
              </w:rPr>
              <w:t>1. Заявление с указанием всех членов семьи лица, про</w:t>
            </w:r>
            <w:r>
              <w:rPr>
                <w:rFonts w:ascii="PT Astra Serif" w:hAnsi="PT Astra Serif" w:cs="Times New Roman"/>
                <w:color w:val="000000"/>
                <w:sz w:val="20"/>
                <w:szCs w:val="20"/>
              </w:rPr>
              <w:t>ходившего военную службу (службу);</w:t>
            </w:r>
          </w:p>
          <w:p w:rsidR="00D11AA4" w:rsidRDefault="00980A0E">
            <w:pPr>
              <w:pStyle w:val="ac"/>
              <w:suppressAutoHyphens/>
              <w:spacing w:after="0" w:line="240" w:lineRule="auto"/>
              <w:jc w:val="center"/>
              <w:rPr>
                <w:rFonts w:ascii="Calibri" w:eastAsia="Calibri" w:hAnsi="Calibri"/>
              </w:rPr>
            </w:pPr>
            <w:r>
              <w:rPr>
                <w:rFonts w:ascii="PT Astra Serif" w:hAnsi="PT Astra Serif" w:cs="Times New Roman"/>
                <w:color w:val="000000"/>
                <w:sz w:val="20"/>
                <w:szCs w:val="20"/>
              </w:rPr>
              <w:t>2. Документ, удостоверяющий личность;</w:t>
            </w:r>
          </w:p>
          <w:p w:rsidR="00D11AA4" w:rsidRDefault="00980A0E">
            <w:pPr>
              <w:pStyle w:val="ac"/>
              <w:suppressAutoHyphens/>
              <w:spacing w:after="0" w:line="240" w:lineRule="auto"/>
              <w:jc w:val="center"/>
              <w:rPr>
                <w:rFonts w:ascii="Calibri" w:eastAsia="Calibri" w:hAnsi="Calibri"/>
              </w:rPr>
            </w:pPr>
            <w:r>
              <w:rPr>
                <w:rFonts w:ascii="PT Astra Serif" w:hAnsi="PT Astra Serif" w:cs="Times New Roman"/>
                <w:color w:val="000000"/>
                <w:sz w:val="20"/>
                <w:szCs w:val="20"/>
              </w:rPr>
              <w:t>3. Документ, подтверждающий гибель (смерть) лица, проходившего военную службу (службу), либо заключение военно-врачебной комиссии подтверждающее, что смерть лица, проходившего военную</w:t>
            </w:r>
            <w:r>
              <w:rPr>
                <w:rFonts w:ascii="PT Astra Serif" w:hAnsi="PT Astra Serif" w:cs="Times New Roman"/>
                <w:color w:val="000000"/>
                <w:sz w:val="20"/>
                <w:szCs w:val="20"/>
              </w:rPr>
              <w:t xml:space="preserve"> службу (службу), наступила вследствие ранения, контузии, травмы, увечья или заболевания, полученных при исполнении им обязанностей военной службы (службы) при выполнении задач в ходе СВО на территории Украины, ДНР и ЛНР, либо копия решения суда об объявле</w:t>
            </w:r>
            <w:r>
              <w:rPr>
                <w:rFonts w:ascii="PT Astra Serif" w:hAnsi="PT Astra Serif" w:cs="Times New Roman"/>
                <w:color w:val="000000"/>
                <w:sz w:val="20"/>
                <w:szCs w:val="20"/>
              </w:rPr>
              <w:t>нии умершим или о признании безвестно отсутствующим лица, проходившего военную службу;</w:t>
            </w:r>
          </w:p>
          <w:p w:rsidR="00D11AA4" w:rsidRDefault="00980A0E">
            <w:pPr>
              <w:pStyle w:val="ac"/>
              <w:suppressAutoHyphens/>
              <w:spacing w:after="0" w:line="240" w:lineRule="auto"/>
              <w:jc w:val="center"/>
              <w:rPr>
                <w:rFonts w:ascii="Calibri" w:eastAsia="Calibri" w:hAnsi="Calibri"/>
              </w:rPr>
            </w:pPr>
            <w:r>
              <w:rPr>
                <w:rFonts w:ascii="PT Astra Serif" w:hAnsi="PT Astra Serif" w:cs="Times New Roman"/>
                <w:color w:val="000000"/>
                <w:sz w:val="20"/>
                <w:szCs w:val="20"/>
              </w:rPr>
              <w:t>4. Свидетельство о смерти военнослужащего, проходившего военную службу, лица, проходившего службу в войсках национальной гвардии, лица, заключившего контракт о пребывани</w:t>
            </w:r>
            <w:r>
              <w:rPr>
                <w:rFonts w:ascii="PT Astra Serif" w:hAnsi="PT Astra Serif" w:cs="Times New Roman"/>
                <w:color w:val="000000"/>
                <w:sz w:val="20"/>
                <w:szCs w:val="20"/>
              </w:rPr>
              <w:t xml:space="preserve">и в добровольческом формировании, свидетельство о заключении брака, свидетельство о рождении ребенка, свидетельство о рождении погибшего (умершего, признанного безвестно отсутствующим или объявленного умершим) военнослужащего, проходившего военную службу, </w:t>
            </w:r>
            <w:r>
              <w:rPr>
                <w:rFonts w:ascii="PT Astra Serif" w:hAnsi="PT Astra Serif" w:cs="Times New Roman"/>
                <w:color w:val="000000"/>
                <w:sz w:val="20"/>
                <w:szCs w:val="20"/>
              </w:rPr>
              <w:t>лица, проходившего службу в войсках национальной гвардии, лица, заключившего контракт о пребывании в добровольческом формировании, свидетельство об усыновлении (удочерении) совершеннолетних детей (в том числе усыновленных), свидетельства о рождении полноро</w:t>
            </w:r>
            <w:r>
              <w:rPr>
                <w:rFonts w:ascii="PT Astra Serif" w:hAnsi="PT Astra Serif" w:cs="Times New Roman"/>
                <w:color w:val="000000"/>
                <w:sz w:val="20"/>
                <w:szCs w:val="20"/>
              </w:rPr>
              <w:t>дных и неполнородных братьев и сестер, свидетельство о заключении брака родителей (усыновителей), свидетельство о расторжении брака родителей (усыновителей), свидетельство о смерти родителей (усыновителей), свидетельство о рождении умерших родителей (усыно</w:t>
            </w:r>
            <w:r>
              <w:rPr>
                <w:rFonts w:ascii="PT Astra Serif" w:hAnsi="PT Astra Serif" w:cs="Times New Roman"/>
                <w:color w:val="000000"/>
                <w:sz w:val="20"/>
                <w:szCs w:val="20"/>
              </w:rPr>
              <w:t>вителей), свидетельство о рождении умерших полнородных и неполнородных братьев и сестер, свидетельство о рождении умерших дедушки и бабушки как со стороны отца, так и со стороны матери, выданные компетентными органами иностранного государства, и их нотариа</w:t>
            </w:r>
            <w:r>
              <w:rPr>
                <w:rFonts w:ascii="PT Astra Serif" w:hAnsi="PT Astra Serif" w:cs="Times New Roman"/>
                <w:color w:val="000000"/>
                <w:sz w:val="20"/>
                <w:szCs w:val="20"/>
              </w:rPr>
              <w:t>льно удостоверенные переводы на русский язык; справки образовательной организации, подтверждающие обучение ребенка по очной форме; документы, подтверждающие изменение (перемену) фамилии, имени и (или) отчества</w:t>
            </w:r>
          </w:p>
          <w:p w:rsidR="00D11AA4" w:rsidRDefault="00980A0E">
            <w:pPr>
              <w:pStyle w:val="ac"/>
              <w:suppressAutoHyphens/>
              <w:spacing w:after="0" w:line="240" w:lineRule="auto"/>
              <w:jc w:val="center"/>
              <w:rPr>
                <w:rFonts w:ascii="Calibri" w:hAnsi="Calibri" w:cs="Times New Roman"/>
                <w:sz w:val="20"/>
                <w:szCs w:val="20"/>
              </w:rPr>
            </w:pPr>
            <w:r>
              <w:rPr>
                <w:rFonts w:ascii="PT Astra Serif" w:hAnsi="PT Astra Serif" w:cs="Times New Roman"/>
                <w:color w:val="000000"/>
                <w:sz w:val="20"/>
                <w:szCs w:val="20"/>
              </w:rPr>
              <w:t>5. Решение органа опеки и попечительства о наз</w:t>
            </w:r>
            <w:r>
              <w:rPr>
                <w:rFonts w:ascii="PT Astra Serif" w:hAnsi="PT Astra Serif" w:cs="Times New Roman"/>
                <w:color w:val="000000"/>
                <w:sz w:val="20"/>
                <w:szCs w:val="20"/>
              </w:rPr>
              <w:t>начении опекуна (попечителя) — для опекуна (попечителя)</w:t>
            </w:r>
          </w:p>
        </w:tc>
        <w:tc>
          <w:tcPr>
            <w:tcW w:w="1875"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hAnsi="PT Astra Serif" w:cs="Times New Roman"/>
                <w:color w:val="000000"/>
                <w:sz w:val="20"/>
                <w:szCs w:val="20"/>
              </w:rPr>
              <w:t>Единовременно</w:t>
            </w:r>
          </w:p>
        </w:tc>
        <w:tc>
          <w:tcPr>
            <w:tcW w:w="3905"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s="Times New Roman"/>
                <w:color w:val="000000"/>
                <w:sz w:val="20"/>
                <w:szCs w:val="20"/>
              </w:rPr>
              <w:t xml:space="preserve">Закон Тамбовской области от 08.04.2022 № 77-З «О дополнительных мерах социальной поддержки отдельным категориям граждан, принимающим (принимавшим) участие в специальной военной операции </w:t>
            </w:r>
            <w:r>
              <w:rPr>
                <w:rFonts w:ascii="PT Astra Serif" w:eastAsia="Calibri" w:hAnsi="PT Astra Serif" w:cs="Times New Roman"/>
                <w:color w:val="000000"/>
                <w:sz w:val="20"/>
                <w:szCs w:val="20"/>
              </w:rPr>
              <w:t>и (или) выполняющим (выполнявшим)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w:t>
            </w:r>
            <w:r>
              <w:rPr>
                <w:rFonts w:ascii="PT Astra Serif" w:eastAsia="Calibri" w:hAnsi="PT Astra Serif" w:cs="Times New Roman"/>
                <w:color w:val="000000"/>
                <w:sz w:val="20"/>
                <w:szCs w:val="20"/>
              </w:rPr>
              <w:t>, прилагающих к районам проведения специальной военной операции, и членам их семей»</w:t>
            </w:r>
          </w:p>
        </w:tc>
      </w:tr>
      <w:tr w:rsidR="00D11AA4">
        <w:tc>
          <w:tcPr>
            <w:tcW w:w="529" w:type="dxa"/>
            <w:shd w:val="clear" w:color="auto" w:fill="auto"/>
          </w:tcPr>
          <w:p w:rsidR="00D11AA4" w:rsidRDefault="00980A0E">
            <w:pPr>
              <w:widowControl w:val="0"/>
              <w:spacing w:after="0" w:line="240" w:lineRule="auto"/>
              <w:jc w:val="center"/>
            </w:pPr>
            <w:r>
              <w:rPr>
                <w:rFonts w:ascii="PT Astra Serif" w:eastAsia="Calibri" w:hAnsi="PT Astra Serif" w:cs="Times New Roman"/>
                <w:sz w:val="20"/>
                <w:szCs w:val="20"/>
              </w:rPr>
              <w:t>4</w:t>
            </w:r>
          </w:p>
        </w:tc>
        <w:tc>
          <w:tcPr>
            <w:tcW w:w="2095"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Сохранение права на меры социальной поддержки многодетных семей, в случае гибели одного или нескольких детей, участвующих в СВО*</w:t>
            </w:r>
          </w:p>
        </w:tc>
        <w:tc>
          <w:tcPr>
            <w:tcW w:w="2870" w:type="dxa"/>
            <w:shd w:val="clear" w:color="auto" w:fill="auto"/>
          </w:tcPr>
          <w:p w:rsidR="00D11AA4" w:rsidRDefault="00980A0E">
            <w:pPr>
              <w:pStyle w:val="ac"/>
              <w:suppressAutoHyphens/>
              <w:spacing w:after="0" w:line="240" w:lineRule="auto"/>
              <w:jc w:val="center"/>
              <w:rPr>
                <w:rFonts w:ascii="Calibri" w:eastAsia="Calibri" w:hAnsi="Calibri"/>
              </w:rPr>
            </w:pPr>
            <w:r>
              <w:rPr>
                <w:rFonts w:ascii="Times New Roman" w:eastAsia="Calibri" w:hAnsi="Times New Roman" w:cs="Times New Roman"/>
                <w:sz w:val="20"/>
                <w:szCs w:val="20"/>
              </w:rPr>
              <w:t>Члены семьи участника СВО</w:t>
            </w:r>
          </w:p>
        </w:tc>
        <w:tc>
          <w:tcPr>
            <w:tcW w:w="2038" w:type="dxa"/>
            <w:shd w:val="clear" w:color="auto" w:fill="auto"/>
          </w:tcPr>
          <w:p w:rsidR="00D11AA4" w:rsidRDefault="00980A0E">
            <w:pPr>
              <w:widowControl w:val="0"/>
              <w:spacing w:after="0" w:line="240" w:lineRule="auto"/>
              <w:jc w:val="center"/>
            </w:pPr>
            <w:r>
              <w:rPr>
                <w:rFonts w:ascii="PT Astra Serif" w:eastAsia="Calibri" w:hAnsi="PT Astra Serif" w:cs="Times New Roman"/>
                <w:sz w:val="20"/>
                <w:szCs w:val="20"/>
              </w:rPr>
              <w:t>_</w:t>
            </w:r>
          </w:p>
        </w:tc>
        <w:tc>
          <w:tcPr>
            <w:tcW w:w="2498" w:type="dxa"/>
            <w:shd w:val="clear" w:color="auto" w:fill="auto"/>
          </w:tcPr>
          <w:p w:rsidR="00D11AA4" w:rsidRDefault="00980A0E">
            <w:pPr>
              <w:widowControl w:val="0"/>
              <w:spacing w:after="0" w:line="240" w:lineRule="auto"/>
              <w:jc w:val="center"/>
            </w:pPr>
            <w:r>
              <w:rPr>
                <w:rFonts w:ascii="PT Astra Serif" w:eastAsia="Calibri" w:hAnsi="PT Astra Serif" w:cs="Times New Roman"/>
                <w:sz w:val="20"/>
                <w:szCs w:val="20"/>
              </w:rPr>
              <w:t>Беззаявительно</w:t>
            </w:r>
          </w:p>
        </w:tc>
        <w:tc>
          <w:tcPr>
            <w:tcW w:w="1875" w:type="dxa"/>
            <w:shd w:val="clear" w:color="auto" w:fill="auto"/>
          </w:tcPr>
          <w:p w:rsidR="00D11AA4" w:rsidRDefault="00980A0E">
            <w:pPr>
              <w:pStyle w:val="a6"/>
              <w:widowControl w:val="0"/>
              <w:suppressAutoHyphens/>
              <w:spacing w:after="0" w:line="240" w:lineRule="auto"/>
              <w:jc w:val="center"/>
              <w:rPr>
                <w:rFonts w:ascii="PT Astra Serif" w:eastAsia="Calibri" w:hAnsi="PT Astra Serif" w:cs="Times New Roman"/>
                <w:sz w:val="20"/>
                <w:szCs w:val="20"/>
              </w:rPr>
            </w:pPr>
            <w:r>
              <w:rPr>
                <w:rFonts w:ascii="Times New Roman" w:eastAsia="Calibri" w:hAnsi="Times New Roman" w:cs="Times New Roman"/>
                <w:sz w:val="20"/>
                <w:szCs w:val="20"/>
              </w:rPr>
              <w:t xml:space="preserve">До достижения младшим ребенком в семье возраста 18 лет; </w:t>
            </w:r>
            <w:r>
              <w:rPr>
                <w:rFonts w:ascii="PT Astra Serif" w:eastAsia="Calibri" w:hAnsi="PT Astra Serif" w:cs="Times New Roman"/>
                <w:sz w:val="20"/>
                <w:szCs w:val="20"/>
              </w:rPr>
              <w:t>до окончания младшим ребенком обучения, но не более чем до достижения им возраста 23 лет - в случае его обучения в организации, осуществляющей образовательную деятельность, по очной фор</w:t>
            </w:r>
            <w:r>
              <w:rPr>
                <w:rFonts w:ascii="PT Astra Serif" w:eastAsia="Calibri" w:hAnsi="PT Astra Serif" w:cs="Times New Roman"/>
                <w:sz w:val="20"/>
                <w:szCs w:val="20"/>
              </w:rPr>
              <w:t>ме обучения</w:t>
            </w:r>
          </w:p>
        </w:tc>
        <w:tc>
          <w:tcPr>
            <w:tcW w:w="3905" w:type="dxa"/>
            <w:shd w:val="clear" w:color="auto" w:fill="auto"/>
          </w:tcPr>
          <w:p w:rsidR="00D11AA4" w:rsidRDefault="00980A0E">
            <w:pPr>
              <w:widowControl w:val="0"/>
              <w:spacing w:after="0" w:line="240" w:lineRule="auto"/>
              <w:jc w:val="center"/>
              <w:rPr>
                <w:rFonts w:eastAsia="Calibri"/>
              </w:rPr>
            </w:pPr>
            <w:r>
              <w:rPr>
                <w:rFonts w:ascii="PT Astra Serif" w:eastAsia="Calibri" w:hAnsi="PT Astra Serif" w:cs="Times New Roman"/>
                <w:sz w:val="20"/>
                <w:szCs w:val="20"/>
              </w:rPr>
              <w:t>Закон Тамбовской области от 11.06.2024 № 505-З «О мерах социальной поддержки многодетных семей в Тамбовской области»</w:t>
            </w:r>
          </w:p>
          <w:p w:rsidR="00D11AA4" w:rsidRDefault="00D11AA4">
            <w:pPr>
              <w:widowControl w:val="0"/>
              <w:spacing w:after="0" w:line="240" w:lineRule="auto"/>
              <w:jc w:val="center"/>
              <w:rPr>
                <w:rFonts w:ascii="PT Astra Serif" w:hAnsi="PT Astra Serif" w:cs="Times New Roman"/>
                <w:sz w:val="20"/>
                <w:szCs w:val="20"/>
              </w:rPr>
            </w:pPr>
          </w:p>
        </w:tc>
      </w:tr>
      <w:tr w:rsidR="00D11AA4">
        <w:tc>
          <w:tcPr>
            <w:tcW w:w="529" w:type="dxa"/>
            <w:shd w:val="clear" w:color="auto" w:fill="auto"/>
          </w:tcPr>
          <w:p w:rsidR="00D11AA4" w:rsidRDefault="00980A0E">
            <w:pPr>
              <w:widowControl w:val="0"/>
              <w:spacing w:after="0" w:line="240" w:lineRule="auto"/>
              <w:jc w:val="center"/>
              <w:rPr>
                <w:rFonts w:ascii="PT Astra Serif" w:hAnsi="PT Astra Serif"/>
              </w:rPr>
            </w:pPr>
            <w:r>
              <w:rPr>
                <w:rFonts w:ascii="PT Astra Serif" w:eastAsia="Calibri" w:hAnsi="PT Astra Serif" w:cs="Times New Roman"/>
                <w:sz w:val="20"/>
                <w:szCs w:val="20"/>
              </w:rPr>
              <w:t>5</w:t>
            </w:r>
          </w:p>
        </w:tc>
        <w:tc>
          <w:tcPr>
            <w:tcW w:w="2095" w:type="dxa"/>
            <w:shd w:val="clear" w:color="auto" w:fill="auto"/>
          </w:tcPr>
          <w:p w:rsidR="00D11AA4" w:rsidRDefault="00980A0E">
            <w:pPr>
              <w:pStyle w:val="ac"/>
              <w:suppressAutoHyphens/>
              <w:spacing w:after="0" w:line="240" w:lineRule="auto"/>
              <w:jc w:val="center"/>
              <w:rPr>
                <w:rFonts w:ascii="PT Astra Serif" w:eastAsia="Calibri" w:hAnsi="PT Astra Serif"/>
              </w:rPr>
            </w:pPr>
            <w:r>
              <w:rPr>
                <w:rFonts w:ascii="PT Astra Serif" w:eastAsia="Calibri" w:hAnsi="PT Astra Serif"/>
                <w:color w:val="000000"/>
                <w:sz w:val="20"/>
                <w:szCs w:val="20"/>
              </w:rPr>
              <w:t>Единовременная компенсационная выплата или выдача сертификата по газификации жилого помещения</w:t>
            </w:r>
          </w:p>
        </w:tc>
        <w:tc>
          <w:tcPr>
            <w:tcW w:w="2870" w:type="dxa"/>
            <w:shd w:val="clear" w:color="auto" w:fill="auto"/>
          </w:tcPr>
          <w:p w:rsidR="00D11AA4" w:rsidRDefault="00980A0E">
            <w:pPr>
              <w:pStyle w:val="ac"/>
              <w:suppressAutoHyphens/>
              <w:spacing w:after="0" w:line="240" w:lineRule="auto"/>
              <w:jc w:val="center"/>
              <w:rPr>
                <w:rFonts w:ascii="PT Astra Serif" w:eastAsia="Calibri" w:hAnsi="PT Astra Serif"/>
              </w:rPr>
            </w:pPr>
            <w:r>
              <w:rPr>
                <w:rFonts w:ascii="PT Astra Serif" w:eastAsia="Calibri" w:hAnsi="PT Astra Serif"/>
                <w:color w:val="000000"/>
                <w:sz w:val="20"/>
                <w:szCs w:val="20"/>
              </w:rPr>
              <w:t xml:space="preserve">Участники СВО и члены их </w:t>
            </w:r>
            <w:r>
              <w:rPr>
                <w:rFonts w:ascii="PT Astra Serif" w:eastAsia="Calibri" w:hAnsi="PT Astra Serif"/>
                <w:color w:val="000000"/>
                <w:sz w:val="20"/>
                <w:szCs w:val="20"/>
              </w:rPr>
              <w:t>семей</w:t>
            </w:r>
          </w:p>
          <w:p w:rsidR="00D11AA4" w:rsidRDefault="00D11AA4">
            <w:pPr>
              <w:pStyle w:val="ac"/>
              <w:suppressAutoHyphens/>
              <w:spacing w:after="0" w:line="240" w:lineRule="auto"/>
              <w:jc w:val="center"/>
              <w:rPr>
                <w:rFonts w:ascii="PT Astra Serif" w:eastAsia="Calibri" w:hAnsi="PT Astra Serif"/>
                <w:color w:val="000000"/>
                <w:sz w:val="20"/>
                <w:szCs w:val="20"/>
              </w:rPr>
            </w:pPr>
          </w:p>
        </w:tc>
        <w:tc>
          <w:tcPr>
            <w:tcW w:w="2038" w:type="dxa"/>
            <w:shd w:val="clear" w:color="auto" w:fill="auto"/>
          </w:tcPr>
          <w:p w:rsidR="00D11AA4" w:rsidRDefault="00980A0E">
            <w:pPr>
              <w:widowControl w:val="0"/>
              <w:suppressAutoHyphens/>
              <w:spacing w:after="0" w:line="240" w:lineRule="auto"/>
              <w:jc w:val="center"/>
              <w:rPr>
                <w:rFonts w:ascii="PT Astra Serif" w:hAnsi="PT Astra Serif"/>
              </w:rPr>
            </w:pPr>
            <w:r>
              <w:rPr>
                <w:rFonts w:ascii="PT Astra Serif" w:eastAsia="Calibri" w:hAnsi="PT Astra Serif" w:cs="Times New Roman"/>
                <w:sz w:val="20"/>
                <w:szCs w:val="20"/>
              </w:rPr>
              <w:t xml:space="preserve">110 000                           (но не более стоимости </w:t>
            </w:r>
            <w:r>
              <w:rPr>
                <w:rFonts w:ascii="PT Astra Serif" w:eastAsia="Calibri" w:hAnsi="PT Astra Serif"/>
                <w:color w:val="000000"/>
                <w:sz w:val="20"/>
                <w:szCs w:val="20"/>
              </w:rPr>
              <w:t>фактически произведенных расходов)</w:t>
            </w:r>
          </w:p>
        </w:tc>
        <w:tc>
          <w:tcPr>
            <w:tcW w:w="2498" w:type="dxa"/>
            <w:shd w:val="clear" w:color="auto" w:fill="auto"/>
          </w:tcPr>
          <w:p w:rsidR="00D11AA4" w:rsidRDefault="00980A0E">
            <w:pPr>
              <w:widowControl w:val="0"/>
              <w:suppressAutoHyphens/>
              <w:spacing w:after="0" w:line="240" w:lineRule="auto"/>
              <w:jc w:val="center"/>
              <w:rPr>
                <w:rFonts w:ascii="PT Astra Serif" w:hAnsi="PT Astra Serif"/>
              </w:rPr>
            </w:pPr>
            <w:r>
              <w:rPr>
                <w:rFonts w:ascii="PT Astra Serif" w:eastAsia="Calibri" w:hAnsi="PT Astra Serif" w:cs="Times New Roman"/>
                <w:sz w:val="20"/>
                <w:szCs w:val="20"/>
              </w:rPr>
              <w:t>1. Заявление;</w:t>
            </w:r>
          </w:p>
          <w:p w:rsidR="00D11AA4" w:rsidRDefault="00980A0E">
            <w:pPr>
              <w:widowControl w:val="0"/>
              <w:suppressAutoHyphens/>
              <w:spacing w:after="0" w:line="240" w:lineRule="auto"/>
              <w:jc w:val="center"/>
              <w:rPr>
                <w:rFonts w:ascii="PT Astra Serif" w:hAnsi="PT Astra Serif"/>
              </w:rPr>
            </w:pPr>
            <w:r>
              <w:rPr>
                <w:rFonts w:ascii="PT Astra Serif" w:eastAsia="Calibri" w:hAnsi="PT Astra Serif" w:cs="Times New Roman"/>
                <w:sz w:val="20"/>
                <w:szCs w:val="20"/>
              </w:rPr>
              <w:t>2. Документ, удостоверяющий личность заявителя;</w:t>
            </w:r>
          </w:p>
          <w:p w:rsidR="00D11AA4" w:rsidRDefault="00980A0E">
            <w:pPr>
              <w:widowControl w:val="0"/>
              <w:suppressAutoHyphens/>
              <w:spacing w:after="0" w:line="240" w:lineRule="auto"/>
              <w:jc w:val="center"/>
              <w:rPr>
                <w:rFonts w:ascii="PT Astra Serif" w:hAnsi="PT Astra Serif"/>
              </w:rPr>
            </w:pPr>
            <w:r>
              <w:rPr>
                <w:rFonts w:ascii="PT Astra Serif" w:eastAsia="Calibri" w:hAnsi="PT Astra Serif" w:cs="Times New Roman"/>
                <w:sz w:val="20"/>
                <w:szCs w:val="20"/>
              </w:rPr>
              <w:t>3. Акт о подключении (технологическом присоединении), содержащий информацию о разграничении иму</w:t>
            </w:r>
            <w:r>
              <w:rPr>
                <w:rFonts w:ascii="PT Astra Serif" w:eastAsia="Calibri" w:hAnsi="PT Astra Serif" w:cs="Times New Roman"/>
                <w:sz w:val="20"/>
                <w:szCs w:val="20"/>
              </w:rPr>
              <w:t>щественной принадлежности и эксплуатационной ответственности сторон;</w:t>
            </w:r>
          </w:p>
          <w:p w:rsidR="00D11AA4" w:rsidRDefault="00980A0E">
            <w:pPr>
              <w:widowControl w:val="0"/>
              <w:suppressAutoHyphens/>
              <w:spacing w:after="0" w:line="240" w:lineRule="auto"/>
              <w:jc w:val="center"/>
              <w:rPr>
                <w:rFonts w:ascii="PT Astra Serif" w:hAnsi="PT Astra Serif"/>
              </w:rPr>
            </w:pPr>
            <w:r>
              <w:rPr>
                <w:rFonts w:ascii="PT Astra Serif" w:eastAsia="Calibri" w:hAnsi="PT Astra Serif" w:cs="Times New Roman"/>
                <w:sz w:val="20"/>
                <w:szCs w:val="20"/>
              </w:rPr>
              <w:t>4. Документы, подтверждающие оплату расходов на выполнение работ (оказание услуг, приобретение товаров) по газификации жилого объекта;</w:t>
            </w:r>
          </w:p>
          <w:p w:rsidR="00D11AA4" w:rsidRDefault="00980A0E">
            <w:pPr>
              <w:widowControl w:val="0"/>
              <w:suppressAutoHyphens/>
              <w:spacing w:after="0" w:line="240" w:lineRule="auto"/>
              <w:jc w:val="center"/>
              <w:rPr>
                <w:rFonts w:ascii="PT Astra Serif" w:hAnsi="PT Astra Serif"/>
              </w:rPr>
            </w:pPr>
            <w:r>
              <w:rPr>
                <w:rFonts w:ascii="PT Astra Serif" w:eastAsia="Calibri" w:hAnsi="PT Astra Serif" w:cs="Times New Roman"/>
                <w:sz w:val="20"/>
                <w:szCs w:val="20"/>
              </w:rPr>
              <w:t xml:space="preserve">5. Справка образовательной организации, </w:t>
            </w:r>
            <w:r>
              <w:rPr>
                <w:rFonts w:ascii="PT Astra Serif" w:eastAsia="Calibri" w:hAnsi="PT Astra Serif" w:cs="Times New Roman"/>
                <w:sz w:val="20"/>
                <w:szCs w:val="20"/>
              </w:rPr>
              <w:t>подтверждающая обучение ребенка по очной форме (представляется по достижении им 18-летнего возраста) - для ребенка, обучающегося по очной форме обучения в образовательной организации;</w:t>
            </w:r>
          </w:p>
          <w:p w:rsidR="00D11AA4" w:rsidRDefault="00980A0E">
            <w:pPr>
              <w:widowControl w:val="0"/>
              <w:suppressAutoHyphens/>
              <w:spacing w:after="0" w:line="240" w:lineRule="auto"/>
              <w:jc w:val="center"/>
              <w:rPr>
                <w:rFonts w:ascii="PT Astra Serif" w:hAnsi="PT Astra Serif" w:cs="Times New Roman"/>
                <w:sz w:val="20"/>
                <w:szCs w:val="20"/>
              </w:rPr>
            </w:pPr>
            <w:r>
              <w:rPr>
                <w:rFonts w:ascii="PT Astra Serif" w:eastAsia="Calibri" w:hAnsi="PT Astra Serif" w:cs="Times New Roman"/>
                <w:sz w:val="20"/>
                <w:szCs w:val="20"/>
              </w:rPr>
              <w:t>6. Документы, содержащие сведения о доходах заявителя и членов его семьи</w:t>
            </w:r>
            <w:r>
              <w:rPr>
                <w:rFonts w:ascii="PT Astra Serif" w:eastAsia="Calibri" w:hAnsi="PT Astra Serif" w:cs="Times New Roman"/>
                <w:sz w:val="20"/>
                <w:szCs w:val="20"/>
              </w:rPr>
              <w:t xml:space="preserve"> для малоимущих граждан</w:t>
            </w:r>
          </w:p>
        </w:tc>
        <w:tc>
          <w:tcPr>
            <w:tcW w:w="1875" w:type="dxa"/>
            <w:shd w:val="clear" w:color="auto" w:fill="auto"/>
          </w:tcPr>
          <w:p w:rsidR="00D11AA4" w:rsidRDefault="00980A0E">
            <w:pPr>
              <w:pStyle w:val="ac"/>
              <w:suppressAutoHyphens/>
              <w:spacing w:after="0" w:line="240" w:lineRule="auto"/>
              <w:jc w:val="center"/>
              <w:rPr>
                <w:rFonts w:ascii="PT Astra Serif" w:eastAsia="Calibri" w:hAnsi="PT Astra Serif"/>
              </w:rPr>
            </w:pPr>
            <w:r>
              <w:rPr>
                <w:rFonts w:ascii="PT Astra Serif" w:hAnsi="PT Astra Serif" w:cs="Times New Roman"/>
                <w:sz w:val="20"/>
                <w:szCs w:val="20"/>
              </w:rPr>
              <w:t>Единовременно</w:t>
            </w:r>
          </w:p>
        </w:tc>
        <w:tc>
          <w:tcPr>
            <w:tcW w:w="3905" w:type="dxa"/>
            <w:shd w:val="clear" w:color="auto" w:fill="auto"/>
          </w:tcPr>
          <w:p w:rsidR="00D11AA4" w:rsidRDefault="00980A0E">
            <w:pPr>
              <w:widowControl w:val="0"/>
              <w:suppressAutoHyphens/>
              <w:spacing w:after="0" w:line="240" w:lineRule="auto"/>
              <w:jc w:val="center"/>
              <w:rPr>
                <w:rFonts w:ascii="PT Astra Serif" w:hAnsi="PT Astra Serif"/>
              </w:rPr>
            </w:pPr>
            <w:r>
              <w:rPr>
                <w:rFonts w:ascii="PT Astra Serif" w:eastAsia="Calibri" w:hAnsi="PT Astra Serif" w:cs="Times New Roman"/>
                <w:sz w:val="20"/>
                <w:szCs w:val="20"/>
              </w:rPr>
              <w:t>Закон Тамбовской области от 26.04.2022 № 85-З «О социальной поддержке отдельных категорий граждан по газификации объектов индивидуального жилищного  строительства  и  домов блокированной застройки в Тамбовской области»</w:t>
            </w:r>
          </w:p>
          <w:p w:rsidR="00D11AA4" w:rsidRDefault="00D11AA4">
            <w:pPr>
              <w:widowControl w:val="0"/>
              <w:suppressAutoHyphens/>
              <w:spacing w:after="0" w:line="240" w:lineRule="auto"/>
              <w:jc w:val="center"/>
              <w:rPr>
                <w:rFonts w:ascii="PT Astra Serif" w:hAnsi="PT Astra Serif" w:cs="Times New Roman"/>
                <w:sz w:val="20"/>
                <w:szCs w:val="20"/>
              </w:rPr>
            </w:pPr>
          </w:p>
        </w:tc>
      </w:tr>
      <w:tr w:rsidR="00D11AA4">
        <w:tc>
          <w:tcPr>
            <w:tcW w:w="529" w:type="dxa"/>
            <w:shd w:val="clear" w:color="auto" w:fill="auto"/>
          </w:tcPr>
          <w:p w:rsidR="00D11AA4" w:rsidRDefault="00980A0E">
            <w:pPr>
              <w:widowControl w:val="0"/>
              <w:spacing w:after="0" w:line="240" w:lineRule="auto"/>
              <w:jc w:val="center"/>
            </w:pPr>
            <w:r>
              <w:rPr>
                <w:rFonts w:ascii="PT Astra Serif" w:eastAsia="Calibri" w:hAnsi="PT Astra Serif" w:cs="Times New Roman"/>
                <w:sz w:val="20"/>
                <w:szCs w:val="20"/>
              </w:rPr>
              <w:t>6</w:t>
            </w:r>
          </w:p>
        </w:tc>
        <w:tc>
          <w:tcPr>
            <w:tcW w:w="2095"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Субсидия на покупку газового оборудования и проведение работ внутри границ их земельных участков</w:t>
            </w:r>
          </w:p>
        </w:tc>
        <w:tc>
          <w:tcPr>
            <w:tcW w:w="2870"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Участники СВО и члены их семей</w:t>
            </w:r>
          </w:p>
        </w:tc>
        <w:tc>
          <w:tcPr>
            <w:tcW w:w="2038"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100 000</w:t>
            </w:r>
          </w:p>
        </w:tc>
        <w:tc>
          <w:tcPr>
            <w:tcW w:w="2498"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1. Заявление;</w:t>
            </w:r>
          </w:p>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2. Паспорт или иной документ, удостоверяющий личность гражданина;</w:t>
            </w:r>
          </w:p>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 xml:space="preserve">3. Заверенная в установленном </w:t>
            </w:r>
            <w:r>
              <w:rPr>
                <w:rFonts w:ascii="PT Astra Serif" w:eastAsia="Calibri" w:hAnsi="PT Astra Serif"/>
                <w:color w:val="000000"/>
                <w:sz w:val="20"/>
                <w:szCs w:val="20"/>
              </w:rPr>
              <w:t>порядке копия договора о подключении, заключенного гражданином;</w:t>
            </w:r>
          </w:p>
          <w:p w:rsidR="00D11AA4" w:rsidRDefault="00980A0E">
            <w:pPr>
              <w:pStyle w:val="a6"/>
              <w:widowControl w:val="0"/>
              <w:suppressAutoHyphens/>
              <w:spacing w:after="0" w:line="240" w:lineRule="auto"/>
              <w:jc w:val="center"/>
              <w:rPr>
                <w:rFonts w:ascii="Calibri" w:eastAsia="Calibri" w:hAnsi="Calibri"/>
              </w:rPr>
            </w:pPr>
            <w:r>
              <w:rPr>
                <w:rFonts w:ascii="PT Astra Serif" w:eastAsia="Calibri" w:hAnsi="PT Astra Serif"/>
                <w:color w:val="000000"/>
                <w:sz w:val="20"/>
                <w:szCs w:val="20"/>
              </w:rPr>
              <w:t>4. Документ, удостоверяющий личность и полномочия представителя заявителя, - в случае подачи заявления представителем</w:t>
            </w:r>
          </w:p>
        </w:tc>
        <w:tc>
          <w:tcPr>
            <w:tcW w:w="1875" w:type="dxa"/>
            <w:shd w:val="clear" w:color="auto" w:fill="auto"/>
          </w:tcPr>
          <w:p w:rsidR="00D11AA4" w:rsidRDefault="00980A0E">
            <w:pPr>
              <w:widowControl w:val="0"/>
              <w:spacing w:after="0" w:line="240" w:lineRule="auto"/>
              <w:jc w:val="center"/>
              <w:rPr>
                <w:rFonts w:eastAsia="Calibri"/>
              </w:rPr>
            </w:pPr>
            <w:r>
              <w:rPr>
                <w:rFonts w:ascii="PT Astra Serif" w:eastAsia="Calibri" w:hAnsi="PT Astra Serif" w:cs="Times New Roman"/>
                <w:color w:val="FFFFFF"/>
                <w:sz w:val="20"/>
                <w:szCs w:val="20"/>
              </w:rPr>
              <w:t>Единовременно</w:t>
            </w:r>
          </w:p>
        </w:tc>
        <w:tc>
          <w:tcPr>
            <w:tcW w:w="3905"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Постановление Правительства Тамбовской области от 02.04.2024</w:t>
            </w:r>
            <w:r>
              <w:rPr>
                <w:rFonts w:ascii="PT Astra Serif" w:eastAsia="Calibri" w:hAnsi="PT Astra Serif"/>
                <w:color w:val="000000"/>
                <w:sz w:val="20"/>
                <w:szCs w:val="20"/>
              </w:rPr>
              <w:t xml:space="preserve">           № 215 «Об утверждении Порядка предоставления субсидий льготным категориям граждан на покупку и установку газоиспользующего оборудования, проведение работ при социальной газификации (догазификации) в Тамбовской области»</w:t>
            </w:r>
          </w:p>
        </w:tc>
      </w:tr>
      <w:tr w:rsidR="00D11AA4">
        <w:tc>
          <w:tcPr>
            <w:tcW w:w="529" w:type="dxa"/>
            <w:shd w:val="clear" w:color="auto" w:fill="auto"/>
          </w:tcPr>
          <w:p w:rsidR="00D11AA4" w:rsidRDefault="00980A0E">
            <w:pPr>
              <w:widowControl w:val="0"/>
              <w:spacing w:after="0" w:line="240" w:lineRule="auto"/>
              <w:jc w:val="center"/>
            </w:pPr>
            <w:r>
              <w:rPr>
                <w:rFonts w:ascii="PT Astra Serif" w:eastAsia="Calibri" w:hAnsi="PT Astra Serif" w:cs="Times New Roman"/>
                <w:sz w:val="20"/>
                <w:szCs w:val="20"/>
              </w:rPr>
              <w:t>7</w:t>
            </w:r>
          </w:p>
        </w:tc>
        <w:tc>
          <w:tcPr>
            <w:tcW w:w="2095"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 xml:space="preserve">Оказание организациями </w:t>
            </w:r>
            <w:r>
              <w:rPr>
                <w:rFonts w:ascii="PT Astra Serif" w:eastAsia="Calibri" w:hAnsi="PT Astra Serif"/>
                <w:color w:val="000000"/>
                <w:sz w:val="20"/>
                <w:szCs w:val="20"/>
              </w:rPr>
              <w:t>социального обслуживания бесплатных социальных услуг в форме социального обслуживания на дому, в стационарной или полустационарной формах социального обслуживания</w:t>
            </w:r>
          </w:p>
        </w:tc>
        <w:tc>
          <w:tcPr>
            <w:tcW w:w="2870"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Участники СВО и члены их семей</w:t>
            </w:r>
          </w:p>
        </w:tc>
        <w:tc>
          <w:tcPr>
            <w:tcW w:w="2038" w:type="dxa"/>
            <w:shd w:val="clear" w:color="auto" w:fill="auto"/>
          </w:tcPr>
          <w:p w:rsidR="00D11AA4" w:rsidRDefault="00980A0E">
            <w:pPr>
              <w:widowControl w:val="0"/>
              <w:spacing w:after="0" w:line="240" w:lineRule="auto"/>
              <w:jc w:val="center"/>
            </w:pPr>
            <w:r>
              <w:rPr>
                <w:rFonts w:ascii="PT Astra Serif" w:eastAsia="Calibri" w:hAnsi="PT Astra Serif" w:cs="Times New Roman"/>
                <w:sz w:val="20"/>
                <w:szCs w:val="20"/>
              </w:rPr>
              <w:t>Натуральная форма</w:t>
            </w:r>
          </w:p>
        </w:tc>
        <w:tc>
          <w:tcPr>
            <w:tcW w:w="2498"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1. Заявление на предоставление услуги;</w:t>
            </w:r>
          </w:p>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2. До</w:t>
            </w:r>
            <w:r>
              <w:rPr>
                <w:rFonts w:ascii="PT Astra Serif" w:eastAsia="Calibri" w:hAnsi="PT Astra Serif"/>
                <w:color w:val="000000"/>
                <w:sz w:val="20"/>
                <w:szCs w:val="20"/>
              </w:rPr>
              <w:t>кумент, удостоверяющий личность получателя социальных услуг (для детей свидетельство о рождении);</w:t>
            </w:r>
          </w:p>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3. Медицинское заключение об отсутствии противопоказаний.</w:t>
            </w:r>
          </w:p>
        </w:tc>
        <w:tc>
          <w:tcPr>
            <w:tcW w:w="1875" w:type="dxa"/>
            <w:shd w:val="clear" w:color="auto" w:fill="auto"/>
          </w:tcPr>
          <w:p w:rsidR="00D11AA4" w:rsidRDefault="00980A0E">
            <w:pPr>
              <w:widowControl w:val="0"/>
              <w:suppressAutoHyphens/>
              <w:spacing w:after="0" w:line="240" w:lineRule="auto"/>
              <w:jc w:val="center"/>
              <w:rPr>
                <w:rFonts w:eastAsia="Calibri"/>
              </w:rPr>
            </w:pPr>
            <w:r>
              <w:rPr>
                <w:rFonts w:ascii="PT Astra Serif" w:eastAsia="Calibri" w:hAnsi="PT Astra Serif" w:cs="Times New Roman"/>
                <w:sz w:val="20"/>
                <w:szCs w:val="20"/>
              </w:rPr>
              <w:t>С момента заключения договора с учреждением в соответствии с разработанной индивидуальной программой</w:t>
            </w:r>
            <w:r>
              <w:rPr>
                <w:rFonts w:ascii="PT Astra Serif" w:eastAsia="Calibri" w:hAnsi="PT Astra Serif" w:cs="Times New Roman"/>
                <w:sz w:val="20"/>
                <w:szCs w:val="20"/>
              </w:rPr>
              <w:t xml:space="preserve"> предоставления социальных услуг</w:t>
            </w:r>
          </w:p>
        </w:tc>
        <w:tc>
          <w:tcPr>
            <w:tcW w:w="3905"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Постановление администрации Тамбовской области от 30.03.2016            № 326 «О Порядке предоставления социальных услуг поставщиками социальных услуг по формам социального обслуживания и видам социальных услуг»</w:t>
            </w:r>
          </w:p>
          <w:p w:rsidR="00D11AA4" w:rsidRDefault="00D11AA4">
            <w:pPr>
              <w:pStyle w:val="ac"/>
              <w:suppressAutoHyphens/>
              <w:spacing w:after="0" w:line="240" w:lineRule="auto"/>
              <w:jc w:val="center"/>
              <w:rPr>
                <w:rFonts w:ascii="PT Astra Serif" w:eastAsia="Calibri" w:hAnsi="PT Astra Serif"/>
                <w:color w:val="000000"/>
                <w:sz w:val="20"/>
                <w:szCs w:val="20"/>
              </w:rPr>
            </w:pPr>
          </w:p>
        </w:tc>
      </w:tr>
      <w:tr w:rsidR="00D11AA4">
        <w:tc>
          <w:tcPr>
            <w:tcW w:w="529" w:type="dxa"/>
            <w:shd w:val="clear" w:color="auto" w:fill="auto"/>
          </w:tcPr>
          <w:p w:rsidR="00D11AA4" w:rsidRDefault="00980A0E">
            <w:pPr>
              <w:widowControl w:val="0"/>
              <w:spacing w:after="0" w:line="240" w:lineRule="auto"/>
              <w:jc w:val="center"/>
            </w:pPr>
            <w:r>
              <w:rPr>
                <w:rFonts w:ascii="PT Astra Serif" w:eastAsia="Calibri" w:hAnsi="PT Astra Serif" w:cs="Times New Roman"/>
                <w:color w:val="000000"/>
                <w:sz w:val="20"/>
                <w:szCs w:val="20"/>
              </w:rPr>
              <w:t>8</w:t>
            </w:r>
          </w:p>
        </w:tc>
        <w:tc>
          <w:tcPr>
            <w:tcW w:w="2095"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Предоставление  бесплатно путевок в областные организации отдыха детей</w:t>
            </w:r>
          </w:p>
        </w:tc>
        <w:tc>
          <w:tcPr>
            <w:tcW w:w="2870"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Дети участников СВО</w:t>
            </w:r>
          </w:p>
        </w:tc>
        <w:tc>
          <w:tcPr>
            <w:tcW w:w="2038" w:type="dxa"/>
            <w:shd w:val="clear" w:color="auto" w:fill="auto"/>
          </w:tcPr>
          <w:p w:rsidR="00D11AA4" w:rsidRDefault="00980A0E">
            <w:pPr>
              <w:widowControl w:val="0"/>
              <w:spacing w:after="0" w:line="240" w:lineRule="auto"/>
              <w:jc w:val="center"/>
              <w:rPr>
                <w:rFonts w:eastAsia="Calibri"/>
              </w:rPr>
            </w:pPr>
            <w:r>
              <w:rPr>
                <w:rFonts w:ascii="PT Astra Serif" w:eastAsia="Calibri" w:hAnsi="PT Astra Serif" w:cs="Times New Roman"/>
                <w:color w:val="000000"/>
                <w:sz w:val="20"/>
                <w:szCs w:val="20"/>
              </w:rPr>
              <w:t>Натуральная форма</w:t>
            </w:r>
          </w:p>
        </w:tc>
        <w:tc>
          <w:tcPr>
            <w:tcW w:w="2498"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hAnsi="PT Astra Serif"/>
                <w:color w:val="000000"/>
                <w:sz w:val="20"/>
                <w:szCs w:val="20"/>
              </w:rPr>
              <w:t>1. Заявление;</w:t>
            </w:r>
          </w:p>
          <w:p w:rsidR="00D11AA4" w:rsidRDefault="00980A0E">
            <w:pPr>
              <w:pStyle w:val="ac"/>
              <w:suppressAutoHyphens/>
              <w:spacing w:after="0" w:line="240" w:lineRule="auto"/>
              <w:jc w:val="center"/>
              <w:rPr>
                <w:rFonts w:ascii="Calibri" w:eastAsia="Calibri" w:hAnsi="Calibri"/>
              </w:rPr>
            </w:pPr>
            <w:r>
              <w:rPr>
                <w:rFonts w:ascii="PT Astra Serif" w:hAnsi="PT Astra Serif"/>
                <w:color w:val="000000"/>
                <w:sz w:val="20"/>
                <w:szCs w:val="20"/>
              </w:rPr>
              <w:t xml:space="preserve">2. Копия свидетельства о рождении ребёнка, выданного компетентными органами иностранного государства, и его нотариально заверенного </w:t>
            </w:r>
            <w:r>
              <w:rPr>
                <w:rFonts w:ascii="PT Astra Serif" w:hAnsi="PT Astra Serif"/>
                <w:color w:val="000000"/>
                <w:sz w:val="20"/>
                <w:szCs w:val="20"/>
              </w:rPr>
              <w:t>перевода на русский язык;</w:t>
            </w:r>
          </w:p>
          <w:p w:rsidR="00D11AA4" w:rsidRDefault="00980A0E">
            <w:pPr>
              <w:pStyle w:val="ac"/>
              <w:suppressAutoHyphens/>
              <w:spacing w:after="0" w:line="240" w:lineRule="auto"/>
              <w:jc w:val="center"/>
              <w:rPr>
                <w:rFonts w:ascii="Calibri" w:eastAsia="Calibri" w:hAnsi="Calibri"/>
              </w:rPr>
            </w:pPr>
            <w:r>
              <w:rPr>
                <w:rFonts w:ascii="PT Astra Serif" w:hAnsi="PT Astra Serif"/>
                <w:color w:val="000000"/>
                <w:sz w:val="20"/>
                <w:szCs w:val="20"/>
              </w:rPr>
              <w:t>3. Копия документа, удостоверяющего личность заявителя;</w:t>
            </w:r>
          </w:p>
          <w:p w:rsidR="00D11AA4" w:rsidRDefault="00980A0E">
            <w:pPr>
              <w:pStyle w:val="ac"/>
              <w:suppressAutoHyphens/>
              <w:spacing w:after="0" w:line="240" w:lineRule="auto"/>
              <w:jc w:val="center"/>
              <w:rPr>
                <w:rFonts w:ascii="PT Astra Serif" w:hAnsi="PT Astra Serif"/>
                <w:sz w:val="20"/>
                <w:szCs w:val="20"/>
              </w:rPr>
            </w:pPr>
            <w:r>
              <w:rPr>
                <w:rFonts w:ascii="PT Astra Serif" w:hAnsi="PT Astra Serif"/>
                <w:color w:val="000000"/>
                <w:sz w:val="20"/>
                <w:szCs w:val="20"/>
              </w:rPr>
              <w:t>4. Копия свидетельства о заключении (расторжении) брака, выданного компетентными органами иностранного государства, и его нотариально заверенного перевода на русский язык</w:t>
            </w:r>
          </w:p>
        </w:tc>
        <w:tc>
          <w:tcPr>
            <w:tcW w:w="1875" w:type="dxa"/>
            <w:shd w:val="clear" w:color="auto" w:fill="auto"/>
          </w:tcPr>
          <w:p w:rsidR="00D11AA4" w:rsidRDefault="00980A0E">
            <w:pPr>
              <w:pStyle w:val="a6"/>
              <w:widowControl w:val="0"/>
              <w:suppressAutoHyphens/>
              <w:spacing w:after="0" w:line="240" w:lineRule="auto"/>
              <w:jc w:val="center"/>
            </w:pPr>
            <w:r>
              <w:rPr>
                <w:rFonts w:ascii="Times New Roman" w:eastAsia="Calibri" w:hAnsi="Times New Roman" w:cs="Times New Roman"/>
                <w:color w:val="000000"/>
                <w:sz w:val="20"/>
                <w:szCs w:val="20"/>
              </w:rPr>
              <w:t>В т</w:t>
            </w:r>
            <w:r>
              <w:rPr>
                <w:rFonts w:ascii="Times New Roman" w:eastAsia="Calibri" w:hAnsi="Times New Roman" w:cs="Times New Roman"/>
                <w:color w:val="000000"/>
                <w:sz w:val="20"/>
                <w:szCs w:val="20"/>
              </w:rPr>
              <w:t>ечении летней оздоровительной кампании</w:t>
            </w:r>
          </w:p>
        </w:tc>
        <w:tc>
          <w:tcPr>
            <w:tcW w:w="3905"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Закон Тамбовской области от 30.03.2016 № 657-З «Об отдельных вопросах организации и обеспечения отдыха и оздоровления детей в Тамбовской области»</w:t>
            </w:r>
          </w:p>
          <w:p w:rsidR="00D11AA4" w:rsidRDefault="00D11AA4">
            <w:pPr>
              <w:pStyle w:val="ac"/>
              <w:suppressAutoHyphens/>
              <w:spacing w:after="0" w:line="240" w:lineRule="auto"/>
              <w:jc w:val="center"/>
              <w:rPr>
                <w:rFonts w:ascii="PT Astra Serif" w:eastAsia="Calibri" w:hAnsi="PT Astra Serif"/>
                <w:sz w:val="20"/>
                <w:szCs w:val="20"/>
              </w:rPr>
            </w:pPr>
          </w:p>
        </w:tc>
      </w:tr>
      <w:tr w:rsidR="00D11AA4">
        <w:tc>
          <w:tcPr>
            <w:tcW w:w="529" w:type="dxa"/>
            <w:shd w:val="clear" w:color="auto" w:fill="auto"/>
          </w:tcPr>
          <w:p w:rsidR="00D11AA4" w:rsidRDefault="00980A0E">
            <w:pPr>
              <w:widowControl w:val="0"/>
              <w:spacing w:after="0" w:line="240" w:lineRule="auto"/>
              <w:jc w:val="center"/>
            </w:pPr>
            <w:r>
              <w:rPr>
                <w:rFonts w:ascii="PT Astra Serif" w:eastAsia="Calibri" w:hAnsi="PT Astra Serif" w:cs="Times New Roman"/>
                <w:sz w:val="20"/>
                <w:szCs w:val="20"/>
              </w:rPr>
              <w:t>9</w:t>
            </w:r>
          </w:p>
        </w:tc>
        <w:tc>
          <w:tcPr>
            <w:tcW w:w="2095"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Ежемесячная денежная выплата</w:t>
            </w:r>
          </w:p>
        </w:tc>
        <w:tc>
          <w:tcPr>
            <w:tcW w:w="2870"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1. Инвалиды боевых действий</w:t>
            </w:r>
          </w:p>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 xml:space="preserve">2. Члены </w:t>
            </w:r>
            <w:r>
              <w:rPr>
                <w:rFonts w:ascii="PT Astra Serif" w:eastAsia="Calibri" w:hAnsi="PT Astra Serif"/>
                <w:color w:val="000000"/>
                <w:sz w:val="20"/>
                <w:szCs w:val="20"/>
              </w:rPr>
              <w:t>семей погибших (умерших) ветеранов боевых действий</w:t>
            </w:r>
          </w:p>
        </w:tc>
        <w:tc>
          <w:tcPr>
            <w:tcW w:w="2038"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802                    (ежегодно индексируется)</w:t>
            </w:r>
          </w:p>
        </w:tc>
        <w:tc>
          <w:tcPr>
            <w:tcW w:w="2498"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1. Заявление;</w:t>
            </w:r>
            <w:r>
              <w:rPr>
                <w:rFonts w:ascii="PT Astra Serif" w:eastAsia="Calibri" w:hAnsi="PT Astra Serif"/>
                <w:color w:val="000000"/>
                <w:sz w:val="20"/>
                <w:szCs w:val="20"/>
              </w:rPr>
              <w:br/>
              <w:t>2. Паспорт гражданина Российской Федерации или иной документ, удостоверяющий личность;</w:t>
            </w:r>
            <w:r>
              <w:rPr>
                <w:rFonts w:ascii="PT Astra Serif" w:eastAsia="Calibri" w:hAnsi="PT Astra Serif"/>
                <w:color w:val="000000"/>
                <w:sz w:val="20"/>
                <w:szCs w:val="20"/>
              </w:rPr>
              <w:br/>
              <w:t>3. Документ, подтверждающий полномочия представителя дей</w:t>
            </w:r>
            <w:r>
              <w:rPr>
                <w:rFonts w:ascii="PT Astra Serif" w:eastAsia="Calibri" w:hAnsi="PT Astra Serif"/>
                <w:color w:val="000000"/>
                <w:sz w:val="20"/>
                <w:szCs w:val="20"/>
              </w:rPr>
              <w:t>ствовать от имени гражданина при передаче его персональных данных, а также заявление о согласии на обработку персональных данных гражданина или его законного представителя;</w:t>
            </w:r>
            <w:r>
              <w:rPr>
                <w:rFonts w:ascii="PT Astra Serif" w:eastAsia="Calibri" w:hAnsi="PT Astra Serif"/>
                <w:color w:val="000000"/>
                <w:sz w:val="20"/>
                <w:szCs w:val="20"/>
              </w:rPr>
              <w:br/>
              <w:t>4. Свидетельство о смерти, выданное компетентными органами иностранного государства</w:t>
            </w:r>
            <w:r>
              <w:rPr>
                <w:rFonts w:ascii="PT Astra Serif" w:eastAsia="Calibri" w:hAnsi="PT Astra Serif"/>
                <w:color w:val="000000"/>
                <w:sz w:val="20"/>
                <w:szCs w:val="20"/>
              </w:rPr>
              <w:t>, и нотариально удостоверенный перевод на русский язык или справку установленной формы о гибели военнослужащего, выданную органом, осуществляющим пенсионное обеспечение, либо решение суда о признании пропавшим без вести в связи с военными действиями;</w:t>
            </w:r>
            <w:r>
              <w:rPr>
                <w:rFonts w:ascii="PT Astra Serif" w:eastAsia="Calibri" w:hAnsi="PT Astra Serif"/>
                <w:color w:val="000000"/>
                <w:sz w:val="20"/>
                <w:szCs w:val="20"/>
              </w:rPr>
              <w:br/>
              <w:t>5. До</w:t>
            </w:r>
            <w:r>
              <w:rPr>
                <w:rFonts w:ascii="PT Astra Serif" w:eastAsia="Calibri" w:hAnsi="PT Astra Serif"/>
                <w:color w:val="000000"/>
                <w:sz w:val="20"/>
                <w:szCs w:val="20"/>
              </w:rPr>
              <w:t>кумент, подтверждающий родственное отношение к погибшему (умершему) (свидетельство о рождении ребенка (детей), свидетельство о рождении погибшего (умершего), свидетельство о заключении брака, выданные компетентными органами иностранного государства, и нота</w:t>
            </w:r>
            <w:r>
              <w:rPr>
                <w:rFonts w:ascii="PT Astra Serif" w:eastAsia="Calibri" w:hAnsi="PT Astra Serif"/>
                <w:color w:val="000000"/>
                <w:sz w:val="20"/>
                <w:szCs w:val="20"/>
              </w:rPr>
              <w:t>риально удостоверенный перевод на русский язык).</w:t>
            </w:r>
          </w:p>
        </w:tc>
        <w:tc>
          <w:tcPr>
            <w:tcW w:w="1875" w:type="dxa"/>
            <w:shd w:val="clear" w:color="auto" w:fill="auto"/>
          </w:tcPr>
          <w:p w:rsidR="00D11AA4" w:rsidRDefault="00980A0E">
            <w:pPr>
              <w:pStyle w:val="a6"/>
              <w:widowControl w:val="0"/>
              <w:suppressAutoHyphens/>
              <w:spacing w:after="0" w:line="240" w:lineRule="auto"/>
              <w:jc w:val="center"/>
            </w:pPr>
            <w:r>
              <w:rPr>
                <w:rFonts w:ascii="PT Astra Serif" w:eastAsia="Calibri" w:hAnsi="PT Astra Serif" w:cs="Times New Roman"/>
                <w:sz w:val="20"/>
                <w:szCs w:val="20"/>
              </w:rPr>
              <w:t xml:space="preserve">Назначается и предоставляется по заявлению гражданина, начиная с даты возникновения права на нее при обращении не позднее шести месяцев с даты возникновения права. При обращении по истечении шести месяцев с </w:t>
            </w:r>
            <w:r>
              <w:rPr>
                <w:rFonts w:ascii="PT Astra Serif" w:eastAsia="Calibri" w:hAnsi="PT Astra Serif" w:cs="Times New Roman"/>
                <w:sz w:val="20"/>
                <w:szCs w:val="20"/>
              </w:rPr>
              <w:t>даты возникновения права - назначается и предоставляется за истекшее время, но не более чем за шесть месяцев до месяца, в котором подано заявление о назначении ежемесячной денежной выплаты.</w:t>
            </w:r>
          </w:p>
          <w:p w:rsidR="00D11AA4" w:rsidRDefault="00D11AA4">
            <w:pPr>
              <w:widowControl w:val="0"/>
              <w:spacing w:after="0" w:line="240" w:lineRule="auto"/>
              <w:jc w:val="center"/>
              <w:rPr>
                <w:rFonts w:ascii="PT Astra Serif" w:eastAsia="Calibri" w:hAnsi="PT Astra Serif" w:cs="Times New Roman"/>
                <w:sz w:val="20"/>
                <w:szCs w:val="20"/>
              </w:rPr>
            </w:pPr>
          </w:p>
        </w:tc>
        <w:tc>
          <w:tcPr>
            <w:tcW w:w="3905"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 xml:space="preserve">Закон Тамбовской области от 04.06.2007 № 219-З «О дополнительных </w:t>
            </w:r>
            <w:r>
              <w:rPr>
                <w:rFonts w:ascii="PT Astra Serif" w:eastAsia="Calibri" w:hAnsi="PT Astra Serif"/>
                <w:color w:val="000000"/>
                <w:sz w:val="20"/>
                <w:szCs w:val="20"/>
              </w:rPr>
              <w:t>мерах социальной поддержки инвалидов боевых действий и нетрудоспособных членов семей погибших (умерших) ветеранов боевых действий»</w:t>
            </w:r>
          </w:p>
        </w:tc>
      </w:tr>
      <w:tr w:rsidR="00D11AA4">
        <w:tc>
          <w:tcPr>
            <w:tcW w:w="529" w:type="dxa"/>
            <w:shd w:val="clear" w:color="auto" w:fill="auto"/>
          </w:tcPr>
          <w:p w:rsidR="00D11AA4" w:rsidRDefault="00980A0E">
            <w:pPr>
              <w:widowControl w:val="0"/>
              <w:spacing w:after="0" w:line="240" w:lineRule="auto"/>
              <w:jc w:val="center"/>
            </w:pPr>
            <w:r>
              <w:rPr>
                <w:rFonts w:ascii="PT Astra Serif" w:eastAsia="Calibri" w:hAnsi="PT Astra Serif" w:cs="Times New Roman"/>
                <w:sz w:val="20"/>
                <w:szCs w:val="20"/>
              </w:rPr>
              <w:t>10</w:t>
            </w:r>
          </w:p>
        </w:tc>
        <w:tc>
          <w:tcPr>
            <w:tcW w:w="2095"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Ежемесячная денежная выплата</w:t>
            </w:r>
          </w:p>
        </w:tc>
        <w:tc>
          <w:tcPr>
            <w:tcW w:w="2870"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sz w:val="20"/>
                <w:szCs w:val="20"/>
              </w:rPr>
              <w:t xml:space="preserve">Дети погибших военнослужащих и сотрудников органов внутренних дел, погибших при исполнении </w:t>
            </w:r>
            <w:r>
              <w:rPr>
                <w:rFonts w:ascii="PT Astra Serif" w:eastAsia="Calibri" w:hAnsi="PT Astra Serif"/>
                <w:sz w:val="20"/>
                <w:szCs w:val="20"/>
              </w:rPr>
              <w:t>обязанностей военной службы (служебных обязанностей).</w:t>
            </w:r>
          </w:p>
        </w:tc>
        <w:tc>
          <w:tcPr>
            <w:tcW w:w="2038"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1292                 (ежегодно индексируется)</w:t>
            </w:r>
          </w:p>
        </w:tc>
        <w:tc>
          <w:tcPr>
            <w:tcW w:w="2498" w:type="dxa"/>
            <w:shd w:val="clear" w:color="auto" w:fill="auto"/>
          </w:tcPr>
          <w:p w:rsidR="00D11AA4" w:rsidRDefault="00980A0E">
            <w:pPr>
              <w:pStyle w:val="a6"/>
              <w:widowControl w:val="0"/>
              <w:suppressAutoHyphens/>
              <w:spacing w:after="200" w:line="240" w:lineRule="auto"/>
              <w:jc w:val="center"/>
            </w:pPr>
            <w:r>
              <w:rPr>
                <w:rFonts w:ascii="PT Astra Serif" w:eastAsia="Calibri" w:hAnsi="PT Astra Serif"/>
                <w:color w:val="000000"/>
                <w:sz w:val="20"/>
                <w:szCs w:val="20"/>
              </w:rPr>
              <w:t>1. Заявление;</w:t>
            </w:r>
            <w:r>
              <w:rPr>
                <w:rFonts w:ascii="PT Astra Serif" w:eastAsia="Calibri" w:hAnsi="PT Astra Serif"/>
                <w:color w:val="000000"/>
                <w:sz w:val="20"/>
                <w:szCs w:val="20"/>
              </w:rPr>
              <w:br/>
              <w:t>2. Документ, удостоверяющий личность;</w:t>
            </w:r>
            <w:r>
              <w:rPr>
                <w:rFonts w:ascii="PT Astra Serif" w:eastAsia="Calibri" w:hAnsi="PT Astra Serif"/>
                <w:color w:val="000000"/>
                <w:sz w:val="20"/>
                <w:szCs w:val="20"/>
              </w:rPr>
              <w:br/>
              <w:t xml:space="preserve">3. Свидетельство о рождении ребенка (детей), на которого (которых) назначается ежемесячная денежная </w:t>
            </w:r>
            <w:r>
              <w:rPr>
                <w:rFonts w:ascii="PT Astra Serif" w:eastAsia="Calibri" w:hAnsi="PT Astra Serif"/>
                <w:color w:val="000000"/>
                <w:sz w:val="20"/>
                <w:szCs w:val="20"/>
              </w:rPr>
              <w:t>выплата, выданное компетентным органом иностранного государства, и нотариально удостоверенный перевод на русский язык - в случае регистрации записи акта о рождении за пределами Российской Федерации;</w:t>
            </w:r>
            <w:r>
              <w:rPr>
                <w:rFonts w:ascii="PT Astra Serif" w:eastAsia="Calibri" w:hAnsi="PT Astra Serif"/>
                <w:color w:val="000000"/>
                <w:sz w:val="20"/>
                <w:szCs w:val="20"/>
              </w:rPr>
              <w:br/>
              <w:t>4. Свидетельство о смерти военнослужащего, сотрудника орг</w:t>
            </w:r>
            <w:r>
              <w:rPr>
                <w:rFonts w:ascii="PT Astra Serif" w:eastAsia="Calibri" w:hAnsi="PT Astra Serif"/>
                <w:color w:val="000000"/>
                <w:sz w:val="20"/>
                <w:szCs w:val="20"/>
              </w:rPr>
              <w:t xml:space="preserve">анов внутренних дел, погибшего при исполнении обязанностей военной службы (служебных обязанностей), выданное компетентным органом иностранного государства, и нотариально удостоверенный перевод на русский язык - в случае регистрации записи акта о смерти за </w:t>
            </w:r>
            <w:r>
              <w:rPr>
                <w:rFonts w:ascii="PT Astra Serif" w:eastAsia="Calibri" w:hAnsi="PT Astra Serif"/>
                <w:color w:val="000000"/>
                <w:sz w:val="20"/>
                <w:szCs w:val="20"/>
              </w:rPr>
              <w:t>пределами Российской Федерации;</w:t>
            </w:r>
            <w:r>
              <w:rPr>
                <w:rFonts w:ascii="PT Astra Serif" w:eastAsia="Calibri" w:hAnsi="PT Astra Serif"/>
                <w:color w:val="000000"/>
                <w:sz w:val="20"/>
                <w:szCs w:val="20"/>
              </w:rPr>
              <w:br/>
              <w:t>5. Документы, подтверждающие основание изменений персональных данных, в случае их расхождения в документе, удостоверяющем личность, с иными представленными документами;</w:t>
            </w:r>
            <w:r>
              <w:rPr>
                <w:rFonts w:ascii="PT Astra Serif" w:eastAsia="Calibri" w:hAnsi="PT Astra Serif"/>
                <w:color w:val="000000"/>
                <w:sz w:val="20"/>
                <w:szCs w:val="20"/>
              </w:rPr>
              <w:br/>
              <w:t xml:space="preserve">6. Сведения об опекуне (попечителе) ребенка (детей), в </w:t>
            </w:r>
            <w:r>
              <w:rPr>
                <w:rFonts w:ascii="PT Astra Serif" w:eastAsia="Calibri" w:hAnsi="PT Astra Serif"/>
                <w:color w:val="000000"/>
                <w:sz w:val="20"/>
                <w:szCs w:val="20"/>
              </w:rPr>
              <w:t>отношении которого подано заявление о назначении ежемесячной выплаты, выданное компетентным органом иностранного государства, и нотариально удостоверенный перевод на русский язык - в случае установлении опеки и попечительства за пределами Российской Федера</w:t>
            </w:r>
            <w:r>
              <w:rPr>
                <w:rFonts w:ascii="PT Astra Serif" w:eastAsia="Calibri" w:hAnsi="PT Astra Serif"/>
                <w:color w:val="000000"/>
                <w:sz w:val="20"/>
                <w:szCs w:val="20"/>
              </w:rPr>
              <w:t>ции.</w:t>
            </w:r>
          </w:p>
        </w:tc>
        <w:tc>
          <w:tcPr>
            <w:tcW w:w="1875" w:type="dxa"/>
            <w:shd w:val="clear" w:color="auto" w:fill="auto"/>
          </w:tcPr>
          <w:p w:rsidR="00D11AA4" w:rsidRDefault="00980A0E">
            <w:pPr>
              <w:pStyle w:val="a6"/>
              <w:widowControl w:val="0"/>
              <w:suppressAutoHyphens/>
              <w:spacing w:after="200" w:line="240" w:lineRule="auto"/>
              <w:jc w:val="center"/>
            </w:pPr>
            <w:r>
              <w:rPr>
                <w:rFonts w:ascii="PT Astra Serif" w:eastAsia="Calibri" w:hAnsi="PT Astra Serif"/>
                <w:color w:val="000000"/>
                <w:sz w:val="20"/>
                <w:szCs w:val="20"/>
              </w:rPr>
              <w:t>Предоставляется с первого числа месяца, в котором было подано заявление о ее назначении, и по день достижения ребенком возраста восемнадцати лет.</w:t>
            </w:r>
          </w:p>
          <w:p w:rsidR="00D11AA4" w:rsidRDefault="00D11AA4">
            <w:pPr>
              <w:pStyle w:val="ac"/>
              <w:suppressAutoHyphens/>
              <w:spacing w:after="0" w:line="240" w:lineRule="auto"/>
              <w:jc w:val="center"/>
              <w:rPr>
                <w:rFonts w:ascii="PT Astra Serif" w:eastAsia="Calibri" w:hAnsi="PT Astra Serif"/>
                <w:color w:val="000000"/>
                <w:sz w:val="20"/>
                <w:szCs w:val="20"/>
              </w:rPr>
            </w:pPr>
          </w:p>
        </w:tc>
        <w:tc>
          <w:tcPr>
            <w:tcW w:w="3905"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Закон Тамбовской области от 29.06.2012 № 159-З «О дополнительных мерах социальной поддержки детей»</w:t>
            </w:r>
          </w:p>
        </w:tc>
      </w:tr>
      <w:tr w:rsidR="00D11AA4">
        <w:tc>
          <w:tcPr>
            <w:tcW w:w="529" w:type="dxa"/>
            <w:shd w:val="clear" w:color="auto" w:fill="auto"/>
          </w:tcPr>
          <w:p w:rsidR="00D11AA4" w:rsidRDefault="00D11AA4">
            <w:pPr>
              <w:widowControl w:val="0"/>
              <w:spacing w:after="0" w:line="240" w:lineRule="auto"/>
              <w:jc w:val="center"/>
              <w:rPr>
                <w:rFonts w:ascii="PT Astra Serif" w:eastAsia="Calibri" w:hAnsi="PT Astra Serif" w:cs="Times New Roman"/>
              </w:rPr>
            </w:pPr>
          </w:p>
          <w:p w:rsidR="00D11AA4" w:rsidRDefault="00D11AA4">
            <w:pPr>
              <w:widowControl w:val="0"/>
              <w:spacing w:after="0" w:line="240" w:lineRule="auto"/>
              <w:jc w:val="center"/>
              <w:rPr>
                <w:rFonts w:ascii="PT Astra Serif" w:eastAsia="Calibri" w:hAnsi="PT Astra Serif" w:cs="Times New Roman"/>
              </w:rPr>
            </w:pPr>
          </w:p>
          <w:p w:rsidR="00D11AA4" w:rsidRDefault="00980A0E">
            <w:pPr>
              <w:widowControl w:val="0"/>
              <w:spacing w:after="0" w:line="240" w:lineRule="auto"/>
              <w:jc w:val="center"/>
              <w:rPr>
                <w:sz w:val="20"/>
                <w:szCs w:val="20"/>
              </w:rPr>
            </w:pPr>
            <w:r>
              <w:rPr>
                <w:rFonts w:ascii="PT Astra Serif" w:eastAsia="Calibri" w:hAnsi="PT Astra Serif" w:cs="Times New Roman"/>
                <w:sz w:val="20"/>
                <w:szCs w:val="20"/>
              </w:rPr>
              <w:t>11</w:t>
            </w:r>
          </w:p>
        </w:tc>
        <w:tc>
          <w:tcPr>
            <w:tcW w:w="2095" w:type="dxa"/>
            <w:shd w:val="clear" w:color="auto" w:fill="auto"/>
          </w:tcPr>
          <w:p w:rsidR="00D11AA4" w:rsidRDefault="00D11AA4">
            <w:pPr>
              <w:pStyle w:val="ac"/>
              <w:suppressAutoHyphens/>
              <w:spacing w:after="0" w:line="240" w:lineRule="auto"/>
              <w:jc w:val="center"/>
              <w:rPr>
                <w:color w:val="000000"/>
              </w:rPr>
            </w:pPr>
          </w:p>
          <w:p w:rsidR="00D11AA4" w:rsidRDefault="00980A0E">
            <w:pPr>
              <w:pStyle w:val="ac"/>
              <w:suppressAutoHyphens/>
              <w:spacing w:after="0" w:line="240" w:lineRule="auto"/>
              <w:jc w:val="center"/>
              <w:rPr>
                <w:rFonts w:ascii="PT Astra Serif" w:eastAsia="Calibri" w:hAnsi="PT Astra Serif"/>
                <w:sz w:val="20"/>
                <w:szCs w:val="20"/>
              </w:rPr>
            </w:pPr>
            <w:r>
              <w:rPr>
                <w:rFonts w:ascii="PT Astra Serif" w:eastAsia="Calibri" w:hAnsi="PT Astra Serif"/>
                <w:color w:val="000000"/>
                <w:sz w:val="20"/>
                <w:szCs w:val="20"/>
              </w:rPr>
              <w:t>Льготный проезд на общественном транспорте с 50 % скидкой:</w:t>
            </w:r>
          </w:p>
          <w:p w:rsidR="00D11AA4" w:rsidRDefault="00980A0E">
            <w:pPr>
              <w:pStyle w:val="ac"/>
              <w:suppressAutoHyphens/>
              <w:spacing w:after="0" w:line="240" w:lineRule="auto"/>
              <w:jc w:val="center"/>
              <w:rPr>
                <w:rFonts w:ascii="PT Astra Serif" w:eastAsia="Calibri" w:hAnsi="PT Astra Serif"/>
                <w:sz w:val="20"/>
                <w:szCs w:val="20"/>
              </w:rPr>
            </w:pPr>
            <w:r>
              <w:rPr>
                <w:rFonts w:ascii="PT Astra Serif" w:eastAsia="Calibri" w:hAnsi="PT Astra Serif"/>
                <w:color w:val="000000"/>
                <w:sz w:val="20"/>
                <w:szCs w:val="20"/>
              </w:rPr>
              <w:t>а) по Социальной транспортной карте</w:t>
            </w:r>
          </w:p>
          <w:p w:rsidR="00D11AA4" w:rsidRDefault="00D11AA4">
            <w:pPr>
              <w:pStyle w:val="ac"/>
              <w:suppressAutoHyphens/>
              <w:spacing w:after="0" w:line="240" w:lineRule="auto"/>
              <w:jc w:val="center"/>
              <w:rPr>
                <w:rFonts w:ascii="PT Astra Serif" w:eastAsia="Calibri" w:hAnsi="PT Astra Serif"/>
                <w:sz w:val="20"/>
                <w:szCs w:val="20"/>
              </w:rPr>
            </w:pPr>
          </w:p>
          <w:p w:rsidR="00D11AA4" w:rsidRDefault="00D11AA4">
            <w:pPr>
              <w:pStyle w:val="ac"/>
              <w:suppressAutoHyphens/>
              <w:spacing w:after="0" w:line="240" w:lineRule="auto"/>
              <w:jc w:val="center"/>
              <w:rPr>
                <w:color w:val="000000"/>
              </w:rPr>
            </w:pPr>
          </w:p>
          <w:p w:rsidR="00D11AA4" w:rsidRDefault="00980A0E">
            <w:pPr>
              <w:pStyle w:val="ac"/>
              <w:suppressAutoHyphens/>
              <w:spacing w:after="0" w:line="240" w:lineRule="auto"/>
              <w:jc w:val="center"/>
              <w:rPr>
                <w:rFonts w:ascii="PT Astra Serif" w:hAnsi="PT Astra Serif"/>
                <w:sz w:val="20"/>
                <w:szCs w:val="20"/>
              </w:rPr>
            </w:pPr>
            <w:r>
              <w:rPr>
                <w:rFonts w:ascii="PT Astra Serif" w:eastAsia="Calibri" w:hAnsi="PT Astra Serif"/>
                <w:color w:val="000000"/>
                <w:sz w:val="20"/>
                <w:szCs w:val="20"/>
              </w:rPr>
              <w:t>б) с использованием удостоверения ветерана боевых действий в виде пластиковой идентификационной карты</w:t>
            </w:r>
          </w:p>
        </w:tc>
        <w:tc>
          <w:tcPr>
            <w:tcW w:w="2870" w:type="dxa"/>
            <w:shd w:val="clear" w:color="auto" w:fill="auto"/>
          </w:tcPr>
          <w:p w:rsidR="00D11AA4" w:rsidRDefault="00D11AA4">
            <w:pPr>
              <w:pStyle w:val="ac"/>
              <w:suppressAutoHyphens/>
              <w:spacing w:after="0" w:line="240" w:lineRule="auto"/>
              <w:jc w:val="center"/>
              <w:rPr>
                <w:rFonts w:eastAsia="Calibri"/>
                <w:color w:val="000000"/>
              </w:rPr>
            </w:pPr>
          </w:p>
          <w:p w:rsidR="00D11AA4" w:rsidRDefault="00D11AA4">
            <w:pPr>
              <w:pStyle w:val="ac"/>
              <w:suppressAutoHyphens/>
              <w:spacing w:after="0" w:line="240" w:lineRule="auto"/>
              <w:jc w:val="center"/>
              <w:rPr>
                <w:rFonts w:eastAsia="Calibri"/>
                <w:color w:val="000000"/>
              </w:rPr>
            </w:pPr>
          </w:p>
          <w:p w:rsidR="00D11AA4" w:rsidRDefault="00980A0E">
            <w:pPr>
              <w:pStyle w:val="ac"/>
              <w:suppressAutoHyphens/>
              <w:spacing w:after="0" w:line="240" w:lineRule="auto"/>
              <w:jc w:val="center"/>
              <w:rPr>
                <w:rFonts w:ascii="PT Astra Serif" w:eastAsia="Calibri" w:hAnsi="PT Astra Serif"/>
                <w:sz w:val="20"/>
                <w:szCs w:val="20"/>
              </w:rPr>
            </w:pPr>
            <w:r>
              <w:rPr>
                <w:rFonts w:ascii="PT Astra Serif" w:eastAsia="Calibri" w:hAnsi="PT Astra Serif"/>
                <w:color w:val="000000"/>
                <w:sz w:val="20"/>
                <w:szCs w:val="20"/>
              </w:rPr>
              <w:t>1. Ветераны боевых действий</w:t>
            </w:r>
          </w:p>
          <w:p w:rsidR="00D11AA4" w:rsidRDefault="00980A0E">
            <w:pPr>
              <w:pStyle w:val="ac"/>
              <w:suppressAutoHyphens/>
              <w:spacing w:after="0" w:line="240" w:lineRule="auto"/>
              <w:jc w:val="center"/>
              <w:rPr>
                <w:rFonts w:ascii="PT Astra Serif" w:eastAsia="Calibri" w:hAnsi="PT Astra Serif"/>
                <w:sz w:val="20"/>
                <w:szCs w:val="20"/>
              </w:rPr>
            </w:pPr>
            <w:r>
              <w:rPr>
                <w:rFonts w:ascii="PT Astra Serif" w:eastAsia="Calibri" w:hAnsi="PT Astra Serif"/>
                <w:color w:val="000000"/>
                <w:sz w:val="20"/>
                <w:szCs w:val="20"/>
              </w:rPr>
              <w:t>2. Инвалиды боевых действ</w:t>
            </w:r>
            <w:r>
              <w:rPr>
                <w:rFonts w:ascii="PT Astra Serif" w:eastAsia="Calibri" w:hAnsi="PT Astra Serif"/>
                <w:color w:val="000000"/>
                <w:sz w:val="20"/>
                <w:szCs w:val="20"/>
              </w:rPr>
              <w:t>ий</w:t>
            </w:r>
            <w:r>
              <w:rPr>
                <w:rFonts w:ascii="PT Astra Serif" w:eastAsia="Calibri" w:hAnsi="PT Astra Serif"/>
                <w:color w:val="000000"/>
                <w:sz w:val="20"/>
                <w:szCs w:val="20"/>
              </w:rPr>
              <w:br/>
              <w:t>2. Члены семей погибших (умерших) ветеранов боевых действий</w:t>
            </w:r>
          </w:p>
          <w:p w:rsidR="00D11AA4" w:rsidRDefault="00D11AA4">
            <w:pPr>
              <w:pStyle w:val="ac"/>
              <w:suppressAutoHyphens/>
              <w:spacing w:after="0" w:line="240" w:lineRule="auto"/>
              <w:jc w:val="center"/>
              <w:rPr>
                <w:rFonts w:ascii="PT Astra Serif" w:eastAsia="Calibri" w:hAnsi="PT Astra Serif"/>
                <w:sz w:val="20"/>
                <w:szCs w:val="20"/>
              </w:rPr>
            </w:pPr>
          </w:p>
          <w:p w:rsidR="00D11AA4" w:rsidRDefault="00D11AA4">
            <w:pPr>
              <w:pStyle w:val="ac"/>
              <w:suppressAutoHyphens/>
              <w:spacing w:after="0" w:line="240" w:lineRule="auto"/>
              <w:jc w:val="center"/>
              <w:rPr>
                <w:rFonts w:ascii="PT Astra Serif" w:eastAsia="Calibri" w:hAnsi="PT Astra Serif"/>
                <w:sz w:val="20"/>
                <w:szCs w:val="20"/>
              </w:rPr>
            </w:pPr>
          </w:p>
          <w:p w:rsidR="00D11AA4" w:rsidRDefault="00D11AA4">
            <w:pPr>
              <w:pStyle w:val="ac"/>
              <w:suppressAutoHyphens/>
              <w:spacing w:after="0" w:line="240" w:lineRule="auto"/>
              <w:jc w:val="center"/>
              <w:rPr>
                <w:rFonts w:ascii="PT Astra Serif" w:eastAsia="Calibri" w:hAnsi="PT Astra Serif"/>
                <w:sz w:val="20"/>
                <w:szCs w:val="20"/>
              </w:rPr>
            </w:pPr>
          </w:p>
          <w:p w:rsidR="00D11AA4" w:rsidRDefault="00980A0E">
            <w:pPr>
              <w:pStyle w:val="ac"/>
              <w:suppressAutoHyphens/>
              <w:spacing w:after="0" w:line="240" w:lineRule="auto"/>
              <w:jc w:val="center"/>
              <w:rPr>
                <w:rFonts w:ascii="PT Astra Serif" w:hAnsi="PT Astra Serif"/>
                <w:sz w:val="20"/>
                <w:szCs w:val="20"/>
              </w:rPr>
            </w:pPr>
            <w:r>
              <w:rPr>
                <w:rFonts w:ascii="PT Astra Serif" w:eastAsia="Calibri" w:hAnsi="PT Astra Serif"/>
                <w:color w:val="000000"/>
                <w:sz w:val="20"/>
                <w:szCs w:val="20"/>
              </w:rPr>
              <w:t>Ветераны боевых действий</w:t>
            </w:r>
          </w:p>
          <w:p w:rsidR="00D11AA4" w:rsidRDefault="00D11AA4">
            <w:pPr>
              <w:pStyle w:val="ac"/>
              <w:suppressAutoHyphens/>
              <w:spacing w:after="0" w:line="240" w:lineRule="auto"/>
              <w:jc w:val="center"/>
              <w:rPr>
                <w:rFonts w:ascii="PT Astra Serif" w:eastAsia="Calibri" w:hAnsi="PT Astra Serif"/>
                <w:sz w:val="20"/>
                <w:szCs w:val="20"/>
              </w:rPr>
            </w:pPr>
          </w:p>
          <w:p w:rsidR="00D11AA4" w:rsidRDefault="00D11AA4">
            <w:pPr>
              <w:pStyle w:val="ac"/>
              <w:suppressAutoHyphens/>
              <w:spacing w:after="0" w:line="240" w:lineRule="auto"/>
              <w:jc w:val="center"/>
              <w:rPr>
                <w:rFonts w:ascii="PT Astra Serif" w:eastAsia="Calibri" w:hAnsi="PT Astra Serif"/>
                <w:sz w:val="20"/>
                <w:szCs w:val="20"/>
              </w:rPr>
            </w:pPr>
          </w:p>
          <w:p w:rsidR="00D11AA4" w:rsidRDefault="00D11AA4">
            <w:pPr>
              <w:pStyle w:val="ac"/>
              <w:suppressAutoHyphens/>
              <w:spacing w:after="0" w:line="240" w:lineRule="auto"/>
              <w:jc w:val="center"/>
              <w:rPr>
                <w:rFonts w:ascii="PT Astra Serif" w:eastAsia="Calibri" w:hAnsi="PT Astra Serif"/>
                <w:sz w:val="20"/>
                <w:szCs w:val="20"/>
              </w:rPr>
            </w:pPr>
          </w:p>
        </w:tc>
        <w:tc>
          <w:tcPr>
            <w:tcW w:w="2038" w:type="dxa"/>
            <w:shd w:val="clear" w:color="auto" w:fill="auto"/>
          </w:tcPr>
          <w:p w:rsidR="00D11AA4" w:rsidRDefault="00D11AA4">
            <w:pPr>
              <w:widowControl w:val="0"/>
              <w:spacing w:after="0" w:line="240" w:lineRule="auto"/>
              <w:jc w:val="center"/>
              <w:rPr>
                <w:rFonts w:ascii="PT Astra Serif" w:hAnsi="PT Astra Serif"/>
                <w:sz w:val="20"/>
                <w:szCs w:val="20"/>
              </w:rPr>
            </w:pPr>
          </w:p>
          <w:p w:rsidR="00D11AA4" w:rsidRDefault="00D11AA4">
            <w:pPr>
              <w:widowControl w:val="0"/>
              <w:spacing w:after="0" w:line="240" w:lineRule="auto"/>
              <w:jc w:val="center"/>
              <w:rPr>
                <w:rFonts w:ascii="PT Astra Serif" w:hAnsi="PT Astra Serif"/>
                <w:sz w:val="20"/>
                <w:szCs w:val="20"/>
              </w:rPr>
            </w:pPr>
          </w:p>
          <w:p w:rsidR="00D11AA4" w:rsidRDefault="00D11AA4">
            <w:pPr>
              <w:widowControl w:val="0"/>
              <w:spacing w:after="0" w:line="240" w:lineRule="auto"/>
              <w:jc w:val="center"/>
              <w:rPr>
                <w:rFonts w:ascii="PT Astra Serif" w:hAnsi="PT Astra Serif"/>
                <w:sz w:val="20"/>
                <w:szCs w:val="20"/>
              </w:rPr>
            </w:pPr>
          </w:p>
          <w:p w:rsidR="00D11AA4" w:rsidRDefault="00D11AA4">
            <w:pPr>
              <w:widowControl w:val="0"/>
              <w:spacing w:after="0" w:line="240" w:lineRule="auto"/>
              <w:jc w:val="center"/>
              <w:rPr>
                <w:rFonts w:ascii="PT Astra Serif" w:hAnsi="PT Astra Serif"/>
                <w:sz w:val="20"/>
                <w:szCs w:val="20"/>
              </w:rPr>
            </w:pPr>
          </w:p>
          <w:p w:rsidR="00D11AA4" w:rsidRDefault="00D11AA4">
            <w:pPr>
              <w:widowControl w:val="0"/>
              <w:spacing w:after="0" w:line="240" w:lineRule="auto"/>
              <w:jc w:val="center"/>
              <w:rPr>
                <w:rFonts w:ascii="PT Astra Serif" w:hAnsi="PT Astra Serif"/>
                <w:sz w:val="20"/>
                <w:szCs w:val="20"/>
              </w:rPr>
            </w:pPr>
          </w:p>
          <w:p w:rsidR="00D11AA4" w:rsidRDefault="00D11AA4">
            <w:pPr>
              <w:widowControl w:val="0"/>
              <w:spacing w:after="0" w:line="240" w:lineRule="auto"/>
              <w:jc w:val="center"/>
              <w:rPr>
                <w:color w:val="000000"/>
              </w:rPr>
            </w:pPr>
          </w:p>
          <w:p w:rsidR="00D11AA4" w:rsidRDefault="00D11AA4">
            <w:pPr>
              <w:widowControl w:val="0"/>
              <w:spacing w:after="0" w:line="240" w:lineRule="auto"/>
              <w:jc w:val="center"/>
              <w:rPr>
                <w:color w:val="000000"/>
              </w:rPr>
            </w:pPr>
          </w:p>
          <w:p w:rsidR="00D11AA4" w:rsidRDefault="00D11AA4">
            <w:pPr>
              <w:widowControl w:val="0"/>
              <w:spacing w:after="0" w:line="240" w:lineRule="auto"/>
              <w:jc w:val="center"/>
              <w:rPr>
                <w:color w:val="000000"/>
              </w:rPr>
            </w:pPr>
          </w:p>
          <w:p w:rsidR="00D11AA4" w:rsidRDefault="00980A0E">
            <w:pPr>
              <w:widowControl w:val="0"/>
              <w:spacing w:after="0" w:line="240" w:lineRule="auto"/>
              <w:jc w:val="center"/>
              <w:rPr>
                <w:rFonts w:ascii="PT Astra Serif" w:hAnsi="PT Astra Serif"/>
                <w:sz w:val="20"/>
                <w:szCs w:val="20"/>
              </w:rPr>
            </w:pPr>
            <w:r>
              <w:rPr>
                <w:rFonts w:ascii="PT Astra Serif" w:eastAsia="Calibri" w:hAnsi="PT Astra Serif"/>
                <w:color w:val="000000"/>
                <w:sz w:val="20"/>
                <w:szCs w:val="20"/>
              </w:rPr>
              <w:t>Натуральная форма</w:t>
            </w:r>
          </w:p>
        </w:tc>
        <w:tc>
          <w:tcPr>
            <w:tcW w:w="2498" w:type="dxa"/>
            <w:shd w:val="clear" w:color="auto" w:fill="auto"/>
          </w:tcPr>
          <w:p w:rsidR="00D11AA4" w:rsidRDefault="00D11AA4">
            <w:pPr>
              <w:pStyle w:val="ac"/>
              <w:suppressAutoHyphens/>
              <w:spacing w:after="0" w:line="240" w:lineRule="auto"/>
              <w:jc w:val="center"/>
              <w:rPr>
                <w:rFonts w:eastAsia="Calibri"/>
                <w:color w:val="000000"/>
              </w:rPr>
            </w:pPr>
          </w:p>
          <w:p w:rsidR="00D11AA4" w:rsidRDefault="00980A0E">
            <w:pPr>
              <w:pStyle w:val="ac"/>
              <w:suppressAutoHyphens/>
              <w:spacing w:after="0" w:line="240" w:lineRule="auto"/>
              <w:jc w:val="center"/>
              <w:rPr>
                <w:rFonts w:ascii="PT Astra Serif" w:eastAsia="Calibri" w:hAnsi="PT Astra Serif"/>
                <w:sz w:val="20"/>
                <w:szCs w:val="20"/>
              </w:rPr>
            </w:pPr>
            <w:r>
              <w:rPr>
                <w:rFonts w:ascii="PT Astra Serif" w:eastAsia="Calibri" w:hAnsi="PT Astra Serif"/>
                <w:color w:val="000000"/>
                <w:sz w:val="20"/>
                <w:szCs w:val="20"/>
              </w:rPr>
              <w:t>1. Документ, удостоверяющий личность;</w:t>
            </w:r>
          </w:p>
          <w:p w:rsidR="00D11AA4" w:rsidRDefault="00980A0E">
            <w:pPr>
              <w:pStyle w:val="ac"/>
              <w:suppressAutoHyphens/>
              <w:spacing w:after="0" w:line="240" w:lineRule="auto"/>
              <w:jc w:val="center"/>
              <w:rPr>
                <w:rFonts w:ascii="PT Astra Serif" w:eastAsia="Calibri" w:hAnsi="PT Astra Serif"/>
                <w:sz w:val="20"/>
                <w:szCs w:val="20"/>
              </w:rPr>
            </w:pPr>
            <w:r>
              <w:rPr>
                <w:rFonts w:ascii="PT Astra Serif" w:eastAsia="Calibri" w:hAnsi="PT Astra Serif"/>
                <w:color w:val="000000"/>
                <w:sz w:val="20"/>
                <w:szCs w:val="20"/>
              </w:rPr>
              <w:t>2. Удостоверение установленного образца</w:t>
            </w:r>
          </w:p>
          <w:p w:rsidR="00D11AA4" w:rsidRDefault="00D11AA4">
            <w:pPr>
              <w:pStyle w:val="ac"/>
              <w:suppressAutoHyphens/>
              <w:spacing w:after="0" w:line="240" w:lineRule="auto"/>
              <w:jc w:val="center"/>
              <w:rPr>
                <w:rFonts w:ascii="PT Astra Serif" w:eastAsia="Calibri" w:hAnsi="PT Astra Serif"/>
                <w:sz w:val="20"/>
                <w:szCs w:val="20"/>
              </w:rPr>
            </w:pPr>
          </w:p>
          <w:p w:rsidR="00D11AA4" w:rsidRDefault="00D11AA4">
            <w:pPr>
              <w:pStyle w:val="ac"/>
              <w:suppressAutoHyphens/>
              <w:spacing w:after="0" w:line="240" w:lineRule="auto"/>
              <w:jc w:val="center"/>
              <w:rPr>
                <w:rFonts w:ascii="PT Astra Serif" w:eastAsia="Calibri" w:hAnsi="PT Astra Serif"/>
                <w:sz w:val="20"/>
                <w:szCs w:val="20"/>
              </w:rPr>
            </w:pPr>
          </w:p>
          <w:p w:rsidR="00D11AA4" w:rsidRDefault="00D11AA4">
            <w:pPr>
              <w:pStyle w:val="ac"/>
              <w:suppressAutoHyphens/>
              <w:spacing w:after="0" w:line="240" w:lineRule="auto"/>
              <w:jc w:val="center"/>
              <w:rPr>
                <w:rFonts w:ascii="PT Astra Serif" w:eastAsia="Calibri" w:hAnsi="PT Astra Serif"/>
                <w:sz w:val="20"/>
                <w:szCs w:val="20"/>
              </w:rPr>
            </w:pPr>
          </w:p>
          <w:p w:rsidR="00D11AA4" w:rsidRDefault="00D11AA4">
            <w:pPr>
              <w:widowControl w:val="0"/>
              <w:suppressAutoHyphens/>
              <w:spacing w:after="0" w:line="240" w:lineRule="auto"/>
              <w:jc w:val="center"/>
              <w:rPr>
                <w:color w:val="000000"/>
              </w:rPr>
            </w:pPr>
          </w:p>
          <w:p w:rsidR="00D11AA4" w:rsidRDefault="00980A0E">
            <w:pPr>
              <w:widowControl w:val="0"/>
              <w:suppressAutoHyphens/>
              <w:spacing w:after="0" w:line="240" w:lineRule="auto"/>
              <w:jc w:val="center"/>
              <w:rPr>
                <w:rFonts w:ascii="PT Astra Serif" w:hAnsi="PT Astra Serif"/>
                <w:sz w:val="20"/>
                <w:szCs w:val="20"/>
              </w:rPr>
            </w:pPr>
            <w:r>
              <w:rPr>
                <w:rFonts w:ascii="PT Astra Serif" w:eastAsia="Calibri" w:hAnsi="PT Astra Serif"/>
                <w:color w:val="000000"/>
                <w:sz w:val="20"/>
                <w:szCs w:val="20"/>
              </w:rPr>
              <w:t>Пластиковая идентификационная карта</w:t>
            </w:r>
          </w:p>
          <w:p w:rsidR="00D11AA4" w:rsidRDefault="00D11AA4">
            <w:pPr>
              <w:pStyle w:val="ac"/>
              <w:suppressAutoHyphens/>
              <w:spacing w:after="0" w:line="240" w:lineRule="auto"/>
              <w:jc w:val="center"/>
              <w:rPr>
                <w:rFonts w:ascii="PT Astra Serif" w:eastAsia="Calibri" w:hAnsi="PT Astra Serif"/>
                <w:sz w:val="20"/>
                <w:szCs w:val="20"/>
              </w:rPr>
            </w:pPr>
          </w:p>
        </w:tc>
        <w:tc>
          <w:tcPr>
            <w:tcW w:w="1875" w:type="dxa"/>
            <w:shd w:val="clear" w:color="auto" w:fill="auto"/>
          </w:tcPr>
          <w:p w:rsidR="00D11AA4" w:rsidRDefault="00D11AA4">
            <w:pPr>
              <w:pStyle w:val="ac"/>
              <w:suppressAutoHyphens/>
              <w:spacing w:after="0" w:line="240" w:lineRule="auto"/>
              <w:jc w:val="center"/>
              <w:rPr>
                <w:rFonts w:ascii="PT Astra Serif" w:eastAsia="Calibri" w:hAnsi="PT Astra Serif"/>
                <w:sz w:val="20"/>
                <w:szCs w:val="20"/>
              </w:rPr>
            </w:pPr>
          </w:p>
          <w:p w:rsidR="00D11AA4" w:rsidRDefault="00D11AA4">
            <w:pPr>
              <w:pStyle w:val="ac"/>
              <w:suppressAutoHyphens/>
              <w:spacing w:after="0" w:line="240" w:lineRule="auto"/>
              <w:jc w:val="center"/>
              <w:rPr>
                <w:rFonts w:ascii="PT Astra Serif" w:eastAsia="Calibri" w:hAnsi="PT Astra Serif"/>
                <w:sz w:val="20"/>
                <w:szCs w:val="20"/>
              </w:rPr>
            </w:pPr>
          </w:p>
          <w:p w:rsidR="00D11AA4" w:rsidRDefault="00D11AA4">
            <w:pPr>
              <w:pStyle w:val="ac"/>
              <w:suppressAutoHyphens/>
              <w:spacing w:after="0" w:line="240" w:lineRule="auto"/>
              <w:jc w:val="center"/>
              <w:rPr>
                <w:rFonts w:ascii="PT Astra Serif" w:eastAsia="Calibri" w:hAnsi="PT Astra Serif"/>
                <w:sz w:val="20"/>
                <w:szCs w:val="20"/>
              </w:rPr>
            </w:pPr>
          </w:p>
          <w:p w:rsidR="00D11AA4" w:rsidRDefault="00D11AA4">
            <w:pPr>
              <w:pStyle w:val="ac"/>
              <w:suppressAutoHyphens/>
              <w:spacing w:after="0" w:line="240" w:lineRule="auto"/>
              <w:jc w:val="center"/>
              <w:rPr>
                <w:rFonts w:ascii="PT Astra Serif" w:eastAsia="Calibri" w:hAnsi="PT Astra Serif"/>
                <w:sz w:val="20"/>
                <w:szCs w:val="20"/>
              </w:rPr>
            </w:pPr>
          </w:p>
          <w:p w:rsidR="00D11AA4" w:rsidRDefault="00D11AA4">
            <w:pPr>
              <w:pStyle w:val="ac"/>
              <w:suppressAutoHyphens/>
              <w:spacing w:after="0" w:line="240" w:lineRule="auto"/>
              <w:jc w:val="center"/>
              <w:rPr>
                <w:rFonts w:ascii="PT Astra Serif" w:eastAsia="Calibri" w:hAnsi="PT Astra Serif"/>
                <w:sz w:val="20"/>
                <w:szCs w:val="20"/>
              </w:rPr>
            </w:pPr>
          </w:p>
          <w:p w:rsidR="00D11AA4" w:rsidRDefault="00D11AA4">
            <w:pPr>
              <w:pStyle w:val="ac"/>
              <w:suppressAutoHyphens/>
              <w:spacing w:after="0" w:line="240" w:lineRule="auto"/>
              <w:jc w:val="center"/>
              <w:rPr>
                <w:rFonts w:ascii="PT Astra Serif" w:eastAsia="Calibri" w:hAnsi="PT Astra Serif"/>
                <w:sz w:val="20"/>
                <w:szCs w:val="20"/>
              </w:rPr>
            </w:pPr>
          </w:p>
          <w:p w:rsidR="00D11AA4" w:rsidRDefault="00D11AA4">
            <w:pPr>
              <w:pStyle w:val="ac"/>
              <w:suppressAutoHyphens/>
              <w:spacing w:after="0" w:line="240" w:lineRule="auto"/>
              <w:jc w:val="center"/>
              <w:rPr>
                <w:rFonts w:ascii="PT Astra Serif" w:eastAsia="Calibri" w:hAnsi="PT Astra Serif"/>
                <w:sz w:val="20"/>
                <w:szCs w:val="20"/>
              </w:rPr>
            </w:pPr>
          </w:p>
          <w:p w:rsidR="00D11AA4" w:rsidRDefault="00D11AA4">
            <w:pPr>
              <w:pStyle w:val="ac"/>
              <w:suppressAutoHyphens/>
              <w:spacing w:after="0" w:line="240" w:lineRule="auto"/>
              <w:jc w:val="center"/>
              <w:rPr>
                <w:rFonts w:ascii="PT Astra Serif" w:eastAsia="Calibri" w:hAnsi="PT Astra Serif"/>
                <w:sz w:val="20"/>
                <w:szCs w:val="20"/>
              </w:rPr>
            </w:pPr>
          </w:p>
          <w:p w:rsidR="00D11AA4" w:rsidRDefault="00980A0E">
            <w:pPr>
              <w:pStyle w:val="ac"/>
              <w:suppressAutoHyphens/>
              <w:spacing w:after="0" w:line="240" w:lineRule="auto"/>
              <w:jc w:val="center"/>
              <w:rPr>
                <w:rFonts w:ascii="PT Astra Serif" w:eastAsia="Calibri" w:hAnsi="PT Astra Serif"/>
                <w:sz w:val="20"/>
                <w:szCs w:val="20"/>
              </w:rPr>
            </w:pPr>
            <w:r>
              <w:rPr>
                <w:rFonts w:ascii="PT Astra Serif" w:eastAsia="Calibri" w:hAnsi="PT Astra Serif"/>
                <w:sz w:val="20"/>
                <w:szCs w:val="20"/>
              </w:rPr>
              <w:t>Бессрочно</w:t>
            </w:r>
          </w:p>
        </w:tc>
        <w:tc>
          <w:tcPr>
            <w:tcW w:w="3905" w:type="dxa"/>
            <w:shd w:val="clear" w:color="auto" w:fill="auto"/>
          </w:tcPr>
          <w:p w:rsidR="00D11AA4" w:rsidRDefault="00D11AA4">
            <w:pPr>
              <w:pStyle w:val="ac"/>
              <w:suppressAutoHyphens/>
              <w:spacing w:after="0" w:line="240" w:lineRule="auto"/>
              <w:jc w:val="center"/>
              <w:rPr>
                <w:rFonts w:ascii="PT Astra Serif" w:eastAsia="Calibri" w:hAnsi="PT Astra Serif"/>
                <w:sz w:val="20"/>
                <w:szCs w:val="20"/>
              </w:rPr>
            </w:pPr>
          </w:p>
          <w:p w:rsidR="00D11AA4" w:rsidRDefault="00D11AA4">
            <w:pPr>
              <w:pStyle w:val="ac"/>
              <w:suppressAutoHyphens/>
              <w:spacing w:after="0" w:line="240" w:lineRule="auto"/>
              <w:jc w:val="center"/>
              <w:rPr>
                <w:rFonts w:ascii="PT Astra Serif" w:eastAsia="Calibri" w:hAnsi="PT Astra Serif"/>
                <w:sz w:val="20"/>
                <w:szCs w:val="20"/>
              </w:rPr>
            </w:pPr>
          </w:p>
          <w:p w:rsidR="00D11AA4" w:rsidRDefault="00D11AA4">
            <w:pPr>
              <w:pStyle w:val="ac"/>
              <w:suppressAutoHyphens/>
              <w:spacing w:after="0" w:line="240" w:lineRule="auto"/>
              <w:jc w:val="center"/>
              <w:rPr>
                <w:rFonts w:eastAsia="Calibri"/>
                <w:color w:val="000000"/>
              </w:rPr>
            </w:pPr>
          </w:p>
          <w:p w:rsidR="00D11AA4" w:rsidRDefault="00980A0E">
            <w:pPr>
              <w:pStyle w:val="ac"/>
              <w:suppressAutoHyphens/>
              <w:spacing w:after="0" w:line="240" w:lineRule="auto"/>
              <w:jc w:val="center"/>
              <w:rPr>
                <w:rFonts w:ascii="PT Astra Serif" w:eastAsia="Calibri" w:hAnsi="PT Astra Serif"/>
                <w:sz w:val="20"/>
                <w:szCs w:val="20"/>
              </w:rPr>
            </w:pPr>
            <w:r>
              <w:rPr>
                <w:rFonts w:ascii="PT Astra Serif" w:eastAsia="Calibri" w:hAnsi="PT Astra Serif"/>
                <w:color w:val="000000"/>
                <w:sz w:val="20"/>
                <w:szCs w:val="20"/>
              </w:rPr>
              <w:t>Постановление Тамбовской области  от 08.07.2009 № 801 «Об организации льготного проезда отдельных категорий граждан в общественном транспорте на территории Тамбовской области и о возмещении реабилитированным лицам расходов стоимости проезда на</w:t>
            </w:r>
            <w:r>
              <w:rPr>
                <w:rFonts w:ascii="PT Astra Serif" w:eastAsia="Calibri" w:hAnsi="PT Astra Serif"/>
                <w:color w:val="000000"/>
                <w:sz w:val="20"/>
                <w:szCs w:val="20"/>
              </w:rPr>
              <w:t xml:space="preserve"> территории Российской Федерации»</w:t>
            </w:r>
          </w:p>
          <w:p w:rsidR="00D11AA4" w:rsidRDefault="00D11AA4">
            <w:pPr>
              <w:pStyle w:val="ac"/>
              <w:suppressAutoHyphens/>
              <w:spacing w:after="0" w:line="240" w:lineRule="auto"/>
              <w:jc w:val="center"/>
              <w:rPr>
                <w:rFonts w:ascii="PT Astra Serif" w:eastAsia="Calibri" w:hAnsi="PT Astra Serif"/>
                <w:color w:val="000000"/>
                <w:sz w:val="20"/>
                <w:szCs w:val="20"/>
              </w:rPr>
            </w:pPr>
          </w:p>
        </w:tc>
      </w:tr>
      <w:tr w:rsidR="00D11AA4">
        <w:trPr>
          <w:trHeight w:val="830"/>
        </w:trPr>
        <w:tc>
          <w:tcPr>
            <w:tcW w:w="529" w:type="dxa"/>
            <w:shd w:val="clear" w:color="auto" w:fill="auto"/>
          </w:tcPr>
          <w:p w:rsidR="00D11AA4" w:rsidRDefault="00980A0E">
            <w:pPr>
              <w:widowControl w:val="0"/>
              <w:spacing w:after="0" w:line="240" w:lineRule="auto"/>
              <w:jc w:val="center"/>
            </w:pPr>
            <w:r>
              <w:rPr>
                <w:rFonts w:ascii="PT Astra Serif" w:eastAsia="Calibri" w:hAnsi="PT Astra Serif" w:cs="Times New Roman"/>
                <w:color w:val="000000"/>
                <w:sz w:val="20"/>
                <w:szCs w:val="20"/>
              </w:rPr>
              <w:t>12</w:t>
            </w:r>
          </w:p>
        </w:tc>
        <w:tc>
          <w:tcPr>
            <w:tcW w:w="2095"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Адресная социальная помощь</w:t>
            </w:r>
          </w:p>
        </w:tc>
        <w:tc>
          <w:tcPr>
            <w:tcW w:w="2870"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Члены семьи участников СВО</w:t>
            </w:r>
          </w:p>
        </w:tc>
        <w:tc>
          <w:tcPr>
            <w:tcW w:w="2038" w:type="dxa"/>
            <w:shd w:val="clear" w:color="auto" w:fill="auto"/>
          </w:tcPr>
          <w:p w:rsidR="00D11AA4" w:rsidRDefault="00980A0E">
            <w:pPr>
              <w:widowControl w:val="0"/>
              <w:suppressAutoHyphens/>
              <w:spacing w:after="0" w:line="240" w:lineRule="auto"/>
              <w:jc w:val="center"/>
              <w:rPr>
                <w:rFonts w:eastAsia="Calibri"/>
              </w:rPr>
            </w:pPr>
            <w:r>
              <w:rPr>
                <w:rFonts w:ascii="PT Astra Serif" w:eastAsia="Calibri" w:hAnsi="PT Astra Serif"/>
                <w:color w:val="000000"/>
                <w:sz w:val="20"/>
              </w:rPr>
              <w:t>Размер определяется индивидуально</w:t>
            </w:r>
          </w:p>
        </w:tc>
        <w:tc>
          <w:tcPr>
            <w:tcW w:w="2498" w:type="dxa"/>
            <w:shd w:val="clear" w:color="auto" w:fill="auto"/>
          </w:tcPr>
          <w:p w:rsidR="00D11AA4" w:rsidRDefault="00980A0E">
            <w:pPr>
              <w:widowControl w:val="0"/>
              <w:suppressAutoHyphens/>
              <w:spacing w:after="0" w:line="240" w:lineRule="auto"/>
              <w:jc w:val="center"/>
              <w:rPr>
                <w:rFonts w:eastAsia="Calibri"/>
              </w:rPr>
            </w:pPr>
            <w:r>
              <w:rPr>
                <w:rFonts w:ascii="PT Astra Serif" w:eastAsia="Calibri" w:hAnsi="PT Astra Serif"/>
                <w:color w:val="000000"/>
                <w:sz w:val="20"/>
              </w:rPr>
              <w:t>1. Заявление;</w:t>
            </w:r>
          </w:p>
          <w:p w:rsidR="00D11AA4" w:rsidRDefault="00980A0E">
            <w:pPr>
              <w:widowControl w:val="0"/>
              <w:suppressAutoHyphens/>
              <w:spacing w:after="0" w:line="240" w:lineRule="auto"/>
              <w:jc w:val="center"/>
              <w:rPr>
                <w:rFonts w:eastAsia="Calibri"/>
              </w:rPr>
            </w:pPr>
            <w:r>
              <w:rPr>
                <w:rFonts w:ascii="PT Astra Serif" w:eastAsia="Calibri" w:hAnsi="PT Astra Serif"/>
                <w:color w:val="000000"/>
                <w:sz w:val="20"/>
              </w:rPr>
              <w:t>2. Документ, удостоверяющий личность получателя;</w:t>
            </w:r>
          </w:p>
          <w:p w:rsidR="00D11AA4" w:rsidRDefault="00980A0E">
            <w:pPr>
              <w:pStyle w:val="a6"/>
              <w:widowControl w:val="0"/>
              <w:suppressAutoHyphens/>
              <w:spacing w:after="0" w:line="240" w:lineRule="auto"/>
              <w:ind w:left="113"/>
              <w:jc w:val="center"/>
              <w:rPr>
                <w:rFonts w:eastAsia="Calibri"/>
              </w:rPr>
            </w:pPr>
            <w:r>
              <w:rPr>
                <w:rFonts w:ascii="PT Astra Serif" w:eastAsia="Calibri" w:hAnsi="PT Astra Serif"/>
                <w:color w:val="000000"/>
                <w:sz w:val="20"/>
              </w:rPr>
              <w:t xml:space="preserve">3. Свидетельство о рождении ребенка (детей) в возрасте до 18 лет, </w:t>
            </w:r>
            <w:r>
              <w:rPr>
                <w:rFonts w:ascii="PT Astra Serif" w:eastAsia="Calibri" w:hAnsi="PT Astra Serif"/>
                <w:color w:val="000000"/>
                <w:sz w:val="20"/>
              </w:rPr>
              <w:t>выданное компетентным органом иностранного государства, и нотариально удостоверенный перевод на русский язык - в случае регистрации записи акта о рождении за пределами Российской Федерации;</w:t>
            </w:r>
          </w:p>
          <w:p w:rsidR="00D11AA4" w:rsidRDefault="00980A0E">
            <w:pPr>
              <w:pStyle w:val="a6"/>
              <w:widowControl w:val="0"/>
              <w:suppressAutoHyphens/>
              <w:spacing w:after="0" w:line="240" w:lineRule="auto"/>
              <w:ind w:left="113"/>
              <w:jc w:val="center"/>
              <w:rPr>
                <w:rFonts w:eastAsia="Calibri"/>
              </w:rPr>
            </w:pPr>
            <w:r>
              <w:rPr>
                <w:rFonts w:ascii="PT Astra Serif" w:eastAsia="Calibri" w:hAnsi="PT Astra Serif"/>
                <w:color w:val="000000"/>
                <w:sz w:val="20"/>
              </w:rPr>
              <w:t>4. Справки, медицинское заключение медицинской организации, докуме</w:t>
            </w:r>
            <w:r>
              <w:rPr>
                <w:rFonts w:ascii="PT Astra Serif" w:eastAsia="Calibri" w:hAnsi="PT Astra Serif"/>
                <w:color w:val="000000"/>
                <w:sz w:val="20"/>
              </w:rPr>
              <w:t>нты, подтверждающие произведенные расходы или стоимость затрат на лечение заявителя, членов семьи заявителя, в случае наличия медицинских показаний для лечения - в случае обращения за оказанием адресной социальной помощи на лечение;</w:t>
            </w:r>
          </w:p>
          <w:p w:rsidR="00D11AA4" w:rsidRDefault="00980A0E">
            <w:pPr>
              <w:pStyle w:val="a6"/>
              <w:widowControl w:val="0"/>
              <w:suppressAutoHyphens/>
              <w:spacing w:after="0" w:line="240" w:lineRule="auto"/>
              <w:ind w:left="113"/>
              <w:jc w:val="center"/>
              <w:rPr>
                <w:rFonts w:eastAsia="Calibri"/>
              </w:rPr>
            </w:pPr>
            <w:r>
              <w:rPr>
                <w:rFonts w:ascii="PT Astra Serif" w:eastAsia="Calibri" w:hAnsi="PT Astra Serif"/>
                <w:color w:val="000000"/>
                <w:sz w:val="20"/>
              </w:rPr>
              <w:t>5. Документы, удостовер</w:t>
            </w:r>
            <w:r>
              <w:rPr>
                <w:rFonts w:ascii="PT Astra Serif" w:eastAsia="Calibri" w:hAnsi="PT Astra Serif"/>
                <w:color w:val="000000"/>
                <w:sz w:val="20"/>
              </w:rPr>
              <w:t>яющие личность и полномочия представителя заявителя, - в случае подачи заявления через представителя.</w:t>
            </w:r>
          </w:p>
          <w:p w:rsidR="00D11AA4" w:rsidRDefault="00D11AA4">
            <w:pPr>
              <w:widowControl w:val="0"/>
              <w:suppressAutoHyphens/>
              <w:spacing w:after="0" w:line="240" w:lineRule="auto"/>
              <w:jc w:val="center"/>
              <w:rPr>
                <w:rFonts w:ascii="PT Astra Serif" w:eastAsia="Calibri" w:hAnsi="PT Astra Serif" w:cs="Times New Roman"/>
                <w:sz w:val="20"/>
                <w:szCs w:val="20"/>
              </w:rPr>
            </w:pPr>
          </w:p>
        </w:tc>
        <w:tc>
          <w:tcPr>
            <w:tcW w:w="1875" w:type="dxa"/>
            <w:shd w:val="clear" w:color="auto" w:fill="auto"/>
          </w:tcPr>
          <w:p w:rsidR="00D11AA4" w:rsidRDefault="00980A0E">
            <w:pPr>
              <w:widowControl w:val="0"/>
              <w:spacing w:after="0" w:line="240" w:lineRule="auto"/>
              <w:jc w:val="center"/>
            </w:pPr>
            <w:r>
              <w:rPr>
                <w:rFonts w:ascii="PT Astra Serif" w:eastAsia="Calibri" w:hAnsi="PT Astra Serif" w:cs="Times New Roman"/>
                <w:color w:val="000000"/>
                <w:sz w:val="20"/>
                <w:szCs w:val="20"/>
              </w:rPr>
              <w:t>Не чаще одного раза в год</w:t>
            </w:r>
          </w:p>
        </w:tc>
        <w:tc>
          <w:tcPr>
            <w:tcW w:w="3905"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Закон Тамбовской области от 28.06.2014 № 424-З «Об адресной социальной помощи в Тамбовской области»</w:t>
            </w:r>
          </w:p>
        </w:tc>
      </w:tr>
      <w:tr w:rsidR="00D11AA4">
        <w:tc>
          <w:tcPr>
            <w:tcW w:w="529" w:type="dxa"/>
            <w:shd w:val="clear" w:color="auto" w:fill="auto"/>
          </w:tcPr>
          <w:p w:rsidR="00D11AA4" w:rsidRDefault="00980A0E">
            <w:pPr>
              <w:widowControl w:val="0"/>
              <w:spacing w:after="0" w:line="240" w:lineRule="auto"/>
              <w:jc w:val="center"/>
            </w:pPr>
            <w:r>
              <w:rPr>
                <w:rFonts w:ascii="PT Astra Serif" w:eastAsia="Calibri" w:hAnsi="PT Astra Serif" w:cs="Times New Roman"/>
                <w:color w:val="000000"/>
                <w:sz w:val="20"/>
                <w:szCs w:val="20"/>
              </w:rPr>
              <w:t>13</w:t>
            </w:r>
          </w:p>
        </w:tc>
        <w:tc>
          <w:tcPr>
            <w:tcW w:w="2095"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 xml:space="preserve">Предоставление услуги </w:t>
            </w:r>
            <w:r>
              <w:rPr>
                <w:rFonts w:ascii="PT Astra Serif" w:eastAsia="Calibri" w:hAnsi="PT Astra Serif"/>
                <w:color w:val="000000"/>
                <w:sz w:val="20"/>
                <w:szCs w:val="20"/>
              </w:rPr>
              <w:t>«Социальное такси»</w:t>
            </w:r>
          </w:p>
        </w:tc>
        <w:tc>
          <w:tcPr>
            <w:tcW w:w="2870"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hAnsi="PT Astra Serif" w:cs="Times New Roman"/>
                <w:color w:val="000000"/>
                <w:sz w:val="20"/>
                <w:szCs w:val="20"/>
              </w:rPr>
              <w:t xml:space="preserve">1. Ветераны боевых действий, имеющие группу инвалидности по зрению, нарушению опорно-двигательного аппарата, а также передвигающиеся на кресло-колясках и относящиеся к лицам, указанным в подпункте 1 пункта 1 статьи 3 Федерального закона </w:t>
            </w:r>
            <w:r>
              <w:rPr>
                <w:rFonts w:ascii="PT Astra Serif" w:hAnsi="PT Astra Serif" w:cs="Times New Roman"/>
                <w:color w:val="000000"/>
                <w:sz w:val="20"/>
                <w:szCs w:val="20"/>
              </w:rPr>
              <w:t>от 12 января 1995 года № 5-ФЗ «О ветеранах», выполнявшие задачи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w:t>
            </w:r>
            <w:r>
              <w:rPr>
                <w:rFonts w:ascii="PT Astra Serif" w:hAnsi="PT Astra Serif" w:cs="Times New Roman"/>
                <w:color w:val="000000"/>
                <w:sz w:val="20"/>
                <w:szCs w:val="20"/>
              </w:rPr>
              <w:t xml:space="preserve"> области с 30 сентября 2022 года;</w:t>
            </w:r>
            <w:r>
              <w:rPr>
                <w:rFonts w:ascii="PT Astra Serif" w:hAnsi="PT Astra Serif" w:cs="Times New Roman"/>
                <w:color w:val="000000"/>
                <w:sz w:val="20"/>
                <w:szCs w:val="20"/>
              </w:rPr>
              <w:br/>
              <w:t>2. Ветераны боевых действий, имеющие группу инвалидности по зрению, нарушению опорно-двигательного аппарата, а также передвигающиеся на кресло-колясках и относящиеся к лицам, указанным в подпунктах 1.1, 2.2 и 9 пункта 1 ст</w:t>
            </w:r>
            <w:r>
              <w:rPr>
                <w:rFonts w:ascii="PT Astra Serif" w:hAnsi="PT Astra Serif" w:cs="Times New Roman"/>
                <w:color w:val="000000"/>
                <w:sz w:val="20"/>
                <w:szCs w:val="20"/>
              </w:rPr>
              <w:t>атьи 3 Федерального закона от 12 января 1995 года № 5-ФЗ «О ветеранах»</w:t>
            </w:r>
          </w:p>
        </w:tc>
        <w:tc>
          <w:tcPr>
            <w:tcW w:w="2038" w:type="dxa"/>
            <w:shd w:val="clear" w:color="auto" w:fill="auto"/>
          </w:tcPr>
          <w:p w:rsidR="00D11AA4" w:rsidRDefault="00980A0E">
            <w:pPr>
              <w:widowControl w:val="0"/>
              <w:spacing w:after="0" w:line="240" w:lineRule="auto"/>
              <w:jc w:val="center"/>
            </w:pPr>
            <w:r>
              <w:rPr>
                <w:rFonts w:ascii="PT Astra Serif" w:eastAsia="Calibri" w:hAnsi="PT Astra Serif" w:cs="Times New Roman"/>
                <w:color w:val="000000"/>
                <w:sz w:val="20"/>
                <w:szCs w:val="20"/>
              </w:rPr>
              <w:t>Натуральная форма</w:t>
            </w:r>
          </w:p>
        </w:tc>
        <w:tc>
          <w:tcPr>
            <w:tcW w:w="2498" w:type="dxa"/>
            <w:shd w:val="clear" w:color="auto" w:fill="auto"/>
          </w:tcPr>
          <w:p w:rsidR="00D11AA4" w:rsidRDefault="00980A0E">
            <w:pPr>
              <w:widowControl w:val="0"/>
              <w:suppressAutoHyphens/>
              <w:spacing w:after="0" w:line="240" w:lineRule="auto"/>
              <w:jc w:val="center"/>
              <w:rPr>
                <w:rFonts w:eastAsia="Calibri"/>
              </w:rPr>
            </w:pPr>
            <w:r>
              <w:rPr>
                <w:rFonts w:ascii="PT Astra Serif" w:eastAsia="Calibri" w:hAnsi="PT Astra Serif" w:cs="Times New Roman"/>
                <w:color w:val="000000"/>
                <w:sz w:val="20"/>
                <w:szCs w:val="20"/>
              </w:rPr>
              <w:t>1. Заявка;</w:t>
            </w:r>
          </w:p>
          <w:p w:rsidR="00D11AA4" w:rsidRDefault="00980A0E">
            <w:pPr>
              <w:widowControl w:val="0"/>
              <w:suppressAutoHyphens/>
              <w:spacing w:after="0" w:line="240" w:lineRule="auto"/>
              <w:jc w:val="center"/>
              <w:rPr>
                <w:rFonts w:eastAsia="Calibri"/>
              </w:rPr>
            </w:pPr>
            <w:r>
              <w:rPr>
                <w:rFonts w:ascii="PT Astra Serif" w:eastAsia="Calibri" w:hAnsi="PT Astra Serif" w:cs="Times New Roman"/>
                <w:color w:val="000000"/>
                <w:sz w:val="20"/>
                <w:szCs w:val="20"/>
              </w:rPr>
              <w:t>2. Документ, подтверждающий право на предоставление услуги (справка об инвалидности)</w:t>
            </w:r>
          </w:p>
          <w:p w:rsidR="00D11AA4" w:rsidRDefault="00D11AA4">
            <w:pPr>
              <w:widowControl w:val="0"/>
              <w:suppressAutoHyphens/>
              <w:spacing w:after="0" w:line="240" w:lineRule="auto"/>
              <w:jc w:val="center"/>
              <w:rPr>
                <w:rFonts w:ascii="PT Astra Serif" w:hAnsi="PT Astra Serif" w:cs="Times New Roman"/>
                <w:sz w:val="20"/>
                <w:szCs w:val="20"/>
              </w:rPr>
            </w:pPr>
          </w:p>
        </w:tc>
        <w:tc>
          <w:tcPr>
            <w:tcW w:w="1875"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 xml:space="preserve">Заявка подается не позднее чем за 2 рабочих дня и не ранее чем за 7 </w:t>
            </w:r>
            <w:r>
              <w:rPr>
                <w:rFonts w:ascii="PT Astra Serif" w:eastAsia="Calibri" w:hAnsi="PT Astra Serif"/>
                <w:color w:val="000000"/>
                <w:sz w:val="20"/>
                <w:szCs w:val="20"/>
              </w:rPr>
              <w:t>рабочих дней до даты предстоящей поездки)</w:t>
            </w:r>
          </w:p>
          <w:p w:rsidR="00D11AA4" w:rsidRDefault="00D11AA4">
            <w:pPr>
              <w:pStyle w:val="ac"/>
              <w:suppressAutoHyphens/>
              <w:spacing w:after="0" w:line="240" w:lineRule="auto"/>
              <w:jc w:val="center"/>
              <w:rPr>
                <w:rFonts w:ascii="PT Astra Serif" w:eastAsia="Calibri" w:hAnsi="PT Astra Serif"/>
                <w:sz w:val="20"/>
                <w:szCs w:val="20"/>
              </w:rPr>
            </w:pPr>
          </w:p>
          <w:p w:rsidR="00D11AA4" w:rsidRDefault="00D11AA4">
            <w:pPr>
              <w:widowControl w:val="0"/>
              <w:spacing w:after="0" w:line="240" w:lineRule="auto"/>
              <w:jc w:val="center"/>
              <w:rPr>
                <w:rFonts w:ascii="PT Astra Serif" w:hAnsi="PT Astra Serif"/>
              </w:rPr>
            </w:pPr>
          </w:p>
        </w:tc>
        <w:tc>
          <w:tcPr>
            <w:tcW w:w="3905"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Приказ Министерства социальной защиты и семейной политики Тамбовской области от 02.07.2025            № 1132-ф «Об утверждении порядка предоставления услуги «Социальное такси» в областных государственных учрежден</w:t>
            </w:r>
            <w:r>
              <w:rPr>
                <w:rFonts w:ascii="PT Astra Serif" w:eastAsia="Calibri" w:hAnsi="PT Astra Serif"/>
                <w:color w:val="000000"/>
                <w:sz w:val="20"/>
                <w:szCs w:val="20"/>
              </w:rPr>
              <w:t>иях социального обслуживания населения»</w:t>
            </w:r>
          </w:p>
        </w:tc>
      </w:tr>
      <w:tr w:rsidR="00D11AA4">
        <w:tc>
          <w:tcPr>
            <w:tcW w:w="529" w:type="dxa"/>
            <w:shd w:val="clear" w:color="auto" w:fill="auto"/>
          </w:tcPr>
          <w:p w:rsidR="00D11AA4" w:rsidRDefault="00980A0E">
            <w:pPr>
              <w:widowControl w:val="0"/>
              <w:spacing w:after="0" w:line="240" w:lineRule="auto"/>
              <w:jc w:val="center"/>
            </w:pPr>
            <w:r>
              <w:rPr>
                <w:rFonts w:ascii="PT Astra Serif" w:eastAsia="Calibri" w:hAnsi="PT Astra Serif" w:cs="Times New Roman"/>
                <w:color w:val="000000"/>
                <w:sz w:val="20"/>
                <w:szCs w:val="20"/>
              </w:rPr>
              <w:t>14</w:t>
            </w:r>
          </w:p>
        </w:tc>
        <w:tc>
          <w:tcPr>
            <w:tcW w:w="2095"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Денежная выплата на приобретение твердого топлива (уголь, дрова)</w:t>
            </w:r>
          </w:p>
        </w:tc>
        <w:tc>
          <w:tcPr>
            <w:tcW w:w="2870"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Участники СВО и члены их семей</w:t>
            </w:r>
          </w:p>
        </w:tc>
        <w:tc>
          <w:tcPr>
            <w:tcW w:w="2038" w:type="dxa"/>
            <w:shd w:val="clear" w:color="auto" w:fill="auto"/>
          </w:tcPr>
          <w:p w:rsidR="00D11AA4" w:rsidRDefault="00980A0E">
            <w:pPr>
              <w:widowControl w:val="0"/>
              <w:spacing w:after="0" w:line="240" w:lineRule="auto"/>
              <w:jc w:val="center"/>
            </w:pPr>
            <w:r>
              <w:rPr>
                <w:rFonts w:ascii="PT Astra Serif" w:eastAsia="Calibri" w:hAnsi="PT Astra Serif" w:cs="Times New Roman"/>
                <w:color w:val="000000"/>
                <w:sz w:val="20"/>
                <w:szCs w:val="20"/>
              </w:rPr>
              <w:t>11300</w:t>
            </w:r>
          </w:p>
        </w:tc>
        <w:tc>
          <w:tcPr>
            <w:tcW w:w="2498" w:type="dxa"/>
            <w:shd w:val="clear" w:color="auto" w:fill="auto"/>
          </w:tcPr>
          <w:p w:rsidR="00D11AA4" w:rsidRDefault="00980A0E">
            <w:pPr>
              <w:pStyle w:val="a6"/>
              <w:widowControl w:val="0"/>
              <w:suppressAutoHyphens/>
              <w:spacing w:after="0" w:line="240" w:lineRule="auto"/>
              <w:jc w:val="center"/>
              <w:rPr>
                <w:rFonts w:eastAsia="Calibri"/>
              </w:rPr>
            </w:pPr>
            <w:r>
              <w:rPr>
                <w:rFonts w:ascii="PT Astra Serif" w:eastAsia="Calibri" w:hAnsi="PT Astra Serif" w:cs="Times New Roman"/>
                <w:color w:val="000000"/>
                <w:sz w:val="20"/>
                <w:szCs w:val="20"/>
              </w:rPr>
              <w:t>1. Заявление;</w:t>
            </w:r>
          </w:p>
          <w:p w:rsidR="00D11AA4" w:rsidRDefault="00980A0E">
            <w:pPr>
              <w:pStyle w:val="a6"/>
              <w:widowControl w:val="0"/>
              <w:suppressAutoHyphens/>
              <w:spacing w:after="0" w:line="240" w:lineRule="auto"/>
              <w:jc w:val="center"/>
              <w:rPr>
                <w:rFonts w:eastAsia="Calibri"/>
              </w:rPr>
            </w:pPr>
            <w:r>
              <w:rPr>
                <w:rFonts w:ascii="PT Astra Serif" w:eastAsia="Calibri" w:hAnsi="PT Astra Serif" w:cs="Times New Roman"/>
                <w:color w:val="000000"/>
                <w:sz w:val="20"/>
                <w:szCs w:val="20"/>
              </w:rPr>
              <w:t>2. Документ, удостоверяющий личность заявителя;</w:t>
            </w:r>
          </w:p>
          <w:p w:rsidR="00D11AA4" w:rsidRDefault="00980A0E">
            <w:pPr>
              <w:pStyle w:val="a6"/>
              <w:widowControl w:val="0"/>
              <w:suppressAutoHyphens/>
              <w:spacing w:after="0" w:line="240" w:lineRule="auto"/>
              <w:jc w:val="center"/>
              <w:rPr>
                <w:rFonts w:eastAsia="Calibri"/>
              </w:rPr>
            </w:pPr>
            <w:r>
              <w:rPr>
                <w:rFonts w:ascii="PT Astra Serif" w:eastAsia="Calibri" w:hAnsi="PT Astra Serif" w:cs="Times New Roman"/>
                <w:color w:val="000000"/>
                <w:sz w:val="20"/>
                <w:szCs w:val="20"/>
              </w:rPr>
              <w:t>3. Документ, подтверждающий полномочия законного</w:t>
            </w:r>
            <w:r>
              <w:rPr>
                <w:rFonts w:ascii="PT Astra Serif" w:eastAsia="Calibri" w:hAnsi="PT Astra Serif" w:cs="Times New Roman"/>
                <w:color w:val="000000"/>
                <w:sz w:val="20"/>
                <w:szCs w:val="20"/>
              </w:rPr>
              <w:t xml:space="preserve"> представителя действовать от имени заявителя, и документ, удостоверяющий личность законного представителя (в случае подачи заявления законным представителем);</w:t>
            </w:r>
          </w:p>
          <w:p w:rsidR="00D11AA4" w:rsidRDefault="00980A0E">
            <w:pPr>
              <w:pStyle w:val="a6"/>
              <w:widowControl w:val="0"/>
              <w:suppressAutoHyphens/>
              <w:spacing w:after="0" w:line="240" w:lineRule="auto"/>
              <w:jc w:val="center"/>
              <w:rPr>
                <w:rFonts w:eastAsia="Calibri"/>
              </w:rPr>
            </w:pPr>
            <w:r>
              <w:rPr>
                <w:rFonts w:ascii="PT Astra Serif" w:eastAsia="Calibri" w:hAnsi="PT Astra Serif" w:cs="Times New Roman"/>
                <w:color w:val="000000"/>
                <w:sz w:val="20"/>
                <w:szCs w:val="20"/>
              </w:rPr>
              <w:t>4. Решение суда, подтверждающее факт нахождения на иждивении (в случае обращения лица, находящие</w:t>
            </w:r>
            <w:r>
              <w:rPr>
                <w:rFonts w:ascii="PT Astra Serif" w:eastAsia="Calibri" w:hAnsi="PT Astra Serif" w:cs="Times New Roman"/>
                <w:color w:val="000000"/>
                <w:sz w:val="20"/>
                <w:szCs w:val="20"/>
              </w:rPr>
              <w:t>ся (находившиеся) на иждивении участника специальной военной операции);</w:t>
            </w:r>
          </w:p>
          <w:p w:rsidR="00D11AA4" w:rsidRDefault="00980A0E">
            <w:pPr>
              <w:pStyle w:val="a6"/>
              <w:widowControl w:val="0"/>
              <w:suppressAutoHyphens/>
              <w:spacing w:after="0" w:line="240" w:lineRule="auto"/>
              <w:jc w:val="center"/>
              <w:rPr>
                <w:rFonts w:eastAsia="Calibri"/>
              </w:rPr>
            </w:pPr>
            <w:r>
              <w:rPr>
                <w:rFonts w:ascii="PT Astra Serif" w:eastAsia="Calibri" w:hAnsi="PT Astra Serif" w:cs="Times New Roman"/>
                <w:color w:val="000000"/>
                <w:sz w:val="20"/>
                <w:szCs w:val="20"/>
              </w:rPr>
              <w:t>5. Справка, подтверждающая факт обучения в образовательной организации по очной форме обучения, - для детей, не достигших возраста 23 лет, обучающихся в образовательных организациях по</w:t>
            </w:r>
            <w:r>
              <w:rPr>
                <w:rFonts w:ascii="PT Astra Serif" w:eastAsia="Calibri" w:hAnsi="PT Astra Serif" w:cs="Times New Roman"/>
                <w:color w:val="000000"/>
                <w:sz w:val="20"/>
                <w:szCs w:val="20"/>
              </w:rPr>
              <w:t xml:space="preserve"> очной форме обучения;</w:t>
            </w:r>
          </w:p>
          <w:p w:rsidR="00D11AA4" w:rsidRDefault="00980A0E">
            <w:pPr>
              <w:pStyle w:val="a6"/>
              <w:widowControl w:val="0"/>
              <w:suppressAutoHyphens/>
              <w:spacing w:after="0" w:line="240" w:lineRule="auto"/>
              <w:jc w:val="center"/>
              <w:rPr>
                <w:rFonts w:eastAsia="Calibri"/>
              </w:rPr>
            </w:pPr>
            <w:r>
              <w:rPr>
                <w:rFonts w:ascii="PT Astra Serif" w:eastAsia="Calibri" w:hAnsi="PT Astra Serif" w:cs="Times New Roman"/>
                <w:color w:val="000000"/>
                <w:sz w:val="20"/>
                <w:szCs w:val="20"/>
              </w:rPr>
              <w:t>4. Документ (сведения), подтверждающий наличие печного отопления по месту жительства (месту пребывания) заявителя;</w:t>
            </w:r>
          </w:p>
          <w:p w:rsidR="00D11AA4" w:rsidRDefault="00980A0E">
            <w:pPr>
              <w:pStyle w:val="a6"/>
              <w:widowControl w:val="0"/>
              <w:suppressAutoHyphens/>
              <w:spacing w:after="0" w:line="240" w:lineRule="auto"/>
              <w:jc w:val="center"/>
              <w:rPr>
                <w:rFonts w:eastAsia="Calibri"/>
              </w:rPr>
            </w:pPr>
            <w:r>
              <w:rPr>
                <w:rFonts w:ascii="PT Astra Serif" w:eastAsia="Calibri" w:hAnsi="PT Astra Serif" w:cs="Times New Roman"/>
                <w:color w:val="000000"/>
                <w:sz w:val="20"/>
                <w:szCs w:val="20"/>
              </w:rPr>
              <w:t>5. Свидетельство о заключении брака, свидетельство о рождении ребенка, свидетельство о рождении погибшего (умершего, п</w:t>
            </w:r>
            <w:r>
              <w:rPr>
                <w:rFonts w:ascii="PT Astra Serif" w:eastAsia="Calibri" w:hAnsi="PT Astra Serif" w:cs="Times New Roman"/>
                <w:color w:val="000000"/>
                <w:sz w:val="20"/>
                <w:szCs w:val="20"/>
              </w:rPr>
              <w:t xml:space="preserve">ризнанного безвестно отсутствующим или объявленного умершим) участника специальной военной операции, выданного компетентными органами иностранного государства, и их нотариально удостоверенные переводов на русский язык, справки образовательной организации, </w:t>
            </w:r>
            <w:r>
              <w:rPr>
                <w:rFonts w:ascii="PT Astra Serif" w:eastAsia="Calibri" w:hAnsi="PT Astra Serif" w:cs="Times New Roman"/>
                <w:color w:val="000000"/>
                <w:sz w:val="20"/>
                <w:szCs w:val="20"/>
              </w:rPr>
              <w:t>подтверждающей обучение ребенка по очной форме; документы, подтверждающие изменение (перемену) фамилии, имени и (или) отчества).</w:t>
            </w:r>
          </w:p>
        </w:tc>
        <w:tc>
          <w:tcPr>
            <w:tcW w:w="1875" w:type="dxa"/>
            <w:shd w:val="clear" w:color="auto" w:fill="auto"/>
          </w:tcPr>
          <w:p w:rsidR="00D11AA4" w:rsidRDefault="00980A0E">
            <w:pPr>
              <w:pStyle w:val="a6"/>
              <w:widowControl w:val="0"/>
              <w:spacing w:after="0" w:line="240" w:lineRule="auto"/>
              <w:jc w:val="center"/>
            </w:pPr>
            <w:r>
              <w:rPr>
                <w:rFonts w:ascii="PT Astra Serif" w:eastAsia="Calibri" w:hAnsi="PT Astra Serif" w:cs="Times New Roman"/>
                <w:color w:val="000000"/>
                <w:sz w:val="20"/>
                <w:szCs w:val="20"/>
              </w:rPr>
              <w:t>Предоставляется один раз в год на одно жилое помещение</w:t>
            </w:r>
          </w:p>
          <w:p w:rsidR="00D11AA4" w:rsidRDefault="00D11AA4">
            <w:pPr>
              <w:widowControl w:val="0"/>
              <w:spacing w:after="0" w:line="240" w:lineRule="auto"/>
              <w:jc w:val="center"/>
              <w:rPr>
                <w:rFonts w:ascii="PT Astra Serif" w:eastAsia="Calibri" w:hAnsi="PT Astra Serif" w:cs="Times New Roman"/>
                <w:sz w:val="20"/>
                <w:szCs w:val="20"/>
              </w:rPr>
            </w:pPr>
          </w:p>
        </w:tc>
        <w:tc>
          <w:tcPr>
            <w:tcW w:w="3905" w:type="dxa"/>
            <w:shd w:val="clear" w:color="auto" w:fill="auto"/>
          </w:tcPr>
          <w:p w:rsidR="00D11AA4" w:rsidRDefault="00980A0E">
            <w:pPr>
              <w:pStyle w:val="ac"/>
              <w:suppressAutoHyphens/>
              <w:spacing w:after="0" w:line="240" w:lineRule="auto"/>
              <w:jc w:val="center"/>
              <w:rPr>
                <w:rFonts w:ascii="Calibri" w:eastAsia="Calibri" w:hAnsi="Calibri"/>
              </w:rPr>
            </w:pPr>
            <w:r>
              <w:rPr>
                <w:rFonts w:ascii="PT Astra Serif" w:eastAsia="Calibri" w:hAnsi="PT Astra Serif"/>
                <w:color w:val="000000"/>
                <w:sz w:val="20"/>
                <w:szCs w:val="20"/>
              </w:rPr>
              <w:t>Закон Тамбовской области от 29.10.2025 № 721-З «О денежной выплате на п</w:t>
            </w:r>
            <w:r>
              <w:rPr>
                <w:rFonts w:ascii="PT Astra Serif" w:eastAsia="Calibri" w:hAnsi="PT Astra Serif"/>
                <w:color w:val="000000"/>
                <w:sz w:val="20"/>
                <w:szCs w:val="20"/>
              </w:rPr>
              <w:t>риобретение твердого топлива (уголь, дрова) участникам специальной военной операции и членам их семей»</w:t>
            </w:r>
          </w:p>
        </w:tc>
      </w:tr>
    </w:tbl>
    <w:p w:rsidR="00D11AA4" w:rsidRDefault="00D11AA4">
      <w:pPr>
        <w:spacing w:after="0"/>
        <w:jc w:val="center"/>
        <w:rPr>
          <w:rFonts w:ascii="Times New Roman" w:hAnsi="Times New Roman" w:cs="Times New Roman"/>
          <w:b/>
          <w:sz w:val="48"/>
          <w:szCs w:val="48"/>
        </w:rPr>
      </w:pPr>
    </w:p>
    <w:p w:rsidR="00D11AA4" w:rsidRDefault="00980A0E">
      <w:pPr>
        <w:spacing w:after="0"/>
        <w:rPr>
          <w:rFonts w:ascii="Times New Roman" w:hAnsi="Times New Roman" w:cs="Times New Roman"/>
          <w:sz w:val="28"/>
          <w:szCs w:val="28"/>
        </w:rPr>
      </w:pPr>
      <w:r>
        <w:rPr>
          <w:rFonts w:ascii="PT Astra Serif" w:hAnsi="PT Astra Serif"/>
          <w:b/>
          <w:bCs/>
          <w:sz w:val="24"/>
          <w:szCs w:val="24"/>
        </w:rPr>
        <w:t>Контактные данные :</w:t>
      </w:r>
      <w:r>
        <w:rPr>
          <w:rFonts w:ascii="Times New Roman" w:hAnsi="Times New Roman" w:cs="Times New Roman"/>
          <w:sz w:val="28"/>
          <w:szCs w:val="28"/>
        </w:rPr>
        <w:t xml:space="preserve"> +7 (4752)79-16-02, +7 (4752) 79-16-93</w:t>
      </w:r>
    </w:p>
    <w:p w:rsidR="00D11AA4" w:rsidRDefault="00D11AA4">
      <w:pPr>
        <w:spacing w:after="0"/>
        <w:rPr>
          <w:rFonts w:ascii="Times New Roman" w:hAnsi="Times New Roman" w:cs="Times New Roman"/>
          <w:sz w:val="28"/>
          <w:szCs w:val="28"/>
        </w:rPr>
      </w:pPr>
    </w:p>
    <w:p w:rsidR="00D11AA4" w:rsidRDefault="00980A0E">
      <w:pPr>
        <w:spacing w:after="0"/>
        <w:rPr>
          <w:rFonts w:ascii="PT Astra Serif" w:hAnsi="PT Astra Serif"/>
          <w:bCs/>
          <w:sz w:val="24"/>
          <w:szCs w:val="24"/>
        </w:rPr>
      </w:pPr>
      <w:r>
        <w:rPr>
          <w:rFonts w:ascii="PT Astra Serif" w:hAnsi="PT Astra Serif"/>
          <w:bCs/>
          <w:sz w:val="24"/>
          <w:szCs w:val="24"/>
        </w:rPr>
        <w:t xml:space="preserve">Телефон "горячей линии" центра социальной поддержки граждан:  8 (4752) 78-60-60. </w:t>
      </w:r>
    </w:p>
    <w:p w:rsidR="00D11AA4" w:rsidRDefault="00D11AA4">
      <w:pPr>
        <w:spacing w:after="0"/>
        <w:jc w:val="center"/>
        <w:rPr>
          <w:rFonts w:ascii="Times New Roman" w:hAnsi="Times New Roman" w:cs="Times New Roman"/>
          <w:b/>
          <w:sz w:val="48"/>
          <w:szCs w:val="48"/>
        </w:rPr>
      </w:pPr>
    </w:p>
    <w:p w:rsidR="00D11AA4" w:rsidRDefault="00D11AA4">
      <w:pPr>
        <w:spacing w:after="0"/>
        <w:jc w:val="center"/>
        <w:rPr>
          <w:rFonts w:ascii="Times New Roman" w:hAnsi="Times New Roman" w:cs="Times New Roman"/>
          <w:b/>
          <w:sz w:val="48"/>
          <w:szCs w:val="48"/>
        </w:rPr>
      </w:pPr>
    </w:p>
    <w:p w:rsidR="00D11AA4" w:rsidRDefault="00D11AA4">
      <w:pPr>
        <w:spacing w:after="0"/>
        <w:jc w:val="center"/>
        <w:rPr>
          <w:rFonts w:ascii="Times New Roman" w:hAnsi="Times New Roman" w:cs="Times New Roman"/>
          <w:b/>
          <w:sz w:val="48"/>
          <w:szCs w:val="48"/>
        </w:rPr>
      </w:pPr>
    </w:p>
    <w:p w:rsidR="00D11AA4" w:rsidRDefault="00D11AA4">
      <w:pPr>
        <w:spacing w:after="0"/>
        <w:jc w:val="center"/>
        <w:rPr>
          <w:rFonts w:ascii="Times New Roman" w:hAnsi="Times New Roman" w:cs="Times New Roman"/>
          <w:b/>
          <w:sz w:val="48"/>
          <w:szCs w:val="48"/>
        </w:rPr>
      </w:pPr>
    </w:p>
    <w:p w:rsidR="00D11AA4" w:rsidRDefault="00D11AA4">
      <w:pPr>
        <w:spacing w:after="0"/>
        <w:jc w:val="center"/>
        <w:rPr>
          <w:rFonts w:ascii="Times New Roman" w:hAnsi="Times New Roman" w:cs="Times New Roman"/>
          <w:b/>
          <w:sz w:val="48"/>
          <w:szCs w:val="48"/>
        </w:rPr>
      </w:pPr>
    </w:p>
    <w:p w:rsidR="00D11AA4" w:rsidRDefault="00D11AA4">
      <w:pPr>
        <w:spacing w:after="0"/>
        <w:jc w:val="center"/>
        <w:rPr>
          <w:rFonts w:ascii="Times New Roman" w:hAnsi="Times New Roman" w:cs="Times New Roman"/>
          <w:b/>
          <w:sz w:val="48"/>
          <w:szCs w:val="48"/>
        </w:rPr>
      </w:pPr>
    </w:p>
    <w:p w:rsidR="00D11AA4" w:rsidRDefault="00D11AA4">
      <w:pPr>
        <w:spacing w:after="0"/>
        <w:jc w:val="center"/>
        <w:rPr>
          <w:rFonts w:ascii="Times New Roman" w:hAnsi="Times New Roman" w:cs="Times New Roman"/>
          <w:b/>
          <w:sz w:val="48"/>
          <w:szCs w:val="48"/>
        </w:rPr>
      </w:pPr>
    </w:p>
    <w:p w:rsidR="00D11AA4" w:rsidRDefault="00D11AA4">
      <w:pPr>
        <w:spacing w:after="0"/>
        <w:jc w:val="center"/>
        <w:rPr>
          <w:rFonts w:ascii="Times New Roman" w:hAnsi="Times New Roman" w:cs="Times New Roman"/>
          <w:b/>
          <w:sz w:val="48"/>
          <w:szCs w:val="48"/>
        </w:rPr>
      </w:pPr>
    </w:p>
    <w:p w:rsidR="00D11AA4" w:rsidRDefault="00980A0E">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Перечень мер социальной поддержки и льгот участников СВО, членов их семей и иных лиц, предоставляемые Министерством образования и науки Тамбовской области</w:t>
      </w:r>
    </w:p>
    <w:p w:rsidR="00D11AA4" w:rsidRDefault="00D11AA4">
      <w:pPr>
        <w:spacing w:after="0"/>
        <w:jc w:val="center"/>
        <w:rPr>
          <w:rFonts w:ascii="Times New Roman" w:hAnsi="Times New Roman" w:cs="Times New Roman"/>
          <w:b/>
          <w:sz w:val="48"/>
          <w:szCs w:val="48"/>
        </w:rPr>
      </w:pPr>
    </w:p>
    <w:tbl>
      <w:tblPr>
        <w:tblStyle w:val="ae"/>
        <w:tblW w:w="15871" w:type="dxa"/>
        <w:tblInd w:w="113" w:type="dxa"/>
        <w:tblLook w:val="04A0" w:firstRow="1" w:lastRow="0" w:firstColumn="1" w:lastColumn="0" w:noHBand="0" w:noVBand="1"/>
      </w:tblPr>
      <w:tblGrid>
        <w:gridCol w:w="532"/>
        <w:gridCol w:w="2094"/>
        <w:gridCol w:w="2899"/>
        <w:gridCol w:w="1957"/>
        <w:gridCol w:w="2579"/>
        <w:gridCol w:w="1841"/>
        <w:gridCol w:w="3969"/>
      </w:tblGrid>
      <w:tr w:rsidR="00D11AA4">
        <w:tc>
          <w:tcPr>
            <w:tcW w:w="531" w:type="dxa"/>
            <w:shd w:val="clear" w:color="auto" w:fill="auto"/>
          </w:tcPr>
          <w:p w:rsidR="00D11AA4" w:rsidRDefault="00980A0E">
            <w:pPr>
              <w:spacing w:after="0" w:line="240" w:lineRule="auto"/>
              <w:jc w:val="center"/>
              <w:rPr>
                <w:rFonts w:ascii="Times New Roman" w:hAnsi="Times New Roman" w:cs="Times New Roman"/>
                <w:b/>
                <w:sz w:val="18"/>
                <w:szCs w:val="18"/>
              </w:rPr>
            </w:pPr>
            <w:r>
              <w:rPr>
                <w:rFonts w:ascii="Times New Roman" w:eastAsia="Calibri" w:hAnsi="Times New Roman" w:cs="Times New Roman"/>
                <w:b/>
                <w:sz w:val="18"/>
                <w:szCs w:val="18"/>
              </w:rPr>
              <w:t>№ п/п</w:t>
            </w:r>
          </w:p>
        </w:tc>
        <w:tc>
          <w:tcPr>
            <w:tcW w:w="2094" w:type="dxa"/>
            <w:shd w:val="clear" w:color="auto" w:fill="auto"/>
          </w:tcPr>
          <w:p w:rsidR="00D11AA4" w:rsidRDefault="00980A0E">
            <w:pPr>
              <w:spacing w:after="0" w:line="240" w:lineRule="auto"/>
              <w:jc w:val="center"/>
              <w:rPr>
                <w:rFonts w:ascii="Times New Roman" w:hAnsi="Times New Roman" w:cs="Times New Roman"/>
                <w:b/>
                <w:sz w:val="18"/>
                <w:szCs w:val="18"/>
              </w:rPr>
            </w:pPr>
            <w:r>
              <w:rPr>
                <w:rFonts w:ascii="Times New Roman" w:eastAsia="Calibri" w:hAnsi="Times New Roman" w:cs="Times New Roman"/>
                <w:b/>
                <w:sz w:val="18"/>
                <w:szCs w:val="18"/>
              </w:rPr>
              <w:t>Вид выплаты/ меры социальной поддержки</w:t>
            </w:r>
          </w:p>
        </w:tc>
        <w:tc>
          <w:tcPr>
            <w:tcW w:w="2899" w:type="dxa"/>
            <w:shd w:val="clear" w:color="auto" w:fill="auto"/>
          </w:tcPr>
          <w:p w:rsidR="00D11AA4" w:rsidRDefault="00980A0E">
            <w:pPr>
              <w:spacing w:after="0" w:line="240" w:lineRule="auto"/>
              <w:jc w:val="center"/>
              <w:rPr>
                <w:rFonts w:ascii="Times New Roman" w:hAnsi="Times New Roman" w:cs="Times New Roman"/>
                <w:b/>
                <w:sz w:val="18"/>
                <w:szCs w:val="18"/>
              </w:rPr>
            </w:pPr>
            <w:r>
              <w:rPr>
                <w:rFonts w:ascii="Times New Roman" w:eastAsia="Calibri" w:hAnsi="Times New Roman" w:cs="Times New Roman"/>
                <w:b/>
                <w:sz w:val="18"/>
                <w:szCs w:val="18"/>
              </w:rPr>
              <w:t xml:space="preserve">Категория лица, имеющего право на выплату/ </w:t>
            </w:r>
            <w:r>
              <w:rPr>
                <w:rFonts w:ascii="Times New Roman" w:eastAsia="Calibri" w:hAnsi="Times New Roman" w:cs="Times New Roman"/>
                <w:b/>
                <w:sz w:val="18"/>
                <w:szCs w:val="18"/>
              </w:rPr>
              <w:t>предоставление меры социальной поддержки</w:t>
            </w:r>
          </w:p>
        </w:tc>
        <w:tc>
          <w:tcPr>
            <w:tcW w:w="1957" w:type="dxa"/>
            <w:shd w:val="clear" w:color="auto" w:fill="auto"/>
          </w:tcPr>
          <w:p w:rsidR="00D11AA4" w:rsidRDefault="00980A0E">
            <w:pPr>
              <w:spacing w:after="0" w:line="240" w:lineRule="auto"/>
              <w:jc w:val="center"/>
              <w:rPr>
                <w:rFonts w:ascii="Times New Roman" w:hAnsi="Times New Roman" w:cs="Times New Roman"/>
                <w:b/>
                <w:sz w:val="18"/>
                <w:szCs w:val="18"/>
              </w:rPr>
            </w:pPr>
            <w:r>
              <w:rPr>
                <w:rFonts w:ascii="Times New Roman" w:eastAsia="Calibri" w:hAnsi="Times New Roman" w:cs="Times New Roman"/>
                <w:b/>
                <w:sz w:val="18"/>
                <w:szCs w:val="18"/>
              </w:rPr>
              <w:t>Размер по НПА</w:t>
            </w:r>
          </w:p>
          <w:p w:rsidR="00D11AA4" w:rsidRDefault="00980A0E">
            <w:pPr>
              <w:spacing w:after="0" w:line="240" w:lineRule="auto"/>
              <w:jc w:val="center"/>
              <w:rPr>
                <w:rFonts w:ascii="Times New Roman" w:hAnsi="Times New Roman" w:cs="Times New Roman"/>
                <w:b/>
                <w:sz w:val="18"/>
                <w:szCs w:val="18"/>
              </w:rPr>
            </w:pPr>
            <w:r>
              <w:rPr>
                <w:rFonts w:ascii="Times New Roman" w:eastAsia="Calibri" w:hAnsi="Times New Roman" w:cs="Times New Roman"/>
                <w:b/>
                <w:sz w:val="18"/>
                <w:szCs w:val="18"/>
              </w:rPr>
              <w:t>на 01.02.2026</w:t>
            </w:r>
          </w:p>
          <w:p w:rsidR="00D11AA4" w:rsidRDefault="00980A0E">
            <w:pPr>
              <w:spacing w:after="0" w:line="240" w:lineRule="auto"/>
              <w:jc w:val="center"/>
              <w:rPr>
                <w:rFonts w:ascii="Times New Roman" w:hAnsi="Times New Roman" w:cs="Times New Roman"/>
                <w:b/>
                <w:sz w:val="18"/>
                <w:szCs w:val="18"/>
              </w:rPr>
            </w:pPr>
            <w:r>
              <w:rPr>
                <w:rFonts w:ascii="Times New Roman" w:eastAsia="Calibri" w:hAnsi="Times New Roman" w:cs="Times New Roman"/>
                <w:b/>
                <w:sz w:val="18"/>
                <w:szCs w:val="18"/>
              </w:rPr>
              <w:t>(руб)</w:t>
            </w:r>
          </w:p>
        </w:tc>
        <w:tc>
          <w:tcPr>
            <w:tcW w:w="2579" w:type="dxa"/>
            <w:shd w:val="clear" w:color="auto" w:fill="auto"/>
          </w:tcPr>
          <w:p w:rsidR="00D11AA4" w:rsidRDefault="00980A0E">
            <w:pPr>
              <w:spacing w:after="0" w:line="240" w:lineRule="auto"/>
              <w:jc w:val="center"/>
              <w:rPr>
                <w:rFonts w:ascii="Times New Roman" w:hAnsi="Times New Roman" w:cs="Times New Roman"/>
                <w:b/>
                <w:sz w:val="18"/>
                <w:szCs w:val="18"/>
              </w:rPr>
            </w:pPr>
            <w:r>
              <w:rPr>
                <w:rFonts w:ascii="Times New Roman" w:eastAsia="Calibri" w:hAnsi="Times New Roman" w:cs="Times New Roman"/>
                <w:b/>
                <w:sz w:val="18"/>
                <w:szCs w:val="18"/>
              </w:rPr>
              <w:t>Документы (сведения)</w:t>
            </w:r>
          </w:p>
        </w:tc>
        <w:tc>
          <w:tcPr>
            <w:tcW w:w="1841" w:type="dxa"/>
            <w:shd w:val="clear" w:color="auto" w:fill="auto"/>
          </w:tcPr>
          <w:p w:rsidR="00D11AA4" w:rsidRDefault="00980A0E">
            <w:pPr>
              <w:spacing w:after="0" w:line="240" w:lineRule="auto"/>
              <w:jc w:val="center"/>
              <w:rPr>
                <w:rFonts w:ascii="Times New Roman" w:hAnsi="Times New Roman" w:cs="Times New Roman"/>
                <w:b/>
                <w:sz w:val="18"/>
                <w:szCs w:val="18"/>
              </w:rPr>
            </w:pPr>
            <w:r>
              <w:rPr>
                <w:rFonts w:ascii="Times New Roman" w:eastAsia="Calibri" w:hAnsi="Times New Roman" w:cs="Times New Roman"/>
                <w:b/>
                <w:sz w:val="18"/>
                <w:szCs w:val="18"/>
              </w:rPr>
              <w:t>Срок установления</w:t>
            </w:r>
          </w:p>
        </w:tc>
        <w:tc>
          <w:tcPr>
            <w:tcW w:w="3969" w:type="dxa"/>
            <w:shd w:val="clear" w:color="auto" w:fill="auto"/>
          </w:tcPr>
          <w:p w:rsidR="00D11AA4" w:rsidRDefault="00980A0E">
            <w:pPr>
              <w:spacing w:after="0" w:line="240" w:lineRule="auto"/>
              <w:jc w:val="center"/>
              <w:rPr>
                <w:rFonts w:ascii="Times New Roman" w:hAnsi="Times New Roman" w:cs="Times New Roman"/>
                <w:b/>
                <w:sz w:val="18"/>
                <w:szCs w:val="18"/>
              </w:rPr>
            </w:pPr>
            <w:r>
              <w:rPr>
                <w:rFonts w:ascii="Times New Roman" w:eastAsia="Calibri" w:hAnsi="Times New Roman" w:cs="Times New Roman"/>
                <w:b/>
                <w:sz w:val="18"/>
                <w:szCs w:val="18"/>
              </w:rPr>
              <w:t>НПА</w:t>
            </w:r>
          </w:p>
        </w:tc>
      </w:tr>
      <w:tr w:rsidR="00D11AA4">
        <w:tc>
          <w:tcPr>
            <w:tcW w:w="531"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w:t>
            </w:r>
          </w:p>
        </w:tc>
        <w:tc>
          <w:tcPr>
            <w:tcW w:w="2094"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w:t>
            </w:r>
          </w:p>
        </w:tc>
        <w:tc>
          <w:tcPr>
            <w:tcW w:w="289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c>
          <w:tcPr>
            <w:tcW w:w="1957"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4</w:t>
            </w:r>
          </w:p>
        </w:tc>
        <w:tc>
          <w:tcPr>
            <w:tcW w:w="257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5</w:t>
            </w:r>
          </w:p>
        </w:tc>
        <w:tc>
          <w:tcPr>
            <w:tcW w:w="1841"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6</w:t>
            </w:r>
          </w:p>
        </w:tc>
        <w:tc>
          <w:tcPr>
            <w:tcW w:w="396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7</w:t>
            </w:r>
          </w:p>
        </w:tc>
      </w:tr>
      <w:tr w:rsidR="00D11AA4">
        <w:tc>
          <w:tcPr>
            <w:tcW w:w="531"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w:t>
            </w:r>
          </w:p>
        </w:tc>
        <w:tc>
          <w:tcPr>
            <w:tcW w:w="2094"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Предоставление бесплатного горячего питания детям участников специальной военной операции, обучающимся в областных </w:t>
            </w:r>
            <w:r>
              <w:rPr>
                <w:rFonts w:ascii="Times New Roman" w:eastAsia="Calibri" w:hAnsi="Times New Roman" w:cs="Times New Roman"/>
                <w:sz w:val="20"/>
                <w:szCs w:val="20"/>
              </w:rPr>
              <w:t>государственных и муниципальных образовательных организациях по программам основного общего, среднего общего образования</w:t>
            </w:r>
          </w:p>
        </w:tc>
        <w:tc>
          <w:tcPr>
            <w:tcW w:w="289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Дети граждан, принимающих (принимавших) участие в СВО</w:t>
            </w:r>
          </w:p>
        </w:tc>
        <w:tc>
          <w:tcPr>
            <w:tcW w:w="1957" w:type="dxa"/>
            <w:shd w:val="clear" w:color="auto" w:fill="auto"/>
          </w:tcPr>
          <w:p w:rsidR="00D11AA4" w:rsidRDefault="00D11AA4">
            <w:pPr>
              <w:spacing w:after="0" w:line="240" w:lineRule="auto"/>
              <w:jc w:val="center"/>
              <w:rPr>
                <w:rFonts w:ascii="Times New Roman" w:hAnsi="Times New Roman" w:cs="Times New Roman"/>
                <w:sz w:val="20"/>
                <w:szCs w:val="20"/>
              </w:rPr>
            </w:pPr>
          </w:p>
        </w:tc>
        <w:tc>
          <w:tcPr>
            <w:tcW w:w="257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 Заявление;</w:t>
            </w:r>
          </w:p>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 Копия документа, подтверждающего участие родителя или законного</w:t>
            </w:r>
            <w:r>
              <w:rPr>
                <w:rFonts w:ascii="Times New Roman" w:eastAsia="Calibri" w:hAnsi="Times New Roman" w:cs="Times New Roman"/>
                <w:sz w:val="20"/>
                <w:szCs w:val="20"/>
              </w:rPr>
              <w:t xml:space="preserve"> представителя в специальной военной операции (СВО).</w:t>
            </w:r>
          </w:p>
        </w:tc>
        <w:tc>
          <w:tcPr>
            <w:tcW w:w="1841"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 рабочий день</w:t>
            </w:r>
          </w:p>
        </w:tc>
        <w:tc>
          <w:tcPr>
            <w:tcW w:w="396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Постановление Правительства Тамбовской  области  от  13.04.2023 № 286 «О предоставлении мер социальной поддержки участникам специальной военной операции на территориях Украины, Донецкой </w:t>
            </w:r>
            <w:r>
              <w:rPr>
                <w:rFonts w:ascii="Times New Roman" w:eastAsia="Calibri" w:hAnsi="Times New Roman" w:cs="Times New Roman"/>
                <w:sz w:val="20"/>
                <w:szCs w:val="20"/>
              </w:rPr>
              <w:t>Народной Республики, Луганской Народной Республики, Херсонской и Запорожской областей, дети которых обучаются в  областных государственных  образовательных организациях Тамбовской области»</w:t>
            </w:r>
          </w:p>
        </w:tc>
      </w:tr>
      <w:tr w:rsidR="00D11AA4">
        <w:tc>
          <w:tcPr>
            <w:tcW w:w="531"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w:t>
            </w:r>
          </w:p>
        </w:tc>
        <w:tc>
          <w:tcPr>
            <w:tcW w:w="2094"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Предоставление денежной выплаты на обеспечение горячим питанием </w:t>
            </w:r>
            <w:r>
              <w:rPr>
                <w:rFonts w:ascii="Times New Roman" w:eastAsia="Calibri" w:hAnsi="Times New Roman" w:cs="Times New Roman"/>
                <w:sz w:val="20"/>
                <w:szCs w:val="20"/>
              </w:rPr>
              <w:t>обучающихся по очной форме обучения по программам среднего профессионального образования в областных государственных образовательных организациях среднего профессионального и высшего образования Тамбовской области из расчета 57 рублей в день на одного обуч</w:t>
            </w:r>
            <w:r>
              <w:rPr>
                <w:rFonts w:ascii="Times New Roman" w:eastAsia="Calibri" w:hAnsi="Times New Roman" w:cs="Times New Roman"/>
                <w:sz w:val="20"/>
                <w:szCs w:val="20"/>
              </w:rPr>
              <w:t>ающегося</w:t>
            </w:r>
          </w:p>
        </w:tc>
        <w:tc>
          <w:tcPr>
            <w:tcW w:w="289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Дети граждан, принимающих (принимавших) участие в СВО</w:t>
            </w:r>
          </w:p>
        </w:tc>
        <w:tc>
          <w:tcPr>
            <w:tcW w:w="1957"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57 рублей в день</w:t>
            </w:r>
          </w:p>
        </w:tc>
        <w:tc>
          <w:tcPr>
            <w:tcW w:w="257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 Заявление;</w:t>
            </w:r>
          </w:p>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 Копия документа, подтверждающего участие родителя или законного представителя в специальной военной операции (СВО).</w:t>
            </w:r>
          </w:p>
        </w:tc>
        <w:tc>
          <w:tcPr>
            <w:tcW w:w="1841"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 рабочий день</w:t>
            </w:r>
          </w:p>
        </w:tc>
        <w:tc>
          <w:tcPr>
            <w:tcW w:w="396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Постановление Правительства </w:t>
            </w:r>
            <w:r>
              <w:rPr>
                <w:rFonts w:ascii="Times New Roman" w:eastAsia="Calibri" w:hAnsi="Times New Roman" w:cs="Times New Roman"/>
                <w:sz w:val="20"/>
                <w:szCs w:val="20"/>
              </w:rPr>
              <w:t>Тамбовской  области  от  13.04.2023 № 286 «О предоставлении мер социальной поддержки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дети которы</w:t>
            </w:r>
            <w:r>
              <w:rPr>
                <w:rFonts w:ascii="Times New Roman" w:eastAsia="Calibri" w:hAnsi="Times New Roman" w:cs="Times New Roman"/>
                <w:sz w:val="20"/>
                <w:szCs w:val="20"/>
              </w:rPr>
              <w:t>х обучаются в  областных государственных  образовательных организациях Тамбовской области»</w:t>
            </w:r>
          </w:p>
        </w:tc>
      </w:tr>
      <w:tr w:rsidR="00D11AA4">
        <w:tc>
          <w:tcPr>
            <w:tcW w:w="531"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c>
          <w:tcPr>
            <w:tcW w:w="2094"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Освобождение от платы, взимаемой с родителей (законных представителей), за присмотр и уход за детьми участников специальной военной операции в областных государст</w:t>
            </w:r>
            <w:r>
              <w:rPr>
                <w:rFonts w:ascii="Times New Roman" w:eastAsia="Calibri" w:hAnsi="Times New Roman" w:cs="Times New Roman"/>
                <w:sz w:val="20"/>
                <w:szCs w:val="20"/>
              </w:rPr>
              <w:t>венных и муниципальных образовательных организациях, реализующих программы дошкольного образования</w:t>
            </w:r>
          </w:p>
        </w:tc>
        <w:tc>
          <w:tcPr>
            <w:tcW w:w="289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Дети граждан, принимающих (принимавших) участие в СВО</w:t>
            </w:r>
          </w:p>
        </w:tc>
        <w:tc>
          <w:tcPr>
            <w:tcW w:w="1957" w:type="dxa"/>
            <w:shd w:val="clear" w:color="auto" w:fill="auto"/>
          </w:tcPr>
          <w:p w:rsidR="00D11AA4" w:rsidRDefault="00D11AA4">
            <w:pPr>
              <w:spacing w:after="0" w:line="240" w:lineRule="auto"/>
              <w:jc w:val="center"/>
              <w:rPr>
                <w:rFonts w:ascii="Times New Roman" w:hAnsi="Times New Roman" w:cs="Times New Roman"/>
                <w:sz w:val="20"/>
                <w:szCs w:val="20"/>
              </w:rPr>
            </w:pPr>
          </w:p>
        </w:tc>
        <w:tc>
          <w:tcPr>
            <w:tcW w:w="257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 Заявление;</w:t>
            </w:r>
          </w:p>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2. Копия документа, подтверждающего участие родителя или законного представителя в </w:t>
            </w:r>
            <w:r>
              <w:rPr>
                <w:rFonts w:ascii="Times New Roman" w:eastAsia="Calibri" w:hAnsi="Times New Roman" w:cs="Times New Roman"/>
                <w:sz w:val="20"/>
                <w:szCs w:val="20"/>
              </w:rPr>
              <w:t>специальной военной операции (СВО).</w:t>
            </w:r>
          </w:p>
        </w:tc>
        <w:tc>
          <w:tcPr>
            <w:tcW w:w="1841"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 рабочий день</w:t>
            </w:r>
          </w:p>
        </w:tc>
        <w:tc>
          <w:tcPr>
            <w:tcW w:w="396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Постановление Правительства Тамбовской  области  от  13.04.2023 № 286 «О предоставлении мер социальной поддержки участникам специальной военной операции на территориях Украины, Донецкой Народной Республики</w:t>
            </w:r>
            <w:r>
              <w:rPr>
                <w:rFonts w:ascii="Times New Roman" w:eastAsia="Calibri" w:hAnsi="Times New Roman" w:cs="Times New Roman"/>
                <w:sz w:val="20"/>
                <w:szCs w:val="20"/>
              </w:rPr>
              <w:t>, Луганской Народной Республики, Херсонской и Запорожской областей, дети которых обучаются в  областных государственных  образовательных организациях Тамбовской области»</w:t>
            </w:r>
          </w:p>
        </w:tc>
      </w:tr>
      <w:tr w:rsidR="00D11AA4">
        <w:tc>
          <w:tcPr>
            <w:tcW w:w="531"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4</w:t>
            </w:r>
          </w:p>
        </w:tc>
        <w:tc>
          <w:tcPr>
            <w:tcW w:w="2094"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Преимущественное право на перевод ребенка в другой наиболее приближенный детский са</w:t>
            </w:r>
            <w:r>
              <w:rPr>
                <w:rFonts w:ascii="Times New Roman" w:eastAsia="Calibri" w:hAnsi="Times New Roman" w:cs="Times New Roman"/>
                <w:sz w:val="20"/>
                <w:szCs w:val="20"/>
              </w:rPr>
              <w:t>д</w:t>
            </w:r>
          </w:p>
        </w:tc>
        <w:tc>
          <w:tcPr>
            <w:tcW w:w="289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Дети граждан, принимающих (принимавших) участие в СВО</w:t>
            </w:r>
          </w:p>
        </w:tc>
        <w:tc>
          <w:tcPr>
            <w:tcW w:w="1957" w:type="dxa"/>
            <w:shd w:val="clear" w:color="auto" w:fill="auto"/>
          </w:tcPr>
          <w:p w:rsidR="00D11AA4" w:rsidRDefault="00D11AA4">
            <w:pPr>
              <w:spacing w:after="0" w:line="240" w:lineRule="auto"/>
              <w:jc w:val="center"/>
              <w:rPr>
                <w:rFonts w:ascii="Times New Roman" w:hAnsi="Times New Roman" w:cs="Times New Roman"/>
                <w:sz w:val="20"/>
                <w:szCs w:val="20"/>
              </w:rPr>
            </w:pPr>
          </w:p>
        </w:tc>
        <w:tc>
          <w:tcPr>
            <w:tcW w:w="257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 Заявление;</w:t>
            </w:r>
          </w:p>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 Копия документа, подтверждающего участие родителя или законного представителя в специальной военной операции (СВО).</w:t>
            </w:r>
          </w:p>
        </w:tc>
        <w:tc>
          <w:tcPr>
            <w:tcW w:w="1841"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 рабочий день</w:t>
            </w:r>
          </w:p>
        </w:tc>
        <w:tc>
          <w:tcPr>
            <w:tcW w:w="396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Постановление Правительства Тамбовской  области  от</w:t>
            </w:r>
            <w:r>
              <w:rPr>
                <w:rFonts w:ascii="Times New Roman" w:eastAsia="Calibri" w:hAnsi="Times New Roman" w:cs="Times New Roman"/>
                <w:sz w:val="20"/>
                <w:szCs w:val="20"/>
              </w:rPr>
              <w:t xml:space="preserve">  13.04.2023 № 286 «О предоставлении мер социальной поддержки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дети которых обучаются в  областны</w:t>
            </w:r>
            <w:r>
              <w:rPr>
                <w:rFonts w:ascii="Times New Roman" w:eastAsia="Calibri" w:hAnsi="Times New Roman" w:cs="Times New Roman"/>
                <w:sz w:val="20"/>
                <w:szCs w:val="20"/>
              </w:rPr>
              <w:t>х государственных  образовательных организациях Тамбовской области»</w:t>
            </w:r>
          </w:p>
        </w:tc>
      </w:tr>
      <w:tr w:rsidR="00D11AA4">
        <w:tc>
          <w:tcPr>
            <w:tcW w:w="531"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5</w:t>
            </w:r>
          </w:p>
        </w:tc>
        <w:tc>
          <w:tcPr>
            <w:tcW w:w="2094"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Освобождение от платы, взимаемой с родителей (законных представителей), за осуществление присмотра и ухода в группах продленного дня за детьми участников специальной военной операции в </w:t>
            </w:r>
            <w:r>
              <w:rPr>
                <w:rFonts w:ascii="Times New Roman" w:eastAsia="Calibri" w:hAnsi="Times New Roman" w:cs="Times New Roman"/>
                <w:sz w:val="20"/>
                <w:szCs w:val="20"/>
              </w:rPr>
              <w:t>областных государственных и муниципальных образовательных организациях, реализующих программы начального общего, основного общего образования</w:t>
            </w:r>
          </w:p>
        </w:tc>
        <w:tc>
          <w:tcPr>
            <w:tcW w:w="289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Дети граждан, принимающих (принимавших) участие в СВО</w:t>
            </w:r>
          </w:p>
        </w:tc>
        <w:tc>
          <w:tcPr>
            <w:tcW w:w="1957" w:type="dxa"/>
            <w:shd w:val="clear" w:color="auto" w:fill="auto"/>
          </w:tcPr>
          <w:p w:rsidR="00D11AA4" w:rsidRDefault="00D11AA4">
            <w:pPr>
              <w:spacing w:after="0" w:line="240" w:lineRule="auto"/>
              <w:jc w:val="center"/>
              <w:rPr>
                <w:rFonts w:ascii="Times New Roman" w:hAnsi="Times New Roman" w:cs="Times New Roman"/>
                <w:sz w:val="20"/>
                <w:szCs w:val="20"/>
              </w:rPr>
            </w:pPr>
          </w:p>
        </w:tc>
        <w:tc>
          <w:tcPr>
            <w:tcW w:w="257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 Заявление;</w:t>
            </w:r>
          </w:p>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 Копия документа, подтверждающего участие р</w:t>
            </w:r>
            <w:r>
              <w:rPr>
                <w:rFonts w:ascii="Times New Roman" w:eastAsia="Calibri" w:hAnsi="Times New Roman" w:cs="Times New Roman"/>
                <w:sz w:val="20"/>
                <w:szCs w:val="20"/>
              </w:rPr>
              <w:t>одителя или законного представителя в специальной военной операции (СВО).</w:t>
            </w:r>
          </w:p>
        </w:tc>
        <w:tc>
          <w:tcPr>
            <w:tcW w:w="1841"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 рабочий день</w:t>
            </w:r>
          </w:p>
        </w:tc>
        <w:tc>
          <w:tcPr>
            <w:tcW w:w="396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Постановление Правительства Тамбовской  области  от  13.04.2023 № 286 «О предоставлении мер социальной поддержки участникам специальной военной операции на территориях</w:t>
            </w:r>
            <w:r>
              <w:rPr>
                <w:rFonts w:ascii="Times New Roman" w:eastAsia="Calibri" w:hAnsi="Times New Roman" w:cs="Times New Roman"/>
                <w:sz w:val="20"/>
                <w:szCs w:val="20"/>
              </w:rPr>
              <w:t xml:space="preserve"> Украины, Донецкой Народной Республики, Луганской Народной Республики, Херсонской и Запорожской областей, дети которых обучаются в  областных государственных  образовательных организациях Тамбовской области»</w:t>
            </w:r>
          </w:p>
        </w:tc>
      </w:tr>
      <w:tr w:rsidR="00D11AA4">
        <w:tc>
          <w:tcPr>
            <w:tcW w:w="531"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6</w:t>
            </w:r>
          </w:p>
        </w:tc>
        <w:tc>
          <w:tcPr>
            <w:tcW w:w="2094"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Зачисление в первоочередном порядке в группы </w:t>
            </w:r>
            <w:r>
              <w:rPr>
                <w:rFonts w:ascii="Times New Roman" w:eastAsia="Calibri" w:hAnsi="Times New Roman" w:cs="Times New Roman"/>
                <w:sz w:val="20"/>
                <w:szCs w:val="20"/>
              </w:rPr>
              <w:t>продленного дня детей участников специальной военной операции, обучающихся в областных государственных и муниципальных образовательных организациях, реализующих программы начального общего, основного общего образования</w:t>
            </w:r>
          </w:p>
        </w:tc>
        <w:tc>
          <w:tcPr>
            <w:tcW w:w="289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Дети граждан, принимающих (принимавши</w:t>
            </w:r>
            <w:r>
              <w:rPr>
                <w:rFonts w:ascii="Times New Roman" w:eastAsia="Calibri" w:hAnsi="Times New Roman" w:cs="Times New Roman"/>
                <w:sz w:val="20"/>
                <w:szCs w:val="20"/>
              </w:rPr>
              <w:t>х) участие в СВО</w:t>
            </w:r>
          </w:p>
        </w:tc>
        <w:tc>
          <w:tcPr>
            <w:tcW w:w="1957" w:type="dxa"/>
            <w:shd w:val="clear" w:color="auto" w:fill="auto"/>
          </w:tcPr>
          <w:p w:rsidR="00D11AA4" w:rsidRDefault="00D11AA4">
            <w:pPr>
              <w:spacing w:after="0" w:line="240" w:lineRule="auto"/>
              <w:jc w:val="center"/>
              <w:rPr>
                <w:rFonts w:ascii="Times New Roman" w:hAnsi="Times New Roman" w:cs="Times New Roman"/>
                <w:sz w:val="20"/>
                <w:szCs w:val="20"/>
              </w:rPr>
            </w:pPr>
          </w:p>
        </w:tc>
        <w:tc>
          <w:tcPr>
            <w:tcW w:w="257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 Заявление;</w:t>
            </w:r>
          </w:p>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 Копия документа, подтверждающего участие родителя или законного представителя в специальной военной операции (СВО).</w:t>
            </w:r>
          </w:p>
        </w:tc>
        <w:tc>
          <w:tcPr>
            <w:tcW w:w="1841"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 рабочий день</w:t>
            </w:r>
          </w:p>
        </w:tc>
        <w:tc>
          <w:tcPr>
            <w:tcW w:w="396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Постановление Правительства Тамбовской  области  от  13.04.2023 № 286 «О предоставлении </w:t>
            </w:r>
            <w:r>
              <w:rPr>
                <w:rFonts w:ascii="Times New Roman" w:eastAsia="Calibri" w:hAnsi="Times New Roman" w:cs="Times New Roman"/>
                <w:sz w:val="20"/>
                <w:szCs w:val="20"/>
              </w:rPr>
              <w:t>мер социальной поддержки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дети которых обучаются в  областных государственных  образовательных ор</w:t>
            </w:r>
            <w:r>
              <w:rPr>
                <w:rFonts w:ascii="Times New Roman" w:eastAsia="Calibri" w:hAnsi="Times New Roman" w:cs="Times New Roman"/>
                <w:sz w:val="20"/>
                <w:szCs w:val="20"/>
              </w:rPr>
              <w:t>ганизациях Тамбовской области»</w:t>
            </w:r>
          </w:p>
        </w:tc>
      </w:tr>
      <w:tr w:rsidR="00D11AA4">
        <w:tc>
          <w:tcPr>
            <w:tcW w:w="531"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7</w:t>
            </w:r>
          </w:p>
        </w:tc>
        <w:tc>
          <w:tcPr>
            <w:tcW w:w="2094"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Зачисление в первоочередном порядке в группы продленного дня и круглосуточного пребывания детей участников специальной военной операции в областных государственных и муниципальных  образовательных организациях, реализующих</w:t>
            </w:r>
            <w:r>
              <w:rPr>
                <w:rFonts w:ascii="Times New Roman" w:eastAsia="Calibri" w:hAnsi="Times New Roman" w:cs="Times New Roman"/>
                <w:sz w:val="20"/>
                <w:szCs w:val="20"/>
              </w:rPr>
              <w:t xml:space="preserve"> программы дошкольного образования</w:t>
            </w:r>
          </w:p>
        </w:tc>
        <w:tc>
          <w:tcPr>
            <w:tcW w:w="289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Дети граждан, принимающих (принимавших) участие в СВО</w:t>
            </w:r>
          </w:p>
        </w:tc>
        <w:tc>
          <w:tcPr>
            <w:tcW w:w="1957" w:type="dxa"/>
            <w:shd w:val="clear" w:color="auto" w:fill="auto"/>
          </w:tcPr>
          <w:p w:rsidR="00D11AA4" w:rsidRDefault="00D11AA4">
            <w:pPr>
              <w:spacing w:after="0" w:line="240" w:lineRule="auto"/>
              <w:jc w:val="center"/>
              <w:rPr>
                <w:rFonts w:ascii="Times New Roman" w:hAnsi="Times New Roman" w:cs="Times New Roman"/>
                <w:sz w:val="20"/>
                <w:szCs w:val="20"/>
              </w:rPr>
            </w:pPr>
          </w:p>
        </w:tc>
        <w:tc>
          <w:tcPr>
            <w:tcW w:w="257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 Заявление;</w:t>
            </w:r>
          </w:p>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 Копия документа, подтверждающего участие родителя или законного представителя в специальной военной операции (СВО).</w:t>
            </w:r>
          </w:p>
        </w:tc>
        <w:tc>
          <w:tcPr>
            <w:tcW w:w="1841"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 рабочий день</w:t>
            </w:r>
          </w:p>
        </w:tc>
        <w:tc>
          <w:tcPr>
            <w:tcW w:w="396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Постановление </w:t>
            </w:r>
            <w:r>
              <w:rPr>
                <w:rFonts w:ascii="Times New Roman" w:eastAsia="Calibri" w:hAnsi="Times New Roman" w:cs="Times New Roman"/>
                <w:sz w:val="20"/>
                <w:szCs w:val="20"/>
              </w:rPr>
              <w:t>Правительства Тамбовской  области  от  13.04.2023 № 286 «О предоставлении мер социальной поддержки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w:t>
            </w:r>
            <w:r>
              <w:rPr>
                <w:rFonts w:ascii="Times New Roman" w:eastAsia="Calibri" w:hAnsi="Times New Roman" w:cs="Times New Roman"/>
                <w:sz w:val="20"/>
                <w:szCs w:val="20"/>
              </w:rPr>
              <w:t>й, дети которых обучаются в  областных государственных  образовательных организациях Тамбовской области»</w:t>
            </w:r>
          </w:p>
        </w:tc>
      </w:tr>
      <w:tr w:rsidR="00D11AA4">
        <w:tc>
          <w:tcPr>
            <w:tcW w:w="531"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8</w:t>
            </w:r>
          </w:p>
        </w:tc>
        <w:tc>
          <w:tcPr>
            <w:tcW w:w="2094"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Преимущественное право на перевод ребенка участника специальной военной операции в другую наиболее приближенную к месту жительства семьи областную </w:t>
            </w:r>
            <w:r>
              <w:rPr>
                <w:rFonts w:ascii="Times New Roman" w:eastAsia="Calibri" w:hAnsi="Times New Roman" w:cs="Times New Roman"/>
                <w:sz w:val="20"/>
                <w:szCs w:val="20"/>
              </w:rPr>
              <w:t>государственную и муниципальную образовательную организацию, реализующую программу начального общего, основного общего, среднего общего образования</w:t>
            </w:r>
          </w:p>
        </w:tc>
        <w:tc>
          <w:tcPr>
            <w:tcW w:w="289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Дети граждан, принимающих (принимавших) участие в СВО</w:t>
            </w:r>
          </w:p>
        </w:tc>
        <w:tc>
          <w:tcPr>
            <w:tcW w:w="1957" w:type="dxa"/>
            <w:shd w:val="clear" w:color="auto" w:fill="auto"/>
          </w:tcPr>
          <w:p w:rsidR="00D11AA4" w:rsidRDefault="00D11AA4">
            <w:pPr>
              <w:spacing w:after="0" w:line="240" w:lineRule="auto"/>
              <w:jc w:val="center"/>
              <w:rPr>
                <w:rFonts w:ascii="Times New Roman" w:hAnsi="Times New Roman" w:cs="Times New Roman"/>
                <w:sz w:val="20"/>
                <w:szCs w:val="20"/>
              </w:rPr>
            </w:pPr>
          </w:p>
        </w:tc>
        <w:tc>
          <w:tcPr>
            <w:tcW w:w="257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 Заявление;</w:t>
            </w:r>
          </w:p>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 Копия документа, подтверждающего уча</w:t>
            </w:r>
            <w:r>
              <w:rPr>
                <w:rFonts w:ascii="Times New Roman" w:eastAsia="Calibri" w:hAnsi="Times New Roman" w:cs="Times New Roman"/>
                <w:sz w:val="20"/>
                <w:szCs w:val="20"/>
              </w:rPr>
              <w:t>стие родителя или законного представителя в специальной военной операции (СВО).</w:t>
            </w:r>
          </w:p>
        </w:tc>
        <w:tc>
          <w:tcPr>
            <w:tcW w:w="1841"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 рабочий день</w:t>
            </w:r>
          </w:p>
        </w:tc>
        <w:tc>
          <w:tcPr>
            <w:tcW w:w="396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Постановление Правительства Тамбовской  области  от  13.04.2023 № 286 «О предоставлении мер социальной поддержки участникам специальной военной операции на терри</w:t>
            </w:r>
            <w:r>
              <w:rPr>
                <w:rFonts w:ascii="Times New Roman" w:eastAsia="Calibri" w:hAnsi="Times New Roman" w:cs="Times New Roman"/>
                <w:sz w:val="20"/>
                <w:szCs w:val="20"/>
              </w:rPr>
              <w:t>ториях Украины, Донецкой Народной Республики, Луганской Народной Республики, Херсонской и Запорожской областей, дети которых обучаются в  областных государственных  образовательных организациях Тамбовской области»</w:t>
            </w:r>
          </w:p>
        </w:tc>
      </w:tr>
      <w:tr w:rsidR="00D11AA4">
        <w:tc>
          <w:tcPr>
            <w:tcW w:w="531"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9</w:t>
            </w:r>
          </w:p>
        </w:tc>
        <w:tc>
          <w:tcPr>
            <w:tcW w:w="2094"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Освобождение от взимания стоимости обуч</w:t>
            </w:r>
            <w:r>
              <w:rPr>
                <w:rFonts w:ascii="Times New Roman" w:eastAsia="Calibri" w:hAnsi="Times New Roman" w:cs="Times New Roman"/>
                <w:sz w:val="20"/>
                <w:szCs w:val="20"/>
              </w:rPr>
              <w:t>ения за платные образовательные услуги детям участников специальной военной операции, обучающимся в областных государственных и муниципальных образовательных организациях, реализующих программы дошкольного, начального общего, основного общего, среднего общ</w:t>
            </w:r>
            <w:r>
              <w:rPr>
                <w:rFonts w:ascii="Times New Roman" w:eastAsia="Calibri" w:hAnsi="Times New Roman" w:cs="Times New Roman"/>
                <w:sz w:val="20"/>
                <w:szCs w:val="20"/>
              </w:rPr>
              <w:t>его образования, дополнительного образования</w:t>
            </w:r>
          </w:p>
        </w:tc>
        <w:tc>
          <w:tcPr>
            <w:tcW w:w="289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Дети граждан, принимающих (принимавших) участие в СВО</w:t>
            </w:r>
          </w:p>
        </w:tc>
        <w:tc>
          <w:tcPr>
            <w:tcW w:w="1957" w:type="dxa"/>
            <w:shd w:val="clear" w:color="auto" w:fill="auto"/>
          </w:tcPr>
          <w:p w:rsidR="00D11AA4" w:rsidRDefault="00D11AA4">
            <w:pPr>
              <w:spacing w:after="0" w:line="240" w:lineRule="auto"/>
              <w:jc w:val="center"/>
              <w:rPr>
                <w:rFonts w:ascii="Times New Roman" w:hAnsi="Times New Roman" w:cs="Times New Roman"/>
                <w:sz w:val="20"/>
                <w:szCs w:val="20"/>
              </w:rPr>
            </w:pPr>
          </w:p>
        </w:tc>
        <w:tc>
          <w:tcPr>
            <w:tcW w:w="257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 Заявление;</w:t>
            </w:r>
          </w:p>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 Копия документа, подтверждающего участие родителя или законного представителя в специальной военной операции (СВО).</w:t>
            </w:r>
          </w:p>
        </w:tc>
        <w:tc>
          <w:tcPr>
            <w:tcW w:w="1841"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 рабочий день</w:t>
            </w:r>
          </w:p>
        </w:tc>
        <w:tc>
          <w:tcPr>
            <w:tcW w:w="396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Постановление Правительства Тамбовской  области  от  13.04.2023 № 286 «О предоставлении мер социальной поддержки участникам специальной военной операции на территориях Украины, Донецкой Народной Республики, Луганской Народной Республики, Херсонской и Запор</w:t>
            </w:r>
            <w:r>
              <w:rPr>
                <w:rFonts w:ascii="Times New Roman" w:eastAsia="Calibri" w:hAnsi="Times New Roman" w:cs="Times New Roman"/>
                <w:sz w:val="20"/>
                <w:szCs w:val="20"/>
              </w:rPr>
              <w:t>ожской областей, дети которых обучаются в  областных государственных  образовательных организациях Тамбовской области»</w:t>
            </w:r>
          </w:p>
        </w:tc>
      </w:tr>
      <w:tr w:rsidR="00D11AA4">
        <w:tc>
          <w:tcPr>
            <w:tcW w:w="531"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10</w:t>
            </w:r>
          </w:p>
        </w:tc>
        <w:tc>
          <w:tcPr>
            <w:tcW w:w="2094"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Направление во внеочередном порядке детей участников специальной военной операции по достижении ими возраста полутора лет в областные</w:t>
            </w:r>
            <w:r>
              <w:rPr>
                <w:rFonts w:ascii="Times New Roman" w:eastAsia="Calibri" w:hAnsi="Times New Roman" w:cs="Times New Roman"/>
                <w:sz w:val="20"/>
                <w:szCs w:val="20"/>
              </w:rPr>
              <w:t xml:space="preserve"> государственные и муниципальные образовательные организации, реализующие программы дошкольного образования</w:t>
            </w:r>
          </w:p>
        </w:tc>
        <w:tc>
          <w:tcPr>
            <w:tcW w:w="289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Дети граждан, принимающих (принимавших) участие в СВО</w:t>
            </w:r>
          </w:p>
        </w:tc>
        <w:tc>
          <w:tcPr>
            <w:tcW w:w="1957" w:type="dxa"/>
            <w:shd w:val="clear" w:color="auto" w:fill="auto"/>
          </w:tcPr>
          <w:p w:rsidR="00D11AA4" w:rsidRDefault="00D11AA4">
            <w:pPr>
              <w:spacing w:after="0" w:line="240" w:lineRule="auto"/>
              <w:jc w:val="center"/>
              <w:rPr>
                <w:rFonts w:ascii="Times New Roman" w:hAnsi="Times New Roman" w:cs="Times New Roman"/>
                <w:sz w:val="20"/>
                <w:szCs w:val="20"/>
              </w:rPr>
            </w:pPr>
          </w:p>
        </w:tc>
        <w:tc>
          <w:tcPr>
            <w:tcW w:w="257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 Заявление;</w:t>
            </w:r>
          </w:p>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 Копия документа, подтверждающего участие родителя или законного представител</w:t>
            </w:r>
            <w:r>
              <w:rPr>
                <w:rFonts w:ascii="Times New Roman" w:eastAsia="Calibri" w:hAnsi="Times New Roman" w:cs="Times New Roman"/>
                <w:sz w:val="20"/>
                <w:szCs w:val="20"/>
              </w:rPr>
              <w:t>я в специальной военной операции (СВО).</w:t>
            </w:r>
          </w:p>
        </w:tc>
        <w:tc>
          <w:tcPr>
            <w:tcW w:w="1841"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 рабочий день</w:t>
            </w:r>
          </w:p>
        </w:tc>
        <w:tc>
          <w:tcPr>
            <w:tcW w:w="3969"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Постановление Правительства Тамбовской  области  от  13.04.2023 № 286 «О предоставлении мер социальной поддержки участникам специальной военной операции на территориях Украины, Донецкой Народной Респуб</w:t>
            </w:r>
            <w:r>
              <w:rPr>
                <w:rFonts w:ascii="Times New Roman" w:eastAsia="Calibri" w:hAnsi="Times New Roman" w:cs="Times New Roman"/>
                <w:sz w:val="20"/>
                <w:szCs w:val="20"/>
              </w:rPr>
              <w:t>лики, Луганской Народной Республики, Херсонской и Запорожской областей, дети которых обучаются в  областных государственных  образовательных организациях Тамбовской области»</w:t>
            </w:r>
          </w:p>
        </w:tc>
      </w:tr>
    </w:tbl>
    <w:p w:rsidR="00D11AA4" w:rsidRDefault="00D11AA4">
      <w:pPr>
        <w:spacing w:after="0"/>
        <w:jc w:val="center"/>
        <w:rPr>
          <w:rFonts w:ascii="Times New Roman" w:hAnsi="Times New Roman" w:cs="Times New Roman"/>
          <w:b/>
          <w:sz w:val="48"/>
          <w:szCs w:val="48"/>
        </w:rPr>
      </w:pPr>
    </w:p>
    <w:p w:rsidR="00D11AA4" w:rsidRDefault="00D11AA4">
      <w:pPr>
        <w:spacing w:after="0"/>
        <w:jc w:val="center"/>
        <w:rPr>
          <w:rFonts w:ascii="Times New Roman" w:hAnsi="Times New Roman" w:cs="Times New Roman"/>
          <w:b/>
          <w:sz w:val="48"/>
          <w:szCs w:val="48"/>
        </w:rPr>
      </w:pPr>
    </w:p>
    <w:p w:rsidR="00D11AA4" w:rsidRDefault="00980A0E">
      <w:pPr>
        <w:spacing w:line="240" w:lineRule="auto"/>
        <w:jc w:val="both"/>
        <w:rPr>
          <w:rFonts w:ascii="PT Astra Serif" w:hAnsi="PT Astra Serif"/>
          <w:b/>
          <w:bCs/>
          <w:sz w:val="24"/>
          <w:szCs w:val="24"/>
        </w:rPr>
      </w:pPr>
      <w:r>
        <w:rPr>
          <w:rFonts w:ascii="PT Astra Serif" w:hAnsi="PT Astra Serif"/>
          <w:b/>
          <w:bCs/>
          <w:sz w:val="24"/>
          <w:szCs w:val="24"/>
        </w:rPr>
        <w:t>Контактные данные</w:t>
      </w:r>
    </w:p>
    <w:tbl>
      <w:tblPr>
        <w:tblStyle w:val="ae"/>
        <w:tblW w:w="15477" w:type="dxa"/>
        <w:tblInd w:w="108" w:type="dxa"/>
        <w:tblLook w:val="04A0" w:firstRow="1" w:lastRow="0" w:firstColumn="1" w:lastColumn="0" w:noHBand="0" w:noVBand="1"/>
      </w:tblPr>
      <w:tblGrid>
        <w:gridCol w:w="4758"/>
        <w:gridCol w:w="3920"/>
        <w:gridCol w:w="2780"/>
        <w:gridCol w:w="4019"/>
      </w:tblGrid>
      <w:tr w:rsidR="00D11AA4">
        <w:tc>
          <w:tcPr>
            <w:tcW w:w="4757" w:type="dxa"/>
            <w:shd w:val="clear" w:color="auto" w:fill="auto"/>
          </w:tcPr>
          <w:p w:rsidR="00D11AA4" w:rsidRDefault="00980A0E">
            <w:pPr>
              <w:spacing w:after="0" w:line="240" w:lineRule="auto"/>
              <w:jc w:val="center"/>
              <w:rPr>
                <w:rFonts w:ascii="Calibri" w:eastAsia="Calibri" w:hAnsi="Calibri"/>
                <w:sz w:val="24"/>
                <w:szCs w:val="24"/>
              </w:rPr>
            </w:pPr>
            <w:r>
              <w:rPr>
                <w:rFonts w:ascii="PT Astra Serif" w:eastAsia="Calibri" w:hAnsi="PT Astra Serif"/>
                <w:sz w:val="24"/>
                <w:szCs w:val="24"/>
              </w:rPr>
              <w:t>Должность</w:t>
            </w:r>
          </w:p>
        </w:tc>
        <w:tc>
          <w:tcPr>
            <w:tcW w:w="3920" w:type="dxa"/>
            <w:shd w:val="clear" w:color="auto" w:fill="auto"/>
          </w:tcPr>
          <w:p w:rsidR="00D11AA4" w:rsidRDefault="00980A0E">
            <w:pPr>
              <w:spacing w:after="0" w:line="240" w:lineRule="auto"/>
              <w:jc w:val="center"/>
              <w:rPr>
                <w:rFonts w:ascii="Calibri" w:eastAsia="Calibri" w:hAnsi="Calibri"/>
                <w:sz w:val="24"/>
                <w:szCs w:val="24"/>
              </w:rPr>
            </w:pPr>
            <w:r>
              <w:rPr>
                <w:rFonts w:ascii="PT Astra Serif" w:eastAsia="Calibri" w:hAnsi="PT Astra Serif"/>
                <w:sz w:val="24"/>
                <w:szCs w:val="24"/>
              </w:rPr>
              <w:t>Ф.И.О.</w:t>
            </w:r>
          </w:p>
        </w:tc>
        <w:tc>
          <w:tcPr>
            <w:tcW w:w="2780" w:type="dxa"/>
            <w:shd w:val="clear" w:color="auto" w:fill="auto"/>
          </w:tcPr>
          <w:p w:rsidR="00D11AA4" w:rsidRDefault="00980A0E">
            <w:pPr>
              <w:spacing w:after="0" w:line="240" w:lineRule="auto"/>
              <w:jc w:val="center"/>
              <w:rPr>
                <w:rFonts w:ascii="Calibri" w:eastAsia="Calibri" w:hAnsi="Calibri"/>
                <w:sz w:val="24"/>
                <w:szCs w:val="24"/>
              </w:rPr>
            </w:pPr>
            <w:r>
              <w:rPr>
                <w:rFonts w:ascii="PT Astra Serif" w:eastAsia="Calibri" w:hAnsi="PT Astra Serif"/>
                <w:sz w:val="24"/>
                <w:szCs w:val="24"/>
              </w:rPr>
              <w:t>Телефон</w:t>
            </w:r>
          </w:p>
        </w:tc>
        <w:tc>
          <w:tcPr>
            <w:tcW w:w="4019" w:type="dxa"/>
            <w:shd w:val="clear" w:color="auto" w:fill="auto"/>
          </w:tcPr>
          <w:p w:rsidR="00D11AA4" w:rsidRDefault="00980A0E">
            <w:pPr>
              <w:spacing w:after="0" w:line="240" w:lineRule="auto"/>
              <w:jc w:val="center"/>
              <w:rPr>
                <w:rFonts w:ascii="Calibri" w:eastAsia="Calibri" w:hAnsi="Calibri"/>
                <w:sz w:val="24"/>
                <w:szCs w:val="24"/>
              </w:rPr>
            </w:pPr>
            <w:r>
              <w:rPr>
                <w:rFonts w:ascii="PT Astra Serif" w:eastAsia="Calibri" w:hAnsi="PT Astra Serif"/>
                <w:sz w:val="24"/>
                <w:szCs w:val="24"/>
              </w:rPr>
              <w:t>Курируемые вопросы</w:t>
            </w:r>
          </w:p>
        </w:tc>
      </w:tr>
      <w:tr w:rsidR="00D11AA4">
        <w:trPr>
          <w:trHeight w:val="1146"/>
        </w:trPr>
        <w:tc>
          <w:tcPr>
            <w:tcW w:w="4757" w:type="dxa"/>
            <w:shd w:val="clear" w:color="auto" w:fill="auto"/>
          </w:tcPr>
          <w:p w:rsidR="00D11AA4" w:rsidRDefault="00980A0E">
            <w:pPr>
              <w:suppressAutoHyphens/>
              <w:spacing w:after="0" w:line="240" w:lineRule="auto"/>
              <w:jc w:val="center"/>
              <w:rPr>
                <w:rFonts w:ascii="Calibri" w:eastAsia="Calibri" w:hAnsi="Calibri"/>
                <w:sz w:val="24"/>
                <w:szCs w:val="24"/>
              </w:rPr>
            </w:pPr>
            <w:r>
              <w:rPr>
                <w:rFonts w:ascii="PT Astra Serif" w:eastAsia="Calibri" w:hAnsi="PT Astra Serif"/>
                <w:sz w:val="24"/>
                <w:szCs w:val="24"/>
              </w:rPr>
              <w:t>Начальник отдела</w:t>
            </w:r>
            <w:r>
              <w:rPr>
                <w:rFonts w:ascii="PT Astra Serif" w:eastAsia="Calibri" w:hAnsi="PT Astra Serif"/>
                <w:sz w:val="24"/>
                <w:szCs w:val="24"/>
              </w:rPr>
              <w:t xml:space="preserve"> общего образования управления общего образования и регламентации образовательной деятельности</w:t>
            </w:r>
          </w:p>
        </w:tc>
        <w:tc>
          <w:tcPr>
            <w:tcW w:w="3920" w:type="dxa"/>
            <w:shd w:val="clear" w:color="auto" w:fill="auto"/>
          </w:tcPr>
          <w:p w:rsidR="00D11AA4" w:rsidRDefault="00980A0E">
            <w:pPr>
              <w:spacing w:after="0" w:line="240" w:lineRule="auto"/>
              <w:jc w:val="center"/>
              <w:rPr>
                <w:rFonts w:ascii="Calibri" w:eastAsia="Calibri" w:hAnsi="Calibri"/>
                <w:sz w:val="24"/>
                <w:szCs w:val="24"/>
              </w:rPr>
            </w:pPr>
            <w:r>
              <w:rPr>
                <w:rFonts w:ascii="PT Astra Serif" w:eastAsia="Calibri" w:hAnsi="PT Astra Serif"/>
                <w:sz w:val="24"/>
                <w:szCs w:val="24"/>
              </w:rPr>
              <w:t>Сатанина Марина  Валентинова</w:t>
            </w:r>
          </w:p>
        </w:tc>
        <w:tc>
          <w:tcPr>
            <w:tcW w:w="2780" w:type="dxa"/>
            <w:shd w:val="clear" w:color="auto" w:fill="auto"/>
          </w:tcPr>
          <w:p w:rsidR="00D11AA4" w:rsidRDefault="00980A0E">
            <w:pPr>
              <w:spacing w:after="0" w:line="240" w:lineRule="auto"/>
              <w:jc w:val="center"/>
              <w:rPr>
                <w:rFonts w:ascii="Calibri" w:eastAsia="Calibri" w:hAnsi="Calibri"/>
                <w:sz w:val="24"/>
                <w:szCs w:val="24"/>
              </w:rPr>
            </w:pPr>
            <w:r>
              <w:rPr>
                <w:rFonts w:ascii="PT Astra Serif" w:eastAsia="Calibri" w:hAnsi="PT Astra Serif"/>
                <w:sz w:val="24"/>
                <w:szCs w:val="24"/>
              </w:rPr>
              <w:t>+7 (4752) 792322</w:t>
            </w:r>
          </w:p>
        </w:tc>
        <w:tc>
          <w:tcPr>
            <w:tcW w:w="4019" w:type="dxa"/>
            <w:shd w:val="clear" w:color="auto" w:fill="auto"/>
          </w:tcPr>
          <w:p w:rsidR="00D11AA4" w:rsidRDefault="00980A0E">
            <w:pPr>
              <w:suppressAutoHyphens/>
              <w:spacing w:after="0" w:line="240" w:lineRule="auto"/>
              <w:jc w:val="center"/>
              <w:rPr>
                <w:rFonts w:ascii="Calibri" w:eastAsia="Calibri" w:hAnsi="Calibri"/>
                <w:sz w:val="24"/>
                <w:szCs w:val="24"/>
              </w:rPr>
            </w:pPr>
            <w:r>
              <w:rPr>
                <w:rFonts w:ascii="PT Astra Serif" w:eastAsia="Calibri" w:hAnsi="PT Astra Serif"/>
                <w:sz w:val="24"/>
                <w:szCs w:val="24"/>
              </w:rPr>
              <w:t>Меры поддержки по детским садам и школам</w:t>
            </w:r>
          </w:p>
        </w:tc>
      </w:tr>
      <w:tr w:rsidR="00D11AA4">
        <w:tc>
          <w:tcPr>
            <w:tcW w:w="4757" w:type="dxa"/>
            <w:shd w:val="clear" w:color="auto" w:fill="auto"/>
          </w:tcPr>
          <w:p w:rsidR="00D11AA4" w:rsidRDefault="00980A0E">
            <w:pPr>
              <w:suppressAutoHyphens/>
              <w:spacing w:after="0" w:line="240" w:lineRule="auto"/>
              <w:jc w:val="center"/>
              <w:rPr>
                <w:rFonts w:ascii="Calibri" w:eastAsia="Calibri" w:hAnsi="Calibri"/>
                <w:sz w:val="24"/>
                <w:szCs w:val="24"/>
              </w:rPr>
            </w:pPr>
            <w:r>
              <w:rPr>
                <w:rFonts w:ascii="PT Astra Serif" w:eastAsia="Calibri" w:hAnsi="PT Astra Serif"/>
                <w:sz w:val="24"/>
                <w:szCs w:val="24"/>
              </w:rPr>
              <w:t xml:space="preserve">Начальник отдела профессионального образования управления </w:t>
            </w:r>
            <w:r>
              <w:rPr>
                <w:rFonts w:ascii="PT Astra Serif" w:eastAsia="Calibri" w:hAnsi="PT Astra Serif"/>
                <w:sz w:val="24"/>
                <w:szCs w:val="24"/>
              </w:rPr>
              <w:t>профессионального образования</w:t>
            </w:r>
          </w:p>
        </w:tc>
        <w:tc>
          <w:tcPr>
            <w:tcW w:w="3920" w:type="dxa"/>
            <w:shd w:val="clear" w:color="auto" w:fill="auto"/>
          </w:tcPr>
          <w:p w:rsidR="00D11AA4" w:rsidRDefault="00980A0E">
            <w:pPr>
              <w:spacing w:after="0" w:line="240" w:lineRule="auto"/>
              <w:jc w:val="center"/>
              <w:rPr>
                <w:rFonts w:ascii="Calibri" w:eastAsia="Calibri" w:hAnsi="Calibri"/>
                <w:sz w:val="24"/>
                <w:szCs w:val="24"/>
              </w:rPr>
            </w:pPr>
            <w:r>
              <w:rPr>
                <w:rFonts w:ascii="PT Astra Serif" w:eastAsia="Calibri" w:hAnsi="PT Astra Serif"/>
                <w:sz w:val="24"/>
                <w:szCs w:val="24"/>
              </w:rPr>
              <w:t>Стегачёва Майя Алексеевна</w:t>
            </w:r>
          </w:p>
        </w:tc>
        <w:tc>
          <w:tcPr>
            <w:tcW w:w="2780" w:type="dxa"/>
            <w:shd w:val="clear" w:color="auto" w:fill="auto"/>
          </w:tcPr>
          <w:p w:rsidR="00D11AA4" w:rsidRDefault="00980A0E">
            <w:pPr>
              <w:spacing w:after="0" w:line="240" w:lineRule="auto"/>
              <w:jc w:val="center"/>
              <w:rPr>
                <w:rFonts w:ascii="Calibri" w:eastAsia="Calibri" w:hAnsi="Calibri"/>
                <w:sz w:val="24"/>
                <w:szCs w:val="24"/>
              </w:rPr>
            </w:pPr>
            <w:r>
              <w:rPr>
                <w:rFonts w:ascii="PT Astra Serif" w:eastAsia="Calibri" w:hAnsi="PT Astra Serif"/>
                <w:sz w:val="24"/>
                <w:szCs w:val="24"/>
              </w:rPr>
              <w:t>+7 (4752) 792386</w:t>
            </w:r>
          </w:p>
        </w:tc>
        <w:tc>
          <w:tcPr>
            <w:tcW w:w="4019" w:type="dxa"/>
            <w:shd w:val="clear" w:color="auto" w:fill="auto"/>
          </w:tcPr>
          <w:p w:rsidR="00D11AA4" w:rsidRDefault="00980A0E">
            <w:pPr>
              <w:suppressAutoHyphens/>
              <w:spacing w:after="0" w:line="240" w:lineRule="auto"/>
              <w:jc w:val="center"/>
              <w:rPr>
                <w:rFonts w:ascii="Calibri" w:eastAsia="Calibri" w:hAnsi="Calibri"/>
                <w:sz w:val="24"/>
                <w:szCs w:val="24"/>
              </w:rPr>
            </w:pPr>
            <w:r>
              <w:rPr>
                <w:rFonts w:ascii="PT Astra Serif" w:eastAsia="Calibri" w:hAnsi="PT Astra Serif"/>
                <w:sz w:val="24"/>
                <w:szCs w:val="24"/>
              </w:rPr>
              <w:t>Меры поддержки по организациям системы СПО</w:t>
            </w:r>
          </w:p>
        </w:tc>
      </w:tr>
      <w:tr w:rsidR="00D11AA4">
        <w:tc>
          <w:tcPr>
            <w:tcW w:w="4757" w:type="dxa"/>
            <w:shd w:val="clear" w:color="auto" w:fill="auto"/>
          </w:tcPr>
          <w:p w:rsidR="00D11AA4" w:rsidRDefault="00980A0E">
            <w:pPr>
              <w:suppressAutoHyphens/>
              <w:spacing w:after="0" w:line="240" w:lineRule="auto"/>
              <w:jc w:val="center"/>
              <w:rPr>
                <w:rFonts w:ascii="Calibri" w:eastAsia="Calibri" w:hAnsi="Calibri"/>
                <w:sz w:val="24"/>
                <w:szCs w:val="24"/>
              </w:rPr>
            </w:pPr>
            <w:r>
              <w:rPr>
                <w:rFonts w:ascii="PT Astra Serif" w:eastAsia="Calibri" w:hAnsi="PT Astra Serif"/>
                <w:sz w:val="24"/>
                <w:szCs w:val="24"/>
              </w:rPr>
              <w:t xml:space="preserve">Заместитель начальника управления дополнительного образования, воспитания, социализации и государственной поддержки детей – начальник </w:t>
            </w:r>
            <w:r>
              <w:rPr>
                <w:rFonts w:ascii="PT Astra Serif" w:eastAsia="Calibri" w:hAnsi="PT Astra Serif"/>
                <w:sz w:val="24"/>
                <w:szCs w:val="24"/>
              </w:rPr>
              <w:t>отдела дополнительного образования и воспитания</w:t>
            </w:r>
          </w:p>
        </w:tc>
        <w:tc>
          <w:tcPr>
            <w:tcW w:w="3920" w:type="dxa"/>
            <w:shd w:val="clear" w:color="auto" w:fill="auto"/>
          </w:tcPr>
          <w:p w:rsidR="00D11AA4" w:rsidRDefault="00980A0E">
            <w:pPr>
              <w:spacing w:after="0" w:line="240" w:lineRule="auto"/>
              <w:jc w:val="center"/>
              <w:rPr>
                <w:rFonts w:ascii="Calibri" w:eastAsia="Calibri" w:hAnsi="Calibri"/>
                <w:sz w:val="24"/>
                <w:szCs w:val="24"/>
              </w:rPr>
            </w:pPr>
            <w:r>
              <w:rPr>
                <w:rFonts w:ascii="PT Astra Serif" w:eastAsia="Calibri" w:hAnsi="PT Astra Serif"/>
                <w:sz w:val="24"/>
                <w:szCs w:val="24"/>
              </w:rPr>
              <w:t>Трунов Дмитрий Васильевич</w:t>
            </w:r>
          </w:p>
        </w:tc>
        <w:tc>
          <w:tcPr>
            <w:tcW w:w="2780" w:type="dxa"/>
            <w:shd w:val="clear" w:color="auto" w:fill="auto"/>
          </w:tcPr>
          <w:p w:rsidR="00D11AA4" w:rsidRDefault="00980A0E">
            <w:pPr>
              <w:spacing w:after="0" w:line="240" w:lineRule="auto"/>
              <w:jc w:val="center"/>
              <w:rPr>
                <w:rFonts w:ascii="Calibri" w:eastAsia="Calibri" w:hAnsi="Calibri"/>
                <w:sz w:val="24"/>
                <w:szCs w:val="24"/>
              </w:rPr>
            </w:pPr>
            <w:r>
              <w:rPr>
                <w:rFonts w:ascii="PT Astra Serif" w:eastAsia="Calibri" w:hAnsi="PT Astra Serif"/>
                <w:sz w:val="24"/>
                <w:szCs w:val="24"/>
              </w:rPr>
              <w:t>+7 (4752) 792353</w:t>
            </w:r>
          </w:p>
        </w:tc>
        <w:tc>
          <w:tcPr>
            <w:tcW w:w="4019" w:type="dxa"/>
            <w:shd w:val="clear" w:color="auto" w:fill="auto"/>
          </w:tcPr>
          <w:p w:rsidR="00D11AA4" w:rsidRDefault="00980A0E">
            <w:pPr>
              <w:suppressAutoHyphens/>
              <w:spacing w:after="0" w:line="240" w:lineRule="auto"/>
              <w:jc w:val="center"/>
              <w:rPr>
                <w:rFonts w:ascii="Calibri" w:eastAsia="Calibri" w:hAnsi="Calibri"/>
                <w:sz w:val="24"/>
                <w:szCs w:val="24"/>
              </w:rPr>
            </w:pPr>
            <w:r>
              <w:rPr>
                <w:rFonts w:ascii="PT Astra Serif" w:eastAsia="Calibri" w:hAnsi="PT Astra Serif"/>
                <w:sz w:val="24"/>
                <w:szCs w:val="24"/>
              </w:rPr>
              <w:t>Меры поддержки в сфере дополнительного образования (кружки и секции)</w:t>
            </w:r>
          </w:p>
        </w:tc>
      </w:tr>
      <w:tr w:rsidR="00D11AA4">
        <w:tc>
          <w:tcPr>
            <w:tcW w:w="4757" w:type="dxa"/>
            <w:shd w:val="clear" w:color="auto" w:fill="auto"/>
          </w:tcPr>
          <w:p w:rsidR="00D11AA4" w:rsidRDefault="00980A0E">
            <w:pPr>
              <w:suppressAutoHyphens/>
              <w:spacing w:after="0" w:line="240" w:lineRule="auto"/>
              <w:jc w:val="center"/>
              <w:rPr>
                <w:rFonts w:ascii="Calibri" w:eastAsia="Calibri" w:hAnsi="Calibri"/>
                <w:sz w:val="24"/>
                <w:szCs w:val="24"/>
              </w:rPr>
            </w:pPr>
            <w:r>
              <w:rPr>
                <w:rFonts w:ascii="PT Astra Serif" w:eastAsia="Calibri" w:hAnsi="PT Astra Serif"/>
                <w:sz w:val="24"/>
                <w:szCs w:val="24"/>
              </w:rPr>
              <w:t>Начальник отдела государственной поддержки детей, находящихся в трудной жизненной ситуации</w:t>
            </w:r>
          </w:p>
        </w:tc>
        <w:tc>
          <w:tcPr>
            <w:tcW w:w="3920" w:type="dxa"/>
            <w:shd w:val="clear" w:color="auto" w:fill="auto"/>
          </w:tcPr>
          <w:p w:rsidR="00D11AA4" w:rsidRDefault="00980A0E">
            <w:pPr>
              <w:spacing w:after="0" w:line="240" w:lineRule="auto"/>
              <w:jc w:val="center"/>
              <w:rPr>
                <w:rFonts w:ascii="Calibri" w:eastAsia="Calibri" w:hAnsi="Calibri"/>
                <w:sz w:val="24"/>
                <w:szCs w:val="24"/>
              </w:rPr>
            </w:pPr>
            <w:r>
              <w:rPr>
                <w:rFonts w:ascii="PT Astra Serif" w:eastAsia="Calibri" w:hAnsi="PT Astra Serif"/>
                <w:sz w:val="24"/>
                <w:szCs w:val="24"/>
              </w:rPr>
              <w:t>Сячи</w:t>
            </w:r>
            <w:r>
              <w:rPr>
                <w:rFonts w:ascii="PT Astra Serif" w:eastAsia="Calibri" w:hAnsi="PT Astra Serif"/>
                <w:sz w:val="24"/>
                <w:szCs w:val="24"/>
              </w:rPr>
              <w:t>на Ольга Николаевна</w:t>
            </w:r>
          </w:p>
        </w:tc>
        <w:tc>
          <w:tcPr>
            <w:tcW w:w="2780" w:type="dxa"/>
            <w:shd w:val="clear" w:color="auto" w:fill="auto"/>
          </w:tcPr>
          <w:p w:rsidR="00D11AA4" w:rsidRDefault="00980A0E">
            <w:pPr>
              <w:spacing w:after="0" w:line="240" w:lineRule="auto"/>
              <w:jc w:val="center"/>
              <w:rPr>
                <w:rFonts w:ascii="Calibri" w:eastAsia="Calibri" w:hAnsi="Calibri"/>
                <w:sz w:val="24"/>
                <w:szCs w:val="24"/>
              </w:rPr>
            </w:pPr>
            <w:r>
              <w:rPr>
                <w:rFonts w:ascii="PT Astra Serif" w:eastAsia="Calibri" w:hAnsi="PT Astra Serif"/>
                <w:sz w:val="24"/>
                <w:szCs w:val="24"/>
              </w:rPr>
              <w:t>+7 (4752) 792324</w:t>
            </w:r>
          </w:p>
        </w:tc>
        <w:tc>
          <w:tcPr>
            <w:tcW w:w="4019" w:type="dxa"/>
            <w:shd w:val="clear" w:color="auto" w:fill="auto"/>
          </w:tcPr>
          <w:p w:rsidR="00D11AA4" w:rsidRDefault="00980A0E">
            <w:pPr>
              <w:suppressAutoHyphens/>
              <w:spacing w:after="0" w:line="240" w:lineRule="auto"/>
              <w:jc w:val="center"/>
              <w:rPr>
                <w:rFonts w:ascii="Calibri" w:eastAsia="Calibri" w:hAnsi="Calibri"/>
                <w:sz w:val="24"/>
                <w:szCs w:val="24"/>
              </w:rPr>
            </w:pPr>
            <w:r>
              <w:rPr>
                <w:rFonts w:ascii="PT Astra Serif" w:eastAsia="Calibri" w:hAnsi="PT Astra Serif"/>
                <w:sz w:val="24"/>
                <w:szCs w:val="24"/>
              </w:rPr>
              <w:t>Меры психологической поддержки</w:t>
            </w:r>
          </w:p>
        </w:tc>
      </w:tr>
      <w:tr w:rsidR="00D11AA4">
        <w:tc>
          <w:tcPr>
            <w:tcW w:w="4757" w:type="dxa"/>
            <w:shd w:val="clear" w:color="auto" w:fill="auto"/>
          </w:tcPr>
          <w:p w:rsidR="00D11AA4" w:rsidRDefault="00980A0E">
            <w:pPr>
              <w:suppressAutoHyphens/>
              <w:spacing w:after="0" w:line="240" w:lineRule="auto"/>
              <w:jc w:val="center"/>
              <w:rPr>
                <w:rFonts w:ascii="Calibri" w:eastAsia="Calibri" w:hAnsi="Calibri"/>
                <w:sz w:val="24"/>
                <w:szCs w:val="24"/>
              </w:rPr>
            </w:pPr>
            <w:r>
              <w:rPr>
                <w:rFonts w:ascii="PT Astra Serif" w:eastAsia="Calibri" w:hAnsi="PT Astra Serif"/>
                <w:sz w:val="24"/>
                <w:szCs w:val="24"/>
              </w:rPr>
              <w:t>Начальник отдела науки и высшего образования</w:t>
            </w:r>
          </w:p>
        </w:tc>
        <w:tc>
          <w:tcPr>
            <w:tcW w:w="3920" w:type="dxa"/>
            <w:shd w:val="clear" w:color="auto" w:fill="auto"/>
          </w:tcPr>
          <w:p w:rsidR="00D11AA4" w:rsidRDefault="00980A0E">
            <w:pPr>
              <w:spacing w:after="0" w:line="240" w:lineRule="auto"/>
              <w:jc w:val="center"/>
              <w:rPr>
                <w:rFonts w:ascii="Calibri" w:eastAsia="Calibri" w:hAnsi="Calibri"/>
                <w:sz w:val="24"/>
                <w:szCs w:val="24"/>
              </w:rPr>
            </w:pPr>
            <w:r>
              <w:rPr>
                <w:rFonts w:ascii="PT Astra Serif" w:eastAsia="Calibri" w:hAnsi="PT Astra Serif"/>
                <w:sz w:val="24"/>
                <w:szCs w:val="24"/>
              </w:rPr>
              <w:t>Рубцова Ирина Валерьевна</w:t>
            </w:r>
          </w:p>
        </w:tc>
        <w:tc>
          <w:tcPr>
            <w:tcW w:w="2780" w:type="dxa"/>
            <w:shd w:val="clear" w:color="auto" w:fill="auto"/>
          </w:tcPr>
          <w:p w:rsidR="00D11AA4" w:rsidRDefault="00980A0E">
            <w:pPr>
              <w:spacing w:after="0" w:line="240" w:lineRule="auto"/>
              <w:jc w:val="center"/>
              <w:rPr>
                <w:rFonts w:ascii="Calibri" w:eastAsia="Calibri" w:hAnsi="Calibri"/>
                <w:sz w:val="24"/>
                <w:szCs w:val="24"/>
              </w:rPr>
            </w:pPr>
            <w:r>
              <w:rPr>
                <w:rFonts w:ascii="PT Astra Serif" w:eastAsia="Calibri" w:hAnsi="PT Astra Serif"/>
                <w:sz w:val="24"/>
                <w:szCs w:val="24"/>
              </w:rPr>
              <w:t>+7 (4752) 792386</w:t>
            </w:r>
          </w:p>
        </w:tc>
        <w:tc>
          <w:tcPr>
            <w:tcW w:w="4019" w:type="dxa"/>
            <w:shd w:val="clear" w:color="auto" w:fill="auto"/>
          </w:tcPr>
          <w:p w:rsidR="00D11AA4" w:rsidRDefault="00980A0E">
            <w:pPr>
              <w:suppressAutoHyphens/>
              <w:spacing w:after="0" w:line="240" w:lineRule="auto"/>
              <w:jc w:val="center"/>
              <w:rPr>
                <w:rFonts w:ascii="Calibri" w:eastAsia="Calibri" w:hAnsi="Calibri"/>
                <w:sz w:val="24"/>
                <w:szCs w:val="24"/>
              </w:rPr>
            </w:pPr>
            <w:r>
              <w:rPr>
                <w:rFonts w:ascii="PT Astra Serif" w:eastAsia="Calibri" w:hAnsi="PT Astra Serif"/>
                <w:sz w:val="24"/>
                <w:szCs w:val="24"/>
              </w:rPr>
              <w:t>Меры поддержки по вузам</w:t>
            </w:r>
          </w:p>
        </w:tc>
      </w:tr>
    </w:tbl>
    <w:p w:rsidR="00D11AA4" w:rsidRDefault="00D11AA4">
      <w:pPr>
        <w:spacing w:line="240" w:lineRule="auto"/>
        <w:jc w:val="both"/>
        <w:rPr>
          <w:rFonts w:ascii="PT Astra Serif" w:hAnsi="PT Astra Serif"/>
          <w:sz w:val="24"/>
          <w:szCs w:val="24"/>
        </w:rPr>
      </w:pPr>
    </w:p>
    <w:p w:rsidR="00D11AA4" w:rsidRDefault="00D11AA4">
      <w:pPr>
        <w:spacing w:line="240" w:lineRule="auto"/>
        <w:jc w:val="both"/>
        <w:rPr>
          <w:rFonts w:ascii="PT Astra Serif" w:hAnsi="PT Astra Serif"/>
          <w:sz w:val="24"/>
          <w:szCs w:val="24"/>
        </w:rPr>
      </w:pPr>
    </w:p>
    <w:p w:rsidR="00D11AA4" w:rsidRDefault="00D11AA4">
      <w:pPr>
        <w:spacing w:line="240" w:lineRule="auto"/>
        <w:jc w:val="both"/>
        <w:rPr>
          <w:rFonts w:ascii="PT Astra Serif" w:hAnsi="PT Astra Serif"/>
          <w:sz w:val="24"/>
          <w:szCs w:val="24"/>
        </w:rPr>
      </w:pPr>
    </w:p>
    <w:p w:rsidR="00D11AA4" w:rsidRDefault="00D11AA4">
      <w:pPr>
        <w:spacing w:line="240" w:lineRule="auto"/>
        <w:jc w:val="both"/>
        <w:rPr>
          <w:rFonts w:ascii="PT Astra Serif" w:hAnsi="PT Astra Serif"/>
          <w:sz w:val="24"/>
          <w:szCs w:val="24"/>
        </w:rPr>
      </w:pPr>
    </w:p>
    <w:p w:rsidR="00D11AA4" w:rsidRDefault="00D11AA4">
      <w:pPr>
        <w:spacing w:line="240" w:lineRule="auto"/>
        <w:jc w:val="both"/>
        <w:rPr>
          <w:rFonts w:ascii="PT Astra Serif" w:hAnsi="PT Astra Serif"/>
          <w:sz w:val="24"/>
          <w:szCs w:val="24"/>
        </w:rPr>
      </w:pPr>
    </w:p>
    <w:p w:rsidR="00D11AA4" w:rsidRDefault="00D11AA4">
      <w:pPr>
        <w:spacing w:line="240" w:lineRule="auto"/>
        <w:jc w:val="both"/>
        <w:rPr>
          <w:rFonts w:ascii="PT Astra Serif" w:hAnsi="PT Astra Serif"/>
          <w:sz w:val="24"/>
          <w:szCs w:val="24"/>
        </w:rPr>
      </w:pPr>
    </w:p>
    <w:p w:rsidR="00D11AA4" w:rsidRDefault="00D11AA4">
      <w:pPr>
        <w:spacing w:line="240" w:lineRule="auto"/>
        <w:jc w:val="both"/>
        <w:rPr>
          <w:rFonts w:ascii="PT Astra Serif" w:hAnsi="PT Astra Serif"/>
          <w:sz w:val="24"/>
          <w:szCs w:val="24"/>
        </w:rPr>
      </w:pPr>
    </w:p>
    <w:p w:rsidR="00D11AA4" w:rsidRDefault="00D11AA4">
      <w:pPr>
        <w:spacing w:after="0"/>
        <w:jc w:val="center"/>
        <w:rPr>
          <w:rFonts w:ascii="Times New Roman" w:hAnsi="Times New Roman" w:cs="Times New Roman"/>
          <w:b/>
          <w:sz w:val="48"/>
          <w:szCs w:val="48"/>
        </w:rPr>
      </w:pPr>
    </w:p>
    <w:p w:rsidR="00D11AA4" w:rsidRDefault="00980A0E">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Перечень мер социальной поддержки и льгот участников СВО, членов их семей и иных лиц, предоставляемые Министерством </w:t>
      </w:r>
    </w:p>
    <w:p w:rsidR="00D11AA4" w:rsidRDefault="00980A0E">
      <w:pPr>
        <w:spacing w:after="0"/>
        <w:jc w:val="center"/>
        <w:rPr>
          <w:rFonts w:ascii="Times New Roman" w:hAnsi="Times New Roman" w:cs="Times New Roman"/>
          <w:b/>
          <w:sz w:val="48"/>
          <w:szCs w:val="48"/>
        </w:rPr>
      </w:pPr>
      <w:r>
        <w:rPr>
          <w:rFonts w:ascii="Times New Roman" w:hAnsi="Times New Roman" w:cs="Times New Roman"/>
          <w:b/>
          <w:sz w:val="48"/>
          <w:szCs w:val="48"/>
        </w:rPr>
        <w:t>труда и занятости населения Тамбовской области</w:t>
      </w:r>
    </w:p>
    <w:p w:rsidR="00D11AA4" w:rsidRDefault="00D11AA4">
      <w:pPr>
        <w:spacing w:after="0"/>
        <w:jc w:val="center"/>
        <w:rPr>
          <w:rFonts w:ascii="Times New Roman" w:hAnsi="Times New Roman" w:cs="Times New Roman"/>
          <w:b/>
          <w:sz w:val="48"/>
          <w:szCs w:val="48"/>
        </w:rPr>
      </w:pPr>
    </w:p>
    <w:tbl>
      <w:tblPr>
        <w:tblStyle w:val="ae"/>
        <w:tblW w:w="15982" w:type="dxa"/>
        <w:tblLook w:val="04A0" w:firstRow="1" w:lastRow="0" w:firstColumn="1" w:lastColumn="0" w:noHBand="0" w:noVBand="1"/>
      </w:tblPr>
      <w:tblGrid>
        <w:gridCol w:w="531"/>
        <w:gridCol w:w="2271"/>
        <w:gridCol w:w="2835"/>
        <w:gridCol w:w="1985"/>
        <w:gridCol w:w="2553"/>
        <w:gridCol w:w="1841"/>
        <w:gridCol w:w="3966"/>
      </w:tblGrid>
      <w:tr w:rsidR="00D11AA4">
        <w:tc>
          <w:tcPr>
            <w:tcW w:w="530" w:type="dxa"/>
            <w:shd w:val="clear" w:color="auto" w:fill="auto"/>
          </w:tcPr>
          <w:p w:rsidR="00D11AA4" w:rsidRDefault="00980A0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п/п</w:t>
            </w:r>
          </w:p>
        </w:tc>
        <w:tc>
          <w:tcPr>
            <w:tcW w:w="2271" w:type="dxa"/>
            <w:shd w:val="clear" w:color="auto" w:fill="auto"/>
          </w:tcPr>
          <w:p w:rsidR="00D11AA4" w:rsidRDefault="00980A0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Вид выплаты/ меры социальной поддержки</w:t>
            </w:r>
          </w:p>
        </w:tc>
        <w:tc>
          <w:tcPr>
            <w:tcW w:w="2835" w:type="dxa"/>
            <w:shd w:val="clear" w:color="auto" w:fill="auto"/>
          </w:tcPr>
          <w:p w:rsidR="00D11AA4" w:rsidRDefault="00980A0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Категория лица, имеющего право на выплату/ пре</w:t>
            </w:r>
            <w:r>
              <w:rPr>
                <w:rFonts w:ascii="Times New Roman" w:hAnsi="Times New Roman" w:cs="Times New Roman"/>
                <w:b/>
                <w:sz w:val="18"/>
                <w:szCs w:val="18"/>
              </w:rPr>
              <w:t>доставление меры социальной поддержки</w:t>
            </w:r>
          </w:p>
        </w:tc>
        <w:tc>
          <w:tcPr>
            <w:tcW w:w="1985" w:type="dxa"/>
            <w:shd w:val="clear" w:color="auto" w:fill="auto"/>
          </w:tcPr>
          <w:p w:rsidR="00D11AA4" w:rsidRDefault="00980A0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Размер по НПА</w:t>
            </w:r>
          </w:p>
          <w:p w:rsidR="00D11AA4" w:rsidRDefault="00980A0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на 01.02.2026</w:t>
            </w:r>
          </w:p>
          <w:p w:rsidR="00D11AA4" w:rsidRDefault="00980A0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(руб)</w:t>
            </w:r>
          </w:p>
        </w:tc>
        <w:tc>
          <w:tcPr>
            <w:tcW w:w="2553" w:type="dxa"/>
            <w:shd w:val="clear" w:color="auto" w:fill="auto"/>
          </w:tcPr>
          <w:p w:rsidR="00D11AA4" w:rsidRDefault="00980A0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Документы (сведения)</w:t>
            </w:r>
          </w:p>
        </w:tc>
        <w:tc>
          <w:tcPr>
            <w:tcW w:w="1841" w:type="dxa"/>
            <w:shd w:val="clear" w:color="auto" w:fill="auto"/>
          </w:tcPr>
          <w:p w:rsidR="00D11AA4" w:rsidRDefault="00980A0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Срок установления</w:t>
            </w:r>
          </w:p>
        </w:tc>
        <w:tc>
          <w:tcPr>
            <w:tcW w:w="3966" w:type="dxa"/>
            <w:shd w:val="clear" w:color="auto" w:fill="auto"/>
          </w:tcPr>
          <w:p w:rsidR="00D11AA4" w:rsidRDefault="00980A0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НПА</w:t>
            </w:r>
          </w:p>
        </w:tc>
      </w:tr>
      <w:tr w:rsidR="00D11AA4">
        <w:tc>
          <w:tcPr>
            <w:tcW w:w="530"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271"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835"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85"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553"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841"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3966"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r>
      <w:tr w:rsidR="00D11AA4">
        <w:tc>
          <w:tcPr>
            <w:tcW w:w="530"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271"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Содействие в трудоустройстве</w:t>
            </w:r>
          </w:p>
        </w:tc>
        <w:tc>
          <w:tcPr>
            <w:tcW w:w="2835"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Граждане, которые завершили прохождение военной службы по мобилизации или военной службы по </w:t>
            </w:r>
            <w:r>
              <w:rPr>
                <w:rFonts w:ascii="Times New Roman" w:hAnsi="Times New Roman" w:cs="Times New Roman"/>
                <w:sz w:val="20"/>
                <w:szCs w:val="20"/>
              </w:rPr>
              <w:t>контракту, заключенному в соответствии с п.7 ст. 38 ФЗ от 28.03.1998 №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ФЗ от 31.05</w:t>
            </w:r>
            <w:r>
              <w:rPr>
                <w:rFonts w:ascii="Times New Roman" w:hAnsi="Times New Roman" w:cs="Times New Roman"/>
                <w:sz w:val="20"/>
                <w:szCs w:val="20"/>
              </w:rPr>
              <w:t>.1996 № 61-ФЗ.</w:t>
            </w:r>
          </w:p>
          <w:p w:rsidR="00D11AA4" w:rsidRDefault="00D11AA4">
            <w:pPr>
              <w:spacing w:after="0" w:line="240" w:lineRule="auto"/>
              <w:jc w:val="center"/>
              <w:rPr>
                <w:rFonts w:ascii="Times New Roman" w:hAnsi="Times New Roman" w:cs="Times New Roman"/>
                <w:sz w:val="20"/>
                <w:szCs w:val="20"/>
              </w:rPr>
            </w:pPr>
          </w:p>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Члены семей</w:t>
            </w:r>
          </w:p>
        </w:tc>
        <w:tc>
          <w:tcPr>
            <w:tcW w:w="1985" w:type="dxa"/>
            <w:shd w:val="clear" w:color="auto" w:fill="auto"/>
          </w:tcPr>
          <w:p w:rsidR="00D11AA4" w:rsidRDefault="00D11AA4">
            <w:pPr>
              <w:spacing w:after="0" w:line="240" w:lineRule="auto"/>
              <w:jc w:val="center"/>
              <w:rPr>
                <w:rFonts w:ascii="Times New Roman" w:hAnsi="Times New Roman" w:cs="Times New Roman"/>
                <w:sz w:val="20"/>
                <w:szCs w:val="20"/>
              </w:rPr>
            </w:pPr>
          </w:p>
        </w:tc>
        <w:tc>
          <w:tcPr>
            <w:tcW w:w="2553"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Заявление о содействии в поиске подходящей работы, направленное в центр занятости населения посредством портала "Работа в России"</w:t>
            </w:r>
          </w:p>
        </w:tc>
        <w:tc>
          <w:tcPr>
            <w:tcW w:w="1841"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 дней</w:t>
            </w:r>
          </w:p>
        </w:tc>
        <w:tc>
          <w:tcPr>
            <w:tcW w:w="3966"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Приказ Министерства труда и социальной защиты Российской Федерации от 26 февраля 2025 г. </w:t>
            </w:r>
            <w:r>
              <w:rPr>
                <w:rFonts w:ascii="Times New Roman" w:hAnsi="Times New Roman" w:cs="Times New Roman"/>
                <w:sz w:val="20"/>
                <w:szCs w:val="20"/>
              </w:rPr>
              <w:t>N 88н</w:t>
            </w:r>
            <w:r>
              <w:rPr>
                <w:rFonts w:ascii="Times New Roman" w:hAnsi="Times New Roman" w:cs="Times New Roman"/>
                <w:sz w:val="20"/>
                <w:szCs w:val="20"/>
              </w:rPr>
              <w:br/>
              <w:t>"Об утверждении Стандарта деятельности по осуществлению полномочия в сфере занятости населения по содействию приоритетному трудоустройству граждан, которые завершили прохождение военной службы по мобилизации или военной службы по контракту, заключенн</w:t>
            </w:r>
            <w:r>
              <w:rPr>
                <w:rFonts w:ascii="Times New Roman" w:hAnsi="Times New Roman" w:cs="Times New Roman"/>
                <w:sz w:val="20"/>
                <w:szCs w:val="20"/>
              </w:rPr>
              <w:t>ому в соответствии с пунктом 7 статьи 38 Федерального закона от 28 марта 1998 г.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w:t>
            </w:r>
            <w:r>
              <w:rPr>
                <w:rFonts w:ascii="Times New Roman" w:hAnsi="Times New Roman" w:cs="Times New Roman"/>
                <w:sz w:val="20"/>
                <w:szCs w:val="20"/>
              </w:rPr>
              <w:t xml:space="preserve"> Федеральным законом от 31 мая 1996 г. N 61-ФЗ "Об обороне", а также граждан, относящихся к членам их семей в соответствии с пунктами 5 и 5.1 статьи 2 Федерального закона от 27 мая 1998 г. N 76-ФЗ "О статусе военнослужащих"</w:t>
            </w:r>
          </w:p>
        </w:tc>
      </w:tr>
      <w:tr w:rsidR="00D11AA4">
        <w:tc>
          <w:tcPr>
            <w:tcW w:w="530"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271"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Профессиональное обучение и д</w:t>
            </w:r>
            <w:r>
              <w:rPr>
                <w:rFonts w:ascii="Times New Roman" w:hAnsi="Times New Roman" w:cs="Times New Roman"/>
                <w:sz w:val="20"/>
                <w:szCs w:val="20"/>
              </w:rPr>
              <w:t xml:space="preserve">ополнительное профессиональное образование безработных членов семей участников специальной военной операции </w:t>
            </w:r>
          </w:p>
        </w:tc>
        <w:tc>
          <w:tcPr>
            <w:tcW w:w="2835"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Безработные члены семей участников специальной военной операции</w:t>
            </w:r>
          </w:p>
        </w:tc>
        <w:tc>
          <w:tcPr>
            <w:tcW w:w="1985" w:type="dxa"/>
            <w:shd w:val="clear" w:color="auto" w:fill="auto"/>
          </w:tcPr>
          <w:p w:rsidR="00D11AA4" w:rsidRDefault="00D11AA4">
            <w:pPr>
              <w:spacing w:after="0" w:line="240" w:lineRule="auto"/>
              <w:jc w:val="center"/>
              <w:rPr>
                <w:rFonts w:ascii="Times New Roman" w:hAnsi="Times New Roman" w:cs="Times New Roman"/>
                <w:sz w:val="20"/>
                <w:szCs w:val="20"/>
              </w:rPr>
            </w:pPr>
          </w:p>
        </w:tc>
        <w:tc>
          <w:tcPr>
            <w:tcW w:w="2553"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Заявление на прохождение профессионального обучения, направленное в центр занятост</w:t>
            </w:r>
            <w:r>
              <w:rPr>
                <w:rFonts w:ascii="Times New Roman" w:hAnsi="Times New Roman" w:cs="Times New Roman"/>
                <w:sz w:val="20"/>
                <w:szCs w:val="20"/>
              </w:rPr>
              <w:t>и населения посредством портала "Работа в России"</w:t>
            </w:r>
          </w:p>
        </w:tc>
        <w:tc>
          <w:tcPr>
            <w:tcW w:w="1841"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 постоянной основе</w:t>
            </w:r>
          </w:p>
        </w:tc>
        <w:tc>
          <w:tcPr>
            <w:tcW w:w="3966"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Постановление Правительства Тамбовской области от 30 октября 2024 г. N 640</w:t>
            </w:r>
            <w:r>
              <w:rPr>
                <w:rFonts w:ascii="Times New Roman" w:hAnsi="Times New Roman" w:cs="Times New Roman"/>
                <w:sz w:val="20"/>
                <w:szCs w:val="20"/>
              </w:rPr>
              <w:br/>
              <w:t>"Об установлении дополнительных мер поддержки для участников специальной военной операции и членов их семей на</w:t>
            </w:r>
            <w:r>
              <w:rPr>
                <w:rFonts w:ascii="Times New Roman" w:hAnsi="Times New Roman" w:cs="Times New Roman"/>
                <w:sz w:val="20"/>
                <w:szCs w:val="20"/>
              </w:rPr>
              <w:t xml:space="preserve"> территории Тамбовской области"</w:t>
            </w:r>
          </w:p>
        </w:tc>
      </w:tr>
      <w:tr w:rsidR="00D11AA4">
        <w:tc>
          <w:tcPr>
            <w:tcW w:w="530"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271"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Профессиональное обучение и дополнительное профессиональное образование участника СВО </w:t>
            </w:r>
          </w:p>
        </w:tc>
        <w:tc>
          <w:tcPr>
            <w:tcW w:w="2835"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Участники СВО, завершившего участие в СВО</w:t>
            </w:r>
          </w:p>
        </w:tc>
        <w:tc>
          <w:tcPr>
            <w:tcW w:w="1985" w:type="dxa"/>
            <w:shd w:val="clear" w:color="auto" w:fill="auto"/>
          </w:tcPr>
          <w:p w:rsidR="00D11AA4" w:rsidRDefault="00D11AA4">
            <w:pPr>
              <w:spacing w:after="0" w:line="240" w:lineRule="auto"/>
              <w:jc w:val="center"/>
              <w:rPr>
                <w:rFonts w:ascii="Times New Roman" w:hAnsi="Times New Roman" w:cs="Times New Roman"/>
                <w:sz w:val="20"/>
                <w:szCs w:val="20"/>
              </w:rPr>
            </w:pPr>
          </w:p>
        </w:tc>
        <w:tc>
          <w:tcPr>
            <w:tcW w:w="2553"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Заявление на прохождение профессионального обучения, направленное в центр занятости </w:t>
            </w:r>
            <w:r>
              <w:rPr>
                <w:rFonts w:ascii="Times New Roman" w:hAnsi="Times New Roman" w:cs="Times New Roman"/>
                <w:sz w:val="20"/>
                <w:szCs w:val="20"/>
              </w:rPr>
              <w:t>населения посредством портала "Работа в России"</w:t>
            </w:r>
          </w:p>
        </w:tc>
        <w:tc>
          <w:tcPr>
            <w:tcW w:w="1841"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 постоянной основе</w:t>
            </w:r>
          </w:p>
        </w:tc>
        <w:tc>
          <w:tcPr>
            <w:tcW w:w="3966" w:type="dxa"/>
            <w:shd w:val="clear" w:color="auto" w:fill="auto"/>
          </w:tcPr>
          <w:p w:rsidR="00D11AA4" w:rsidRDefault="00980A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Постановление Правительства Тамбовской области от 30 октября 2024 г. N 640</w:t>
            </w:r>
            <w:r>
              <w:rPr>
                <w:rFonts w:ascii="Times New Roman" w:hAnsi="Times New Roman" w:cs="Times New Roman"/>
                <w:sz w:val="20"/>
                <w:szCs w:val="20"/>
              </w:rPr>
              <w:br/>
              <w:t>"Об установлении дополнительных мер поддержки для участников специальной военной операции и членов их семей на т</w:t>
            </w:r>
            <w:r>
              <w:rPr>
                <w:rFonts w:ascii="Times New Roman" w:hAnsi="Times New Roman" w:cs="Times New Roman"/>
                <w:sz w:val="20"/>
                <w:szCs w:val="20"/>
              </w:rPr>
              <w:t>ерритории Тамбовской области"</w:t>
            </w:r>
          </w:p>
        </w:tc>
      </w:tr>
    </w:tbl>
    <w:p w:rsidR="00D11AA4" w:rsidRDefault="00D11AA4">
      <w:pPr>
        <w:spacing w:after="0"/>
        <w:jc w:val="center"/>
        <w:rPr>
          <w:rFonts w:ascii="Times New Roman" w:hAnsi="Times New Roman" w:cs="Times New Roman"/>
          <w:b/>
          <w:sz w:val="48"/>
          <w:szCs w:val="48"/>
        </w:rPr>
      </w:pPr>
    </w:p>
    <w:p w:rsidR="00D11AA4" w:rsidRDefault="00980A0E">
      <w:pPr>
        <w:spacing w:line="240" w:lineRule="auto"/>
        <w:jc w:val="both"/>
        <w:rPr>
          <w:rFonts w:ascii="PT Astra Serif" w:hAnsi="PT Astra Serif"/>
          <w:sz w:val="24"/>
          <w:szCs w:val="24"/>
        </w:rPr>
      </w:pPr>
      <w:r>
        <w:rPr>
          <w:rFonts w:ascii="PT Astra Serif" w:hAnsi="PT Astra Serif"/>
          <w:b/>
          <w:sz w:val="24"/>
          <w:szCs w:val="24"/>
        </w:rPr>
        <w:t xml:space="preserve">Контактные данные: </w:t>
      </w:r>
      <w:r>
        <w:rPr>
          <w:rFonts w:ascii="PT Astra Serif" w:hAnsi="PT Astra Serif"/>
          <w:sz w:val="24"/>
          <w:szCs w:val="24"/>
        </w:rPr>
        <w:t>территориальные филиалы и отделы ТОГКУ «Центр занятости населения Тамбовской области»;</w:t>
      </w:r>
    </w:p>
    <w:p w:rsidR="00D11AA4" w:rsidRDefault="00980A0E">
      <w:pPr>
        <w:spacing w:line="240" w:lineRule="auto"/>
        <w:jc w:val="both"/>
        <w:rPr>
          <w:rFonts w:ascii="PT Astra Serif" w:hAnsi="PT Astra Serif"/>
          <w:sz w:val="24"/>
          <w:szCs w:val="24"/>
        </w:rPr>
      </w:pPr>
      <w:r>
        <w:rPr>
          <w:rFonts w:ascii="PT Astra Serif" w:hAnsi="PT Astra Serif"/>
          <w:sz w:val="24"/>
          <w:szCs w:val="24"/>
        </w:rPr>
        <w:t xml:space="preserve">Телефон единого контакт-центра службы занятости населения Тамбовской области: +7(4752) 55 73 83 </w:t>
      </w:r>
    </w:p>
    <w:p w:rsidR="00D11AA4" w:rsidRDefault="00980A0E">
      <w:pPr>
        <w:spacing w:line="240" w:lineRule="auto"/>
        <w:jc w:val="both"/>
        <w:rPr>
          <w:rFonts w:ascii="PT Astra Serif" w:hAnsi="PT Astra Serif"/>
          <w:sz w:val="24"/>
          <w:szCs w:val="24"/>
        </w:rPr>
      </w:pPr>
      <w:r>
        <w:rPr>
          <w:rFonts w:ascii="PT Astra Serif" w:hAnsi="PT Astra Serif"/>
          <w:sz w:val="24"/>
          <w:szCs w:val="24"/>
        </w:rPr>
        <w:t xml:space="preserve">Консультации по </w:t>
      </w:r>
      <w:r>
        <w:rPr>
          <w:rFonts w:ascii="PT Astra Serif" w:hAnsi="PT Astra Serif"/>
          <w:sz w:val="24"/>
          <w:szCs w:val="24"/>
        </w:rPr>
        <w:t>предоставлению мер государственной поддержки в министерстве труда и занятости населения Тамбовской области:</w:t>
      </w:r>
    </w:p>
    <w:p w:rsidR="00D11AA4" w:rsidRDefault="00980A0E">
      <w:pPr>
        <w:spacing w:line="240" w:lineRule="auto"/>
        <w:jc w:val="both"/>
        <w:rPr>
          <w:rFonts w:ascii="PT Astra Serif" w:hAnsi="PT Astra Serif"/>
          <w:sz w:val="24"/>
          <w:szCs w:val="24"/>
        </w:rPr>
      </w:pPr>
      <w:r>
        <w:rPr>
          <w:rFonts w:ascii="PT Astra Serif" w:hAnsi="PT Astra Serif"/>
          <w:sz w:val="24"/>
          <w:szCs w:val="24"/>
        </w:rPr>
        <w:t>по вопросам содействия в трудоустройстве: +7(4752) 78 28 35;</w:t>
      </w:r>
    </w:p>
    <w:p w:rsidR="00D11AA4" w:rsidRDefault="00980A0E">
      <w:pPr>
        <w:spacing w:line="240" w:lineRule="auto"/>
        <w:jc w:val="both"/>
        <w:rPr>
          <w:rFonts w:ascii="PT Astra Serif" w:hAnsi="PT Astra Serif"/>
          <w:sz w:val="24"/>
          <w:szCs w:val="24"/>
        </w:rPr>
      </w:pPr>
      <w:r>
        <w:rPr>
          <w:rFonts w:ascii="PT Astra Serif" w:hAnsi="PT Astra Serif"/>
          <w:sz w:val="24"/>
          <w:szCs w:val="24"/>
        </w:rPr>
        <w:t>по вопросам профессионального обучения и дополнительного профессионального образования:</w:t>
      </w:r>
      <w:r>
        <w:rPr>
          <w:rFonts w:ascii="PT Astra Serif" w:hAnsi="PT Astra Serif"/>
          <w:sz w:val="24"/>
          <w:szCs w:val="24"/>
        </w:rPr>
        <w:t xml:space="preserve"> +7(4752) 78 28 24.</w:t>
      </w:r>
    </w:p>
    <w:p w:rsidR="00D11AA4" w:rsidRDefault="00D11AA4">
      <w:pPr>
        <w:spacing w:line="240" w:lineRule="auto"/>
        <w:jc w:val="both"/>
        <w:rPr>
          <w:rFonts w:ascii="PT Astra Serif" w:hAnsi="PT Astra Serif"/>
          <w:sz w:val="24"/>
          <w:szCs w:val="24"/>
        </w:rPr>
      </w:pPr>
    </w:p>
    <w:p w:rsidR="00D11AA4" w:rsidRDefault="00D11AA4">
      <w:pPr>
        <w:spacing w:line="240" w:lineRule="auto"/>
        <w:jc w:val="both"/>
        <w:rPr>
          <w:rFonts w:ascii="PT Astra Serif" w:hAnsi="PT Astra Serif"/>
          <w:sz w:val="24"/>
          <w:szCs w:val="24"/>
        </w:rPr>
      </w:pPr>
    </w:p>
    <w:p w:rsidR="00D11AA4" w:rsidRDefault="00D11AA4">
      <w:pPr>
        <w:spacing w:line="240" w:lineRule="auto"/>
        <w:jc w:val="both"/>
        <w:rPr>
          <w:rFonts w:ascii="PT Astra Serif" w:hAnsi="PT Astra Serif"/>
          <w:sz w:val="24"/>
          <w:szCs w:val="24"/>
        </w:rPr>
      </w:pPr>
    </w:p>
    <w:p w:rsidR="00D11AA4" w:rsidRDefault="00D11AA4">
      <w:pPr>
        <w:spacing w:line="240" w:lineRule="auto"/>
        <w:jc w:val="both"/>
        <w:rPr>
          <w:rFonts w:ascii="PT Astra Serif" w:hAnsi="PT Astra Serif"/>
          <w:sz w:val="24"/>
          <w:szCs w:val="24"/>
        </w:rPr>
      </w:pPr>
    </w:p>
    <w:p w:rsidR="00D11AA4" w:rsidRDefault="00D11AA4">
      <w:pPr>
        <w:spacing w:line="240" w:lineRule="auto"/>
        <w:jc w:val="both"/>
        <w:rPr>
          <w:rFonts w:ascii="PT Astra Serif" w:hAnsi="PT Astra Serif"/>
          <w:sz w:val="24"/>
          <w:szCs w:val="24"/>
        </w:rPr>
      </w:pPr>
    </w:p>
    <w:p w:rsidR="00D11AA4" w:rsidRDefault="00D11AA4">
      <w:pPr>
        <w:spacing w:line="240" w:lineRule="auto"/>
        <w:jc w:val="both"/>
        <w:rPr>
          <w:rFonts w:ascii="PT Astra Serif" w:hAnsi="PT Astra Serif"/>
          <w:sz w:val="24"/>
          <w:szCs w:val="24"/>
        </w:rPr>
      </w:pPr>
    </w:p>
    <w:p w:rsidR="00D11AA4" w:rsidRDefault="00D11AA4">
      <w:pPr>
        <w:spacing w:line="240" w:lineRule="auto"/>
        <w:jc w:val="both"/>
        <w:rPr>
          <w:rFonts w:ascii="PT Astra Serif" w:hAnsi="PT Astra Serif"/>
          <w:sz w:val="24"/>
          <w:szCs w:val="24"/>
        </w:rPr>
      </w:pPr>
    </w:p>
    <w:p w:rsidR="00D11AA4" w:rsidRDefault="00D11AA4">
      <w:pPr>
        <w:spacing w:line="240" w:lineRule="auto"/>
        <w:jc w:val="both"/>
        <w:rPr>
          <w:rFonts w:ascii="PT Astra Serif" w:hAnsi="PT Astra Serif"/>
          <w:sz w:val="24"/>
          <w:szCs w:val="24"/>
        </w:rPr>
      </w:pPr>
    </w:p>
    <w:p w:rsidR="00D11AA4" w:rsidRDefault="00D11AA4">
      <w:pPr>
        <w:spacing w:line="240" w:lineRule="auto"/>
        <w:jc w:val="both"/>
        <w:rPr>
          <w:rFonts w:ascii="PT Astra Serif" w:hAnsi="PT Astra Serif"/>
          <w:sz w:val="24"/>
          <w:szCs w:val="24"/>
        </w:rPr>
      </w:pPr>
    </w:p>
    <w:p w:rsidR="00D11AA4" w:rsidRDefault="00D11AA4">
      <w:pPr>
        <w:spacing w:line="240" w:lineRule="auto"/>
        <w:jc w:val="both"/>
        <w:rPr>
          <w:rFonts w:ascii="PT Astra Serif" w:hAnsi="PT Astra Serif"/>
          <w:sz w:val="24"/>
          <w:szCs w:val="24"/>
        </w:rPr>
      </w:pPr>
    </w:p>
    <w:p w:rsidR="00D11AA4" w:rsidRDefault="00D11AA4">
      <w:pPr>
        <w:spacing w:line="240" w:lineRule="auto"/>
        <w:jc w:val="both"/>
        <w:rPr>
          <w:rFonts w:ascii="PT Astra Serif" w:hAnsi="PT Astra Serif"/>
          <w:sz w:val="24"/>
          <w:szCs w:val="24"/>
        </w:rPr>
      </w:pPr>
    </w:p>
    <w:p w:rsidR="00D11AA4" w:rsidRDefault="00980A0E">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Перечень мер социальной поддержки и льгот участников СВО, членов их семей и иных лиц, предоставляемые Министерством </w:t>
      </w:r>
    </w:p>
    <w:p w:rsidR="00D11AA4" w:rsidRDefault="00980A0E">
      <w:pPr>
        <w:spacing w:after="0"/>
        <w:jc w:val="center"/>
        <w:rPr>
          <w:rFonts w:ascii="Times New Roman" w:hAnsi="Times New Roman" w:cs="Times New Roman"/>
          <w:b/>
          <w:sz w:val="48"/>
          <w:szCs w:val="48"/>
        </w:rPr>
      </w:pPr>
      <w:r>
        <w:rPr>
          <w:rFonts w:ascii="Times New Roman" w:hAnsi="Times New Roman" w:cs="Times New Roman"/>
          <w:b/>
          <w:sz w:val="48"/>
          <w:szCs w:val="48"/>
        </w:rPr>
        <w:t>здравоохранения Тамбовской области</w:t>
      </w:r>
    </w:p>
    <w:p w:rsidR="00D11AA4" w:rsidRDefault="00D11AA4">
      <w:pPr>
        <w:spacing w:after="0"/>
        <w:jc w:val="center"/>
        <w:rPr>
          <w:rFonts w:ascii="Times New Roman" w:hAnsi="Times New Roman" w:cs="Times New Roman"/>
          <w:b/>
          <w:sz w:val="48"/>
          <w:szCs w:val="48"/>
        </w:rPr>
      </w:pPr>
    </w:p>
    <w:tbl>
      <w:tblPr>
        <w:tblStyle w:val="ae"/>
        <w:tblW w:w="15982" w:type="dxa"/>
        <w:tblLook w:val="04A0" w:firstRow="1" w:lastRow="0" w:firstColumn="1" w:lastColumn="0" w:noHBand="0" w:noVBand="1"/>
      </w:tblPr>
      <w:tblGrid>
        <w:gridCol w:w="530"/>
        <w:gridCol w:w="2125"/>
        <w:gridCol w:w="2491"/>
        <w:gridCol w:w="1933"/>
        <w:gridCol w:w="2967"/>
        <w:gridCol w:w="1982"/>
        <w:gridCol w:w="3954"/>
      </w:tblGrid>
      <w:tr w:rsidR="00D11AA4">
        <w:tc>
          <w:tcPr>
            <w:tcW w:w="530" w:type="dxa"/>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b/>
                <w:sz w:val="20"/>
                <w:szCs w:val="20"/>
              </w:rPr>
              <w:t>№ п/п</w:t>
            </w:r>
          </w:p>
        </w:tc>
        <w:tc>
          <w:tcPr>
            <w:tcW w:w="2094" w:type="dxa"/>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b/>
                <w:sz w:val="20"/>
                <w:szCs w:val="20"/>
              </w:rPr>
              <w:t>Вид выплаты/ меры социальной поддержки</w:t>
            </w:r>
          </w:p>
        </w:tc>
        <w:tc>
          <w:tcPr>
            <w:tcW w:w="2496" w:type="dxa"/>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b/>
                <w:sz w:val="20"/>
                <w:szCs w:val="20"/>
              </w:rPr>
              <w:t>Категория лица, имеющего пр</w:t>
            </w:r>
            <w:r>
              <w:rPr>
                <w:rFonts w:ascii="PT Astra Serif" w:eastAsia="Calibri" w:hAnsi="PT Astra Serif" w:cs="Times New Roman"/>
                <w:b/>
                <w:sz w:val="20"/>
                <w:szCs w:val="20"/>
              </w:rPr>
              <w:t>аво на выплату/ предоставление меры социальной поддержки</w:t>
            </w:r>
          </w:p>
        </w:tc>
        <w:tc>
          <w:tcPr>
            <w:tcW w:w="1936" w:type="dxa"/>
            <w:shd w:val="clear" w:color="auto" w:fill="auto"/>
          </w:tcPr>
          <w:p w:rsidR="00D11AA4" w:rsidRDefault="00980A0E">
            <w:pPr>
              <w:suppressAutoHyphens/>
              <w:spacing w:after="0" w:line="240" w:lineRule="auto"/>
              <w:jc w:val="center"/>
              <w:rPr>
                <w:rFonts w:ascii="PT Astra Serif" w:eastAsia="Calibri" w:hAnsi="PT Astra Serif" w:cs="Times New Roman"/>
                <w:b/>
                <w:sz w:val="20"/>
                <w:szCs w:val="20"/>
              </w:rPr>
            </w:pPr>
            <w:r>
              <w:rPr>
                <w:rFonts w:ascii="PT Astra Serif" w:eastAsia="Calibri" w:hAnsi="PT Astra Serif" w:cs="Times New Roman"/>
                <w:b/>
                <w:sz w:val="20"/>
                <w:szCs w:val="20"/>
              </w:rPr>
              <w:t>Размер по НПА</w:t>
            </w:r>
          </w:p>
          <w:p w:rsidR="00D11AA4" w:rsidRDefault="00980A0E">
            <w:pPr>
              <w:suppressAutoHyphens/>
              <w:spacing w:after="0" w:line="240" w:lineRule="auto"/>
              <w:jc w:val="center"/>
              <w:rPr>
                <w:rFonts w:ascii="PT Astra Serif" w:eastAsia="Calibri" w:hAnsi="PT Astra Serif" w:cs="Times New Roman"/>
                <w:b/>
                <w:sz w:val="20"/>
                <w:szCs w:val="20"/>
              </w:rPr>
            </w:pPr>
            <w:r>
              <w:rPr>
                <w:rFonts w:ascii="PT Astra Serif" w:eastAsia="Calibri" w:hAnsi="PT Astra Serif" w:cs="Times New Roman"/>
                <w:b/>
                <w:sz w:val="20"/>
                <w:szCs w:val="20"/>
              </w:rPr>
              <w:t>на 01.02.2026</w:t>
            </w:r>
          </w:p>
          <w:p w:rsidR="00D11AA4" w:rsidRDefault="00980A0E">
            <w:pPr>
              <w:suppressAutoHyphens/>
              <w:spacing w:after="0" w:line="240" w:lineRule="auto"/>
              <w:jc w:val="center"/>
              <w:rPr>
                <w:rFonts w:ascii="PT Astra Serif" w:eastAsia="Calibri" w:hAnsi="PT Astra Serif" w:cs="Times New Roman"/>
                <w:b/>
                <w:sz w:val="20"/>
                <w:szCs w:val="20"/>
              </w:rPr>
            </w:pPr>
            <w:r>
              <w:rPr>
                <w:rFonts w:ascii="PT Astra Serif" w:eastAsia="Calibri" w:hAnsi="PT Astra Serif" w:cs="Times New Roman"/>
                <w:b/>
                <w:sz w:val="20"/>
                <w:szCs w:val="20"/>
              </w:rPr>
              <w:t>(руб)</w:t>
            </w:r>
          </w:p>
        </w:tc>
        <w:tc>
          <w:tcPr>
            <w:tcW w:w="2974" w:type="dxa"/>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b/>
                <w:sz w:val="20"/>
                <w:szCs w:val="20"/>
              </w:rPr>
              <w:t>Документы (сведения)</w:t>
            </w:r>
          </w:p>
        </w:tc>
        <w:tc>
          <w:tcPr>
            <w:tcW w:w="1985" w:type="dxa"/>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b/>
                <w:sz w:val="20"/>
                <w:szCs w:val="20"/>
              </w:rPr>
              <w:t>Срок установления</w:t>
            </w:r>
          </w:p>
        </w:tc>
        <w:tc>
          <w:tcPr>
            <w:tcW w:w="3966" w:type="dxa"/>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b/>
                <w:sz w:val="20"/>
                <w:szCs w:val="20"/>
              </w:rPr>
              <w:t>НПА</w:t>
            </w:r>
          </w:p>
        </w:tc>
      </w:tr>
      <w:tr w:rsidR="00D11AA4">
        <w:tc>
          <w:tcPr>
            <w:tcW w:w="530" w:type="dxa"/>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sz w:val="20"/>
                <w:szCs w:val="20"/>
              </w:rPr>
              <w:t>1</w:t>
            </w:r>
          </w:p>
        </w:tc>
        <w:tc>
          <w:tcPr>
            <w:tcW w:w="2094" w:type="dxa"/>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sz w:val="20"/>
                <w:szCs w:val="20"/>
              </w:rPr>
              <w:t>2</w:t>
            </w:r>
          </w:p>
        </w:tc>
        <w:tc>
          <w:tcPr>
            <w:tcW w:w="2496" w:type="dxa"/>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sz w:val="20"/>
                <w:szCs w:val="20"/>
              </w:rPr>
              <w:t>3</w:t>
            </w:r>
          </w:p>
        </w:tc>
        <w:tc>
          <w:tcPr>
            <w:tcW w:w="1936" w:type="dxa"/>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sz w:val="20"/>
                <w:szCs w:val="20"/>
              </w:rPr>
              <w:t>4</w:t>
            </w:r>
          </w:p>
        </w:tc>
        <w:tc>
          <w:tcPr>
            <w:tcW w:w="2974" w:type="dxa"/>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sz w:val="20"/>
                <w:szCs w:val="20"/>
              </w:rPr>
              <w:t>5</w:t>
            </w:r>
          </w:p>
        </w:tc>
        <w:tc>
          <w:tcPr>
            <w:tcW w:w="1985" w:type="dxa"/>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sz w:val="20"/>
                <w:szCs w:val="20"/>
              </w:rPr>
              <w:t>6</w:t>
            </w:r>
          </w:p>
        </w:tc>
        <w:tc>
          <w:tcPr>
            <w:tcW w:w="3966" w:type="dxa"/>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sz w:val="20"/>
                <w:szCs w:val="20"/>
              </w:rPr>
              <w:t>7</w:t>
            </w:r>
          </w:p>
        </w:tc>
      </w:tr>
      <w:tr w:rsidR="00D11AA4">
        <w:tc>
          <w:tcPr>
            <w:tcW w:w="530" w:type="dxa"/>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sz w:val="20"/>
                <w:szCs w:val="20"/>
              </w:rPr>
              <w:t>1</w:t>
            </w:r>
          </w:p>
        </w:tc>
        <w:tc>
          <w:tcPr>
            <w:tcW w:w="2094" w:type="dxa"/>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sz w:val="20"/>
                <w:szCs w:val="20"/>
              </w:rPr>
              <w:t>Медицинская</w:t>
            </w:r>
          </w:p>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sz w:val="20"/>
                <w:szCs w:val="20"/>
              </w:rPr>
              <w:t>реабилитация</w:t>
            </w:r>
          </w:p>
        </w:tc>
        <w:tc>
          <w:tcPr>
            <w:tcW w:w="2496" w:type="dxa"/>
            <w:shd w:val="clear" w:color="auto" w:fill="auto"/>
          </w:tcPr>
          <w:p w:rsidR="00D11AA4" w:rsidRDefault="00980A0E">
            <w:pPr>
              <w:suppressAutoHyphens/>
              <w:spacing w:after="0" w:line="240" w:lineRule="auto"/>
              <w:rPr>
                <w:rFonts w:ascii="PT Astra Serif" w:eastAsia="Calibri" w:hAnsi="PT Astra Serif"/>
                <w:sz w:val="20"/>
                <w:szCs w:val="20"/>
              </w:rPr>
            </w:pPr>
            <w:r>
              <w:rPr>
                <w:rFonts w:ascii="PT Astra Serif" w:eastAsia="Times New Roman" w:hAnsi="PT Astra Serif" w:cs="Times New Roman"/>
                <w:sz w:val="20"/>
                <w:szCs w:val="20"/>
                <w:lang w:eastAsia="ru-RU"/>
              </w:rPr>
              <w:t>Действующий военнослужащий в период отпуска, ветеран боевых действий, уволенный</w:t>
            </w:r>
            <w:r>
              <w:rPr>
                <w:rFonts w:ascii="PT Astra Serif" w:eastAsia="Times New Roman" w:hAnsi="PT Astra Serif" w:cs="Times New Roman"/>
                <w:sz w:val="20"/>
                <w:szCs w:val="20"/>
                <w:lang w:eastAsia="ru-RU"/>
              </w:rPr>
              <w:t xml:space="preserve"> с военной службы (по состоянию здоровья),члены семей участника СВО, члены семей погибшего участника СВО</w:t>
            </w:r>
          </w:p>
        </w:tc>
        <w:tc>
          <w:tcPr>
            <w:tcW w:w="1936" w:type="dxa"/>
            <w:vMerge w:val="restart"/>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sz w:val="20"/>
                <w:szCs w:val="20"/>
              </w:rPr>
              <w:t>Оплачивается медицинской организации из средств федерального бюджета и обязательного медицинского страхования</w:t>
            </w:r>
          </w:p>
        </w:tc>
        <w:tc>
          <w:tcPr>
            <w:tcW w:w="2974" w:type="dxa"/>
            <w:vMerge w:val="restart"/>
            <w:shd w:val="clear" w:color="auto" w:fill="auto"/>
          </w:tcPr>
          <w:p w:rsidR="00D11AA4" w:rsidRDefault="00980A0E">
            <w:pPr>
              <w:suppressAutoHyphens/>
              <w:spacing w:after="0" w:line="240" w:lineRule="auto"/>
              <w:jc w:val="both"/>
              <w:rPr>
                <w:rFonts w:ascii="PT Astra Serif" w:eastAsia="Calibri" w:hAnsi="PT Astra Serif"/>
                <w:sz w:val="20"/>
                <w:szCs w:val="20"/>
              </w:rPr>
            </w:pPr>
            <w:r>
              <w:rPr>
                <w:rFonts w:ascii="PT Astra Serif" w:eastAsia="Calibri" w:hAnsi="PT Astra Serif" w:cs="Times New Roman"/>
                <w:sz w:val="20"/>
                <w:szCs w:val="20"/>
              </w:rPr>
              <w:t>Для действующего военнослужащего в период</w:t>
            </w:r>
            <w:r>
              <w:rPr>
                <w:rFonts w:ascii="PT Astra Serif" w:eastAsia="Calibri" w:hAnsi="PT Astra Serif" w:cs="Times New Roman"/>
                <w:sz w:val="20"/>
                <w:szCs w:val="20"/>
              </w:rPr>
              <w:t xml:space="preserve"> отпуска – отпускной билет, а также документ, подтверждающий статус участника СВО, заверенный подписью и печатью командира части (приказ Министерства обороны РФ от 11.10.2024 № 612);</w:t>
            </w:r>
          </w:p>
          <w:p w:rsidR="00D11AA4" w:rsidRDefault="00980A0E">
            <w:pPr>
              <w:suppressAutoHyphens/>
              <w:spacing w:after="0" w:line="240" w:lineRule="auto"/>
              <w:jc w:val="both"/>
              <w:rPr>
                <w:rFonts w:ascii="PT Astra Serif" w:eastAsia="Calibri" w:hAnsi="PT Astra Serif"/>
                <w:sz w:val="20"/>
                <w:szCs w:val="20"/>
              </w:rPr>
            </w:pPr>
            <w:r>
              <w:rPr>
                <w:rFonts w:ascii="PT Astra Serif" w:eastAsia="Calibri" w:hAnsi="PT Astra Serif" w:cs="Times New Roman"/>
                <w:sz w:val="20"/>
                <w:szCs w:val="20"/>
              </w:rPr>
              <w:t>для ветеранов боевых действий - соответствующее удостоверение;</w:t>
            </w:r>
          </w:p>
          <w:p w:rsidR="00D11AA4" w:rsidRDefault="00980A0E">
            <w:pPr>
              <w:suppressAutoHyphens/>
              <w:spacing w:after="0" w:line="240" w:lineRule="auto"/>
              <w:jc w:val="both"/>
              <w:rPr>
                <w:rFonts w:ascii="PT Astra Serif" w:eastAsia="Calibri" w:hAnsi="PT Astra Serif"/>
                <w:sz w:val="20"/>
                <w:szCs w:val="20"/>
              </w:rPr>
            </w:pPr>
            <w:r>
              <w:rPr>
                <w:rFonts w:ascii="PT Astra Serif" w:eastAsia="Calibri" w:hAnsi="PT Astra Serif" w:cs="Times New Roman"/>
                <w:sz w:val="20"/>
                <w:szCs w:val="20"/>
              </w:rPr>
              <w:t>для уволен</w:t>
            </w:r>
            <w:r>
              <w:rPr>
                <w:rFonts w:ascii="PT Astra Serif" w:eastAsia="Calibri" w:hAnsi="PT Astra Serif" w:cs="Times New Roman"/>
                <w:sz w:val="20"/>
                <w:szCs w:val="20"/>
              </w:rPr>
              <w:t>ного с военной службы (по состоянию здоровья) – заключение военно-врачебной комиссии с печатью и указанием категории; при установлении группы инвалидности - удостоверение инвалида - участника боевых действий;</w:t>
            </w:r>
          </w:p>
          <w:p w:rsidR="00D11AA4" w:rsidRDefault="00980A0E">
            <w:pPr>
              <w:suppressAutoHyphens/>
              <w:spacing w:after="0" w:line="240" w:lineRule="auto"/>
              <w:jc w:val="both"/>
              <w:rPr>
                <w:rFonts w:ascii="PT Astra Serif" w:eastAsia="Calibri" w:hAnsi="PT Astra Serif"/>
                <w:sz w:val="20"/>
                <w:szCs w:val="20"/>
              </w:rPr>
            </w:pPr>
            <w:r>
              <w:rPr>
                <w:rFonts w:ascii="PT Astra Serif" w:eastAsia="Calibri" w:hAnsi="PT Astra Serif" w:cs="Times New Roman"/>
                <w:sz w:val="20"/>
                <w:szCs w:val="20"/>
              </w:rPr>
              <w:t>для членов семьи участника СВО – документ, подт</w:t>
            </w:r>
            <w:r>
              <w:rPr>
                <w:rFonts w:ascii="PT Astra Serif" w:eastAsia="Calibri" w:hAnsi="PT Astra Serif" w:cs="Times New Roman"/>
                <w:sz w:val="20"/>
                <w:szCs w:val="20"/>
              </w:rPr>
              <w:t>верждающий статус участника СВО, заверенный подписью и печатью командира части, а также документы, подтверждающие родство (свидетельство о регистрации брака, свидетельство о рождении);</w:t>
            </w:r>
          </w:p>
          <w:p w:rsidR="00D11AA4" w:rsidRDefault="00980A0E">
            <w:pPr>
              <w:suppressAutoHyphens/>
              <w:spacing w:after="0" w:line="240" w:lineRule="auto"/>
              <w:jc w:val="both"/>
              <w:rPr>
                <w:rFonts w:ascii="PT Astra Serif" w:eastAsia="Calibri" w:hAnsi="PT Astra Serif"/>
                <w:sz w:val="20"/>
                <w:szCs w:val="20"/>
              </w:rPr>
            </w:pPr>
            <w:r>
              <w:rPr>
                <w:rFonts w:ascii="PT Astra Serif" w:eastAsia="Calibri" w:hAnsi="PT Astra Serif" w:cs="Times New Roman"/>
                <w:sz w:val="20"/>
                <w:szCs w:val="20"/>
              </w:rPr>
              <w:t>для членов семьи погибшего участника СВО - удостоверение члена семьи по</w:t>
            </w:r>
            <w:r>
              <w:rPr>
                <w:rFonts w:ascii="PT Astra Serif" w:eastAsia="Calibri" w:hAnsi="PT Astra Serif" w:cs="Times New Roman"/>
                <w:sz w:val="20"/>
                <w:szCs w:val="20"/>
              </w:rPr>
              <w:t>гибшего участника СВО.</w:t>
            </w:r>
          </w:p>
        </w:tc>
        <w:tc>
          <w:tcPr>
            <w:tcW w:w="1985" w:type="dxa"/>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sz w:val="20"/>
                <w:szCs w:val="20"/>
              </w:rPr>
              <w:t>Бессрочно</w:t>
            </w:r>
          </w:p>
        </w:tc>
        <w:tc>
          <w:tcPr>
            <w:tcW w:w="3966" w:type="dxa"/>
            <w:shd w:val="clear" w:color="auto" w:fill="auto"/>
          </w:tcPr>
          <w:p w:rsidR="00D11AA4" w:rsidRDefault="00980A0E">
            <w:pPr>
              <w:suppressAutoHyphens/>
              <w:spacing w:after="0" w:line="240" w:lineRule="auto"/>
              <w:jc w:val="both"/>
              <w:rPr>
                <w:rFonts w:ascii="PT Astra Serif" w:eastAsia="Calibri" w:hAnsi="PT Astra Serif"/>
                <w:sz w:val="20"/>
                <w:szCs w:val="20"/>
              </w:rPr>
            </w:pPr>
            <w:r>
              <w:rPr>
                <w:rFonts w:ascii="PT Astra Serif" w:eastAsia="Calibri" w:hAnsi="PT Astra Serif" w:cs="Times New Roman"/>
                <w:sz w:val="20"/>
                <w:szCs w:val="20"/>
              </w:rPr>
              <w:t>Приказ министерства здравоохранения Тамбовской области от 04.02.2025 № 193 «О совершенствовании организации медицинской реабилитации взрослому населению Тамбовской области»</w:t>
            </w:r>
          </w:p>
        </w:tc>
      </w:tr>
      <w:tr w:rsidR="00D11AA4">
        <w:tc>
          <w:tcPr>
            <w:tcW w:w="530" w:type="dxa"/>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sz w:val="20"/>
                <w:szCs w:val="20"/>
              </w:rPr>
              <w:t>2</w:t>
            </w:r>
          </w:p>
        </w:tc>
        <w:tc>
          <w:tcPr>
            <w:tcW w:w="2094" w:type="dxa"/>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sz w:val="20"/>
                <w:szCs w:val="20"/>
              </w:rPr>
              <w:t>Ежегодный профилактический осмотр</w:t>
            </w:r>
          </w:p>
        </w:tc>
        <w:tc>
          <w:tcPr>
            <w:tcW w:w="2496" w:type="dxa"/>
            <w:shd w:val="clear" w:color="auto" w:fill="auto"/>
          </w:tcPr>
          <w:p w:rsidR="00D11AA4" w:rsidRDefault="00980A0E">
            <w:pPr>
              <w:suppressAutoHyphens/>
              <w:spacing w:after="0" w:line="240" w:lineRule="auto"/>
              <w:jc w:val="both"/>
              <w:rPr>
                <w:rFonts w:ascii="PT Astra Serif" w:eastAsia="Calibri" w:hAnsi="PT Astra Serif"/>
                <w:sz w:val="20"/>
                <w:szCs w:val="20"/>
              </w:rPr>
            </w:pPr>
            <w:r>
              <w:rPr>
                <w:rFonts w:ascii="PT Astra Serif" w:eastAsia="Times New Roman" w:hAnsi="PT Astra Serif" w:cs="Times New Roman"/>
                <w:sz w:val="20"/>
                <w:szCs w:val="20"/>
                <w:lang w:eastAsia="ru-RU"/>
              </w:rPr>
              <w:t xml:space="preserve">Действующий </w:t>
            </w:r>
            <w:r>
              <w:rPr>
                <w:rFonts w:ascii="PT Astra Serif" w:eastAsia="Times New Roman" w:hAnsi="PT Astra Serif" w:cs="Times New Roman"/>
                <w:sz w:val="20"/>
                <w:szCs w:val="20"/>
                <w:lang w:eastAsia="ru-RU"/>
              </w:rPr>
              <w:t>военнослужащий в период отпуска, ветеран боевых действий, уволенный с военной службы (по состоянию здоровья),члены семей участника СВО, члены семей погибшего участника СВО</w:t>
            </w:r>
          </w:p>
        </w:tc>
        <w:tc>
          <w:tcPr>
            <w:tcW w:w="1936" w:type="dxa"/>
            <w:vMerge/>
            <w:shd w:val="clear" w:color="auto" w:fill="auto"/>
          </w:tcPr>
          <w:p w:rsidR="00D11AA4" w:rsidRDefault="00D11AA4">
            <w:pPr>
              <w:spacing w:after="0" w:line="240" w:lineRule="auto"/>
              <w:jc w:val="center"/>
              <w:rPr>
                <w:rFonts w:ascii="PT Astra Serif" w:eastAsia="Calibri" w:hAnsi="PT Astra Serif" w:cs="Times New Roman"/>
                <w:sz w:val="20"/>
                <w:szCs w:val="20"/>
              </w:rPr>
            </w:pPr>
          </w:p>
        </w:tc>
        <w:tc>
          <w:tcPr>
            <w:tcW w:w="2974" w:type="dxa"/>
            <w:vMerge/>
            <w:shd w:val="clear" w:color="auto" w:fill="auto"/>
          </w:tcPr>
          <w:p w:rsidR="00D11AA4" w:rsidRDefault="00D11AA4">
            <w:pPr>
              <w:spacing w:after="0" w:line="240" w:lineRule="auto"/>
              <w:jc w:val="center"/>
              <w:rPr>
                <w:rFonts w:ascii="PT Astra Serif" w:eastAsia="Calibri" w:hAnsi="PT Astra Serif" w:cs="Times New Roman"/>
                <w:sz w:val="20"/>
                <w:szCs w:val="20"/>
              </w:rPr>
            </w:pPr>
          </w:p>
        </w:tc>
        <w:tc>
          <w:tcPr>
            <w:tcW w:w="1985" w:type="dxa"/>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sz w:val="20"/>
                <w:szCs w:val="20"/>
              </w:rPr>
              <w:t>Бессрочно</w:t>
            </w:r>
          </w:p>
        </w:tc>
        <w:tc>
          <w:tcPr>
            <w:tcW w:w="3966" w:type="dxa"/>
            <w:shd w:val="clear" w:color="auto" w:fill="auto"/>
          </w:tcPr>
          <w:p w:rsidR="00D11AA4" w:rsidRDefault="00980A0E">
            <w:pPr>
              <w:suppressAutoHyphens/>
              <w:spacing w:after="0" w:line="240" w:lineRule="auto"/>
              <w:jc w:val="both"/>
              <w:rPr>
                <w:rFonts w:ascii="PT Astra Serif" w:eastAsia="Calibri" w:hAnsi="PT Astra Serif"/>
                <w:sz w:val="20"/>
                <w:szCs w:val="20"/>
              </w:rPr>
            </w:pPr>
            <w:r>
              <w:rPr>
                <w:rFonts w:ascii="PT Astra Serif" w:eastAsia="Calibri" w:hAnsi="PT Astra Serif" w:cs="Times New Roman"/>
                <w:sz w:val="20"/>
                <w:szCs w:val="20"/>
                <w:lang w:bidi="ru-RU"/>
              </w:rPr>
              <w:t>Приказ министерства здравоохранения Тамбовской области от 28.06.2023 № 1</w:t>
            </w:r>
            <w:r>
              <w:rPr>
                <w:rFonts w:ascii="PT Astra Serif" w:eastAsia="Calibri" w:hAnsi="PT Astra Serif" w:cs="Times New Roman"/>
                <w:sz w:val="20"/>
                <w:szCs w:val="20"/>
                <w:lang w:bidi="ru-RU"/>
              </w:rPr>
              <w:t>149 «Об организации медицинской помощи участникам специальной военной операции и членам их семей,</w:t>
            </w:r>
          </w:p>
          <w:p w:rsidR="00D11AA4" w:rsidRDefault="00980A0E">
            <w:pPr>
              <w:suppressAutoHyphens/>
              <w:spacing w:after="0" w:line="240" w:lineRule="auto"/>
              <w:jc w:val="both"/>
              <w:rPr>
                <w:rFonts w:ascii="PT Astra Serif" w:eastAsia="Calibri" w:hAnsi="PT Astra Serif"/>
                <w:sz w:val="20"/>
                <w:szCs w:val="20"/>
              </w:rPr>
            </w:pPr>
            <w:r>
              <w:rPr>
                <w:rFonts w:ascii="PT Astra Serif" w:eastAsia="Calibri" w:hAnsi="PT Astra Serif" w:cs="Times New Roman"/>
                <w:sz w:val="20"/>
                <w:szCs w:val="20"/>
                <w:lang w:bidi="ru-RU"/>
              </w:rPr>
              <w:t xml:space="preserve">приказ министерства здравоохранения Тамбовской области от01.04.2024 № 551 «Об организации проведения диспансеризации ветеранов боевых действий- участников </w:t>
            </w:r>
            <w:r>
              <w:rPr>
                <w:rFonts w:ascii="PT Astra Serif" w:eastAsia="Calibri" w:hAnsi="PT Astra Serif" w:cs="Times New Roman"/>
                <w:sz w:val="20"/>
                <w:szCs w:val="20"/>
                <w:lang w:bidi="ru-RU"/>
              </w:rPr>
              <w:t>специальной военной операции»</w:t>
            </w:r>
          </w:p>
          <w:p w:rsidR="00D11AA4" w:rsidRDefault="00D11AA4">
            <w:pPr>
              <w:suppressAutoHyphens/>
              <w:spacing w:after="0" w:line="240" w:lineRule="auto"/>
              <w:jc w:val="center"/>
              <w:rPr>
                <w:rFonts w:ascii="PT Astra Serif" w:eastAsia="Calibri" w:hAnsi="PT Astra Serif" w:cs="Times New Roman"/>
                <w:sz w:val="20"/>
                <w:szCs w:val="20"/>
              </w:rPr>
            </w:pPr>
          </w:p>
        </w:tc>
      </w:tr>
      <w:tr w:rsidR="00D11AA4">
        <w:tc>
          <w:tcPr>
            <w:tcW w:w="530" w:type="dxa"/>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sz w:val="20"/>
                <w:szCs w:val="20"/>
              </w:rPr>
              <w:t>3</w:t>
            </w:r>
          </w:p>
        </w:tc>
        <w:tc>
          <w:tcPr>
            <w:tcW w:w="2094" w:type="dxa"/>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sz w:val="20"/>
                <w:szCs w:val="20"/>
              </w:rPr>
              <w:t>Обеспечение «зеленого коридора»</w:t>
            </w:r>
          </w:p>
        </w:tc>
        <w:tc>
          <w:tcPr>
            <w:tcW w:w="2496" w:type="dxa"/>
            <w:shd w:val="clear" w:color="auto" w:fill="auto"/>
          </w:tcPr>
          <w:p w:rsidR="00D11AA4" w:rsidRDefault="00980A0E">
            <w:pPr>
              <w:suppressAutoHyphens/>
              <w:spacing w:after="0" w:line="240" w:lineRule="auto"/>
              <w:jc w:val="both"/>
              <w:rPr>
                <w:rFonts w:ascii="PT Astra Serif" w:eastAsia="Calibri" w:hAnsi="PT Astra Serif"/>
                <w:sz w:val="20"/>
                <w:szCs w:val="20"/>
              </w:rPr>
            </w:pPr>
            <w:r>
              <w:rPr>
                <w:rFonts w:ascii="PT Astra Serif" w:eastAsia="Times New Roman" w:hAnsi="PT Astra Serif" w:cs="Times New Roman"/>
                <w:sz w:val="20"/>
                <w:szCs w:val="20"/>
                <w:lang w:eastAsia="ru-RU"/>
              </w:rPr>
              <w:t>Действующий военнослужащий в период отпуска, ветеран боевых действий, уволенный с военной службы (по состоянию здоровья),члены семей участника СВО, члены семей погибшего участника СВО</w:t>
            </w:r>
          </w:p>
        </w:tc>
        <w:tc>
          <w:tcPr>
            <w:tcW w:w="1936" w:type="dxa"/>
            <w:vMerge/>
            <w:shd w:val="clear" w:color="auto" w:fill="auto"/>
          </w:tcPr>
          <w:p w:rsidR="00D11AA4" w:rsidRDefault="00D11AA4">
            <w:pPr>
              <w:spacing w:after="0" w:line="240" w:lineRule="auto"/>
              <w:jc w:val="center"/>
              <w:rPr>
                <w:rFonts w:ascii="PT Astra Serif" w:eastAsia="Calibri" w:hAnsi="PT Astra Serif" w:cs="Times New Roman"/>
                <w:sz w:val="20"/>
                <w:szCs w:val="20"/>
              </w:rPr>
            </w:pPr>
          </w:p>
        </w:tc>
        <w:tc>
          <w:tcPr>
            <w:tcW w:w="2974" w:type="dxa"/>
            <w:vMerge/>
            <w:shd w:val="clear" w:color="auto" w:fill="auto"/>
          </w:tcPr>
          <w:p w:rsidR="00D11AA4" w:rsidRDefault="00D11AA4">
            <w:pPr>
              <w:spacing w:after="0" w:line="240" w:lineRule="auto"/>
              <w:jc w:val="center"/>
              <w:rPr>
                <w:rFonts w:ascii="PT Astra Serif" w:eastAsia="Calibri" w:hAnsi="PT Astra Serif" w:cs="Times New Roman"/>
                <w:sz w:val="20"/>
                <w:szCs w:val="20"/>
              </w:rPr>
            </w:pPr>
          </w:p>
        </w:tc>
        <w:tc>
          <w:tcPr>
            <w:tcW w:w="1985" w:type="dxa"/>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sz w:val="20"/>
                <w:szCs w:val="20"/>
              </w:rPr>
              <w:t>Бессрочно</w:t>
            </w:r>
          </w:p>
        </w:tc>
        <w:tc>
          <w:tcPr>
            <w:tcW w:w="3966" w:type="dxa"/>
            <w:shd w:val="clear" w:color="auto" w:fill="auto"/>
          </w:tcPr>
          <w:p w:rsidR="00D11AA4" w:rsidRDefault="00980A0E">
            <w:pPr>
              <w:suppressAutoHyphens/>
              <w:spacing w:after="0" w:line="240" w:lineRule="auto"/>
              <w:jc w:val="both"/>
              <w:rPr>
                <w:rFonts w:ascii="PT Astra Serif" w:eastAsia="Calibri" w:hAnsi="PT Astra Serif"/>
                <w:sz w:val="20"/>
                <w:szCs w:val="20"/>
              </w:rPr>
            </w:pPr>
            <w:r>
              <w:rPr>
                <w:rFonts w:ascii="PT Astra Serif" w:eastAsia="Calibri" w:hAnsi="PT Astra Serif" w:cs="Times New Roman"/>
                <w:sz w:val="20"/>
                <w:szCs w:val="20"/>
              </w:rPr>
              <w:t>Приказ министерства здравоохранения Тамбовской области от 11.09.2025 № 1709 «Об утверждении регламента «Об организации медицинской помощи частникам СВО и членам их семей»</w:t>
            </w:r>
          </w:p>
        </w:tc>
      </w:tr>
      <w:tr w:rsidR="00D11AA4">
        <w:tc>
          <w:tcPr>
            <w:tcW w:w="530" w:type="dxa"/>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sz w:val="20"/>
                <w:szCs w:val="20"/>
              </w:rPr>
              <w:t>4</w:t>
            </w:r>
          </w:p>
        </w:tc>
        <w:tc>
          <w:tcPr>
            <w:tcW w:w="2094" w:type="dxa"/>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sz w:val="20"/>
                <w:szCs w:val="20"/>
              </w:rPr>
              <w:t>Помощь в оформлении ИПР инвалида</w:t>
            </w:r>
          </w:p>
        </w:tc>
        <w:tc>
          <w:tcPr>
            <w:tcW w:w="2496" w:type="dxa"/>
            <w:shd w:val="clear" w:color="auto" w:fill="auto"/>
          </w:tcPr>
          <w:p w:rsidR="00D11AA4" w:rsidRDefault="00980A0E">
            <w:pPr>
              <w:suppressAutoHyphens/>
              <w:spacing w:after="0" w:line="240" w:lineRule="auto"/>
              <w:jc w:val="both"/>
              <w:rPr>
                <w:rFonts w:ascii="PT Astra Serif" w:eastAsia="Calibri" w:hAnsi="PT Astra Serif"/>
                <w:sz w:val="20"/>
                <w:szCs w:val="20"/>
              </w:rPr>
            </w:pPr>
            <w:r>
              <w:rPr>
                <w:rFonts w:ascii="PT Astra Serif" w:eastAsia="Times New Roman" w:hAnsi="PT Astra Serif" w:cs="Times New Roman"/>
                <w:sz w:val="20"/>
                <w:szCs w:val="20"/>
                <w:lang w:eastAsia="ru-RU"/>
              </w:rPr>
              <w:t>Ветеран боевых действий, уволенный с во</w:t>
            </w:r>
            <w:r>
              <w:rPr>
                <w:rFonts w:ascii="PT Astra Serif" w:eastAsia="Times New Roman" w:hAnsi="PT Astra Serif" w:cs="Times New Roman"/>
                <w:sz w:val="20"/>
                <w:szCs w:val="20"/>
                <w:lang w:eastAsia="ru-RU"/>
              </w:rPr>
              <w:t>енной службы (по состоянию здоровья),члены семей участника СВО, члены семей погибшего участника СВО</w:t>
            </w:r>
          </w:p>
        </w:tc>
        <w:tc>
          <w:tcPr>
            <w:tcW w:w="1936" w:type="dxa"/>
            <w:vMerge w:val="restart"/>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sz w:val="20"/>
                <w:szCs w:val="20"/>
              </w:rPr>
              <w:t>Оплачивается медицинской организации из средств федерального бюджета и обязательного медицинского страхования</w:t>
            </w:r>
          </w:p>
        </w:tc>
        <w:tc>
          <w:tcPr>
            <w:tcW w:w="2974" w:type="dxa"/>
            <w:vMerge/>
            <w:shd w:val="clear" w:color="auto" w:fill="auto"/>
          </w:tcPr>
          <w:p w:rsidR="00D11AA4" w:rsidRDefault="00D11AA4">
            <w:pPr>
              <w:spacing w:after="0" w:line="240" w:lineRule="auto"/>
              <w:jc w:val="center"/>
              <w:rPr>
                <w:rFonts w:ascii="PT Astra Serif" w:eastAsia="Calibri" w:hAnsi="PT Astra Serif" w:cs="Times New Roman"/>
                <w:sz w:val="20"/>
                <w:szCs w:val="20"/>
              </w:rPr>
            </w:pPr>
          </w:p>
        </w:tc>
        <w:tc>
          <w:tcPr>
            <w:tcW w:w="1985" w:type="dxa"/>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sz w:val="20"/>
                <w:szCs w:val="20"/>
              </w:rPr>
              <w:t>Бессрочно</w:t>
            </w:r>
          </w:p>
        </w:tc>
        <w:tc>
          <w:tcPr>
            <w:tcW w:w="3966" w:type="dxa"/>
            <w:shd w:val="clear" w:color="auto" w:fill="auto"/>
          </w:tcPr>
          <w:p w:rsidR="00D11AA4" w:rsidRDefault="00980A0E">
            <w:pPr>
              <w:suppressAutoHyphens/>
              <w:spacing w:after="0" w:line="240" w:lineRule="auto"/>
              <w:jc w:val="both"/>
              <w:rPr>
                <w:rFonts w:ascii="PT Astra Serif" w:eastAsia="Calibri" w:hAnsi="PT Astra Serif"/>
                <w:sz w:val="20"/>
                <w:szCs w:val="20"/>
              </w:rPr>
            </w:pPr>
            <w:r>
              <w:rPr>
                <w:rFonts w:ascii="PT Astra Serif" w:eastAsia="Calibri" w:hAnsi="PT Astra Serif" w:cs="Times New Roman"/>
                <w:sz w:val="20"/>
                <w:szCs w:val="20"/>
                <w:lang w:bidi="ru-RU"/>
              </w:rPr>
              <w:t>Приказ министерства здравоохранения</w:t>
            </w:r>
            <w:r>
              <w:rPr>
                <w:rFonts w:ascii="PT Astra Serif" w:eastAsia="Calibri" w:hAnsi="PT Astra Serif" w:cs="Times New Roman"/>
                <w:sz w:val="20"/>
                <w:szCs w:val="20"/>
                <w:lang w:bidi="ru-RU"/>
              </w:rPr>
              <w:t xml:space="preserve"> Тамбовской области от 28.06.2023 № 1149 «Об организации медицинской помощи участникам специальной военной операции и членам их семей</w:t>
            </w:r>
          </w:p>
          <w:p w:rsidR="00D11AA4" w:rsidRDefault="00D11AA4">
            <w:pPr>
              <w:suppressAutoHyphens/>
              <w:spacing w:after="0" w:line="240" w:lineRule="auto"/>
              <w:jc w:val="center"/>
              <w:rPr>
                <w:rFonts w:ascii="PT Astra Serif" w:eastAsia="Calibri" w:hAnsi="PT Astra Serif" w:cs="Times New Roman"/>
                <w:sz w:val="20"/>
                <w:szCs w:val="20"/>
              </w:rPr>
            </w:pPr>
          </w:p>
        </w:tc>
      </w:tr>
      <w:tr w:rsidR="00D11AA4">
        <w:tc>
          <w:tcPr>
            <w:tcW w:w="530" w:type="dxa"/>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sz w:val="20"/>
                <w:szCs w:val="20"/>
              </w:rPr>
              <w:t>5</w:t>
            </w:r>
          </w:p>
        </w:tc>
        <w:tc>
          <w:tcPr>
            <w:tcW w:w="2094" w:type="dxa"/>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sz w:val="20"/>
                <w:szCs w:val="20"/>
              </w:rPr>
              <w:t>Диспансеризация</w:t>
            </w:r>
          </w:p>
        </w:tc>
        <w:tc>
          <w:tcPr>
            <w:tcW w:w="2496" w:type="dxa"/>
            <w:shd w:val="clear" w:color="auto" w:fill="auto"/>
          </w:tcPr>
          <w:p w:rsidR="00D11AA4" w:rsidRDefault="00980A0E">
            <w:pPr>
              <w:suppressAutoHyphens/>
              <w:spacing w:after="0" w:line="240" w:lineRule="auto"/>
              <w:jc w:val="both"/>
              <w:rPr>
                <w:rFonts w:ascii="PT Astra Serif" w:eastAsia="Calibri" w:hAnsi="PT Astra Serif"/>
                <w:sz w:val="20"/>
                <w:szCs w:val="20"/>
              </w:rPr>
            </w:pPr>
            <w:r>
              <w:rPr>
                <w:rFonts w:ascii="PT Astra Serif" w:eastAsia="Times New Roman" w:hAnsi="PT Astra Serif" w:cs="Times New Roman"/>
                <w:sz w:val="20"/>
                <w:szCs w:val="20"/>
                <w:lang w:eastAsia="ru-RU"/>
              </w:rPr>
              <w:t>Действующий военнослужащий в период отпуска, ветеран боевых действий, уволенный с военной службы (по с</w:t>
            </w:r>
            <w:r>
              <w:rPr>
                <w:rFonts w:ascii="PT Astra Serif" w:eastAsia="Times New Roman" w:hAnsi="PT Astra Serif" w:cs="Times New Roman"/>
                <w:sz w:val="20"/>
                <w:szCs w:val="20"/>
                <w:lang w:eastAsia="ru-RU"/>
              </w:rPr>
              <w:t>остоянию здоровья),члены семей участника СВО, члены семей погибшего участника СВО</w:t>
            </w:r>
          </w:p>
        </w:tc>
        <w:tc>
          <w:tcPr>
            <w:tcW w:w="1936" w:type="dxa"/>
            <w:vMerge/>
            <w:shd w:val="clear" w:color="auto" w:fill="auto"/>
          </w:tcPr>
          <w:p w:rsidR="00D11AA4" w:rsidRDefault="00D11AA4">
            <w:pPr>
              <w:spacing w:after="0" w:line="240" w:lineRule="auto"/>
              <w:jc w:val="center"/>
              <w:rPr>
                <w:rFonts w:ascii="PT Astra Serif" w:eastAsia="Calibri" w:hAnsi="PT Astra Serif" w:cs="Times New Roman"/>
                <w:sz w:val="20"/>
                <w:szCs w:val="20"/>
              </w:rPr>
            </w:pPr>
          </w:p>
        </w:tc>
        <w:tc>
          <w:tcPr>
            <w:tcW w:w="2974" w:type="dxa"/>
            <w:vMerge/>
            <w:shd w:val="clear" w:color="auto" w:fill="auto"/>
          </w:tcPr>
          <w:p w:rsidR="00D11AA4" w:rsidRDefault="00D11AA4">
            <w:pPr>
              <w:spacing w:after="0" w:line="240" w:lineRule="auto"/>
              <w:jc w:val="center"/>
              <w:rPr>
                <w:rFonts w:ascii="PT Astra Serif" w:eastAsia="Calibri" w:hAnsi="PT Astra Serif" w:cs="Times New Roman"/>
                <w:sz w:val="20"/>
                <w:szCs w:val="20"/>
              </w:rPr>
            </w:pPr>
          </w:p>
        </w:tc>
        <w:tc>
          <w:tcPr>
            <w:tcW w:w="1985" w:type="dxa"/>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sz w:val="20"/>
                <w:szCs w:val="20"/>
              </w:rPr>
              <w:t>Бессрочно</w:t>
            </w:r>
          </w:p>
        </w:tc>
        <w:tc>
          <w:tcPr>
            <w:tcW w:w="3966" w:type="dxa"/>
            <w:shd w:val="clear" w:color="auto" w:fill="auto"/>
          </w:tcPr>
          <w:p w:rsidR="00D11AA4" w:rsidRDefault="00980A0E">
            <w:pPr>
              <w:suppressAutoHyphens/>
              <w:spacing w:after="0" w:line="240" w:lineRule="auto"/>
              <w:jc w:val="both"/>
              <w:rPr>
                <w:rFonts w:ascii="PT Astra Serif" w:eastAsia="Calibri" w:hAnsi="PT Astra Serif"/>
                <w:sz w:val="20"/>
                <w:szCs w:val="20"/>
              </w:rPr>
            </w:pPr>
            <w:r>
              <w:rPr>
                <w:rFonts w:ascii="PT Astra Serif" w:eastAsia="Calibri" w:hAnsi="PT Astra Serif" w:cs="Times New Roman"/>
                <w:sz w:val="20"/>
                <w:szCs w:val="20"/>
              </w:rPr>
              <w:t xml:space="preserve">Приказ министерства здравоохранения Тамбовской области от 01.04.2024 № 551 «Об организации проведения диспансеризации ветеранов боевых действий- участников </w:t>
            </w:r>
            <w:r>
              <w:rPr>
                <w:rFonts w:ascii="PT Astra Serif" w:eastAsia="Calibri" w:hAnsi="PT Astra Serif" w:cs="Times New Roman"/>
                <w:sz w:val="20"/>
                <w:szCs w:val="20"/>
              </w:rPr>
              <w:t>специальной военной операции»</w:t>
            </w:r>
          </w:p>
        </w:tc>
      </w:tr>
      <w:tr w:rsidR="00D11AA4">
        <w:tc>
          <w:tcPr>
            <w:tcW w:w="530" w:type="dxa"/>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sz w:val="20"/>
                <w:szCs w:val="20"/>
              </w:rPr>
              <w:t>6</w:t>
            </w:r>
          </w:p>
        </w:tc>
        <w:tc>
          <w:tcPr>
            <w:tcW w:w="2094" w:type="dxa"/>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sz w:val="20"/>
                <w:szCs w:val="20"/>
              </w:rPr>
              <w:t>Психолого-психотерапевтическая помощь</w:t>
            </w:r>
          </w:p>
        </w:tc>
        <w:tc>
          <w:tcPr>
            <w:tcW w:w="2496" w:type="dxa"/>
            <w:shd w:val="clear" w:color="auto" w:fill="auto"/>
          </w:tcPr>
          <w:p w:rsidR="00D11AA4" w:rsidRDefault="00980A0E">
            <w:pPr>
              <w:suppressAutoHyphens/>
              <w:spacing w:after="0" w:line="240" w:lineRule="auto"/>
              <w:jc w:val="both"/>
              <w:rPr>
                <w:rFonts w:ascii="PT Astra Serif" w:eastAsia="Calibri" w:hAnsi="PT Astra Serif"/>
                <w:sz w:val="20"/>
                <w:szCs w:val="20"/>
              </w:rPr>
            </w:pPr>
            <w:r>
              <w:rPr>
                <w:rFonts w:ascii="PT Astra Serif" w:eastAsia="Times New Roman" w:hAnsi="PT Astra Serif" w:cs="Times New Roman"/>
                <w:sz w:val="20"/>
                <w:szCs w:val="20"/>
                <w:lang w:eastAsia="ru-RU"/>
              </w:rPr>
              <w:t>Действующий военнослужащий в период отпуска, ветеран боевых действий, уволенный с военной службы (по состоянию здоровья),члены семей участника СВО, члены семей погибшего участника СВО</w:t>
            </w:r>
          </w:p>
        </w:tc>
        <w:tc>
          <w:tcPr>
            <w:tcW w:w="1936" w:type="dxa"/>
            <w:vMerge/>
            <w:shd w:val="clear" w:color="auto" w:fill="auto"/>
          </w:tcPr>
          <w:p w:rsidR="00D11AA4" w:rsidRDefault="00D11AA4">
            <w:pPr>
              <w:spacing w:after="0" w:line="240" w:lineRule="auto"/>
              <w:jc w:val="center"/>
              <w:rPr>
                <w:rFonts w:ascii="PT Astra Serif" w:eastAsia="Calibri" w:hAnsi="PT Astra Serif" w:cs="Times New Roman"/>
                <w:sz w:val="20"/>
                <w:szCs w:val="20"/>
              </w:rPr>
            </w:pPr>
          </w:p>
        </w:tc>
        <w:tc>
          <w:tcPr>
            <w:tcW w:w="2974" w:type="dxa"/>
            <w:vMerge/>
            <w:shd w:val="clear" w:color="auto" w:fill="auto"/>
          </w:tcPr>
          <w:p w:rsidR="00D11AA4" w:rsidRDefault="00D11AA4">
            <w:pPr>
              <w:spacing w:after="0" w:line="240" w:lineRule="auto"/>
              <w:jc w:val="center"/>
              <w:rPr>
                <w:rFonts w:ascii="PT Astra Serif" w:eastAsia="Calibri" w:hAnsi="PT Astra Serif" w:cs="Times New Roman"/>
                <w:sz w:val="20"/>
                <w:szCs w:val="20"/>
              </w:rPr>
            </w:pPr>
          </w:p>
        </w:tc>
        <w:tc>
          <w:tcPr>
            <w:tcW w:w="1985" w:type="dxa"/>
            <w:shd w:val="clear" w:color="auto" w:fill="auto"/>
          </w:tcPr>
          <w:p w:rsidR="00D11AA4" w:rsidRDefault="00980A0E">
            <w:pPr>
              <w:suppressAutoHyphens/>
              <w:spacing w:after="0" w:line="240" w:lineRule="auto"/>
              <w:jc w:val="center"/>
              <w:rPr>
                <w:rFonts w:ascii="PT Astra Serif" w:eastAsia="Calibri" w:hAnsi="PT Astra Serif"/>
                <w:sz w:val="20"/>
                <w:szCs w:val="20"/>
              </w:rPr>
            </w:pPr>
            <w:r>
              <w:rPr>
                <w:rFonts w:ascii="PT Astra Serif" w:eastAsia="Calibri" w:hAnsi="PT Astra Serif" w:cs="Times New Roman"/>
                <w:sz w:val="20"/>
                <w:szCs w:val="20"/>
              </w:rPr>
              <w:t>Бессрочно</w:t>
            </w:r>
          </w:p>
        </w:tc>
        <w:tc>
          <w:tcPr>
            <w:tcW w:w="3966" w:type="dxa"/>
            <w:shd w:val="clear" w:color="auto" w:fill="auto"/>
          </w:tcPr>
          <w:p w:rsidR="00D11AA4" w:rsidRDefault="00980A0E">
            <w:pPr>
              <w:suppressAutoHyphens/>
              <w:spacing w:after="0" w:line="240" w:lineRule="auto"/>
              <w:jc w:val="both"/>
              <w:rPr>
                <w:rFonts w:ascii="PT Astra Serif" w:eastAsia="Calibri" w:hAnsi="PT Astra Serif"/>
                <w:sz w:val="20"/>
                <w:szCs w:val="20"/>
              </w:rPr>
            </w:pPr>
            <w:r>
              <w:rPr>
                <w:rFonts w:ascii="PT Astra Serif" w:eastAsia="Calibri" w:hAnsi="PT Astra Serif" w:cs="Times New Roman"/>
                <w:sz w:val="20"/>
                <w:szCs w:val="20"/>
              </w:rPr>
              <w:t>Приказ министерства здравоохранения Тамбовской области от 27.07.2023 № 1315 «Об организации оказания медицинской помощи при психических расстройствах и расстройствах поведения»</w:t>
            </w:r>
          </w:p>
        </w:tc>
      </w:tr>
    </w:tbl>
    <w:p w:rsidR="00D11AA4" w:rsidRDefault="00D11AA4">
      <w:pPr>
        <w:spacing w:after="0"/>
        <w:jc w:val="center"/>
        <w:rPr>
          <w:rFonts w:ascii="Times New Roman" w:hAnsi="Times New Roman" w:cs="Times New Roman"/>
          <w:b/>
          <w:sz w:val="48"/>
          <w:szCs w:val="48"/>
        </w:rPr>
      </w:pPr>
    </w:p>
    <w:p w:rsidR="00D11AA4" w:rsidRDefault="00980A0E">
      <w:pPr>
        <w:spacing w:after="0"/>
        <w:rPr>
          <w:rFonts w:ascii="PT Astra Serif" w:hAnsi="PT Astra Serif"/>
          <w:sz w:val="24"/>
          <w:szCs w:val="24"/>
        </w:rPr>
      </w:pPr>
      <w:r>
        <w:rPr>
          <w:rFonts w:ascii="PT Astra Serif" w:hAnsi="PT Astra Serif"/>
          <w:b/>
          <w:bCs/>
          <w:sz w:val="24"/>
          <w:szCs w:val="24"/>
        </w:rPr>
        <w:t>Контактные данные :</w:t>
      </w:r>
      <w:r>
        <w:rPr>
          <w:rFonts w:ascii="PT Astra Serif" w:hAnsi="PT Astra Serif"/>
          <w:sz w:val="24"/>
          <w:szCs w:val="24"/>
        </w:rPr>
        <w:t>8(4752)79-25-21</w:t>
      </w:r>
    </w:p>
    <w:p w:rsidR="00D11AA4" w:rsidRDefault="00D11AA4">
      <w:pPr>
        <w:spacing w:after="0"/>
        <w:jc w:val="center"/>
        <w:rPr>
          <w:rFonts w:ascii="Times New Roman" w:hAnsi="Times New Roman" w:cs="Times New Roman"/>
          <w:b/>
          <w:sz w:val="24"/>
          <w:szCs w:val="24"/>
        </w:rPr>
      </w:pPr>
    </w:p>
    <w:p w:rsidR="00D11AA4" w:rsidRDefault="00D11AA4">
      <w:pPr>
        <w:spacing w:after="0"/>
        <w:jc w:val="center"/>
        <w:rPr>
          <w:rFonts w:ascii="Times New Roman" w:hAnsi="Times New Roman" w:cs="Times New Roman"/>
          <w:sz w:val="28"/>
          <w:szCs w:val="28"/>
        </w:rPr>
      </w:pPr>
    </w:p>
    <w:p w:rsidR="00D11AA4" w:rsidRDefault="00D11AA4">
      <w:pPr>
        <w:spacing w:after="0"/>
        <w:jc w:val="center"/>
      </w:pPr>
    </w:p>
    <w:sectPr w:rsidR="00D11AA4">
      <w:pgSz w:w="16838" w:h="11906" w:orient="landscape"/>
      <w:pgMar w:top="851" w:right="567" w:bottom="851" w:left="56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PT Astra Serif">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AA4"/>
    <w:rsid w:val="00980A0E"/>
    <w:rsid w:val="00D11AA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2FE"/>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DC0A7F"/>
    <w:rPr>
      <w:rFonts w:ascii="Tahoma" w:hAnsi="Tahoma" w:cs="Tahoma"/>
      <w:sz w:val="16"/>
      <w:szCs w:val="16"/>
    </w:rPr>
  </w:style>
  <w:style w:type="character" w:customStyle="1" w:styleId="a4">
    <w:name w:val="Основной текст Знак"/>
    <w:basedOn w:val="a0"/>
    <w:qFormat/>
    <w:rsid w:val="00D34F89"/>
  </w:style>
  <w:style w:type="character" w:customStyle="1" w:styleId="orgcontacts-phonetext">
    <w:name w:val="orgcontacts-phonetext"/>
    <w:basedOn w:val="a0"/>
    <w:qFormat/>
    <w:rsid w:val="00D34F89"/>
  </w:style>
  <w:style w:type="paragraph" w:customStyle="1" w:styleId="a5">
    <w:name w:val="Заголовок"/>
    <w:basedOn w:val="a"/>
    <w:next w:val="a6"/>
    <w:qFormat/>
    <w:pPr>
      <w:keepNext/>
      <w:spacing w:before="240" w:after="120"/>
    </w:pPr>
    <w:rPr>
      <w:rFonts w:ascii="Liberation Sans" w:eastAsia="Microsoft YaHei" w:hAnsi="Liberation Sans" w:cs="Mangal"/>
      <w:sz w:val="28"/>
      <w:szCs w:val="28"/>
    </w:rPr>
  </w:style>
  <w:style w:type="paragraph" w:styleId="a6">
    <w:name w:val="Body Text"/>
    <w:basedOn w:val="a"/>
    <w:rsid w:val="00D34F89"/>
    <w:pPr>
      <w:spacing w:after="140"/>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styleId="a9">
    <w:name w:val="index heading"/>
    <w:basedOn w:val="a"/>
    <w:qFormat/>
    <w:pPr>
      <w:suppressLineNumbers/>
    </w:pPr>
    <w:rPr>
      <w:rFonts w:cs="Mangal"/>
    </w:rPr>
  </w:style>
  <w:style w:type="paragraph" w:styleId="aa">
    <w:name w:val="Balloon Text"/>
    <w:basedOn w:val="a"/>
    <w:uiPriority w:val="99"/>
    <w:semiHidden/>
    <w:unhideWhenUsed/>
    <w:qFormat/>
    <w:rsid w:val="00DC0A7F"/>
    <w:pPr>
      <w:spacing w:after="0" w:line="240" w:lineRule="auto"/>
    </w:pPr>
    <w:rPr>
      <w:rFonts w:ascii="Tahoma" w:hAnsi="Tahoma" w:cs="Tahoma"/>
      <w:sz w:val="16"/>
      <w:szCs w:val="16"/>
    </w:rPr>
  </w:style>
  <w:style w:type="paragraph" w:styleId="ab">
    <w:name w:val="List Paragraph"/>
    <w:basedOn w:val="a"/>
    <w:uiPriority w:val="34"/>
    <w:qFormat/>
    <w:rsid w:val="00250D8A"/>
    <w:pPr>
      <w:ind w:left="720"/>
      <w:contextualSpacing/>
    </w:pPr>
  </w:style>
  <w:style w:type="paragraph" w:customStyle="1" w:styleId="ac">
    <w:name w:val="Содержимое таблицы"/>
    <w:basedOn w:val="a"/>
    <w:qFormat/>
    <w:rsid w:val="00D34F89"/>
    <w:pPr>
      <w:widowControl w:val="0"/>
      <w:suppressLineNumbers/>
    </w:pPr>
  </w:style>
  <w:style w:type="paragraph" w:styleId="ad">
    <w:name w:val="Normal (Web)"/>
    <w:basedOn w:val="a"/>
    <w:uiPriority w:val="99"/>
    <w:semiHidden/>
    <w:unhideWhenUsed/>
    <w:qFormat/>
    <w:rsid w:val="00D34F89"/>
    <w:pPr>
      <w:spacing w:beforeAutospacing="1"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59"/>
    <w:rsid w:val="00FE5C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2FE"/>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DC0A7F"/>
    <w:rPr>
      <w:rFonts w:ascii="Tahoma" w:hAnsi="Tahoma" w:cs="Tahoma"/>
      <w:sz w:val="16"/>
      <w:szCs w:val="16"/>
    </w:rPr>
  </w:style>
  <w:style w:type="character" w:customStyle="1" w:styleId="a4">
    <w:name w:val="Основной текст Знак"/>
    <w:basedOn w:val="a0"/>
    <w:qFormat/>
    <w:rsid w:val="00D34F89"/>
  </w:style>
  <w:style w:type="character" w:customStyle="1" w:styleId="orgcontacts-phonetext">
    <w:name w:val="orgcontacts-phonetext"/>
    <w:basedOn w:val="a0"/>
    <w:qFormat/>
    <w:rsid w:val="00D34F89"/>
  </w:style>
  <w:style w:type="paragraph" w:customStyle="1" w:styleId="a5">
    <w:name w:val="Заголовок"/>
    <w:basedOn w:val="a"/>
    <w:next w:val="a6"/>
    <w:qFormat/>
    <w:pPr>
      <w:keepNext/>
      <w:spacing w:before="240" w:after="120"/>
    </w:pPr>
    <w:rPr>
      <w:rFonts w:ascii="Liberation Sans" w:eastAsia="Microsoft YaHei" w:hAnsi="Liberation Sans" w:cs="Mangal"/>
      <w:sz w:val="28"/>
      <w:szCs w:val="28"/>
    </w:rPr>
  </w:style>
  <w:style w:type="paragraph" w:styleId="a6">
    <w:name w:val="Body Text"/>
    <w:basedOn w:val="a"/>
    <w:rsid w:val="00D34F89"/>
    <w:pPr>
      <w:spacing w:after="140"/>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styleId="a9">
    <w:name w:val="index heading"/>
    <w:basedOn w:val="a"/>
    <w:qFormat/>
    <w:pPr>
      <w:suppressLineNumbers/>
    </w:pPr>
    <w:rPr>
      <w:rFonts w:cs="Mangal"/>
    </w:rPr>
  </w:style>
  <w:style w:type="paragraph" w:styleId="aa">
    <w:name w:val="Balloon Text"/>
    <w:basedOn w:val="a"/>
    <w:uiPriority w:val="99"/>
    <w:semiHidden/>
    <w:unhideWhenUsed/>
    <w:qFormat/>
    <w:rsid w:val="00DC0A7F"/>
    <w:pPr>
      <w:spacing w:after="0" w:line="240" w:lineRule="auto"/>
    </w:pPr>
    <w:rPr>
      <w:rFonts w:ascii="Tahoma" w:hAnsi="Tahoma" w:cs="Tahoma"/>
      <w:sz w:val="16"/>
      <w:szCs w:val="16"/>
    </w:rPr>
  </w:style>
  <w:style w:type="paragraph" w:styleId="ab">
    <w:name w:val="List Paragraph"/>
    <w:basedOn w:val="a"/>
    <w:uiPriority w:val="34"/>
    <w:qFormat/>
    <w:rsid w:val="00250D8A"/>
    <w:pPr>
      <w:ind w:left="720"/>
      <w:contextualSpacing/>
    </w:pPr>
  </w:style>
  <w:style w:type="paragraph" w:customStyle="1" w:styleId="ac">
    <w:name w:val="Содержимое таблицы"/>
    <w:basedOn w:val="a"/>
    <w:qFormat/>
    <w:rsid w:val="00D34F89"/>
    <w:pPr>
      <w:widowControl w:val="0"/>
      <w:suppressLineNumbers/>
    </w:pPr>
  </w:style>
  <w:style w:type="paragraph" w:styleId="ad">
    <w:name w:val="Normal (Web)"/>
    <w:basedOn w:val="a"/>
    <w:uiPriority w:val="99"/>
    <w:semiHidden/>
    <w:unhideWhenUsed/>
    <w:qFormat/>
    <w:rsid w:val="00D34F89"/>
    <w:pPr>
      <w:spacing w:beforeAutospacing="1"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59"/>
    <w:rsid w:val="00FE5C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13AC407-D58B-417E-A5E1-09E10B3A9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19176</Words>
  <Characters>109306</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128226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Кузовлева Наталья Николаевна</dc:creator>
  <cp:lastModifiedBy>Васильева О.В. 079-0509</cp:lastModifiedBy>
  <cp:revision>2</cp:revision>
  <cp:lastPrinted>2025-08-06T06:26:00Z</cp:lastPrinted>
  <dcterms:created xsi:type="dcterms:W3CDTF">2026-05-14T09:38:00Z</dcterms:created>
  <dcterms:modified xsi:type="dcterms:W3CDTF">2026-05-14T09:38:00Z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Пенсионнй фонд Российской Федерации</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