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8B22CB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</w:t>
      </w:r>
      <w:r w:rsidR="008B22CB" w:rsidRPr="008B22CB">
        <w:rPr>
          <w:rFonts w:ascii="Times New Roman" w:hAnsi="Times New Roman" w:cs="Times New Roman"/>
          <w:i/>
          <w:sz w:val="28"/>
        </w:rPr>
        <w:t>о доставочных</w:t>
      </w:r>
      <w:r w:rsidR="008B22CB">
        <w:rPr>
          <w:rFonts w:ascii="Times New Roman" w:hAnsi="Times New Roman" w:cs="Times New Roman"/>
          <w:i/>
          <w:sz w:val="28"/>
        </w:rPr>
        <w:t xml:space="preserve"> организациях, с которыми</w:t>
      </w:r>
      <w:r w:rsidR="008B22CB" w:rsidRPr="008B22CB">
        <w:rPr>
          <w:rFonts w:ascii="Times New Roman" w:hAnsi="Times New Roman" w:cs="Times New Roman"/>
          <w:i/>
          <w:sz w:val="28"/>
        </w:rPr>
        <w:t xml:space="preserve"> </w:t>
      </w:r>
    </w:p>
    <w:p w:rsidR="008B22CB" w:rsidRDefault="00B47D5F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ОПФР по Республике Татарстан</w:t>
      </w:r>
      <w:r w:rsidR="008B22CB">
        <w:rPr>
          <w:rFonts w:ascii="Times New Roman" w:hAnsi="Times New Roman" w:cs="Times New Roman"/>
          <w:i/>
          <w:sz w:val="28"/>
        </w:rPr>
        <w:t xml:space="preserve"> заключены договоры </w:t>
      </w:r>
    </w:p>
    <w:p w:rsidR="00B47D5F" w:rsidRDefault="008B22CB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 взаимодействии при доставке пенсии</w:t>
      </w:r>
    </w:p>
    <w:p w:rsidR="00570AAA" w:rsidRPr="008B22CB" w:rsidRDefault="00570AAA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</w:r>
      <w:r w:rsidRPr="002E20B3">
        <w:rPr>
          <w:rFonts w:ascii="Times New Roman" w:hAnsi="Times New Roman"/>
          <w:sz w:val="28"/>
          <w:szCs w:val="28"/>
        </w:rPr>
        <w:t>Отделение «Банк Татарстан» № 8610 ПАО «Сбербанк России»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Pr="002E20B3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2E20B3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D96B8E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8</w:t>
      </w:r>
      <w:r w:rsidRPr="002E20B3">
        <w:rPr>
          <w:rFonts w:ascii="Times New Roman" w:hAnsi="Times New Roman"/>
          <w:sz w:val="28"/>
          <w:szCs w:val="28"/>
        </w:rPr>
        <w:tab/>
      </w:r>
      <w:r w:rsidR="00E205BC" w:rsidRPr="002E20B3">
        <w:rPr>
          <w:rFonts w:ascii="Times New Roman" w:hAnsi="Times New Roman"/>
          <w:sz w:val="28"/>
          <w:szCs w:val="28"/>
        </w:rPr>
        <w:t xml:space="preserve">ПАО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D96B8E" w:rsidRPr="002E20B3">
        <w:rPr>
          <w:rFonts w:ascii="Times New Roman" w:hAnsi="Times New Roman"/>
          <w:sz w:val="28"/>
          <w:szCs w:val="28"/>
        </w:rPr>
        <w:t>Московский кредитный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9</w:t>
      </w:r>
      <w:r w:rsidRPr="002E20B3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Pr="002E20B3">
        <w:rPr>
          <w:rFonts w:ascii="Times New Roman" w:hAnsi="Times New Roman"/>
          <w:sz w:val="28"/>
          <w:szCs w:val="28"/>
        </w:rPr>
        <w:t>Акибанк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10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11</w:t>
      </w:r>
      <w:r w:rsidRPr="002E20B3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12</w:t>
      </w:r>
      <w:r w:rsidRPr="002E20B3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2E20B3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13</w:t>
      </w:r>
      <w:r w:rsidRPr="002E20B3">
        <w:rPr>
          <w:rFonts w:ascii="Times New Roman" w:hAnsi="Times New Roman"/>
          <w:sz w:val="28"/>
          <w:szCs w:val="28"/>
        </w:rPr>
        <w:tab/>
      </w:r>
      <w:r w:rsidR="00570AAA" w:rsidRPr="00570AAA">
        <w:rPr>
          <w:rFonts w:ascii="Times New Roman" w:hAnsi="Times New Roman"/>
          <w:sz w:val="28"/>
          <w:szCs w:val="28"/>
        </w:rPr>
        <w:t>АО</w:t>
      </w:r>
      <w:r w:rsidR="00570AAA">
        <w:rPr>
          <w:rFonts w:ascii="Times New Roman" w:hAnsi="Times New Roman"/>
          <w:sz w:val="28"/>
          <w:szCs w:val="28"/>
        </w:rPr>
        <w:t xml:space="preserve"> 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570AAA">
        <w:rPr>
          <w:rFonts w:ascii="Times New Roman" w:hAnsi="Times New Roman"/>
          <w:sz w:val="28"/>
          <w:szCs w:val="28"/>
        </w:rPr>
        <w:t>Банк Русский Стандарт</w:t>
      </w:r>
      <w:r w:rsidR="00570AAA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14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15</w:t>
      </w:r>
      <w:r w:rsidRPr="002E20B3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16</w:t>
      </w:r>
      <w:r w:rsidRPr="002E20B3">
        <w:rPr>
          <w:rFonts w:ascii="Times New Roman" w:hAnsi="Times New Roman"/>
          <w:sz w:val="28"/>
          <w:szCs w:val="28"/>
        </w:rPr>
        <w:tab/>
      </w:r>
      <w:r w:rsidR="00570AAA">
        <w:rPr>
          <w:rFonts w:ascii="Times New Roman" w:hAnsi="Times New Roman"/>
          <w:sz w:val="28"/>
          <w:szCs w:val="28"/>
        </w:rPr>
        <w:t xml:space="preserve"> ПАО </w:t>
      </w:r>
      <w:r w:rsidRPr="002E20B3">
        <w:rPr>
          <w:rFonts w:ascii="Times New Roman" w:hAnsi="Times New Roman"/>
          <w:sz w:val="28"/>
          <w:szCs w:val="28"/>
        </w:rPr>
        <w:t>«</w:t>
      </w:r>
      <w:r w:rsidR="00E205BC" w:rsidRPr="002E20B3">
        <w:rPr>
          <w:rFonts w:ascii="Times New Roman" w:hAnsi="Times New Roman"/>
          <w:sz w:val="28"/>
          <w:szCs w:val="28"/>
        </w:rPr>
        <w:t xml:space="preserve"> Банк зенит</w:t>
      </w:r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17</w:t>
      </w:r>
      <w:r w:rsidRPr="002E20B3">
        <w:rPr>
          <w:rFonts w:ascii="Times New Roman" w:hAnsi="Times New Roman"/>
          <w:sz w:val="28"/>
          <w:szCs w:val="28"/>
        </w:rPr>
        <w:tab/>
        <w:t>ТИМЕР БАНК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18</w:t>
      </w:r>
      <w:r w:rsidRPr="002E20B3">
        <w:rPr>
          <w:rFonts w:ascii="Times New Roman" w:hAnsi="Times New Roman"/>
          <w:sz w:val="28"/>
          <w:szCs w:val="28"/>
        </w:rPr>
        <w:tab/>
      </w:r>
      <w:proofErr w:type="spellStart"/>
      <w:r w:rsidRPr="002E20B3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19</w:t>
      </w:r>
      <w:r w:rsidRPr="002E20B3">
        <w:rPr>
          <w:rFonts w:ascii="Times New Roman" w:hAnsi="Times New Roman"/>
          <w:sz w:val="28"/>
          <w:szCs w:val="28"/>
        </w:rPr>
        <w:tab/>
        <w:t>ПАО «Банк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AAA">
        <w:rPr>
          <w:rFonts w:ascii="Times New Roman" w:hAnsi="Times New Roman"/>
          <w:sz w:val="28"/>
          <w:szCs w:val="28"/>
        </w:rPr>
        <w:t>Синара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20</w:t>
      </w:r>
      <w:r w:rsidRPr="002E20B3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21</w:t>
      </w:r>
      <w:r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ПОЧТА-БАНК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22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РОСБАНК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2E20B3" w:rsidRPr="002E20B3">
        <w:rPr>
          <w:rFonts w:ascii="Times New Roman" w:hAnsi="Times New Roman"/>
          <w:sz w:val="28"/>
          <w:szCs w:val="28"/>
        </w:rPr>
        <w:t>Альфа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Pr="002E20B3">
        <w:rPr>
          <w:rFonts w:ascii="Times New Roman" w:hAnsi="Times New Roman"/>
          <w:sz w:val="28"/>
          <w:szCs w:val="28"/>
        </w:rPr>
        <w:t>Промсвязьбанк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Pr="002E20B3">
        <w:rPr>
          <w:rFonts w:ascii="Times New Roman" w:hAnsi="Times New Roman"/>
          <w:sz w:val="28"/>
          <w:szCs w:val="28"/>
        </w:rPr>
        <w:t>Уралсиб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570AAA">
        <w:rPr>
          <w:rFonts w:ascii="Times New Roman" w:hAnsi="Times New Roman"/>
          <w:sz w:val="28"/>
          <w:szCs w:val="28"/>
        </w:rPr>
        <w:t>8</w:t>
      </w:r>
      <w:r w:rsidRPr="002E20B3">
        <w:rPr>
          <w:rFonts w:ascii="Times New Roman" w:hAnsi="Times New Roman"/>
          <w:sz w:val="28"/>
          <w:szCs w:val="28"/>
        </w:rPr>
        <w:tab/>
        <w:t xml:space="preserve"> ООО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АЛТЫНБАНК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570AA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1018"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="00061018" w:rsidRPr="002E20B3">
        <w:rPr>
          <w:rFonts w:ascii="Times New Roman" w:hAnsi="Times New Roman"/>
          <w:sz w:val="28"/>
          <w:szCs w:val="28"/>
        </w:rPr>
        <w:t>Тинькофф</w:t>
      </w:r>
      <w:proofErr w:type="spellEnd"/>
      <w:r w:rsidR="00061018" w:rsidRPr="002E20B3">
        <w:rPr>
          <w:rFonts w:ascii="Times New Roman" w:hAnsi="Times New Roman"/>
          <w:sz w:val="28"/>
          <w:szCs w:val="28"/>
        </w:rPr>
        <w:t xml:space="preserve">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86795D" w:rsidRPr="002E20B3" w:rsidRDefault="0086795D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0</w:t>
      </w:r>
      <w:r w:rsidRPr="002E20B3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ОТП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D96B8E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1</w:t>
      </w:r>
      <w:r w:rsidR="00D96B8E" w:rsidRPr="002E20B3">
        <w:rPr>
          <w:rFonts w:ascii="Times New Roman" w:hAnsi="Times New Roman"/>
          <w:sz w:val="28"/>
          <w:szCs w:val="28"/>
        </w:rPr>
        <w:t xml:space="preserve">      </w:t>
      </w:r>
      <w:r w:rsidR="00557D5B" w:rsidRPr="002E20B3">
        <w:rPr>
          <w:rFonts w:ascii="Times New Roman" w:hAnsi="Times New Roman"/>
          <w:sz w:val="28"/>
          <w:szCs w:val="28"/>
        </w:rPr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557D5B" w:rsidRPr="002E20B3">
        <w:rPr>
          <w:rFonts w:ascii="Times New Roman" w:hAnsi="Times New Roman"/>
          <w:sz w:val="28"/>
          <w:szCs w:val="28"/>
        </w:rPr>
        <w:t>АБ "</w:t>
      </w:r>
      <w:r w:rsidR="00D96B8E" w:rsidRPr="002E20B3">
        <w:rPr>
          <w:rFonts w:ascii="Times New Roman" w:hAnsi="Times New Roman"/>
          <w:sz w:val="28"/>
          <w:szCs w:val="28"/>
        </w:rPr>
        <w:t>Россия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8B22CB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2</w:t>
      </w:r>
      <w:r w:rsidR="008B22CB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>Почта России</w:t>
      </w:r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(филиал УФПС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="008B22CB">
        <w:rPr>
          <w:rFonts w:ascii="Times New Roman" w:hAnsi="Times New Roman"/>
          <w:sz w:val="28"/>
          <w:szCs w:val="28"/>
        </w:rPr>
        <w:t>почтасы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>)</w:t>
      </w:r>
    </w:p>
    <w:p w:rsidR="00570AAA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0AAA">
        <w:rPr>
          <w:rFonts w:ascii="Times New Roman" w:hAnsi="Times New Roman"/>
          <w:sz w:val="28"/>
          <w:szCs w:val="28"/>
        </w:rPr>
        <w:t>3</w:t>
      </w:r>
      <w:r w:rsidR="008B22CB">
        <w:rPr>
          <w:rFonts w:ascii="Times New Roman" w:hAnsi="Times New Roman"/>
          <w:sz w:val="28"/>
          <w:szCs w:val="28"/>
        </w:rPr>
        <w:t xml:space="preserve">     АО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>Служба доставки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8B22CB" w:rsidRPr="00D96B8E" w:rsidRDefault="00570AA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    ГУП</w:t>
      </w:r>
      <w:r w:rsidR="00867B45">
        <w:rPr>
          <w:rFonts w:ascii="Times New Roman" w:hAnsi="Times New Roman"/>
          <w:sz w:val="28"/>
          <w:szCs w:val="28"/>
        </w:rPr>
        <w:t xml:space="preserve">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Байконур Связь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</w:t>
      </w:r>
    </w:p>
    <w:sectPr w:rsidR="008B22CB" w:rsidRPr="00D96B8E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183BC0"/>
    <w:rsid w:val="002B4EDE"/>
    <w:rsid w:val="002E20B3"/>
    <w:rsid w:val="00303279"/>
    <w:rsid w:val="00315186"/>
    <w:rsid w:val="003854E2"/>
    <w:rsid w:val="00557D5B"/>
    <w:rsid w:val="00570AAA"/>
    <w:rsid w:val="007C78F4"/>
    <w:rsid w:val="007E61E8"/>
    <w:rsid w:val="0086795D"/>
    <w:rsid w:val="00867B45"/>
    <w:rsid w:val="008B22CB"/>
    <w:rsid w:val="008F3F07"/>
    <w:rsid w:val="00977250"/>
    <w:rsid w:val="00AB4984"/>
    <w:rsid w:val="00B47D5F"/>
    <w:rsid w:val="00BD5108"/>
    <w:rsid w:val="00C34CD2"/>
    <w:rsid w:val="00CE3678"/>
    <w:rsid w:val="00D51A6C"/>
    <w:rsid w:val="00D935A3"/>
    <w:rsid w:val="00D96B8E"/>
    <w:rsid w:val="00E205BC"/>
    <w:rsid w:val="00F4078B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15</cp:revision>
  <cp:lastPrinted>2020-12-19T08:09:00Z</cp:lastPrinted>
  <dcterms:created xsi:type="dcterms:W3CDTF">2019-03-19T08:05:00Z</dcterms:created>
  <dcterms:modified xsi:type="dcterms:W3CDTF">2022-12-01T06:34:00Z</dcterms:modified>
</cp:coreProperties>
</file>