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22" w:rsidRPr="00AF1E01" w:rsidRDefault="004D5122" w:rsidP="008C17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F1E01">
        <w:rPr>
          <w:rFonts w:ascii="Times New Roman" w:hAnsi="Times New Roman" w:cs="Times New Roman"/>
          <w:b/>
          <w:sz w:val="26"/>
          <w:szCs w:val="26"/>
        </w:rPr>
        <w:t>Замена лет при расчете пособий по обязательному социальному</w:t>
      </w:r>
      <w:r w:rsidR="00536382" w:rsidRPr="00AF1E01">
        <w:rPr>
          <w:rFonts w:ascii="Times New Roman" w:hAnsi="Times New Roman" w:cs="Times New Roman"/>
          <w:b/>
          <w:sz w:val="26"/>
          <w:szCs w:val="26"/>
        </w:rPr>
        <w:t xml:space="preserve"> страхованию для участников СВО</w:t>
      </w:r>
    </w:p>
    <w:p w:rsidR="00E967DA" w:rsidRPr="00AF1E01" w:rsidRDefault="00E967DA" w:rsidP="00536382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67DA">
        <w:rPr>
          <w:rFonts w:ascii="Times New Roman" w:hAnsi="Times New Roman" w:cs="Times New Roman"/>
          <w:sz w:val="26"/>
          <w:szCs w:val="26"/>
        </w:rPr>
        <w:t xml:space="preserve">Статьей 4 Федерального закона от 31.07.2025г. № 330-ФЗ в часть 1 статьи 14 Федерального закона от 29.12.2006г. № 255-ФЗ «Об обязательном социальном страховании на случай временной нетрудоспособности и в связи с материнством» внесены изменения, согласно которым при определении среднего заработка для исчисления пособий по временной нетрудоспособности, по беременности и родам, ежемесячного пособия по уходу за ребенком предусмотрена возможность </w:t>
      </w:r>
      <w:r w:rsidRPr="00E967DA">
        <w:rPr>
          <w:rFonts w:ascii="Times New Roman" w:hAnsi="Times New Roman" w:cs="Times New Roman"/>
          <w:b/>
          <w:sz w:val="26"/>
          <w:szCs w:val="26"/>
        </w:rPr>
        <w:t>замены календарных</w:t>
      </w:r>
      <w:proofErr w:type="gramEnd"/>
      <w:r w:rsidRPr="00E967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967DA">
        <w:rPr>
          <w:rFonts w:ascii="Times New Roman" w:hAnsi="Times New Roman" w:cs="Times New Roman"/>
          <w:b/>
          <w:sz w:val="26"/>
          <w:szCs w:val="26"/>
        </w:rPr>
        <w:t>лет (календарного года)</w:t>
      </w:r>
      <w:r w:rsidRPr="00E967DA">
        <w:rPr>
          <w:rFonts w:ascii="Times New Roman" w:hAnsi="Times New Roman" w:cs="Times New Roman"/>
          <w:sz w:val="26"/>
          <w:szCs w:val="26"/>
        </w:rPr>
        <w:t xml:space="preserve"> по заявлению застрахованного лица, в случае если календарные годы (календарный год) расчетного периода приходятся </w:t>
      </w:r>
      <w:r w:rsidRPr="00E967DA">
        <w:rPr>
          <w:rFonts w:ascii="Times New Roman" w:hAnsi="Times New Roman" w:cs="Times New Roman"/>
          <w:b/>
          <w:sz w:val="26"/>
          <w:szCs w:val="26"/>
        </w:rPr>
        <w:t xml:space="preserve">на период приостановления действия трудового договора в </w:t>
      </w:r>
      <w:r w:rsidR="00EA5495">
        <w:rPr>
          <w:rFonts w:ascii="Times New Roman" w:hAnsi="Times New Roman" w:cs="Times New Roman"/>
          <w:b/>
          <w:sz w:val="26"/>
          <w:szCs w:val="26"/>
        </w:rPr>
        <w:t>соответствии со статьей 351.7 Трудового кодекса</w:t>
      </w:r>
      <w:r w:rsidRPr="00E967DA">
        <w:rPr>
          <w:rFonts w:ascii="Times New Roman" w:hAnsi="Times New Roman" w:cs="Times New Roman"/>
          <w:b/>
          <w:sz w:val="26"/>
          <w:szCs w:val="26"/>
        </w:rPr>
        <w:t xml:space="preserve"> РФ или приостановления государственной гражданской службы</w:t>
      </w:r>
      <w:r w:rsidRPr="00E967DA">
        <w:rPr>
          <w:rFonts w:ascii="Times New Roman" w:hAnsi="Times New Roman" w:cs="Times New Roman"/>
          <w:sz w:val="26"/>
          <w:szCs w:val="26"/>
        </w:rPr>
        <w:t xml:space="preserve"> </w:t>
      </w:r>
      <w:r w:rsidRPr="00EA5495">
        <w:rPr>
          <w:rFonts w:ascii="Times New Roman" w:hAnsi="Times New Roman" w:cs="Times New Roman"/>
          <w:b/>
          <w:sz w:val="26"/>
          <w:szCs w:val="26"/>
        </w:rPr>
        <w:t xml:space="preserve">в соответствии со статьей 53.1 Закона от 27.07.2004г. №79-ФЗ </w:t>
      </w:r>
      <w:r w:rsidRPr="00E967DA">
        <w:rPr>
          <w:rFonts w:ascii="Times New Roman" w:hAnsi="Times New Roman" w:cs="Times New Roman"/>
          <w:sz w:val="26"/>
          <w:szCs w:val="26"/>
        </w:rPr>
        <w:t>и при условии, что это приведет к увеличению размера пособия, в том числе по</w:t>
      </w:r>
      <w:proofErr w:type="gramEnd"/>
      <w:r w:rsidRPr="00E967DA">
        <w:rPr>
          <w:rFonts w:ascii="Times New Roman" w:hAnsi="Times New Roman" w:cs="Times New Roman"/>
          <w:sz w:val="26"/>
          <w:szCs w:val="26"/>
        </w:rPr>
        <w:t xml:space="preserve"> страховым случаям, наступившим с 1 января 2025 года.</w:t>
      </w:r>
    </w:p>
    <w:p w:rsidR="00E86CB2" w:rsidRPr="00AF1E01" w:rsidRDefault="004D5122" w:rsidP="00536382">
      <w:pPr>
        <w:jc w:val="both"/>
        <w:rPr>
          <w:rFonts w:ascii="Times New Roman" w:hAnsi="Times New Roman" w:cs="Times New Roman"/>
          <w:sz w:val="26"/>
          <w:szCs w:val="26"/>
        </w:rPr>
      </w:pPr>
      <w:r w:rsidRPr="00AF1E01">
        <w:rPr>
          <w:rFonts w:ascii="Times New Roman" w:hAnsi="Times New Roman" w:cs="Times New Roman"/>
          <w:sz w:val="26"/>
          <w:szCs w:val="26"/>
        </w:rPr>
        <w:t xml:space="preserve">Рекомендуем </w:t>
      </w:r>
      <w:r w:rsidR="002D023F" w:rsidRPr="00AF1E01">
        <w:rPr>
          <w:rFonts w:ascii="Times New Roman" w:hAnsi="Times New Roman" w:cs="Times New Roman"/>
          <w:sz w:val="26"/>
          <w:szCs w:val="26"/>
        </w:rPr>
        <w:t xml:space="preserve">страхователям </w:t>
      </w:r>
      <w:r w:rsidRPr="00AF1E01">
        <w:rPr>
          <w:rFonts w:ascii="Times New Roman" w:hAnsi="Times New Roman" w:cs="Times New Roman"/>
          <w:sz w:val="26"/>
          <w:szCs w:val="26"/>
        </w:rPr>
        <w:t>уведомить сотрудников</w:t>
      </w:r>
      <w:r w:rsidR="002D023F" w:rsidRPr="00AF1E01">
        <w:rPr>
          <w:rFonts w:ascii="Times New Roman" w:hAnsi="Times New Roman" w:cs="Times New Roman"/>
          <w:sz w:val="26"/>
          <w:szCs w:val="26"/>
        </w:rPr>
        <w:t xml:space="preserve"> (участников СВО, </w:t>
      </w:r>
      <w:r w:rsidR="009B099F" w:rsidRPr="00AF1E01">
        <w:rPr>
          <w:rFonts w:ascii="Times New Roman" w:hAnsi="Times New Roman" w:cs="Times New Roman"/>
          <w:sz w:val="26"/>
          <w:szCs w:val="26"/>
        </w:rPr>
        <w:t xml:space="preserve">с которыми возобновлено </w:t>
      </w:r>
      <w:r w:rsidR="002D023F" w:rsidRPr="00AF1E01">
        <w:rPr>
          <w:rFonts w:ascii="Times New Roman" w:hAnsi="Times New Roman" w:cs="Times New Roman"/>
          <w:sz w:val="26"/>
          <w:szCs w:val="26"/>
        </w:rPr>
        <w:t>действие трудового договора)</w:t>
      </w:r>
      <w:r w:rsidRPr="00AF1E01">
        <w:rPr>
          <w:rFonts w:ascii="Times New Roman" w:hAnsi="Times New Roman" w:cs="Times New Roman"/>
          <w:sz w:val="26"/>
          <w:szCs w:val="26"/>
        </w:rPr>
        <w:t xml:space="preserve"> о наличии у них права подать заявление о замене лет на </w:t>
      </w:r>
      <w:r w:rsidR="002D023F" w:rsidRPr="00AF1E01">
        <w:rPr>
          <w:rFonts w:ascii="Times New Roman" w:hAnsi="Times New Roman" w:cs="Times New Roman"/>
          <w:sz w:val="26"/>
          <w:szCs w:val="26"/>
        </w:rPr>
        <w:t>предшествующие годы</w:t>
      </w:r>
      <w:r w:rsidRPr="00AF1E01">
        <w:rPr>
          <w:rFonts w:ascii="Times New Roman" w:hAnsi="Times New Roman" w:cs="Times New Roman"/>
          <w:sz w:val="26"/>
          <w:szCs w:val="26"/>
        </w:rPr>
        <w:t xml:space="preserve">, при условии, что это приведет к увеличению </w:t>
      </w:r>
      <w:r w:rsidR="002D023F" w:rsidRPr="00AF1E01">
        <w:rPr>
          <w:rFonts w:ascii="Times New Roman" w:hAnsi="Times New Roman" w:cs="Times New Roman"/>
          <w:sz w:val="26"/>
          <w:szCs w:val="26"/>
        </w:rPr>
        <w:t>размера</w:t>
      </w:r>
      <w:r w:rsidR="00E967DA">
        <w:rPr>
          <w:rFonts w:ascii="Times New Roman" w:hAnsi="Times New Roman" w:cs="Times New Roman"/>
          <w:sz w:val="26"/>
          <w:szCs w:val="26"/>
        </w:rPr>
        <w:t xml:space="preserve"> пособия. П</w:t>
      </w:r>
      <w:r w:rsidR="009B099F" w:rsidRPr="00AF1E01">
        <w:rPr>
          <w:rFonts w:ascii="Times New Roman" w:hAnsi="Times New Roman" w:cs="Times New Roman"/>
          <w:sz w:val="26"/>
          <w:szCs w:val="26"/>
        </w:rPr>
        <w:t>осле чего страхователю следует</w:t>
      </w:r>
      <w:r w:rsidRPr="00AF1E01">
        <w:rPr>
          <w:rFonts w:ascii="Times New Roman" w:hAnsi="Times New Roman" w:cs="Times New Roman"/>
          <w:sz w:val="26"/>
          <w:szCs w:val="26"/>
        </w:rPr>
        <w:t xml:space="preserve"> направить сведения в инициативном порядке для перерасчета ранее назначенного и выплаченного пособия.</w:t>
      </w:r>
    </w:p>
    <w:sectPr w:rsidR="00E86CB2" w:rsidRPr="00AF1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4D"/>
    <w:rsid w:val="00022D54"/>
    <w:rsid w:val="002D023F"/>
    <w:rsid w:val="0049280B"/>
    <w:rsid w:val="004D5122"/>
    <w:rsid w:val="00536382"/>
    <w:rsid w:val="008C17AB"/>
    <w:rsid w:val="009B099F"/>
    <w:rsid w:val="00AF1E01"/>
    <w:rsid w:val="00B0734D"/>
    <w:rsid w:val="00E86CB2"/>
    <w:rsid w:val="00E967DA"/>
    <w:rsid w:val="00EA5495"/>
    <w:rsid w:val="00F6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Марамыгина Анастасия Олеговна</dc:creator>
  <cp:keywords/>
  <dc:description/>
  <cp:lastModifiedBy>Яранцев Дмитрий Владимирович</cp:lastModifiedBy>
  <cp:revision>10</cp:revision>
  <cp:lastPrinted>2025-10-15T14:01:00Z</cp:lastPrinted>
  <dcterms:created xsi:type="dcterms:W3CDTF">2025-10-15T10:37:00Z</dcterms:created>
  <dcterms:modified xsi:type="dcterms:W3CDTF">2025-10-16T08:34:00Z</dcterms:modified>
</cp:coreProperties>
</file>