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FC4" w:rsidRDefault="00404FC4" w:rsidP="00404FC4">
      <w:pPr>
        <w:suppressAutoHyphens w:val="0"/>
        <w:autoSpaceDE w:val="0"/>
        <w:autoSpaceDN w:val="0"/>
        <w:adjustRightInd w:val="0"/>
        <w:ind w:firstLine="540"/>
        <w:jc w:val="both"/>
        <w:rPr>
          <w:b/>
          <w:lang w:eastAsia="ru-RU"/>
        </w:rPr>
      </w:pPr>
    </w:p>
    <w:p w:rsidR="008563D6" w:rsidRPr="008563D6" w:rsidRDefault="008563D6" w:rsidP="008563D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563D6">
        <w:rPr>
          <w:b/>
          <w:bCs/>
          <w:sz w:val="28"/>
          <w:szCs w:val="28"/>
        </w:rPr>
        <w:t xml:space="preserve">СТРАХОВЫЕ ВЗНОСЫ </w:t>
      </w:r>
      <w:r w:rsidR="0068165F">
        <w:rPr>
          <w:b/>
          <w:bCs/>
          <w:sz w:val="28"/>
          <w:szCs w:val="28"/>
        </w:rPr>
        <w:t>–</w:t>
      </w:r>
      <w:r w:rsidRPr="008563D6">
        <w:rPr>
          <w:b/>
          <w:bCs/>
          <w:sz w:val="28"/>
          <w:szCs w:val="28"/>
        </w:rPr>
        <w:t xml:space="preserve"> 202</w:t>
      </w:r>
      <w:r w:rsidR="00A75362">
        <w:rPr>
          <w:b/>
          <w:bCs/>
          <w:sz w:val="28"/>
          <w:szCs w:val="28"/>
        </w:rPr>
        <w:t>4</w:t>
      </w:r>
      <w:r w:rsidR="0068165F">
        <w:rPr>
          <w:b/>
          <w:bCs/>
          <w:sz w:val="28"/>
          <w:szCs w:val="28"/>
        </w:rPr>
        <w:t xml:space="preserve"> г.</w:t>
      </w:r>
    </w:p>
    <w:p w:rsidR="00404FC4" w:rsidRDefault="00404FC4" w:rsidP="008563D6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lang w:eastAsia="ru-RU"/>
        </w:rPr>
      </w:pPr>
    </w:p>
    <w:p w:rsidR="00404FC4" w:rsidRPr="008563D6" w:rsidRDefault="008563D6" w:rsidP="00DF5723">
      <w:pPr>
        <w:ind w:firstLine="540"/>
        <w:jc w:val="both"/>
        <w:rPr>
          <w:sz w:val="28"/>
          <w:szCs w:val="28"/>
          <w:lang w:eastAsia="ru-RU"/>
        </w:rPr>
      </w:pPr>
      <w:r w:rsidRPr="008563D6">
        <w:rPr>
          <w:sz w:val="28"/>
          <w:szCs w:val="28"/>
        </w:rPr>
        <w:t>С 01.01.202</w:t>
      </w:r>
      <w:r w:rsidR="00A75362">
        <w:rPr>
          <w:sz w:val="28"/>
          <w:szCs w:val="28"/>
        </w:rPr>
        <w:t>4</w:t>
      </w:r>
      <w:r w:rsidR="00404FC4" w:rsidRPr="008563D6">
        <w:rPr>
          <w:sz w:val="28"/>
          <w:szCs w:val="28"/>
          <w:lang w:eastAsia="ru-RU"/>
        </w:rPr>
        <w:t xml:space="preserve"> </w:t>
      </w:r>
      <w:r w:rsidR="00DF5723" w:rsidRPr="00B56F8B">
        <w:rPr>
          <w:rFonts w:eastAsiaTheme="minorHAnsi"/>
          <w:sz w:val="28"/>
          <w:szCs w:val="28"/>
          <w:lang w:eastAsia="en-US"/>
        </w:rPr>
        <w:t>определение суммы страховых взносов по обязательному пенсионному страхованию осуществляется по следующим долям единого тарифа:</w:t>
      </w:r>
    </w:p>
    <w:p w:rsidR="00404FC4" w:rsidRPr="008563D6" w:rsidRDefault="00404FC4" w:rsidP="00404FC4">
      <w:pPr>
        <w:suppressAutoHyphens w:val="0"/>
        <w:autoSpaceDE w:val="0"/>
        <w:autoSpaceDN w:val="0"/>
        <w:adjustRightInd w:val="0"/>
        <w:spacing w:before="160"/>
        <w:ind w:firstLine="539"/>
        <w:jc w:val="both"/>
        <w:rPr>
          <w:sz w:val="28"/>
          <w:szCs w:val="28"/>
          <w:lang w:eastAsia="ru-RU"/>
        </w:rPr>
      </w:pPr>
      <w:r w:rsidRPr="008563D6">
        <w:rPr>
          <w:sz w:val="28"/>
          <w:szCs w:val="28"/>
          <w:lang w:eastAsia="ru-RU"/>
        </w:rPr>
        <w:t>1) в пределах установленной единой предельной величины базы для исчисления страховых взносов - 30 процентов;</w:t>
      </w:r>
    </w:p>
    <w:p w:rsidR="00404FC4" w:rsidRPr="008563D6" w:rsidRDefault="00404FC4" w:rsidP="00404FC4">
      <w:pPr>
        <w:suppressAutoHyphens w:val="0"/>
        <w:autoSpaceDE w:val="0"/>
        <w:autoSpaceDN w:val="0"/>
        <w:adjustRightInd w:val="0"/>
        <w:spacing w:before="160"/>
        <w:ind w:firstLine="539"/>
        <w:jc w:val="both"/>
        <w:rPr>
          <w:sz w:val="28"/>
          <w:szCs w:val="28"/>
          <w:lang w:eastAsia="ru-RU"/>
        </w:rPr>
      </w:pPr>
      <w:r w:rsidRPr="008563D6">
        <w:rPr>
          <w:sz w:val="28"/>
          <w:szCs w:val="28"/>
          <w:lang w:eastAsia="ru-RU"/>
        </w:rPr>
        <w:t>2) свыше установленной единой предельной величины базы для исчисления страховых взносов - 15,1 процента.</w:t>
      </w:r>
    </w:p>
    <w:p w:rsidR="00404FC4" w:rsidRDefault="00404FC4" w:rsidP="00404FC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tbl>
      <w:tblPr>
        <w:tblW w:w="1032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7"/>
        <w:gridCol w:w="1303"/>
        <w:gridCol w:w="992"/>
        <w:gridCol w:w="1559"/>
        <w:gridCol w:w="1843"/>
        <w:gridCol w:w="1843"/>
        <w:gridCol w:w="1842"/>
      </w:tblGrid>
      <w:tr w:rsidR="00404FC4" w:rsidRPr="00042AB9" w:rsidTr="006F405B">
        <w:trPr>
          <w:trHeight w:val="1580"/>
        </w:trPr>
        <w:tc>
          <w:tcPr>
            <w:tcW w:w="947" w:type="dxa"/>
            <w:shd w:val="clear" w:color="auto" w:fill="auto"/>
          </w:tcPr>
          <w:p w:rsidR="00404FC4" w:rsidRPr="00042AB9" w:rsidRDefault="00404FC4" w:rsidP="006F405B">
            <w:pPr>
              <w:rPr>
                <w:sz w:val="20"/>
                <w:szCs w:val="22"/>
              </w:rPr>
            </w:pPr>
            <w:r w:rsidRPr="00042AB9">
              <w:rPr>
                <w:sz w:val="20"/>
                <w:szCs w:val="22"/>
              </w:rPr>
              <w:t>Год платежа</w:t>
            </w:r>
          </w:p>
        </w:tc>
        <w:tc>
          <w:tcPr>
            <w:tcW w:w="1303" w:type="dxa"/>
            <w:shd w:val="clear" w:color="auto" w:fill="auto"/>
          </w:tcPr>
          <w:p w:rsidR="00404FC4" w:rsidRPr="00A31CF0" w:rsidRDefault="00830B1B" w:rsidP="00830B1B">
            <w:pPr>
              <w:rPr>
                <w:b/>
                <w:sz w:val="20"/>
                <w:szCs w:val="22"/>
              </w:rPr>
            </w:pPr>
            <w:r w:rsidRPr="00A31CF0">
              <w:rPr>
                <w:b/>
                <w:sz w:val="20"/>
                <w:szCs w:val="22"/>
              </w:rPr>
              <w:t xml:space="preserve">Единая предельная величина </w:t>
            </w:r>
            <w:r w:rsidR="00404FC4" w:rsidRPr="00A31CF0">
              <w:rPr>
                <w:b/>
                <w:sz w:val="20"/>
                <w:szCs w:val="22"/>
              </w:rPr>
              <w:t>баз</w:t>
            </w:r>
            <w:r w:rsidRPr="00A31CF0">
              <w:rPr>
                <w:b/>
                <w:sz w:val="20"/>
                <w:szCs w:val="22"/>
              </w:rPr>
              <w:t xml:space="preserve">ы для исчисления страховых взносов </w:t>
            </w:r>
          </w:p>
        </w:tc>
        <w:tc>
          <w:tcPr>
            <w:tcW w:w="992" w:type="dxa"/>
            <w:shd w:val="clear" w:color="auto" w:fill="auto"/>
          </w:tcPr>
          <w:p w:rsidR="00404FC4" w:rsidRPr="00042AB9" w:rsidRDefault="00404FC4" w:rsidP="006F405B">
            <w:pPr>
              <w:rPr>
                <w:sz w:val="20"/>
                <w:szCs w:val="22"/>
              </w:rPr>
            </w:pPr>
            <w:r w:rsidRPr="00A31CF0">
              <w:rPr>
                <w:b/>
                <w:sz w:val="20"/>
                <w:szCs w:val="22"/>
              </w:rPr>
              <w:t xml:space="preserve">Единый тариф </w:t>
            </w:r>
            <w:proofErr w:type="gramStart"/>
            <w:r w:rsidRPr="00A31CF0">
              <w:rPr>
                <w:b/>
                <w:sz w:val="20"/>
                <w:szCs w:val="22"/>
              </w:rPr>
              <w:t>СВ</w:t>
            </w:r>
            <w:proofErr w:type="gramEnd"/>
            <w:r w:rsidRPr="00042AB9">
              <w:rPr>
                <w:sz w:val="20"/>
                <w:szCs w:val="22"/>
              </w:rPr>
              <w:t xml:space="preserve"> (%)</w:t>
            </w:r>
          </w:p>
        </w:tc>
        <w:tc>
          <w:tcPr>
            <w:tcW w:w="1559" w:type="dxa"/>
            <w:shd w:val="clear" w:color="auto" w:fill="auto"/>
          </w:tcPr>
          <w:p w:rsidR="00404FC4" w:rsidRPr="00A31CF0" w:rsidRDefault="008B67F5" w:rsidP="006F405B">
            <w:pPr>
              <w:rPr>
                <w:b/>
                <w:sz w:val="20"/>
                <w:szCs w:val="22"/>
              </w:rPr>
            </w:pPr>
            <w:r w:rsidRPr="00A31CF0">
              <w:rPr>
                <w:b/>
                <w:sz w:val="20"/>
                <w:szCs w:val="22"/>
              </w:rPr>
              <w:t>МАХ</w:t>
            </w:r>
            <w:r w:rsidR="00404FC4" w:rsidRPr="00A31CF0">
              <w:rPr>
                <w:b/>
                <w:sz w:val="20"/>
                <w:szCs w:val="22"/>
              </w:rPr>
              <w:t xml:space="preserve"> сумма </w:t>
            </w:r>
          </w:p>
          <w:p w:rsidR="00404FC4" w:rsidRPr="00A31CF0" w:rsidRDefault="00404FC4" w:rsidP="006F405B">
            <w:pPr>
              <w:rPr>
                <w:b/>
                <w:sz w:val="20"/>
                <w:szCs w:val="22"/>
              </w:rPr>
            </w:pPr>
            <w:proofErr w:type="gramStart"/>
            <w:r w:rsidRPr="00A31CF0">
              <w:rPr>
                <w:b/>
                <w:sz w:val="20"/>
                <w:szCs w:val="22"/>
              </w:rPr>
              <w:t>СВ</w:t>
            </w:r>
            <w:proofErr w:type="gramEnd"/>
            <w:r w:rsidRPr="00A31CF0">
              <w:rPr>
                <w:b/>
                <w:sz w:val="20"/>
                <w:szCs w:val="22"/>
              </w:rPr>
              <w:t xml:space="preserve"> на ОПС</w:t>
            </w:r>
          </w:p>
          <w:p w:rsidR="00404FC4" w:rsidRPr="00042AB9" w:rsidRDefault="00404FC4" w:rsidP="006F405B">
            <w:pPr>
              <w:rPr>
                <w:sz w:val="20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BC7B4E" w:rsidRDefault="00404FC4" w:rsidP="00BC7B4E">
            <w:pPr>
              <w:jc w:val="center"/>
              <w:rPr>
                <w:sz w:val="20"/>
                <w:szCs w:val="22"/>
              </w:rPr>
            </w:pPr>
            <w:r w:rsidRPr="00A31CF0">
              <w:rPr>
                <w:b/>
                <w:sz w:val="20"/>
                <w:szCs w:val="22"/>
              </w:rPr>
              <w:t>Доли единого тарифа</w:t>
            </w:r>
            <w:r w:rsidRPr="00042AB9">
              <w:rPr>
                <w:sz w:val="20"/>
                <w:szCs w:val="22"/>
              </w:rPr>
              <w:t xml:space="preserve">   </w:t>
            </w:r>
          </w:p>
          <w:p w:rsidR="00404FC4" w:rsidRDefault="00404FC4" w:rsidP="00BC7B4E">
            <w:pPr>
              <w:jc w:val="center"/>
              <w:rPr>
                <w:sz w:val="20"/>
                <w:szCs w:val="22"/>
              </w:rPr>
            </w:pPr>
            <w:r w:rsidRPr="00042AB9">
              <w:rPr>
                <w:sz w:val="20"/>
                <w:szCs w:val="22"/>
              </w:rPr>
              <w:t>(%)</w:t>
            </w:r>
          </w:p>
          <w:p w:rsidR="00404FC4" w:rsidRDefault="00404FC4" w:rsidP="00BC7B4E">
            <w:pPr>
              <w:jc w:val="center"/>
              <w:rPr>
                <w:sz w:val="20"/>
                <w:szCs w:val="22"/>
              </w:rPr>
            </w:pPr>
            <w:proofErr w:type="gramStart"/>
            <w:r>
              <w:rPr>
                <w:sz w:val="20"/>
                <w:szCs w:val="22"/>
              </w:rPr>
              <w:t>(п.п.2 п. 1 ст. 22</w:t>
            </w:r>
            <w:proofErr w:type="gramEnd"/>
          </w:p>
          <w:p w:rsidR="00404FC4" w:rsidRPr="00042AB9" w:rsidRDefault="00404FC4" w:rsidP="00BC7B4E">
            <w:pPr>
              <w:jc w:val="center"/>
              <w:rPr>
                <w:sz w:val="20"/>
                <w:szCs w:val="22"/>
              </w:rPr>
            </w:pPr>
            <w:proofErr w:type="gramStart"/>
            <w:r>
              <w:rPr>
                <w:sz w:val="20"/>
                <w:szCs w:val="22"/>
              </w:rPr>
              <w:t>Федерального закона № 167-ФЗ)</w:t>
            </w:r>
            <w:proofErr w:type="gramEnd"/>
          </w:p>
          <w:p w:rsidR="00404FC4" w:rsidRPr="00042AB9" w:rsidRDefault="00404FC4" w:rsidP="006F405B">
            <w:pPr>
              <w:rPr>
                <w:sz w:val="20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B28A4" w:rsidRDefault="00404FC4" w:rsidP="00BC7B4E">
            <w:pPr>
              <w:jc w:val="center"/>
              <w:rPr>
                <w:sz w:val="20"/>
                <w:szCs w:val="22"/>
              </w:rPr>
            </w:pPr>
            <w:r w:rsidRPr="00042AB9">
              <w:rPr>
                <w:b/>
                <w:sz w:val="20"/>
                <w:szCs w:val="22"/>
              </w:rPr>
              <w:t>Индивид</w:t>
            </w:r>
            <w:r w:rsidR="00A31CF0">
              <w:rPr>
                <w:b/>
                <w:sz w:val="20"/>
                <w:szCs w:val="22"/>
              </w:rPr>
              <w:t>уальная</w:t>
            </w:r>
            <w:r w:rsidRPr="00042AB9">
              <w:rPr>
                <w:b/>
                <w:sz w:val="20"/>
                <w:szCs w:val="22"/>
              </w:rPr>
              <w:t xml:space="preserve"> часть</w:t>
            </w:r>
            <w:r w:rsidRPr="00042AB9">
              <w:rPr>
                <w:sz w:val="20"/>
                <w:szCs w:val="22"/>
              </w:rPr>
              <w:t xml:space="preserve"> тарифа из </w:t>
            </w:r>
            <w:r w:rsidRPr="00042AB9">
              <w:rPr>
                <w:sz w:val="20"/>
                <w:szCs w:val="22"/>
                <w:lang w:val="en-US"/>
              </w:rPr>
              <w:t>MAX</w:t>
            </w:r>
            <w:r w:rsidRPr="00042AB9">
              <w:rPr>
                <w:sz w:val="20"/>
                <w:szCs w:val="22"/>
              </w:rPr>
              <w:t xml:space="preserve"> размера </w:t>
            </w:r>
            <w:proofErr w:type="gramStart"/>
            <w:r w:rsidRPr="00042AB9">
              <w:rPr>
                <w:sz w:val="20"/>
                <w:szCs w:val="22"/>
              </w:rPr>
              <w:t>СВ</w:t>
            </w:r>
            <w:proofErr w:type="gramEnd"/>
            <w:r w:rsidRPr="00042AB9">
              <w:rPr>
                <w:sz w:val="20"/>
                <w:szCs w:val="22"/>
              </w:rPr>
              <w:t xml:space="preserve"> (руб</w:t>
            </w:r>
            <w:r w:rsidR="00E406E4">
              <w:rPr>
                <w:sz w:val="20"/>
                <w:szCs w:val="22"/>
              </w:rPr>
              <w:t>.</w:t>
            </w:r>
            <w:r w:rsidRPr="00042AB9">
              <w:rPr>
                <w:sz w:val="20"/>
                <w:szCs w:val="22"/>
              </w:rPr>
              <w:t>)</w:t>
            </w:r>
          </w:p>
          <w:p w:rsidR="00404FC4" w:rsidRPr="00042AB9" w:rsidRDefault="00404FC4" w:rsidP="006F405B">
            <w:pPr>
              <w:rPr>
                <w:sz w:val="20"/>
                <w:szCs w:val="22"/>
              </w:rPr>
            </w:pPr>
            <w:r w:rsidRPr="00042AB9">
              <w:rPr>
                <w:sz w:val="20"/>
                <w:szCs w:val="22"/>
              </w:rPr>
              <w:t xml:space="preserve"> (</w:t>
            </w:r>
            <w:r w:rsidRPr="00042AB9">
              <w:rPr>
                <w:b/>
                <w:sz w:val="20"/>
                <w:szCs w:val="22"/>
              </w:rPr>
              <w:t>53,4%</w:t>
            </w:r>
            <w:r w:rsidRPr="00042AB9">
              <w:rPr>
                <w:sz w:val="20"/>
                <w:szCs w:val="22"/>
              </w:rPr>
              <w:t xml:space="preserve"> от 72,8 %) </w:t>
            </w:r>
          </w:p>
          <w:p w:rsidR="00404FC4" w:rsidRPr="00042AB9" w:rsidRDefault="00404FC4" w:rsidP="006F405B">
            <w:pPr>
              <w:rPr>
                <w:b/>
                <w:sz w:val="20"/>
                <w:szCs w:val="22"/>
              </w:rPr>
            </w:pPr>
          </w:p>
          <w:p w:rsidR="00404FC4" w:rsidRPr="00042AB9" w:rsidRDefault="00404FC4" w:rsidP="006F405B">
            <w:pPr>
              <w:rPr>
                <w:b/>
                <w:sz w:val="20"/>
                <w:szCs w:val="22"/>
              </w:rPr>
            </w:pPr>
            <w:proofErr w:type="gramStart"/>
            <w:r w:rsidRPr="00042AB9">
              <w:rPr>
                <w:b/>
                <w:sz w:val="20"/>
                <w:szCs w:val="22"/>
                <w:u w:val="single"/>
              </w:rPr>
              <w:t>СВ</w:t>
            </w:r>
            <w:proofErr w:type="gramEnd"/>
            <w:r w:rsidRPr="00042AB9">
              <w:rPr>
                <w:b/>
                <w:sz w:val="20"/>
                <w:szCs w:val="22"/>
                <w:u w:val="single"/>
              </w:rPr>
              <w:t xml:space="preserve"> на СЧ</w:t>
            </w:r>
          </w:p>
          <w:p w:rsidR="00404FC4" w:rsidRPr="00042AB9" w:rsidRDefault="001B6244" w:rsidP="006F405B">
            <w:pPr>
              <w:rPr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в</w:t>
            </w:r>
            <w:bookmarkStart w:id="0" w:name="_GoBack"/>
            <w:bookmarkEnd w:id="0"/>
            <w:r w:rsidR="00404FC4" w:rsidRPr="00042AB9">
              <w:rPr>
                <w:b/>
                <w:sz w:val="20"/>
                <w:szCs w:val="22"/>
              </w:rPr>
              <w:t xml:space="preserve"> РПК</w:t>
            </w:r>
          </w:p>
        </w:tc>
        <w:tc>
          <w:tcPr>
            <w:tcW w:w="1842" w:type="dxa"/>
          </w:tcPr>
          <w:p w:rsidR="00404FC4" w:rsidRPr="00042AB9" w:rsidRDefault="00404FC4" w:rsidP="00BC7B4E">
            <w:pPr>
              <w:jc w:val="center"/>
              <w:rPr>
                <w:b/>
                <w:sz w:val="20"/>
                <w:szCs w:val="22"/>
              </w:rPr>
            </w:pPr>
            <w:r w:rsidRPr="00042AB9">
              <w:rPr>
                <w:b/>
                <w:sz w:val="20"/>
                <w:szCs w:val="22"/>
              </w:rPr>
              <w:t>Солид</w:t>
            </w:r>
            <w:r w:rsidR="00A31CF0">
              <w:rPr>
                <w:b/>
                <w:sz w:val="20"/>
                <w:szCs w:val="22"/>
              </w:rPr>
              <w:t>арная</w:t>
            </w:r>
          </w:p>
          <w:p w:rsidR="006B28A4" w:rsidRDefault="00404FC4" w:rsidP="00BC7B4E">
            <w:pPr>
              <w:jc w:val="center"/>
              <w:rPr>
                <w:sz w:val="20"/>
                <w:szCs w:val="22"/>
              </w:rPr>
            </w:pPr>
            <w:r w:rsidRPr="00042AB9">
              <w:rPr>
                <w:b/>
                <w:sz w:val="20"/>
                <w:szCs w:val="22"/>
              </w:rPr>
              <w:t>часть</w:t>
            </w:r>
            <w:r w:rsidRPr="00042AB9">
              <w:rPr>
                <w:sz w:val="20"/>
                <w:szCs w:val="22"/>
              </w:rPr>
              <w:t xml:space="preserve"> тарифа из </w:t>
            </w:r>
            <w:r w:rsidRPr="00042AB9">
              <w:rPr>
                <w:sz w:val="20"/>
                <w:szCs w:val="22"/>
                <w:lang w:val="en-US"/>
              </w:rPr>
              <w:t>MAX</w:t>
            </w:r>
            <w:r w:rsidRPr="00042AB9">
              <w:rPr>
                <w:sz w:val="20"/>
                <w:szCs w:val="22"/>
              </w:rPr>
              <w:t xml:space="preserve"> размера </w:t>
            </w:r>
            <w:proofErr w:type="gramStart"/>
            <w:r w:rsidRPr="00042AB9">
              <w:rPr>
                <w:sz w:val="20"/>
                <w:szCs w:val="22"/>
              </w:rPr>
              <w:t>СВ</w:t>
            </w:r>
            <w:proofErr w:type="gramEnd"/>
            <w:r w:rsidRPr="00042AB9">
              <w:rPr>
                <w:sz w:val="20"/>
                <w:szCs w:val="22"/>
              </w:rPr>
              <w:t xml:space="preserve"> (руб</w:t>
            </w:r>
            <w:r w:rsidR="006B28A4">
              <w:rPr>
                <w:sz w:val="20"/>
                <w:szCs w:val="22"/>
              </w:rPr>
              <w:t>.</w:t>
            </w:r>
            <w:r w:rsidRPr="00042AB9">
              <w:rPr>
                <w:sz w:val="20"/>
                <w:szCs w:val="22"/>
              </w:rPr>
              <w:t>)</w:t>
            </w:r>
          </w:p>
          <w:p w:rsidR="00404FC4" w:rsidRPr="00042AB9" w:rsidRDefault="00404FC4" w:rsidP="006F405B">
            <w:pPr>
              <w:rPr>
                <w:sz w:val="20"/>
                <w:szCs w:val="22"/>
              </w:rPr>
            </w:pPr>
            <w:r w:rsidRPr="00042AB9">
              <w:rPr>
                <w:sz w:val="20"/>
                <w:szCs w:val="22"/>
              </w:rPr>
              <w:t>(</w:t>
            </w:r>
            <w:r w:rsidRPr="00042AB9">
              <w:rPr>
                <w:b/>
                <w:sz w:val="20"/>
                <w:szCs w:val="22"/>
              </w:rPr>
              <w:t>19,4%</w:t>
            </w:r>
            <w:r w:rsidRPr="00042AB9">
              <w:rPr>
                <w:sz w:val="20"/>
                <w:szCs w:val="22"/>
              </w:rPr>
              <w:t xml:space="preserve"> от 72,8 %) </w:t>
            </w:r>
          </w:p>
          <w:p w:rsidR="00404FC4" w:rsidRPr="00042AB9" w:rsidRDefault="00404FC4" w:rsidP="006F405B">
            <w:pPr>
              <w:rPr>
                <w:sz w:val="20"/>
                <w:szCs w:val="22"/>
              </w:rPr>
            </w:pPr>
          </w:p>
        </w:tc>
      </w:tr>
      <w:tr w:rsidR="00404FC4" w:rsidRPr="00042AB9" w:rsidTr="006F405B">
        <w:trPr>
          <w:trHeight w:val="341"/>
        </w:trPr>
        <w:tc>
          <w:tcPr>
            <w:tcW w:w="947" w:type="dxa"/>
            <w:shd w:val="clear" w:color="auto" w:fill="auto"/>
          </w:tcPr>
          <w:p w:rsidR="00404FC4" w:rsidRPr="00042AB9" w:rsidRDefault="0087387B" w:rsidP="006F405B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2024</w:t>
            </w:r>
          </w:p>
        </w:tc>
        <w:tc>
          <w:tcPr>
            <w:tcW w:w="1303" w:type="dxa"/>
            <w:shd w:val="clear" w:color="auto" w:fill="auto"/>
          </w:tcPr>
          <w:p w:rsidR="00404FC4" w:rsidRPr="00042AB9" w:rsidRDefault="009E7B6A" w:rsidP="006F405B">
            <w:pPr>
              <w:snapToGrid w:val="0"/>
              <w:rPr>
                <w:sz w:val="20"/>
                <w:szCs w:val="22"/>
              </w:rPr>
            </w:pPr>
            <w:r>
              <w:rPr>
                <w:sz w:val="20"/>
                <w:szCs w:val="20"/>
                <w:lang w:eastAsia="ru-RU"/>
              </w:rPr>
              <w:t>2 225 000</w:t>
            </w:r>
          </w:p>
        </w:tc>
        <w:tc>
          <w:tcPr>
            <w:tcW w:w="992" w:type="dxa"/>
            <w:shd w:val="clear" w:color="auto" w:fill="auto"/>
          </w:tcPr>
          <w:p w:rsidR="00404FC4" w:rsidRPr="00042AB9" w:rsidRDefault="00404FC4" w:rsidP="006F405B">
            <w:pPr>
              <w:rPr>
                <w:sz w:val="20"/>
                <w:szCs w:val="22"/>
              </w:rPr>
            </w:pPr>
            <w:r w:rsidRPr="00042AB9">
              <w:rPr>
                <w:sz w:val="20"/>
                <w:szCs w:val="22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404FC4" w:rsidRPr="00042AB9" w:rsidRDefault="001D7A2C" w:rsidP="006F405B">
            <w:pPr>
              <w:snapToGri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667 500</w:t>
            </w:r>
          </w:p>
          <w:p w:rsidR="00404FC4" w:rsidRPr="00042AB9" w:rsidRDefault="00404FC4" w:rsidP="001D7A2C">
            <w:pPr>
              <w:snapToGrid w:val="0"/>
              <w:rPr>
                <w:sz w:val="20"/>
                <w:szCs w:val="22"/>
              </w:rPr>
            </w:pPr>
            <w:r w:rsidRPr="00042AB9">
              <w:rPr>
                <w:sz w:val="20"/>
                <w:szCs w:val="22"/>
              </w:rPr>
              <w:t>(</w:t>
            </w:r>
            <w:r w:rsidR="001D7A2C">
              <w:rPr>
                <w:sz w:val="20"/>
                <w:szCs w:val="20"/>
                <w:lang w:eastAsia="ru-RU"/>
              </w:rPr>
              <w:t>2225000</w:t>
            </w:r>
            <w:r w:rsidRPr="00042AB9">
              <w:rPr>
                <w:sz w:val="20"/>
                <w:szCs w:val="22"/>
              </w:rPr>
              <w:t>*30%)</w:t>
            </w:r>
          </w:p>
        </w:tc>
        <w:tc>
          <w:tcPr>
            <w:tcW w:w="1843" w:type="dxa"/>
            <w:shd w:val="clear" w:color="auto" w:fill="auto"/>
          </w:tcPr>
          <w:p w:rsidR="00404FC4" w:rsidRPr="00FB4697" w:rsidRDefault="00404FC4" w:rsidP="006F405B">
            <w:pPr>
              <w:snapToGrid w:val="0"/>
              <w:rPr>
                <w:b/>
                <w:sz w:val="20"/>
                <w:szCs w:val="22"/>
              </w:rPr>
            </w:pPr>
            <w:r w:rsidRPr="00FB4697">
              <w:rPr>
                <w:b/>
                <w:sz w:val="20"/>
                <w:szCs w:val="22"/>
              </w:rPr>
              <w:t>72,8-</w:t>
            </w:r>
          </w:p>
          <w:p w:rsidR="00404FC4" w:rsidRPr="00FB4697" w:rsidRDefault="00404FC4" w:rsidP="006F405B">
            <w:pPr>
              <w:snapToGrid w:val="0"/>
              <w:rPr>
                <w:sz w:val="20"/>
                <w:szCs w:val="22"/>
              </w:rPr>
            </w:pPr>
            <w:r w:rsidRPr="00FB4697">
              <w:rPr>
                <w:sz w:val="20"/>
                <w:szCs w:val="22"/>
              </w:rPr>
              <w:t>53,4 - Инд часть</w:t>
            </w:r>
          </w:p>
          <w:p w:rsidR="00404FC4" w:rsidRPr="00FB4697" w:rsidRDefault="00404FC4" w:rsidP="006F405B">
            <w:pPr>
              <w:snapToGrid w:val="0"/>
              <w:rPr>
                <w:sz w:val="20"/>
                <w:szCs w:val="22"/>
              </w:rPr>
            </w:pPr>
            <w:r w:rsidRPr="00FB4697">
              <w:rPr>
                <w:sz w:val="20"/>
                <w:szCs w:val="22"/>
              </w:rPr>
              <w:t>19,4- Солид</w:t>
            </w:r>
            <w:r>
              <w:rPr>
                <w:sz w:val="20"/>
                <w:szCs w:val="22"/>
              </w:rPr>
              <w:t>.</w:t>
            </w:r>
            <w:r w:rsidRPr="00FB4697">
              <w:rPr>
                <w:sz w:val="20"/>
                <w:szCs w:val="22"/>
              </w:rPr>
              <w:t xml:space="preserve"> часть</w:t>
            </w:r>
          </w:p>
        </w:tc>
        <w:tc>
          <w:tcPr>
            <w:tcW w:w="1843" w:type="dxa"/>
            <w:shd w:val="clear" w:color="auto" w:fill="auto"/>
          </w:tcPr>
          <w:p w:rsidR="000F4CA7" w:rsidRDefault="000F4CA7" w:rsidP="002C0B9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356445,00</w:t>
            </w:r>
          </w:p>
          <w:p w:rsidR="00404FC4" w:rsidRPr="002C0B9B" w:rsidRDefault="00404FC4" w:rsidP="002C0B9B">
            <w:pPr>
              <w:snapToGrid w:val="0"/>
              <w:rPr>
                <w:sz w:val="20"/>
                <w:szCs w:val="20"/>
              </w:rPr>
            </w:pPr>
            <w:r w:rsidRPr="002C0B9B">
              <w:rPr>
                <w:sz w:val="20"/>
                <w:szCs w:val="20"/>
              </w:rPr>
              <w:t>(</w:t>
            </w:r>
            <w:r w:rsidR="001D7A2C" w:rsidRPr="002C0B9B">
              <w:rPr>
                <w:sz w:val="20"/>
                <w:szCs w:val="20"/>
              </w:rPr>
              <w:t>667500</w:t>
            </w:r>
            <w:r w:rsidRPr="002C0B9B">
              <w:rPr>
                <w:sz w:val="20"/>
                <w:szCs w:val="20"/>
              </w:rPr>
              <w:t>*53,4)</w:t>
            </w:r>
          </w:p>
        </w:tc>
        <w:tc>
          <w:tcPr>
            <w:tcW w:w="1842" w:type="dxa"/>
          </w:tcPr>
          <w:p w:rsidR="00BF7F6B" w:rsidRDefault="002C0B9B" w:rsidP="006F405B">
            <w:pPr>
              <w:snapToGrid w:val="0"/>
              <w:rPr>
                <w:sz w:val="20"/>
                <w:szCs w:val="22"/>
              </w:rPr>
            </w:pPr>
            <w:r w:rsidRPr="00FB4697">
              <w:rPr>
                <w:sz w:val="20"/>
                <w:szCs w:val="22"/>
              </w:rPr>
              <w:t xml:space="preserve"> </w:t>
            </w:r>
            <w:r w:rsidR="000F4CA7">
              <w:rPr>
                <w:sz w:val="20"/>
                <w:szCs w:val="22"/>
              </w:rPr>
              <w:t>129495,00</w:t>
            </w:r>
          </w:p>
          <w:p w:rsidR="00404FC4" w:rsidRPr="00FB4697" w:rsidRDefault="00404FC4" w:rsidP="006F405B">
            <w:pPr>
              <w:snapToGrid w:val="0"/>
              <w:rPr>
                <w:sz w:val="20"/>
                <w:szCs w:val="22"/>
              </w:rPr>
            </w:pPr>
            <w:r w:rsidRPr="00FB4697">
              <w:rPr>
                <w:sz w:val="20"/>
                <w:szCs w:val="22"/>
              </w:rPr>
              <w:t>(</w:t>
            </w:r>
            <w:r w:rsidR="00BF7F6B" w:rsidRPr="002C0B9B">
              <w:rPr>
                <w:sz w:val="20"/>
                <w:szCs w:val="20"/>
              </w:rPr>
              <w:t>667500</w:t>
            </w:r>
            <w:r w:rsidRPr="00FB4697">
              <w:rPr>
                <w:sz w:val="20"/>
                <w:szCs w:val="22"/>
              </w:rPr>
              <w:t>*19,4)</w:t>
            </w:r>
          </w:p>
        </w:tc>
      </w:tr>
      <w:tr w:rsidR="00404FC4" w:rsidRPr="00042AB9" w:rsidTr="006F405B">
        <w:trPr>
          <w:trHeight w:val="341"/>
        </w:trPr>
        <w:tc>
          <w:tcPr>
            <w:tcW w:w="947" w:type="dxa"/>
            <w:shd w:val="clear" w:color="auto" w:fill="auto"/>
          </w:tcPr>
          <w:p w:rsidR="00404FC4" w:rsidRPr="00042AB9" w:rsidRDefault="00404FC4" w:rsidP="006F405B">
            <w:pPr>
              <w:rPr>
                <w:sz w:val="20"/>
                <w:szCs w:val="22"/>
              </w:rPr>
            </w:pPr>
          </w:p>
        </w:tc>
        <w:tc>
          <w:tcPr>
            <w:tcW w:w="1303" w:type="dxa"/>
            <w:shd w:val="clear" w:color="auto" w:fill="auto"/>
          </w:tcPr>
          <w:p w:rsidR="00404FC4" w:rsidRPr="00042AB9" w:rsidRDefault="00404FC4" w:rsidP="006F405B">
            <w:pPr>
              <w:snapToGrid w:val="0"/>
              <w:rPr>
                <w:sz w:val="20"/>
                <w:szCs w:val="22"/>
              </w:rPr>
            </w:pPr>
            <w:r w:rsidRPr="00042AB9">
              <w:rPr>
                <w:sz w:val="20"/>
                <w:szCs w:val="22"/>
              </w:rPr>
              <w:t>Свыше</w:t>
            </w:r>
          </w:p>
          <w:p w:rsidR="00404FC4" w:rsidRPr="00042AB9" w:rsidRDefault="00404FC4" w:rsidP="006F405B">
            <w:pPr>
              <w:snapToGrid w:val="0"/>
              <w:rPr>
                <w:sz w:val="20"/>
                <w:szCs w:val="22"/>
              </w:rPr>
            </w:pPr>
            <w:r w:rsidRPr="00042AB9">
              <w:rPr>
                <w:sz w:val="20"/>
                <w:szCs w:val="22"/>
              </w:rPr>
              <w:t xml:space="preserve"> </w:t>
            </w:r>
            <w:r w:rsidR="009E7B6A">
              <w:rPr>
                <w:sz w:val="20"/>
                <w:szCs w:val="20"/>
                <w:lang w:eastAsia="ru-RU"/>
              </w:rPr>
              <w:t>2 225 000</w:t>
            </w:r>
          </w:p>
        </w:tc>
        <w:tc>
          <w:tcPr>
            <w:tcW w:w="992" w:type="dxa"/>
            <w:shd w:val="clear" w:color="auto" w:fill="auto"/>
          </w:tcPr>
          <w:p w:rsidR="00404FC4" w:rsidRPr="00042AB9" w:rsidRDefault="00404FC4" w:rsidP="006F405B">
            <w:pPr>
              <w:rPr>
                <w:sz w:val="20"/>
                <w:szCs w:val="22"/>
              </w:rPr>
            </w:pPr>
            <w:r w:rsidRPr="00042AB9">
              <w:rPr>
                <w:sz w:val="20"/>
                <w:szCs w:val="22"/>
              </w:rPr>
              <w:t>15,1</w:t>
            </w:r>
          </w:p>
        </w:tc>
        <w:tc>
          <w:tcPr>
            <w:tcW w:w="1559" w:type="dxa"/>
            <w:shd w:val="clear" w:color="auto" w:fill="auto"/>
          </w:tcPr>
          <w:p w:rsidR="00404FC4" w:rsidRPr="00042AB9" w:rsidRDefault="00404FC4" w:rsidP="006F405B">
            <w:pPr>
              <w:snapToGrid w:val="0"/>
              <w:rPr>
                <w:sz w:val="20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404FC4" w:rsidRPr="00FB4697" w:rsidRDefault="00404FC4" w:rsidP="006F405B">
            <w:pPr>
              <w:snapToGrid w:val="0"/>
              <w:rPr>
                <w:sz w:val="20"/>
                <w:szCs w:val="22"/>
              </w:rPr>
            </w:pPr>
            <w:r w:rsidRPr="00FB4697">
              <w:rPr>
                <w:b/>
                <w:sz w:val="20"/>
                <w:szCs w:val="22"/>
              </w:rPr>
              <w:t xml:space="preserve">72,8- </w:t>
            </w:r>
            <w:r w:rsidRPr="00FB4697">
              <w:rPr>
                <w:sz w:val="20"/>
                <w:szCs w:val="22"/>
              </w:rPr>
              <w:t xml:space="preserve">от суммы свыше </w:t>
            </w:r>
            <w:r w:rsidR="006B28A4">
              <w:rPr>
                <w:sz w:val="20"/>
                <w:szCs w:val="20"/>
                <w:lang w:eastAsia="ru-RU"/>
              </w:rPr>
              <w:t>2 225 000</w:t>
            </w:r>
          </w:p>
        </w:tc>
        <w:tc>
          <w:tcPr>
            <w:tcW w:w="1843" w:type="dxa"/>
            <w:shd w:val="clear" w:color="auto" w:fill="auto"/>
          </w:tcPr>
          <w:p w:rsidR="00404FC4" w:rsidRPr="00FB4697" w:rsidRDefault="00BC7B4E" w:rsidP="00BC7B4E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Х</w:t>
            </w:r>
          </w:p>
        </w:tc>
        <w:tc>
          <w:tcPr>
            <w:tcW w:w="1842" w:type="dxa"/>
          </w:tcPr>
          <w:p w:rsidR="00404FC4" w:rsidRPr="00FB4697" w:rsidRDefault="00404FC4" w:rsidP="006F405B">
            <w:pPr>
              <w:snapToGrid w:val="0"/>
              <w:rPr>
                <w:sz w:val="20"/>
                <w:szCs w:val="22"/>
              </w:rPr>
            </w:pPr>
            <w:r w:rsidRPr="00FB4697">
              <w:rPr>
                <w:b/>
                <w:sz w:val="20"/>
                <w:szCs w:val="22"/>
              </w:rPr>
              <w:t>72,8</w:t>
            </w:r>
            <w:r w:rsidR="00A57717">
              <w:rPr>
                <w:b/>
                <w:sz w:val="20"/>
                <w:szCs w:val="22"/>
              </w:rPr>
              <w:t xml:space="preserve"> </w:t>
            </w:r>
            <w:r w:rsidRPr="00FB4697">
              <w:rPr>
                <w:b/>
                <w:sz w:val="20"/>
                <w:szCs w:val="22"/>
              </w:rPr>
              <w:t xml:space="preserve">- </w:t>
            </w:r>
            <w:r w:rsidRPr="00FB4697">
              <w:rPr>
                <w:sz w:val="20"/>
                <w:szCs w:val="22"/>
              </w:rPr>
              <w:t xml:space="preserve">от суммы свыше </w:t>
            </w:r>
            <w:r w:rsidR="006B28A4">
              <w:rPr>
                <w:sz w:val="20"/>
                <w:szCs w:val="20"/>
                <w:lang w:eastAsia="ru-RU"/>
              </w:rPr>
              <w:t>2 225 000</w:t>
            </w:r>
          </w:p>
        </w:tc>
      </w:tr>
    </w:tbl>
    <w:p w:rsidR="00264721" w:rsidRDefault="00264721"/>
    <w:p w:rsidR="00404FC4" w:rsidRPr="0068165F" w:rsidRDefault="00404FC4" w:rsidP="00A31C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4FC4">
        <w:rPr>
          <w:b/>
          <w:bCs/>
          <w:sz w:val="28"/>
          <w:szCs w:val="28"/>
        </w:rPr>
        <w:t>Единая предельная величина базы для исчисления страховых взносов</w:t>
      </w:r>
      <w:r w:rsidRPr="00404FC4">
        <w:rPr>
          <w:sz w:val="28"/>
          <w:szCs w:val="28"/>
        </w:rPr>
        <w:t xml:space="preserve"> ежегодно устанавливается Правительством РФ. Она определяется с учетом определенного на соответствующий год размера средней зарплаты в РФ, увеличенного в 12 раз, и примененного к нему коэффициента 2,3 (</w:t>
      </w:r>
      <w:r w:rsidRPr="0092538F">
        <w:rPr>
          <w:sz w:val="28"/>
          <w:szCs w:val="28"/>
        </w:rPr>
        <w:t xml:space="preserve">п. п. 5.1, </w:t>
      </w:r>
      <w:hyperlink r:id="rId5" w:history="1">
        <w:r w:rsidRPr="0092538F">
          <w:rPr>
            <w:sz w:val="28"/>
            <w:szCs w:val="28"/>
          </w:rPr>
          <w:t>6 ст. 421</w:t>
        </w:r>
      </w:hyperlink>
      <w:r w:rsidRPr="0092538F">
        <w:rPr>
          <w:sz w:val="28"/>
          <w:szCs w:val="28"/>
        </w:rPr>
        <w:t xml:space="preserve"> НК РФ).</w:t>
      </w:r>
    </w:p>
    <w:p w:rsidR="00A57717" w:rsidRPr="0068165F" w:rsidRDefault="00404FC4" w:rsidP="000F4C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65F">
        <w:rPr>
          <w:b/>
          <w:bCs/>
          <w:sz w:val="28"/>
          <w:szCs w:val="28"/>
        </w:rPr>
        <w:t>На 202</w:t>
      </w:r>
      <w:r w:rsidR="00A57717" w:rsidRPr="0068165F">
        <w:rPr>
          <w:b/>
          <w:bCs/>
          <w:sz w:val="28"/>
          <w:szCs w:val="28"/>
        </w:rPr>
        <w:t>4</w:t>
      </w:r>
      <w:r w:rsidRPr="0068165F">
        <w:rPr>
          <w:b/>
          <w:bCs/>
          <w:sz w:val="28"/>
          <w:szCs w:val="28"/>
        </w:rPr>
        <w:t xml:space="preserve"> г.</w:t>
      </w:r>
      <w:r w:rsidRPr="0068165F">
        <w:rPr>
          <w:sz w:val="28"/>
          <w:szCs w:val="28"/>
        </w:rPr>
        <w:t xml:space="preserve"> </w:t>
      </w:r>
      <w:r w:rsidR="00A57717" w:rsidRPr="0068165F">
        <w:rPr>
          <w:sz w:val="28"/>
          <w:szCs w:val="28"/>
        </w:rPr>
        <w:t xml:space="preserve"> единая предельная величина базы в отношении каждого физлица составляет -</w:t>
      </w:r>
      <w:r w:rsidR="000F4CA7">
        <w:rPr>
          <w:sz w:val="28"/>
          <w:szCs w:val="28"/>
        </w:rPr>
        <w:t xml:space="preserve"> </w:t>
      </w:r>
      <w:r w:rsidR="00A57717" w:rsidRPr="0068165F">
        <w:rPr>
          <w:b/>
          <w:sz w:val="28"/>
          <w:szCs w:val="28"/>
        </w:rPr>
        <w:t>2 225 000 руб.</w:t>
      </w:r>
      <w:r w:rsidR="00A57717" w:rsidRPr="0068165F">
        <w:rPr>
          <w:sz w:val="28"/>
          <w:szCs w:val="28"/>
        </w:rPr>
        <w:t xml:space="preserve"> (постановление Правительства РФ от 10.11.2023 N 1883). </w:t>
      </w:r>
    </w:p>
    <w:p w:rsidR="00C65251" w:rsidRDefault="00C65251" w:rsidP="00C652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C65251" w:rsidSect="008A26C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019"/>
    <w:rsid w:val="000F4CA7"/>
    <w:rsid w:val="001B6244"/>
    <w:rsid w:val="001D7A2C"/>
    <w:rsid w:val="00264721"/>
    <w:rsid w:val="002C0B9B"/>
    <w:rsid w:val="00404FC4"/>
    <w:rsid w:val="004B4942"/>
    <w:rsid w:val="00544858"/>
    <w:rsid w:val="005F3B98"/>
    <w:rsid w:val="0068165F"/>
    <w:rsid w:val="006B28A4"/>
    <w:rsid w:val="006E160C"/>
    <w:rsid w:val="00703019"/>
    <w:rsid w:val="00733500"/>
    <w:rsid w:val="007443A3"/>
    <w:rsid w:val="00830B1B"/>
    <w:rsid w:val="00842B72"/>
    <w:rsid w:val="008563D6"/>
    <w:rsid w:val="0087387B"/>
    <w:rsid w:val="008A26CE"/>
    <w:rsid w:val="008B67F5"/>
    <w:rsid w:val="0092538F"/>
    <w:rsid w:val="009E7B6A"/>
    <w:rsid w:val="00A31CF0"/>
    <w:rsid w:val="00A57717"/>
    <w:rsid w:val="00A75362"/>
    <w:rsid w:val="00B655FC"/>
    <w:rsid w:val="00BC7B4E"/>
    <w:rsid w:val="00BF7F6B"/>
    <w:rsid w:val="00C65251"/>
    <w:rsid w:val="00D91092"/>
    <w:rsid w:val="00DF5723"/>
    <w:rsid w:val="00E406E4"/>
    <w:rsid w:val="00FB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F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52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55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5FC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F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52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55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5FC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ACF4A41B4D310C78EB33CD1D4E7C9A9E1075702D308515FDC07BEA382BFC6236F5B9F35D43359F539689F4B87F21183CDC2199395C0C5YAf6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Латышева Кристина Дмитриевна</dc:creator>
  <cp:lastModifiedBy>Латышева Кристина Дмитриевна</cp:lastModifiedBy>
  <cp:revision>5</cp:revision>
  <cp:lastPrinted>2023-12-14T03:06:00Z</cp:lastPrinted>
  <dcterms:created xsi:type="dcterms:W3CDTF">2023-12-14T02:33:00Z</dcterms:created>
  <dcterms:modified xsi:type="dcterms:W3CDTF">2024-01-16T04:14:00Z</dcterms:modified>
</cp:coreProperties>
</file>