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59" w:rsidRDefault="00B17059" w:rsidP="00A531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3CD1" w:rsidRDefault="00DE3CD1" w:rsidP="00DE3C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</w:t>
      </w:r>
      <w:r w:rsidRPr="00BC6E81">
        <w:rPr>
          <w:rFonts w:ascii="Times New Roman" w:hAnsi="Times New Roman" w:cs="Times New Roman"/>
          <w:b/>
          <w:sz w:val="28"/>
          <w:szCs w:val="28"/>
        </w:rPr>
        <w:t xml:space="preserve"> страхователь!</w:t>
      </w:r>
    </w:p>
    <w:p w:rsidR="0098660D" w:rsidRPr="00BC6E81" w:rsidRDefault="0098660D" w:rsidP="00DE3C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7A" w:rsidRPr="00E3087A" w:rsidRDefault="00DE3CD1" w:rsidP="00E3087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Отделение социального </w:t>
      </w:r>
      <w:r w:rsidRPr="00E3087A">
        <w:rPr>
          <w:rFonts w:ascii="Times New Roman" w:hAnsi="Times New Roman" w:cs="Times New Roman"/>
          <w:sz w:val="28"/>
          <w:szCs w:val="28"/>
          <w:lang w:eastAsia="ar-SA"/>
        </w:rPr>
        <w:t xml:space="preserve">фонда России по Томской области </w:t>
      </w:r>
      <w:r w:rsidR="00E3087A">
        <w:rPr>
          <w:rFonts w:ascii="Times New Roman" w:hAnsi="Times New Roman" w:cs="Times New Roman"/>
          <w:sz w:val="28"/>
          <w:szCs w:val="28"/>
          <w:lang w:eastAsia="ar-SA"/>
        </w:rPr>
        <w:t xml:space="preserve">уведомляет </w:t>
      </w:r>
      <w:r w:rsidR="0098660D">
        <w:rPr>
          <w:rFonts w:ascii="Times New Roman" w:hAnsi="Times New Roman" w:cs="Times New Roman"/>
          <w:sz w:val="28"/>
          <w:szCs w:val="28"/>
          <w:lang w:eastAsia="ar-SA"/>
        </w:rPr>
        <w:t xml:space="preserve">Вас </w:t>
      </w:r>
      <w:r w:rsidR="00E3087A">
        <w:rPr>
          <w:rFonts w:ascii="Times New Roman" w:hAnsi="Times New Roman" w:cs="Times New Roman"/>
          <w:sz w:val="28"/>
          <w:szCs w:val="28"/>
          <w:lang w:eastAsia="ar-SA"/>
        </w:rPr>
        <w:t>о том, что в</w:t>
      </w:r>
      <w:r w:rsidR="00E3087A" w:rsidRPr="00E3087A">
        <w:rPr>
          <w:rFonts w:ascii="Times New Roman" w:hAnsi="Times New Roman" w:cs="Times New Roman"/>
          <w:sz w:val="28"/>
          <w:szCs w:val="28"/>
        </w:rPr>
        <w:t xml:space="preserve"> связи с переходом на Единую цифровую платформу в социальной сфере вводится новый регистрационный номер страхователя в </w:t>
      </w:r>
      <w:r w:rsidR="00E3087A" w:rsidRPr="00E3087A">
        <w:rPr>
          <w:rFonts w:ascii="Times New Roman" w:hAnsi="Times New Roman" w:cs="Times New Roman"/>
          <w:noProof/>
          <w:sz w:val="28"/>
          <w:szCs w:val="28"/>
        </w:rPr>
        <w:t xml:space="preserve">СФР, который необходимо указывать в отчетности, представляемой в СФР, </w:t>
      </w:r>
      <w:r w:rsidR="00E3087A" w:rsidRPr="0098660D">
        <w:rPr>
          <w:rFonts w:ascii="Times New Roman" w:hAnsi="Times New Roman" w:cs="Times New Roman"/>
          <w:b/>
          <w:noProof/>
          <w:sz w:val="28"/>
          <w:szCs w:val="28"/>
        </w:rPr>
        <w:t>с 01.11.2024</w:t>
      </w:r>
      <w:r w:rsidR="00E3087A" w:rsidRPr="00E3087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3087A" w:rsidRPr="00E3087A" w:rsidRDefault="00E3087A" w:rsidP="00E3087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rust_doctype_7"/>
      <w:bookmarkEnd w:id="0"/>
      <w:r w:rsidRPr="00E3087A">
        <w:rPr>
          <w:rFonts w:ascii="Times New Roman" w:hAnsi="Times New Roman" w:cs="Times New Roman"/>
          <w:noProof/>
          <w:sz w:val="28"/>
          <w:szCs w:val="28"/>
        </w:rPr>
        <w:t xml:space="preserve">Узнать свой новый регистрационный номер в СФР </w:t>
      </w:r>
      <w:r>
        <w:rPr>
          <w:rFonts w:ascii="Times New Roman" w:hAnsi="Times New Roman" w:cs="Times New Roman"/>
          <w:noProof/>
          <w:sz w:val="28"/>
          <w:szCs w:val="28"/>
        </w:rPr>
        <w:t>Вы</w:t>
      </w:r>
      <w:r w:rsidRPr="00E3087A">
        <w:rPr>
          <w:rFonts w:ascii="Times New Roman" w:hAnsi="Times New Roman" w:cs="Times New Roman"/>
          <w:noProof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E3087A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087A">
        <w:rPr>
          <w:rFonts w:ascii="Times New Roman" w:hAnsi="Times New Roman" w:cs="Times New Roman"/>
          <w:noProof/>
          <w:sz w:val="28"/>
          <w:szCs w:val="28"/>
        </w:rPr>
        <w:t xml:space="preserve">официальном сайте СФР </w:t>
      </w:r>
      <w:r w:rsidRPr="0098660D">
        <w:rPr>
          <w:rFonts w:ascii="Times New Roman" w:hAnsi="Times New Roman" w:cs="Times New Roman"/>
          <w:b/>
          <w:noProof/>
          <w:sz w:val="28"/>
          <w:szCs w:val="28"/>
        </w:rPr>
        <w:t>с 01.10.2024</w:t>
      </w:r>
      <w:r w:rsidRPr="00E3087A">
        <w:rPr>
          <w:rFonts w:ascii="Times New Roman" w:hAnsi="Times New Roman" w:cs="Times New Roman"/>
          <w:noProof/>
          <w:sz w:val="28"/>
          <w:szCs w:val="28"/>
        </w:rPr>
        <w:t xml:space="preserve">: https://ecp.sfr.gov.ru/new-reg-num.    </w:t>
      </w:r>
    </w:p>
    <w:p w:rsidR="00E3087A" w:rsidRDefault="00E3087A" w:rsidP="00E3087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087A">
        <w:rPr>
          <w:rFonts w:ascii="Times New Roman" w:hAnsi="Times New Roman" w:cs="Times New Roman"/>
          <w:noProof/>
          <w:sz w:val="28"/>
          <w:szCs w:val="28"/>
        </w:rPr>
        <w:t>Кроме этого, сведения о новом регистрационном номере в СФР будут отражены в выписках ЕГРЮЛ/ЕГРИП.</w:t>
      </w:r>
    </w:p>
    <w:p w:rsidR="002277D3" w:rsidRDefault="004E0A73" w:rsidP="00E3087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EF583E">
        <w:rPr>
          <w:rFonts w:ascii="Times New Roman" w:hAnsi="Times New Roman" w:cs="Times New Roman"/>
          <w:noProof/>
          <w:sz w:val="28"/>
          <w:szCs w:val="28"/>
        </w:rPr>
        <w:t xml:space="preserve"> 30.09.2024 ОСФР по Томской области </w:t>
      </w:r>
      <w:r w:rsidR="00AE7F9C">
        <w:rPr>
          <w:rFonts w:ascii="Times New Roman" w:hAnsi="Times New Roman" w:cs="Times New Roman"/>
          <w:noProof/>
          <w:sz w:val="28"/>
          <w:szCs w:val="28"/>
        </w:rPr>
        <w:t xml:space="preserve">действующим страхователям </w:t>
      </w:r>
      <w:r w:rsidR="009F3478">
        <w:rPr>
          <w:rFonts w:ascii="Times New Roman" w:hAnsi="Times New Roman" w:cs="Times New Roman"/>
          <w:noProof/>
          <w:sz w:val="28"/>
          <w:szCs w:val="28"/>
        </w:rPr>
        <w:t>по защищенным каналам связи (ЭДО)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F583E">
        <w:rPr>
          <w:rFonts w:ascii="Times New Roman" w:hAnsi="Times New Roman" w:cs="Times New Roman"/>
          <w:noProof/>
          <w:sz w:val="28"/>
          <w:szCs w:val="28"/>
        </w:rPr>
        <w:t>будет осуществл</w:t>
      </w:r>
      <w:r>
        <w:rPr>
          <w:rFonts w:ascii="Times New Roman" w:hAnsi="Times New Roman" w:cs="Times New Roman"/>
          <w:noProof/>
          <w:sz w:val="28"/>
          <w:szCs w:val="28"/>
        </w:rPr>
        <w:t>ена</w:t>
      </w:r>
      <w:r w:rsidR="00EF583E">
        <w:rPr>
          <w:rFonts w:ascii="Times New Roman" w:hAnsi="Times New Roman" w:cs="Times New Roman"/>
          <w:noProof/>
          <w:sz w:val="28"/>
          <w:szCs w:val="28"/>
        </w:rPr>
        <w:t xml:space="preserve"> рассылка </w:t>
      </w:r>
      <w:r w:rsidR="008152BA">
        <w:rPr>
          <w:rFonts w:ascii="Times New Roman" w:hAnsi="Times New Roman" w:cs="Times New Roman"/>
          <w:noProof/>
          <w:sz w:val="28"/>
          <w:szCs w:val="28"/>
        </w:rPr>
        <w:t xml:space="preserve">информации о присвоенных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новых регистрационных </w:t>
      </w:r>
      <w:r w:rsidR="008152BA">
        <w:rPr>
          <w:rFonts w:ascii="Times New Roman" w:hAnsi="Times New Roman" w:cs="Times New Roman"/>
          <w:noProof/>
          <w:sz w:val="28"/>
          <w:szCs w:val="28"/>
        </w:rPr>
        <w:t>номерах</w:t>
      </w:r>
      <w:r w:rsidR="00AE7F9C">
        <w:rPr>
          <w:rFonts w:ascii="Times New Roman" w:hAnsi="Times New Roman" w:cs="Times New Roman"/>
          <w:noProof/>
          <w:sz w:val="28"/>
          <w:szCs w:val="28"/>
        </w:rPr>
        <w:t xml:space="preserve"> в СФР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B686C" w:rsidRDefault="002277D3" w:rsidP="00E3087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Страхователям, не являющимся участниками </w:t>
      </w:r>
      <w:r w:rsidR="009F3478">
        <w:rPr>
          <w:rFonts w:ascii="Times New Roman" w:hAnsi="Times New Roman" w:cs="Times New Roman"/>
          <w:noProof/>
          <w:sz w:val="28"/>
          <w:szCs w:val="28"/>
        </w:rPr>
        <w:t>ЭДО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уведомление о новом регистрационном номере в СФР будет направлено по адресу электронной почты, имеющемуся в распоряжении </w:t>
      </w:r>
      <w:r w:rsidR="000B686C">
        <w:rPr>
          <w:rFonts w:ascii="Times New Roman" w:hAnsi="Times New Roman" w:cs="Times New Roman"/>
          <w:noProof/>
          <w:sz w:val="28"/>
          <w:szCs w:val="28"/>
        </w:rPr>
        <w:t>Отделения.</w:t>
      </w:r>
    </w:p>
    <w:p w:rsidR="00760949" w:rsidRDefault="00760949" w:rsidP="00DE3C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531CC" w:rsidRDefault="00A531CC" w:rsidP="00DE3C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531CC" w:rsidSect="008A26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1F" w:rsidRDefault="00FD651F" w:rsidP="00AD4D07">
      <w:pPr>
        <w:spacing w:after="0" w:line="240" w:lineRule="auto"/>
      </w:pPr>
      <w:r>
        <w:separator/>
      </w:r>
    </w:p>
  </w:endnote>
  <w:endnote w:type="continuationSeparator" w:id="0">
    <w:p w:rsidR="00FD651F" w:rsidRDefault="00FD651F" w:rsidP="00AD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1F" w:rsidRDefault="00FD651F" w:rsidP="00AD4D07">
      <w:pPr>
        <w:spacing w:after="0" w:line="240" w:lineRule="auto"/>
      </w:pPr>
      <w:r>
        <w:separator/>
      </w:r>
    </w:p>
  </w:footnote>
  <w:footnote w:type="continuationSeparator" w:id="0">
    <w:p w:rsidR="00FD651F" w:rsidRDefault="00FD651F" w:rsidP="00AD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F7F"/>
    <w:multiLevelType w:val="hybridMultilevel"/>
    <w:tmpl w:val="10C2669E"/>
    <w:lvl w:ilvl="0" w:tplc="1A429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B"/>
    <w:rsid w:val="000960FA"/>
    <w:rsid w:val="000B686C"/>
    <w:rsid w:val="000E053E"/>
    <w:rsid w:val="001122BE"/>
    <w:rsid w:val="001327BB"/>
    <w:rsid w:val="00167CAE"/>
    <w:rsid w:val="00194CA3"/>
    <w:rsid w:val="001F285B"/>
    <w:rsid w:val="002277D3"/>
    <w:rsid w:val="002517E4"/>
    <w:rsid w:val="00264721"/>
    <w:rsid w:val="002E79C0"/>
    <w:rsid w:val="00331436"/>
    <w:rsid w:val="00341E6A"/>
    <w:rsid w:val="003563A0"/>
    <w:rsid w:val="004E0A73"/>
    <w:rsid w:val="00554E3A"/>
    <w:rsid w:val="005F2755"/>
    <w:rsid w:val="005F3B98"/>
    <w:rsid w:val="006224D4"/>
    <w:rsid w:val="006E50B8"/>
    <w:rsid w:val="00760949"/>
    <w:rsid w:val="007F3977"/>
    <w:rsid w:val="008152BA"/>
    <w:rsid w:val="0081646C"/>
    <w:rsid w:val="008471B1"/>
    <w:rsid w:val="008A26CE"/>
    <w:rsid w:val="00921062"/>
    <w:rsid w:val="00970179"/>
    <w:rsid w:val="00986111"/>
    <w:rsid w:val="0098660D"/>
    <w:rsid w:val="009F3478"/>
    <w:rsid w:val="00A531CC"/>
    <w:rsid w:val="00AD4D07"/>
    <w:rsid w:val="00AE7F9C"/>
    <w:rsid w:val="00AF032B"/>
    <w:rsid w:val="00B17059"/>
    <w:rsid w:val="00BA4677"/>
    <w:rsid w:val="00BC7C09"/>
    <w:rsid w:val="00D22B81"/>
    <w:rsid w:val="00DB374F"/>
    <w:rsid w:val="00DE3CD1"/>
    <w:rsid w:val="00DF4877"/>
    <w:rsid w:val="00E3087A"/>
    <w:rsid w:val="00E4441C"/>
    <w:rsid w:val="00E67866"/>
    <w:rsid w:val="00EA576C"/>
    <w:rsid w:val="00EF4442"/>
    <w:rsid w:val="00EF583E"/>
    <w:rsid w:val="00F64D01"/>
    <w:rsid w:val="00FC3AC4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SUPERS,Знак сноски 1,Ciae niinee-FN"/>
    <w:basedOn w:val="a0"/>
    <w:uiPriority w:val="99"/>
    <w:unhideWhenUsed/>
    <w:rsid w:val="00AD4D07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D4D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4D07"/>
    <w:rPr>
      <w:sz w:val="20"/>
      <w:szCs w:val="20"/>
    </w:rPr>
  </w:style>
  <w:style w:type="paragraph" w:customStyle="1" w:styleId="ConsPlusNormal">
    <w:name w:val="ConsPlusNormal"/>
    <w:link w:val="ConsPlusNormal0"/>
    <w:rsid w:val="00AD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D4D07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D4D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SUPERS,Знак сноски 1,Ciae niinee-FN"/>
    <w:basedOn w:val="a0"/>
    <w:uiPriority w:val="99"/>
    <w:unhideWhenUsed/>
    <w:rsid w:val="00AD4D07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D4D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4D07"/>
    <w:rPr>
      <w:sz w:val="20"/>
      <w:szCs w:val="20"/>
    </w:rPr>
  </w:style>
  <w:style w:type="paragraph" w:customStyle="1" w:styleId="ConsPlusNormal">
    <w:name w:val="ConsPlusNormal"/>
    <w:link w:val="ConsPlusNormal0"/>
    <w:rsid w:val="00AD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D4D07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D4D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Кристина Дмитриевна</dc:creator>
  <cp:lastModifiedBy>Ипполитова Екатерина Сергеевна</cp:lastModifiedBy>
  <cp:revision>2</cp:revision>
  <cp:lastPrinted>2024-08-13T04:55:00Z</cp:lastPrinted>
  <dcterms:created xsi:type="dcterms:W3CDTF">2024-09-18T01:23:00Z</dcterms:created>
  <dcterms:modified xsi:type="dcterms:W3CDTF">2024-09-18T01:23:00Z</dcterms:modified>
</cp:coreProperties>
</file>