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5C13" w:rsidRDefault="00535C13" w:rsidP="00753D44">
      <w:pPr>
        <w:jc w:val="center"/>
        <w:rPr>
          <w:b/>
          <w:i/>
          <w:sz w:val="34"/>
          <w:szCs w:val="34"/>
        </w:rPr>
      </w:pPr>
    </w:p>
    <w:p w:rsidR="00BF4E3C" w:rsidRPr="003B4927" w:rsidRDefault="00753D44" w:rsidP="00753D44">
      <w:pPr>
        <w:jc w:val="center"/>
        <w:rPr>
          <w:rFonts w:ascii="Agency FB" w:hAnsi="Agency FB"/>
          <w:b/>
          <w:i/>
          <w:sz w:val="34"/>
          <w:szCs w:val="34"/>
        </w:rPr>
      </w:pPr>
      <w:r w:rsidRPr="003B4927">
        <w:rPr>
          <w:rFonts w:ascii="Arial" w:hAnsi="Arial" w:cs="Arial"/>
          <w:b/>
          <w:i/>
          <w:sz w:val="34"/>
          <w:szCs w:val="34"/>
        </w:rPr>
        <w:t>ВНИМАНИЮ</w:t>
      </w:r>
      <w:r w:rsidRPr="003B4927">
        <w:rPr>
          <w:rFonts w:ascii="Agency FB" w:hAnsi="Agency FB"/>
          <w:b/>
          <w:i/>
          <w:sz w:val="34"/>
          <w:szCs w:val="34"/>
        </w:rPr>
        <w:t xml:space="preserve"> </w:t>
      </w:r>
      <w:r w:rsidRPr="003B4927">
        <w:rPr>
          <w:rFonts w:ascii="Arial" w:hAnsi="Arial" w:cs="Arial"/>
          <w:b/>
          <w:i/>
          <w:sz w:val="34"/>
          <w:szCs w:val="34"/>
        </w:rPr>
        <w:t>СТРАХОВАТЕЛЕЙ</w:t>
      </w:r>
      <w:r w:rsidRPr="003B4927">
        <w:rPr>
          <w:rFonts w:ascii="Agency FB" w:hAnsi="Agency FB"/>
          <w:b/>
          <w:i/>
          <w:sz w:val="34"/>
          <w:szCs w:val="34"/>
        </w:rPr>
        <w:t xml:space="preserve"> </w:t>
      </w:r>
      <w:r w:rsidRPr="003B4927">
        <w:rPr>
          <w:rFonts w:ascii="Arial" w:hAnsi="Arial" w:cs="Arial"/>
          <w:b/>
          <w:i/>
          <w:sz w:val="34"/>
          <w:szCs w:val="34"/>
        </w:rPr>
        <w:t>И</w:t>
      </w:r>
      <w:r w:rsidRPr="003B4927">
        <w:rPr>
          <w:rFonts w:ascii="Agency FB" w:hAnsi="Agency FB"/>
          <w:b/>
          <w:i/>
          <w:sz w:val="34"/>
          <w:szCs w:val="34"/>
        </w:rPr>
        <w:t xml:space="preserve"> </w:t>
      </w:r>
      <w:r w:rsidRPr="003B4927">
        <w:rPr>
          <w:rFonts w:ascii="Arial" w:hAnsi="Arial" w:cs="Arial"/>
          <w:b/>
          <w:i/>
          <w:sz w:val="34"/>
          <w:szCs w:val="34"/>
        </w:rPr>
        <w:t>ЗАСТРАХОВАННЫХ</w:t>
      </w:r>
      <w:r w:rsidRPr="003B4927">
        <w:rPr>
          <w:rFonts w:ascii="Agency FB" w:hAnsi="Agency FB"/>
          <w:b/>
          <w:i/>
          <w:sz w:val="34"/>
          <w:szCs w:val="34"/>
        </w:rPr>
        <w:t xml:space="preserve"> </w:t>
      </w:r>
      <w:r w:rsidRPr="003B4927">
        <w:rPr>
          <w:rFonts w:ascii="Arial" w:hAnsi="Arial" w:cs="Arial"/>
          <w:b/>
          <w:i/>
          <w:sz w:val="34"/>
          <w:szCs w:val="34"/>
        </w:rPr>
        <w:t>ЛИЦ</w:t>
      </w:r>
      <w:r w:rsidRPr="003B4927">
        <w:rPr>
          <w:rFonts w:ascii="Agency FB" w:hAnsi="Agency FB"/>
          <w:b/>
          <w:i/>
          <w:sz w:val="34"/>
          <w:szCs w:val="34"/>
        </w:rPr>
        <w:t>!!!</w:t>
      </w:r>
    </w:p>
    <w:p w:rsidR="002121C7" w:rsidRDefault="002121C7" w:rsidP="00634F98">
      <w:pPr>
        <w:rPr>
          <w:b/>
          <w:sz w:val="24"/>
          <w:szCs w:val="24"/>
        </w:rPr>
      </w:pPr>
    </w:p>
    <w:p w:rsidR="002C5620" w:rsidRPr="002C5620" w:rsidRDefault="002C5620" w:rsidP="002B013C">
      <w:pPr>
        <w:ind w:firstLine="708"/>
        <w:jc w:val="center"/>
        <w:rPr>
          <w:b/>
          <w:i/>
          <w:sz w:val="32"/>
          <w:szCs w:val="32"/>
        </w:rPr>
      </w:pPr>
    </w:p>
    <w:p w:rsidR="002121C7" w:rsidRPr="002C5620" w:rsidRDefault="002B013C" w:rsidP="002B013C">
      <w:pPr>
        <w:ind w:firstLine="708"/>
        <w:jc w:val="center"/>
        <w:rPr>
          <w:b/>
          <w:i/>
          <w:sz w:val="36"/>
          <w:szCs w:val="36"/>
        </w:rPr>
      </w:pPr>
      <w:r w:rsidRPr="002C5620">
        <w:rPr>
          <w:b/>
          <w:i/>
          <w:sz w:val="36"/>
          <w:szCs w:val="36"/>
        </w:rPr>
        <w:t>ОСФР по Тульской области напоминает о сроках подачи сведений и сроках перечисления пособий:</w:t>
      </w:r>
    </w:p>
    <w:p w:rsidR="002B013C" w:rsidRPr="002C5620" w:rsidRDefault="002B013C" w:rsidP="002B013C">
      <w:pPr>
        <w:ind w:firstLine="708"/>
        <w:jc w:val="center"/>
        <w:rPr>
          <w:i/>
          <w:sz w:val="32"/>
          <w:szCs w:val="32"/>
          <w:u w:val="single"/>
        </w:rPr>
      </w:pPr>
    </w:p>
    <w:p w:rsidR="002121C7" w:rsidRPr="00374CDE" w:rsidRDefault="002121C7" w:rsidP="002A31D8">
      <w:pPr>
        <w:pStyle w:val="a6"/>
        <w:numPr>
          <w:ilvl w:val="0"/>
          <w:numId w:val="5"/>
        </w:numPr>
        <w:spacing w:before="100" w:beforeAutospacing="1" w:after="100" w:afterAutospacing="1"/>
        <w:ind w:left="851" w:hanging="709"/>
        <w:jc w:val="both"/>
        <w:outlineLvl w:val="0"/>
      </w:pPr>
      <w:r w:rsidRPr="00A47BE1">
        <w:rPr>
          <w:i/>
          <w:color w:val="000000"/>
          <w:sz w:val="28"/>
          <w:szCs w:val="28"/>
        </w:rPr>
        <w:t>Пособие</w:t>
      </w:r>
      <w:r w:rsidR="002B013C" w:rsidRPr="00A47BE1">
        <w:rPr>
          <w:i/>
          <w:color w:val="000000"/>
          <w:sz w:val="28"/>
          <w:szCs w:val="28"/>
        </w:rPr>
        <w:t xml:space="preserve">  по временной нетрудоспособности</w:t>
      </w:r>
      <w:r w:rsidRPr="00A47BE1">
        <w:rPr>
          <w:i/>
          <w:color w:val="000000"/>
          <w:sz w:val="28"/>
          <w:szCs w:val="28"/>
        </w:rPr>
        <w:t xml:space="preserve"> </w:t>
      </w:r>
      <w:r w:rsidR="002A31D8" w:rsidRPr="002A31D8">
        <w:rPr>
          <w:i/>
          <w:color w:val="000000"/>
          <w:sz w:val="28"/>
          <w:szCs w:val="28"/>
        </w:rPr>
        <w:t xml:space="preserve">вследствие заболевания или </w:t>
      </w:r>
      <w:bookmarkStart w:id="0" w:name="_GoBack"/>
      <w:r w:rsidR="002A31D8" w:rsidRPr="002A31D8">
        <w:rPr>
          <w:i/>
          <w:color w:val="000000"/>
          <w:sz w:val="28"/>
          <w:szCs w:val="28"/>
        </w:rPr>
        <w:t xml:space="preserve">травмы </w:t>
      </w:r>
      <w:r w:rsidRPr="00A47BE1">
        <w:rPr>
          <w:i/>
          <w:color w:val="000000"/>
          <w:sz w:val="28"/>
          <w:szCs w:val="28"/>
        </w:rPr>
        <w:t xml:space="preserve">назначается и выплачивается </w:t>
      </w:r>
      <w:r w:rsidR="002A31D8">
        <w:rPr>
          <w:i/>
          <w:color w:val="000000"/>
          <w:sz w:val="28"/>
          <w:szCs w:val="28"/>
        </w:rPr>
        <w:t xml:space="preserve"> </w:t>
      </w:r>
      <w:r w:rsidRPr="00A47BE1">
        <w:rPr>
          <w:i/>
          <w:color w:val="000000"/>
          <w:sz w:val="28"/>
          <w:szCs w:val="28"/>
        </w:rPr>
        <w:t xml:space="preserve">страхователем за первые 3 дня </w:t>
      </w:r>
      <w:bookmarkEnd w:id="0"/>
      <w:r w:rsidR="00ED57D5">
        <w:rPr>
          <w:i/>
          <w:color w:val="000000"/>
          <w:sz w:val="28"/>
          <w:szCs w:val="28"/>
        </w:rPr>
        <w:t>н</w:t>
      </w:r>
      <w:r w:rsidRPr="00A47BE1">
        <w:rPr>
          <w:i/>
          <w:color w:val="000000"/>
          <w:sz w:val="28"/>
          <w:szCs w:val="28"/>
        </w:rPr>
        <w:t>етрудоспособности,</w:t>
      </w:r>
      <w:r w:rsidRPr="00ED57D5">
        <w:rPr>
          <w:i/>
          <w:color w:val="000000"/>
          <w:sz w:val="28"/>
          <w:szCs w:val="28"/>
        </w:rPr>
        <w:t xml:space="preserve"> за счет средств СФР</w:t>
      </w:r>
      <w:r w:rsidR="002C5620" w:rsidRPr="00ED57D5">
        <w:rPr>
          <w:i/>
          <w:color w:val="000000"/>
          <w:sz w:val="28"/>
          <w:szCs w:val="28"/>
        </w:rPr>
        <w:t xml:space="preserve"> </w:t>
      </w:r>
      <w:r w:rsidR="00AF79D1" w:rsidRPr="00ED57D5">
        <w:rPr>
          <w:i/>
          <w:color w:val="000000"/>
          <w:sz w:val="28"/>
          <w:szCs w:val="28"/>
        </w:rPr>
        <w:t xml:space="preserve">с 4 дня </w:t>
      </w:r>
      <w:r w:rsidR="002C5620" w:rsidRPr="00ED57D5">
        <w:rPr>
          <w:i/>
          <w:color w:val="000000"/>
          <w:sz w:val="28"/>
          <w:szCs w:val="28"/>
        </w:rPr>
        <w:t>(</w:t>
      </w:r>
      <w:r w:rsidR="00ED57D5">
        <w:rPr>
          <w:i/>
          <w:color w:val="000000"/>
          <w:sz w:val="28"/>
          <w:szCs w:val="28"/>
        </w:rPr>
        <w:t xml:space="preserve">если </w:t>
      </w:r>
      <w:r w:rsidR="00ED57D5" w:rsidRPr="00ED57D5">
        <w:rPr>
          <w:i/>
          <w:color w:val="000000"/>
          <w:sz w:val="28"/>
          <w:szCs w:val="28"/>
        </w:rPr>
        <w:t>больничн</w:t>
      </w:r>
      <w:r w:rsidR="00ED57D5">
        <w:rPr>
          <w:i/>
          <w:color w:val="000000"/>
          <w:sz w:val="28"/>
          <w:szCs w:val="28"/>
        </w:rPr>
        <w:t>ый</w:t>
      </w:r>
      <w:r w:rsidR="00ED57D5" w:rsidRPr="00ED57D5">
        <w:rPr>
          <w:i/>
          <w:color w:val="000000"/>
          <w:sz w:val="28"/>
          <w:szCs w:val="28"/>
        </w:rPr>
        <w:t xml:space="preserve"> лист</w:t>
      </w:r>
      <w:r w:rsidR="00ED57D5">
        <w:rPr>
          <w:i/>
          <w:color w:val="000000"/>
          <w:sz w:val="28"/>
          <w:szCs w:val="28"/>
        </w:rPr>
        <w:t xml:space="preserve"> </w:t>
      </w:r>
      <w:r w:rsidR="00ED57D5" w:rsidRPr="00ED57D5">
        <w:rPr>
          <w:i/>
          <w:color w:val="000000"/>
          <w:sz w:val="28"/>
          <w:szCs w:val="28"/>
        </w:rPr>
        <w:t xml:space="preserve"> </w:t>
      </w:r>
      <w:r w:rsidRPr="00ED57D5">
        <w:rPr>
          <w:i/>
          <w:color w:val="000000"/>
          <w:sz w:val="28"/>
          <w:szCs w:val="28"/>
        </w:rPr>
        <w:t>первичн</w:t>
      </w:r>
      <w:r w:rsidR="00ED57D5">
        <w:rPr>
          <w:i/>
          <w:color w:val="000000"/>
          <w:sz w:val="28"/>
          <w:szCs w:val="28"/>
        </w:rPr>
        <w:t>ый и</w:t>
      </w:r>
      <w:r w:rsidR="00A47BE1" w:rsidRPr="00ED57D5">
        <w:rPr>
          <w:i/>
          <w:color w:val="000000"/>
          <w:sz w:val="28"/>
          <w:szCs w:val="28"/>
        </w:rPr>
        <w:t xml:space="preserve"> </w:t>
      </w:r>
      <w:proofErr w:type="spellStart"/>
      <w:r w:rsidR="00A47BE1" w:rsidRPr="00ED57D5">
        <w:rPr>
          <w:i/>
          <w:color w:val="000000"/>
          <w:sz w:val="28"/>
          <w:szCs w:val="28"/>
        </w:rPr>
        <w:t>с</w:t>
      </w:r>
      <w:proofErr w:type="spellEnd"/>
      <w:r w:rsidR="00A47BE1" w:rsidRPr="00ED57D5">
        <w:rPr>
          <w:i/>
          <w:color w:val="000000"/>
          <w:sz w:val="28"/>
          <w:szCs w:val="28"/>
        </w:rPr>
        <w:t xml:space="preserve"> 1-го дня временной </w:t>
      </w:r>
      <w:proofErr w:type="gramStart"/>
      <w:r w:rsidR="00A47BE1" w:rsidRPr="00ED57D5">
        <w:rPr>
          <w:i/>
          <w:color w:val="000000"/>
          <w:sz w:val="28"/>
          <w:szCs w:val="28"/>
        </w:rPr>
        <w:t>нетрудоспособности</w:t>
      </w:r>
      <w:proofErr w:type="gramEnd"/>
      <w:r w:rsidR="00ED57D5" w:rsidRPr="00ED57D5">
        <w:rPr>
          <w:i/>
          <w:color w:val="000000"/>
          <w:sz w:val="28"/>
          <w:szCs w:val="28"/>
        </w:rPr>
        <w:t xml:space="preserve"> </w:t>
      </w:r>
      <w:r w:rsidR="00ED57D5">
        <w:rPr>
          <w:i/>
          <w:color w:val="000000"/>
          <w:sz w:val="28"/>
          <w:szCs w:val="28"/>
        </w:rPr>
        <w:t xml:space="preserve">если </w:t>
      </w:r>
      <w:r w:rsidR="00ED57D5" w:rsidRPr="00ED57D5">
        <w:rPr>
          <w:i/>
          <w:color w:val="000000"/>
          <w:sz w:val="28"/>
          <w:szCs w:val="28"/>
        </w:rPr>
        <w:t>больничн</w:t>
      </w:r>
      <w:r w:rsidR="00ED57D5">
        <w:rPr>
          <w:i/>
          <w:color w:val="000000"/>
          <w:sz w:val="28"/>
          <w:szCs w:val="28"/>
        </w:rPr>
        <w:t>ый</w:t>
      </w:r>
      <w:r w:rsidR="00ED57D5" w:rsidRPr="00ED57D5">
        <w:rPr>
          <w:i/>
          <w:color w:val="000000"/>
          <w:sz w:val="28"/>
          <w:szCs w:val="28"/>
        </w:rPr>
        <w:t xml:space="preserve"> лист</w:t>
      </w:r>
      <w:r w:rsidR="00ED57D5">
        <w:rPr>
          <w:i/>
          <w:color w:val="000000"/>
          <w:sz w:val="28"/>
          <w:szCs w:val="28"/>
        </w:rPr>
        <w:t xml:space="preserve"> </w:t>
      </w:r>
      <w:r w:rsidR="00ED57D5" w:rsidRPr="00ED57D5">
        <w:rPr>
          <w:i/>
          <w:color w:val="000000"/>
          <w:sz w:val="28"/>
          <w:szCs w:val="28"/>
        </w:rPr>
        <w:t xml:space="preserve"> </w:t>
      </w:r>
      <w:r w:rsidR="00ED57D5">
        <w:rPr>
          <w:i/>
          <w:color w:val="000000"/>
          <w:sz w:val="28"/>
          <w:szCs w:val="28"/>
        </w:rPr>
        <w:t>продолжение)</w:t>
      </w:r>
    </w:p>
    <w:p w:rsidR="00374CDE" w:rsidRPr="002A31D8" w:rsidRDefault="00374CDE" w:rsidP="00374CDE">
      <w:pPr>
        <w:pStyle w:val="a6"/>
        <w:spacing w:before="100" w:beforeAutospacing="1" w:after="100" w:afterAutospacing="1"/>
        <w:ind w:left="851"/>
        <w:jc w:val="both"/>
        <w:outlineLvl w:val="0"/>
      </w:pPr>
    </w:p>
    <w:p w:rsidR="00621EC2" w:rsidRDefault="002A31D8" w:rsidP="00621EC2">
      <w:pPr>
        <w:pStyle w:val="a6"/>
        <w:numPr>
          <w:ilvl w:val="0"/>
          <w:numId w:val="5"/>
        </w:numPr>
        <w:spacing w:before="100" w:beforeAutospacing="1" w:after="100" w:afterAutospacing="1"/>
        <w:ind w:left="851" w:hanging="709"/>
        <w:jc w:val="both"/>
        <w:outlineLvl w:val="0"/>
      </w:pPr>
      <w:r w:rsidRPr="004E7E94">
        <w:rPr>
          <w:i/>
          <w:color w:val="000000"/>
          <w:sz w:val="28"/>
          <w:szCs w:val="28"/>
        </w:rPr>
        <w:t xml:space="preserve">Пособие  по временной нетрудоспособности по уходу за больным членом семьи </w:t>
      </w:r>
      <w:r w:rsidR="00535C13" w:rsidRPr="004E7E94">
        <w:rPr>
          <w:i/>
          <w:color w:val="000000"/>
          <w:sz w:val="28"/>
          <w:szCs w:val="28"/>
        </w:rPr>
        <w:t>назначается и</w:t>
      </w:r>
      <w:r w:rsidRPr="004E7E94">
        <w:rPr>
          <w:i/>
          <w:color w:val="000000"/>
          <w:sz w:val="28"/>
          <w:szCs w:val="28"/>
        </w:rPr>
        <w:t xml:space="preserve"> выплачивается за счет средств СФР с 1 дня  временной нетрудоспособности </w:t>
      </w:r>
    </w:p>
    <w:p w:rsidR="008A3FFA" w:rsidRDefault="008A3FFA" w:rsidP="00DB6D79">
      <w:pPr>
        <w:jc w:val="center"/>
        <w:rPr>
          <w:b/>
          <w:i/>
          <w:sz w:val="28"/>
          <w:szCs w:val="28"/>
        </w:rPr>
      </w:pPr>
    </w:p>
    <w:p w:rsidR="00621EC2" w:rsidRPr="00535C13" w:rsidRDefault="00621EC2" w:rsidP="00DB6D79">
      <w:pPr>
        <w:jc w:val="center"/>
        <w:rPr>
          <w:b/>
          <w:i/>
          <w:sz w:val="28"/>
          <w:szCs w:val="28"/>
        </w:rPr>
      </w:pPr>
      <w:r w:rsidRPr="00535C13">
        <w:rPr>
          <w:b/>
          <w:i/>
          <w:sz w:val="28"/>
          <w:szCs w:val="28"/>
        </w:rPr>
        <w:t xml:space="preserve">Страхователь-работодатель передает полученные им сведения и документы, необходимые для назначения и выплаты пособий, а также сведения о застрахованном лице в ОСФР </w:t>
      </w:r>
      <w:r w:rsidR="00ED5746" w:rsidRPr="00535C13">
        <w:rPr>
          <w:b/>
          <w:i/>
          <w:sz w:val="28"/>
          <w:szCs w:val="28"/>
        </w:rPr>
        <w:t xml:space="preserve">по месту своей регистрации </w:t>
      </w:r>
      <w:r w:rsidRPr="00535C13">
        <w:rPr>
          <w:b/>
          <w:i/>
          <w:sz w:val="28"/>
          <w:szCs w:val="28"/>
        </w:rPr>
        <w:t>в срок не позднее 3 рабочих</w:t>
      </w:r>
      <w:r w:rsidR="00ED5746" w:rsidRPr="00535C13">
        <w:rPr>
          <w:b/>
          <w:i/>
          <w:sz w:val="28"/>
          <w:szCs w:val="28"/>
        </w:rPr>
        <w:t xml:space="preserve"> дней со дня получения сведений.</w:t>
      </w:r>
    </w:p>
    <w:p w:rsidR="00621EC2" w:rsidRPr="00535C13" w:rsidRDefault="00621EC2" w:rsidP="00DB6D79">
      <w:pPr>
        <w:jc w:val="center"/>
        <w:rPr>
          <w:b/>
          <w:i/>
          <w:sz w:val="28"/>
          <w:szCs w:val="28"/>
        </w:rPr>
      </w:pPr>
    </w:p>
    <w:p w:rsidR="008A3FFA" w:rsidRDefault="008A3FFA" w:rsidP="00DB6D79">
      <w:pPr>
        <w:jc w:val="center"/>
        <w:rPr>
          <w:b/>
          <w:i/>
          <w:sz w:val="28"/>
          <w:szCs w:val="28"/>
        </w:rPr>
      </w:pPr>
    </w:p>
    <w:p w:rsidR="00621EC2" w:rsidRDefault="00621EC2" w:rsidP="00DB6D79">
      <w:pPr>
        <w:jc w:val="center"/>
        <w:rPr>
          <w:b/>
          <w:i/>
          <w:sz w:val="28"/>
          <w:szCs w:val="28"/>
        </w:rPr>
      </w:pPr>
      <w:r w:rsidRPr="00535C13">
        <w:rPr>
          <w:b/>
          <w:i/>
          <w:sz w:val="28"/>
          <w:szCs w:val="28"/>
        </w:rPr>
        <w:t>Страховщик назначает и выплачивает пособия по временной нетрудоспособности в срок, не превышающий 10 рабочих дней со дня представления страхователем сведений и документов, необходимых д</w:t>
      </w:r>
      <w:r w:rsidR="00ED5746" w:rsidRPr="00535C13">
        <w:rPr>
          <w:b/>
          <w:i/>
          <w:sz w:val="28"/>
          <w:szCs w:val="28"/>
        </w:rPr>
        <w:t>ля назначения и выплаты пособия (процесс назначения пособий</w:t>
      </w:r>
      <w:r w:rsidRPr="00535C13">
        <w:rPr>
          <w:b/>
          <w:i/>
          <w:sz w:val="28"/>
          <w:szCs w:val="28"/>
        </w:rPr>
        <w:t xml:space="preserve"> происходит </w:t>
      </w:r>
      <w:proofErr w:type="spellStart"/>
      <w:r w:rsidRPr="00535C13">
        <w:rPr>
          <w:b/>
          <w:i/>
          <w:sz w:val="28"/>
          <w:szCs w:val="28"/>
        </w:rPr>
        <w:t>проактивно</w:t>
      </w:r>
      <w:proofErr w:type="spellEnd"/>
      <w:r w:rsidR="00ED5746" w:rsidRPr="00535C13">
        <w:rPr>
          <w:b/>
          <w:i/>
          <w:sz w:val="28"/>
          <w:szCs w:val="28"/>
        </w:rPr>
        <w:t>)</w:t>
      </w:r>
      <w:r w:rsidRPr="00535C13">
        <w:rPr>
          <w:b/>
          <w:i/>
          <w:sz w:val="28"/>
          <w:szCs w:val="28"/>
        </w:rPr>
        <w:t>.</w:t>
      </w:r>
    </w:p>
    <w:p w:rsidR="00535C13" w:rsidRPr="00535C13" w:rsidRDefault="00535C13" w:rsidP="00DB6D79">
      <w:pPr>
        <w:jc w:val="center"/>
        <w:rPr>
          <w:b/>
          <w:i/>
          <w:sz w:val="28"/>
          <w:szCs w:val="28"/>
        </w:rPr>
      </w:pPr>
    </w:p>
    <w:p w:rsidR="00535C13" w:rsidRPr="00535C13" w:rsidRDefault="00535C13" w:rsidP="00535C13">
      <w:pPr>
        <w:pStyle w:val="a6"/>
        <w:numPr>
          <w:ilvl w:val="0"/>
          <w:numId w:val="5"/>
        </w:numPr>
        <w:spacing w:before="100" w:beforeAutospacing="1" w:after="100" w:afterAutospacing="1"/>
        <w:ind w:left="851" w:hanging="709"/>
        <w:jc w:val="both"/>
        <w:outlineLvl w:val="0"/>
        <w:rPr>
          <w:i/>
          <w:color w:val="000000"/>
          <w:sz w:val="28"/>
          <w:szCs w:val="28"/>
        </w:rPr>
      </w:pPr>
      <w:r w:rsidRPr="00535C13">
        <w:rPr>
          <w:i/>
          <w:color w:val="000000"/>
          <w:sz w:val="28"/>
          <w:szCs w:val="28"/>
        </w:rPr>
        <w:t>Первая выплата пособия по уходу за ребенком до 1,5 лет работающим родителям перечисляется также в течение 10 рабочих дней с момента предоставления страхователем сведений д</w:t>
      </w:r>
      <w:r>
        <w:rPr>
          <w:i/>
          <w:color w:val="000000"/>
          <w:sz w:val="28"/>
          <w:szCs w:val="28"/>
        </w:rPr>
        <w:t>ля назначения и выплаты пособия, а в</w:t>
      </w:r>
      <w:r w:rsidRPr="00535C13">
        <w:rPr>
          <w:i/>
          <w:color w:val="000000"/>
          <w:sz w:val="28"/>
          <w:szCs w:val="28"/>
        </w:rPr>
        <w:t>торая и последующие:  перечисляется ежемесячно не позднее 8 числа месяца (в месяце, следующем за месяцем, за которое выплачивается данное пособие).</w:t>
      </w:r>
      <w:r>
        <w:rPr>
          <w:i/>
          <w:color w:val="000000"/>
          <w:sz w:val="28"/>
          <w:szCs w:val="28"/>
        </w:rPr>
        <w:t xml:space="preserve"> </w:t>
      </w:r>
      <w:r w:rsidRPr="00535C13">
        <w:rPr>
          <w:i/>
          <w:color w:val="000000"/>
          <w:sz w:val="28"/>
          <w:szCs w:val="28"/>
        </w:rPr>
        <w:t>Если дата зачисления выпадает на выходной день, то выплата переносится на предыдущий рабочий день.</w:t>
      </w:r>
    </w:p>
    <w:p w:rsidR="00535C13" w:rsidRPr="00535C13" w:rsidRDefault="00535C13" w:rsidP="00535C13">
      <w:pPr>
        <w:pStyle w:val="a6"/>
        <w:spacing w:before="100" w:beforeAutospacing="1" w:after="100" w:afterAutospacing="1"/>
        <w:ind w:left="851"/>
        <w:jc w:val="both"/>
        <w:outlineLvl w:val="0"/>
        <w:rPr>
          <w:i/>
          <w:color w:val="000000"/>
          <w:sz w:val="28"/>
          <w:szCs w:val="28"/>
        </w:rPr>
      </w:pPr>
    </w:p>
    <w:p w:rsidR="00621EC2" w:rsidRPr="00594920" w:rsidRDefault="00594920" w:rsidP="00DB6D79">
      <w:pPr>
        <w:jc w:val="center"/>
        <w:rPr>
          <w:b/>
          <w:i/>
          <w:sz w:val="28"/>
          <w:szCs w:val="28"/>
        </w:rPr>
      </w:pPr>
      <w:r w:rsidRPr="00594920">
        <w:rPr>
          <w:b/>
          <w:i/>
          <w:sz w:val="28"/>
          <w:szCs w:val="28"/>
        </w:rPr>
        <w:t xml:space="preserve">телефон </w:t>
      </w:r>
      <w:r w:rsidR="004E7E94" w:rsidRPr="00594920">
        <w:rPr>
          <w:b/>
          <w:i/>
          <w:sz w:val="28"/>
          <w:szCs w:val="28"/>
        </w:rPr>
        <w:t>для граждан: 8 (800) 100-00-01</w:t>
      </w:r>
    </w:p>
    <w:p w:rsidR="002B013C" w:rsidRDefault="002B013C" w:rsidP="00535C13">
      <w:pPr>
        <w:pStyle w:val="a6"/>
        <w:ind w:left="1515"/>
      </w:pPr>
    </w:p>
    <w:p w:rsidR="00594920" w:rsidRPr="00594920" w:rsidRDefault="00594920" w:rsidP="00594920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</w:tabs>
        <w:autoSpaceDE w:val="0"/>
        <w:autoSpaceDN w:val="0"/>
        <w:adjustRightInd w:val="0"/>
        <w:jc w:val="center"/>
        <w:rPr>
          <w:b/>
          <w:i/>
          <w:sz w:val="28"/>
          <w:szCs w:val="28"/>
        </w:rPr>
      </w:pPr>
      <w:r w:rsidRPr="00594920">
        <w:rPr>
          <w:b/>
          <w:i/>
          <w:sz w:val="28"/>
          <w:szCs w:val="28"/>
        </w:rPr>
        <w:t>телефон д</w:t>
      </w:r>
      <w:r>
        <w:rPr>
          <w:b/>
          <w:i/>
          <w:sz w:val="28"/>
          <w:szCs w:val="28"/>
        </w:rPr>
        <w:t xml:space="preserve">ля </w:t>
      </w:r>
      <w:r w:rsidRPr="00594920">
        <w:rPr>
          <w:b/>
          <w:i/>
          <w:sz w:val="28"/>
          <w:szCs w:val="28"/>
        </w:rPr>
        <w:t xml:space="preserve">страхователей: </w:t>
      </w:r>
      <w:r>
        <w:rPr>
          <w:b/>
          <w:i/>
          <w:sz w:val="28"/>
          <w:szCs w:val="28"/>
        </w:rPr>
        <w:t>8 (4872)</w:t>
      </w:r>
      <w:r w:rsidRPr="00594920">
        <w:rPr>
          <w:b/>
          <w:i/>
          <w:sz w:val="28"/>
          <w:szCs w:val="28"/>
        </w:rPr>
        <w:t>24-91-00 (</w:t>
      </w:r>
      <w:r>
        <w:rPr>
          <w:b/>
          <w:i/>
          <w:sz w:val="28"/>
          <w:szCs w:val="28"/>
        </w:rPr>
        <w:t>доб.</w:t>
      </w:r>
      <w:r w:rsidRPr="00594920">
        <w:rPr>
          <w:b/>
          <w:i/>
          <w:sz w:val="28"/>
          <w:szCs w:val="28"/>
        </w:rPr>
        <w:t>1)</w:t>
      </w:r>
    </w:p>
    <w:p w:rsidR="002B013C" w:rsidRPr="00594920" w:rsidRDefault="002B013C" w:rsidP="00594920">
      <w:pPr>
        <w:jc w:val="center"/>
        <w:rPr>
          <w:b/>
          <w:i/>
          <w:sz w:val="28"/>
          <w:szCs w:val="28"/>
        </w:rPr>
      </w:pPr>
    </w:p>
    <w:p w:rsidR="002B013C" w:rsidRDefault="002B013C" w:rsidP="00535C13">
      <w:pPr>
        <w:rPr>
          <w:color w:val="000000"/>
          <w:sz w:val="26"/>
          <w:szCs w:val="26"/>
        </w:rPr>
      </w:pPr>
      <w:r w:rsidRPr="002B013C">
        <w:rPr>
          <w:b/>
          <w:bCs/>
          <w:color w:val="000000"/>
          <w:sz w:val="26"/>
          <w:szCs w:val="26"/>
          <w:u w:val="single"/>
          <w:lang w:eastAsia="ru-RU"/>
        </w:rPr>
        <w:t xml:space="preserve"> </w:t>
      </w:r>
    </w:p>
    <w:p w:rsidR="002B013C" w:rsidRDefault="002B013C" w:rsidP="002B013C">
      <w:pPr>
        <w:pStyle w:val="callout"/>
        <w:spacing w:before="0" w:beforeAutospacing="0" w:after="0" w:afterAutospacing="0"/>
        <w:rPr>
          <w:color w:val="000000"/>
          <w:sz w:val="26"/>
          <w:szCs w:val="26"/>
        </w:rPr>
      </w:pPr>
    </w:p>
    <w:p w:rsidR="00621EC2" w:rsidRPr="00634F98" w:rsidRDefault="00621EC2" w:rsidP="00621EC2"/>
    <w:sectPr w:rsidR="00621EC2" w:rsidRPr="00634F98" w:rsidSect="00560CA8">
      <w:pgSz w:w="11906" w:h="16838"/>
      <w:pgMar w:top="709" w:right="850" w:bottom="142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E94" w:rsidRDefault="004E7E94" w:rsidP="00A9593B">
      <w:r>
        <w:separator/>
      </w:r>
    </w:p>
  </w:endnote>
  <w:endnote w:type="continuationSeparator" w:id="0">
    <w:p w:rsidR="004E7E94" w:rsidRDefault="004E7E94" w:rsidP="00A959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E94" w:rsidRDefault="004E7E94" w:rsidP="00A9593B">
      <w:r>
        <w:separator/>
      </w:r>
    </w:p>
  </w:footnote>
  <w:footnote w:type="continuationSeparator" w:id="0">
    <w:p w:rsidR="004E7E94" w:rsidRDefault="004E7E94" w:rsidP="00A959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11181"/>
    <w:multiLevelType w:val="hybridMultilevel"/>
    <w:tmpl w:val="751AF2A2"/>
    <w:lvl w:ilvl="0" w:tplc="CE1C9D2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B94280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E5ABA5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F342DD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F42B56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0023E2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AF6D26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7AAC03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18E34D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78F1E16"/>
    <w:multiLevelType w:val="hybridMultilevel"/>
    <w:tmpl w:val="CA362D2C"/>
    <w:lvl w:ilvl="0" w:tplc="468032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E5A46C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65665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5C0271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8B8938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E98525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9263A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7EC450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724CFC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269A20B1"/>
    <w:multiLevelType w:val="hybridMultilevel"/>
    <w:tmpl w:val="9D7081A2"/>
    <w:lvl w:ilvl="0" w:tplc="0419000B">
      <w:start w:val="1"/>
      <w:numFmt w:val="bullet"/>
      <w:lvlText w:val=""/>
      <w:lvlJc w:val="left"/>
      <w:pPr>
        <w:ind w:left="7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">
    <w:nsid w:val="39106202"/>
    <w:multiLevelType w:val="hybridMultilevel"/>
    <w:tmpl w:val="473C549C"/>
    <w:lvl w:ilvl="0" w:tplc="421235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4AADE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96EB0D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19023A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6DCAC7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A0E078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DE2C79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77AE53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608550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61E25965"/>
    <w:multiLevelType w:val="hybridMultilevel"/>
    <w:tmpl w:val="02061E6C"/>
    <w:lvl w:ilvl="0" w:tplc="04190009">
      <w:start w:val="1"/>
      <w:numFmt w:val="bullet"/>
      <w:lvlText w:val=""/>
      <w:lvlJc w:val="left"/>
      <w:pPr>
        <w:ind w:left="151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593B"/>
    <w:rsid w:val="000223A0"/>
    <w:rsid w:val="00072F26"/>
    <w:rsid w:val="001C244E"/>
    <w:rsid w:val="002121C7"/>
    <w:rsid w:val="002A31D8"/>
    <w:rsid w:val="002B013C"/>
    <w:rsid w:val="002C5620"/>
    <w:rsid w:val="00374CDE"/>
    <w:rsid w:val="00375918"/>
    <w:rsid w:val="003B4927"/>
    <w:rsid w:val="003B6A78"/>
    <w:rsid w:val="004D669C"/>
    <w:rsid w:val="004E7E94"/>
    <w:rsid w:val="00535C13"/>
    <w:rsid w:val="00560CA8"/>
    <w:rsid w:val="00594920"/>
    <w:rsid w:val="005E6343"/>
    <w:rsid w:val="00621EC2"/>
    <w:rsid w:val="00634F98"/>
    <w:rsid w:val="00660BD3"/>
    <w:rsid w:val="0068527E"/>
    <w:rsid w:val="00753D44"/>
    <w:rsid w:val="008A3FFA"/>
    <w:rsid w:val="0092771D"/>
    <w:rsid w:val="009532A3"/>
    <w:rsid w:val="009D3CB2"/>
    <w:rsid w:val="00A47BE1"/>
    <w:rsid w:val="00A9593B"/>
    <w:rsid w:val="00AF6EA6"/>
    <w:rsid w:val="00AF79D1"/>
    <w:rsid w:val="00B0209E"/>
    <w:rsid w:val="00B031EA"/>
    <w:rsid w:val="00BF4E3C"/>
    <w:rsid w:val="00C31D1C"/>
    <w:rsid w:val="00CB704F"/>
    <w:rsid w:val="00CC19F6"/>
    <w:rsid w:val="00CF3AAF"/>
    <w:rsid w:val="00D34567"/>
    <w:rsid w:val="00DA370C"/>
    <w:rsid w:val="00DB6D79"/>
    <w:rsid w:val="00E6248A"/>
    <w:rsid w:val="00ED5746"/>
    <w:rsid w:val="00ED57D5"/>
    <w:rsid w:val="00F07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593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1">
    <w:name w:val="heading 1"/>
    <w:basedOn w:val="a"/>
    <w:link w:val="10"/>
    <w:uiPriority w:val="9"/>
    <w:qFormat/>
    <w:rsid w:val="002121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A9593B"/>
  </w:style>
  <w:style w:type="character" w:customStyle="1" w:styleId="a4">
    <w:name w:val="Текст сноски Знак"/>
    <w:basedOn w:val="a0"/>
    <w:link w:val="a3"/>
    <w:uiPriority w:val="99"/>
    <w:semiHidden/>
    <w:rsid w:val="00A9593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A9593B"/>
    <w:rPr>
      <w:vertAlign w:val="superscript"/>
    </w:rPr>
  </w:style>
  <w:style w:type="paragraph" w:styleId="a6">
    <w:name w:val="List Paragraph"/>
    <w:basedOn w:val="a"/>
    <w:uiPriority w:val="34"/>
    <w:qFormat/>
    <w:rsid w:val="00B031E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121C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rmal (Web)"/>
    <w:basedOn w:val="a"/>
    <w:uiPriority w:val="99"/>
    <w:semiHidden/>
    <w:unhideWhenUsed/>
    <w:rsid w:val="002121C7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2121C7"/>
    <w:rPr>
      <w:b/>
      <w:bCs/>
    </w:rPr>
  </w:style>
  <w:style w:type="paragraph" w:customStyle="1" w:styleId="callout">
    <w:name w:val="callout"/>
    <w:basedOn w:val="a"/>
    <w:rsid w:val="002121C7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styleId="a9">
    <w:name w:val="Emphasis"/>
    <w:basedOn w:val="a0"/>
    <w:uiPriority w:val="20"/>
    <w:qFormat/>
    <w:rsid w:val="002121C7"/>
    <w:rPr>
      <w:i/>
      <w:iCs/>
    </w:rPr>
  </w:style>
  <w:style w:type="character" w:styleId="aa">
    <w:name w:val="Hyperlink"/>
    <w:basedOn w:val="a0"/>
    <w:uiPriority w:val="99"/>
    <w:semiHidden/>
    <w:unhideWhenUsed/>
    <w:rsid w:val="002121C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593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1">
    <w:name w:val="heading 1"/>
    <w:basedOn w:val="a"/>
    <w:link w:val="10"/>
    <w:uiPriority w:val="9"/>
    <w:qFormat/>
    <w:rsid w:val="002121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A9593B"/>
  </w:style>
  <w:style w:type="character" w:customStyle="1" w:styleId="a4">
    <w:name w:val="Текст сноски Знак"/>
    <w:basedOn w:val="a0"/>
    <w:link w:val="a3"/>
    <w:uiPriority w:val="99"/>
    <w:semiHidden/>
    <w:rsid w:val="00A9593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A9593B"/>
    <w:rPr>
      <w:vertAlign w:val="superscript"/>
    </w:rPr>
  </w:style>
  <w:style w:type="paragraph" w:styleId="a6">
    <w:name w:val="List Paragraph"/>
    <w:basedOn w:val="a"/>
    <w:uiPriority w:val="34"/>
    <w:qFormat/>
    <w:rsid w:val="00B031E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121C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rmal (Web)"/>
    <w:basedOn w:val="a"/>
    <w:uiPriority w:val="99"/>
    <w:semiHidden/>
    <w:unhideWhenUsed/>
    <w:rsid w:val="002121C7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2121C7"/>
    <w:rPr>
      <w:b/>
      <w:bCs/>
    </w:rPr>
  </w:style>
  <w:style w:type="paragraph" w:customStyle="1" w:styleId="callout">
    <w:name w:val="callout"/>
    <w:basedOn w:val="a"/>
    <w:rsid w:val="002121C7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styleId="a9">
    <w:name w:val="Emphasis"/>
    <w:basedOn w:val="a0"/>
    <w:uiPriority w:val="20"/>
    <w:qFormat/>
    <w:rsid w:val="002121C7"/>
    <w:rPr>
      <w:i/>
      <w:iCs/>
    </w:rPr>
  </w:style>
  <w:style w:type="character" w:styleId="aa">
    <w:name w:val="Hyperlink"/>
    <w:basedOn w:val="a0"/>
    <w:uiPriority w:val="99"/>
    <w:semiHidden/>
    <w:unhideWhenUsed/>
    <w:rsid w:val="002121C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28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27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168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79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517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163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23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44819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9299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20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1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24639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58351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10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9D1810-44EB-4A31-966B-38C0247883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Куракина</dc:creator>
  <cp:lastModifiedBy>Кулагина Светлана Олеговна</cp:lastModifiedBy>
  <cp:revision>14</cp:revision>
  <dcterms:created xsi:type="dcterms:W3CDTF">2025-05-16T11:25:00Z</dcterms:created>
  <dcterms:modified xsi:type="dcterms:W3CDTF">2025-05-21T09:37:00Z</dcterms:modified>
</cp:coreProperties>
</file>