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C31B3" w:rsidRDefault="007476D8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 МЕРАХ </w:t>
      </w:r>
      <w:r w:rsidR="002628B9" w:rsidRPr="002628B9">
        <w:rPr>
          <w:rFonts w:ascii="Times New Roman" w:hAnsi="Times New Roman" w:cs="Times New Roman"/>
          <w:b/>
          <w:sz w:val="48"/>
          <w:szCs w:val="48"/>
        </w:rPr>
        <w:t>СОЦИАЛЬНО</w:t>
      </w:r>
      <w:r>
        <w:rPr>
          <w:rFonts w:ascii="Times New Roman" w:hAnsi="Times New Roman" w:cs="Times New Roman"/>
          <w:b/>
          <w:sz w:val="48"/>
          <w:szCs w:val="48"/>
        </w:rPr>
        <w:t>Й</w:t>
      </w:r>
      <w:r w:rsidR="002628B9" w:rsidRPr="002628B9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ПОДДЕРЖКИ</w:t>
      </w:r>
      <w:r w:rsidR="002628B9" w:rsidRPr="002628B9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A904BD" w:rsidRDefault="006048F3" w:rsidP="00A904B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61666A">
        <w:rPr>
          <w:rFonts w:ascii="Times New Roman" w:hAnsi="Times New Roman" w:cs="Times New Roman"/>
          <w:b/>
          <w:sz w:val="48"/>
          <w:szCs w:val="48"/>
        </w:rPr>
        <w:t xml:space="preserve">(по линии </w:t>
      </w:r>
      <w:r w:rsidR="00A904BD" w:rsidRPr="00A904BD">
        <w:rPr>
          <w:rFonts w:ascii="Times New Roman" w:hAnsi="Times New Roman" w:cs="Times New Roman"/>
          <w:b/>
          <w:sz w:val="48"/>
          <w:szCs w:val="48"/>
        </w:rPr>
        <w:t>Главно</w:t>
      </w:r>
      <w:r w:rsidR="00A904BD">
        <w:rPr>
          <w:rFonts w:ascii="Times New Roman" w:hAnsi="Times New Roman" w:cs="Times New Roman"/>
          <w:b/>
          <w:sz w:val="48"/>
          <w:szCs w:val="48"/>
        </w:rPr>
        <w:t>го</w:t>
      </w:r>
      <w:r w:rsidR="00A904BD" w:rsidRPr="00A904BD">
        <w:rPr>
          <w:rFonts w:ascii="Times New Roman" w:hAnsi="Times New Roman" w:cs="Times New Roman"/>
          <w:b/>
          <w:sz w:val="48"/>
          <w:szCs w:val="48"/>
        </w:rPr>
        <w:t xml:space="preserve"> управлени</w:t>
      </w:r>
      <w:r w:rsidR="00A904BD">
        <w:rPr>
          <w:rFonts w:ascii="Times New Roman" w:hAnsi="Times New Roman" w:cs="Times New Roman"/>
          <w:b/>
          <w:sz w:val="48"/>
          <w:szCs w:val="48"/>
        </w:rPr>
        <w:t>я</w:t>
      </w:r>
      <w:r w:rsidR="00A904BD" w:rsidRPr="00A904BD">
        <w:rPr>
          <w:rFonts w:ascii="Times New Roman" w:hAnsi="Times New Roman" w:cs="Times New Roman"/>
          <w:b/>
          <w:sz w:val="48"/>
          <w:szCs w:val="48"/>
        </w:rPr>
        <w:t xml:space="preserve"> по труду и занятости населения</w:t>
      </w:r>
      <w:proofErr w:type="gramEnd"/>
    </w:p>
    <w:p w:rsidR="006048F3" w:rsidRPr="002628B9" w:rsidRDefault="00123BA8" w:rsidP="00A904B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123BA8">
        <w:rPr>
          <w:rFonts w:ascii="Times New Roman" w:hAnsi="Times New Roman" w:cs="Times New Roman"/>
          <w:b/>
          <w:sz w:val="48"/>
          <w:szCs w:val="48"/>
        </w:rPr>
        <w:t>Тверской области</w:t>
      </w:r>
      <w:r w:rsidR="00104623">
        <w:rPr>
          <w:rFonts w:ascii="Times New Roman" w:hAnsi="Times New Roman" w:cs="Times New Roman"/>
          <w:b/>
          <w:sz w:val="48"/>
          <w:szCs w:val="48"/>
        </w:rPr>
        <w:t>)</w:t>
      </w:r>
      <w:proofErr w:type="gramEnd"/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31E" w:rsidRDefault="004F531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31E" w:rsidRDefault="004F531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ACE" w:rsidRDefault="00381AC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1"/>
        <w:gridCol w:w="6240"/>
        <w:gridCol w:w="2494"/>
        <w:gridCol w:w="1333"/>
        <w:gridCol w:w="992"/>
        <w:gridCol w:w="1701"/>
        <w:gridCol w:w="2268"/>
      </w:tblGrid>
      <w:tr w:rsidR="00FD79AD" w:rsidTr="0081716C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6240" w:type="dxa"/>
          </w:tcPr>
          <w:p w:rsidR="00FD79AD" w:rsidRPr="007F7D30" w:rsidRDefault="00FD79AD" w:rsidP="00104C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выплаты/ меры </w:t>
            </w:r>
            <w:r w:rsidR="00104C9F" w:rsidRPr="00104C9F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социальной</w:t>
            </w:r>
            <w:r w:rsidR="00104C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поддержки</w:t>
            </w:r>
            <w:r w:rsidR="00602441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тавление меры социальной поддержки</w:t>
            </w:r>
          </w:p>
        </w:tc>
        <w:tc>
          <w:tcPr>
            <w:tcW w:w="1333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на 01.1</w:t>
            </w:r>
            <w:r w:rsidR="00A0307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.2025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</w:t>
            </w: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менты (свед</w:t>
            </w: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ния)</w:t>
            </w:r>
          </w:p>
        </w:tc>
        <w:tc>
          <w:tcPr>
            <w:tcW w:w="170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2268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81716C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4623" w:rsidTr="0081716C">
        <w:trPr>
          <w:trHeight w:val="4825"/>
        </w:trPr>
        <w:tc>
          <w:tcPr>
            <w:tcW w:w="531" w:type="dxa"/>
          </w:tcPr>
          <w:p w:rsidR="00104623" w:rsidRPr="007F7D30" w:rsidRDefault="00104623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auto"/>
          </w:tcPr>
          <w:p w:rsidR="00104C9F" w:rsidRDefault="00104C9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рганы службы занятости реализуют комплекс мер государственной поддержки, направленных на эффективное трудоустройство:  </w:t>
            </w:r>
          </w:p>
          <w:p w:rsidR="00104C9F" w:rsidRPr="00104C9F" w:rsidRDefault="00104C9F" w:rsidP="00104C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- содействие гражданам в поиске подходящей работы;</w:t>
            </w:r>
          </w:p>
          <w:p w:rsidR="00104C9F" w:rsidRPr="00104C9F" w:rsidRDefault="00104C9F" w:rsidP="00104C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-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сионального образования;</w:t>
            </w:r>
          </w:p>
          <w:p w:rsidR="00104C9F" w:rsidRPr="00104C9F" w:rsidRDefault="00104C9F" w:rsidP="00104C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 - социальная адаптация безработных граждан и ищущих работу гр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ждан;</w:t>
            </w:r>
          </w:p>
          <w:p w:rsidR="00104C9F" w:rsidRDefault="00104C9F" w:rsidP="00104C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 - психологическая поддержка безработных граждан;</w:t>
            </w:r>
          </w:p>
          <w:p w:rsidR="00104C9F" w:rsidRPr="00104C9F" w:rsidRDefault="00104C9F" w:rsidP="00104C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- содействие безработным гражданам и гражданам, зарегистрирова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ным в органах службы занятости в целях поиска подходящей работы, в переезде и безработным гражданам и гражданам, зарегистрирова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ным в органах службы занятости в целях поиска подходящей работы, и членам их семей в переселении в другую местность для трудоус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ройства по направлению органов службы занятости;</w:t>
            </w:r>
          </w:p>
          <w:p w:rsidR="00104C9F" w:rsidRDefault="00104C9F" w:rsidP="00104C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- содействие началу осуществления предпринимательской деятельн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ное обучение или получившим дополнительное профессиональное образование по направлению органов службы занятости, единовр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менной финансовой помощи при государственной регистрации в к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честве индивидуального предпринимателя, государственной регис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рации создаваемого юридического лица, государственной регистр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ции крестьянского (фермерского) хозяйства, постановке на учет ф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зического</w:t>
            </w:r>
            <w:proofErr w:type="gramEnd"/>
            <w:r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 лица в качестве налогоплательщика налога на професси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нальный доход;</w:t>
            </w:r>
          </w:p>
          <w:p w:rsidR="00104C9F" w:rsidRPr="00104C9F" w:rsidRDefault="00104C9F" w:rsidP="00104C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 - организация сопровождения при содействии занятости инвалидов;</w:t>
            </w:r>
          </w:p>
          <w:p w:rsidR="00104C9F" w:rsidRPr="00104C9F" w:rsidRDefault="00104C9F" w:rsidP="00104C9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- организация профессионального обучения и дополнительного пр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фессионального </w:t>
            </w:r>
            <w:proofErr w:type="spellStart"/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разовани</w:t>
            </w:r>
            <w:proofErr w:type="spellEnd"/>
            <w:r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 безработных граждан, включая обучение в другой местности.</w:t>
            </w:r>
          </w:p>
          <w:p w:rsidR="00104623" w:rsidRPr="0061666A" w:rsidRDefault="00104C9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</w:tcPr>
          <w:p w:rsidR="00104623" w:rsidRPr="00104C9F" w:rsidRDefault="00104C9F" w:rsidP="00E2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C9F">
              <w:rPr>
                <w:rFonts w:ascii="Times New Roman" w:hAnsi="Times New Roman" w:cs="Times New Roman"/>
                <w:sz w:val="20"/>
                <w:szCs w:val="20"/>
              </w:rPr>
              <w:t>Участники СВО и члены их семей</w:t>
            </w:r>
          </w:p>
        </w:tc>
        <w:tc>
          <w:tcPr>
            <w:tcW w:w="1333" w:type="dxa"/>
            <w:shd w:val="clear" w:color="auto" w:fill="auto"/>
          </w:tcPr>
          <w:p w:rsidR="00104623" w:rsidRPr="0061666A" w:rsidRDefault="0081716C" w:rsidP="0081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4623" w:rsidRPr="0061666A" w:rsidRDefault="00104C9F" w:rsidP="00817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04623" w:rsidRPr="0061666A" w:rsidRDefault="0081716C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носят заявительный характер</w:t>
            </w:r>
          </w:p>
        </w:tc>
        <w:tc>
          <w:tcPr>
            <w:tcW w:w="2268" w:type="dxa"/>
            <w:shd w:val="clear" w:color="auto" w:fill="auto"/>
          </w:tcPr>
          <w:p w:rsidR="00104623" w:rsidRPr="0061666A" w:rsidRDefault="00104C9F" w:rsidP="00675516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02441">
              <w:rPr>
                <w:rFonts w:ascii="Times New Roman" w:hAnsi="Times New Roman" w:cs="Times New Roman"/>
                <w:sz w:val="20"/>
                <w:szCs w:val="20"/>
              </w:rPr>
              <w:t xml:space="preserve"> Закон</w:t>
            </w:r>
            <w:r w:rsidR="00602441" w:rsidRPr="00104C9F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от 12.12.2023              № 565-ФЗ «О занятости населения в Российской Федерации»</w:t>
            </w:r>
          </w:p>
        </w:tc>
      </w:tr>
    </w:tbl>
    <w:p w:rsidR="00250D8A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716C" w:rsidRDefault="00104C9F" w:rsidP="0081716C">
      <w:pPr>
        <w:pStyle w:val="a6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104C9F">
        <w:rPr>
          <w:rFonts w:ascii="Times New Roman" w:hAnsi="Times New Roman" w:cs="Times New Roman"/>
          <w:i/>
          <w:sz w:val="28"/>
          <w:szCs w:val="28"/>
        </w:rPr>
        <w:t xml:space="preserve">Органы службы занятости меры социальной поддержки </w:t>
      </w:r>
      <w:r w:rsidR="0081716C">
        <w:rPr>
          <w:rFonts w:ascii="Times New Roman" w:hAnsi="Times New Roman" w:cs="Times New Roman"/>
          <w:i/>
          <w:sz w:val="28"/>
          <w:szCs w:val="28"/>
        </w:rPr>
        <w:t xml:space="preserve">и выплаты </w:t>
      </w:r>
      <w:r w:rsidRPr="00104C9F">
        <w:rPr>
          <w:rFonts w:ascii="Times New Roman" w:hAnsi="Times New Roman" w:cs="Times New Roman"/>
          <w:i/>
          <w:sz w:val="28"/>
          <w:szCs w:val="28"/>
        </w:rPr>
        <w:t xml:space="preserve">не </w:t>
      </w:r>
      <w:r>
        <w:rPr>
          <w:rFonts w:ascii="Times New Roman" w:hAnsi="Times New Roman" w:cs="Times New Roman"/>
          <w:i/>
          <w:sz w:val="28"/>
          <w:szCs w:val="28"/>
        </w:rPr>
        <w:t>представляют</w:t>
      </w:r>
      <w:r w:rsidRPr="00104C9F">
        <w:rPr>
          <w:rFonts w:ascii="Times New Roman" w:hAnsi="Times New Roman" w:cs="Times New Roman"/>
          <w:i/>
          <w:sz w:val="28"/>
          <w:szCs w:val="28"/>
        </w:rPr>
        <w:t xml:space="preserve">. Органы службы занятости </w:t>
      </w:r>
    </w:p>
    <w:p w:rsidR="00104C9F" w:rsidRPr="0081716C" w:rsidRDefault="00104C9F" w:rsidP="0081716C">
      <w:pPr>
        <w:pStyle w:val="a6"/>
        <w:spacing w:after="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104C9F">
        <w:rPr>
          <w:rFonts w:ascii="Times New Roman" w:hAnsi="Times New Roman" w:cs="Times New Roman"/>
          <w:i/>
          <w:sz w:val="28"/>
          <w:szCs w:val="28"/>
        </w:rPr>
        <w:t xml:space="preserve">реализуют </w:t>
      </w:r>
      <w:r w:rsidRPr="0081716C">
        <w:rPr>
          <w:rFonts w:ascii="Times New Roman" w:hAnsi="Times New Roman" w:cs="Times New Roman"/>
          <w:i/>
          <w:sz w:val="28"/>
          <w:szCs w:val="28"/>
        </w:rPr>
        <w:t>комплекс мер государственной поддержки в сфере занятости населения.</w:t>
      </w:r>
    </w:p>
    <w:sectPr w:rsidR="00104C9F" w:rsidRPr="0081716C" w:rsidSect="00104C9F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C2667"/>
    <w:multiLevelType w:val="hybridMultilevel"/>
    <w:tmpl w:val="4B0A4254"/>
    <w:lvl w:ilvl="0" w:tplc="AC861C4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compat/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8027A"/>
    <w:rsid w:val="0009227E"/>
    <w:rsid w:val="000941FC"/>
    <w:rsid w:val="00094D7C"/>
    <w:rsid w:val="00102859"/>
    <w:rsid w:val="00104623"/>
    <w:rsid w:val="00104C9F"/>
    <w:rsid w:val="00112B0D"/>
    <w:rsid w:val="00123BA8"/>
    <w:rsid w:val="0013696E"/>
    <w:rsid w:val="001377C6"/>
    <w:rsid w:val="00163D1F"/>
    <w:rsid w:val="00165DC9"/>
    <w:rsid w:val="00195529"/>
    <w:rsid w:val="001C17BA"/>
    <w:rsid w:val="001F5325"/>
    <w:rsid w:val="00213516"/>
    <w:rsid w:val="00213F11"/>
    <w:rsid w:val="00216306"/>
    <w:rsid w:val="0022597A"/>
    <w:rsid w:val="00246325"/>
    <w:rsid w:val="00250D8A"/>
    <w:rsid w:val="002628B9"/>
    <w:rsid w:val="00291694"/>
    <w:rsid w:val="00293ACC"/>
    <w:rsid w:val="002B1C8E"/>
    <w:rsid w:val="002C005B"/>
    <w:rsid w:val="002C1617"/>
    <w:rsid w:val="002C2753"/>
    <w:rsid w:val="002C2F21"/>
    <w:rsid w:val="002C31B3"/>
    <w:rsid w:val="002E5009"/>
    <w:rsid w:val="00324695"/>
    <w:rsid w:val="00363501"/>
    <w:rsid w:val="00381ACE"/>
    <w:rsid w:val="00386B90"/>
    <w:rsid w:val="003E15DB"/>
    <w:rsid w:val="003E4E0C"/>
    <w:rsid w:val="0041064A"/>
    <w:rsid w:val="00445534"/>
    <w:rsid w:val="00473F7A"/>
    <w:rsid w:val="00480907"/>
    <w:rsid w:val="00492850"/>
    <w:rsid w:val="004A2EDD"/>
    <w:rsid w:val="004A7067"/>
    <w:rsid w:val="004D087A"/>
    <w:rsid w:val="004F531E"/>
    <w:rsid w:val="00514959"/>
    <w:rsid w:val="00582E6E"/>
    <w:rsid w:val="00582FB9"/>
    <w:rsid w:val="005923DF"/>
    <w:rsid w:val="005945A0"/>
    <w:rsid w:val="005E24FC"/>
    <w:rsid w:val="005F37B9"/>
    <w:rsid w:val="00602441"/>
    <w:rsid w:val="006048F3"/>
    <w:rsid w:val="0061666A"/>
    <w:rsid w:val="00634023"/>
    <w:rsid w:val="006369E3"/>
    <w:rsid w:val="00646167"/>
    <w:rsid w:val="0065614A"/>
    <w:rsid w:val="0066538D"/>
    <w:rsid w:val="00675516"/>
    <w:rsid w:val="00676D84"/>
    <w:rsid w:val="00685E97"/>
    <w:rsid w:val="00692E30"/>
    <w:rsid w:val="006B34CF"/>
    <w:rsid w:val="006C17EF"/>
    <w:rsid w:val="006D1F1C"/>
    <w:rsid w:val="006D775C"/>
    <w:rsid w:val="006F42AF"/>
    <w:rsid w:val="00701507"/>
    <w:rsid w:val="00702CC2"/>
    <w:rsid w:val="00726794"/>
    <w:rsid w:val="007476D8"/>
    <w:rsid w:val="00751CD3"/>
    <w:rsid w:val="007672B3"/>
    <w:rsid w:val="00772595"/>
    <w:rsid w:val="00780E9B"/>
    <w:rsid w:val="007916B7"/>
    <w:rsid w:val="00793AD8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1716C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9E5C74"/>
    <w:rsid w:val="00A0307F"/>
    <w:rsid w:val="00A14C38"/>
    <w:rsid w:val="00A152FE"/>
    <w:rsid w:val="00A30403"/>
    <w:rsid w:val="00A31921"/>
    <w:rsid w:val="00A4023D"/>
    <w:rsid w:val="00A904BD"/>
    <w:rsid w:val="00A956AD"/>
    <w:rsid w:val="00AA0573"/>
    <w:rsid w:val="00AB3C56"/>
    <w:rsid w:val="00AB5716"/>
    <w:rsid w:val="00AD224C"/>
    <w:rsid w:val="00B45B99"/>
    <w:rsid w:val="00B85608"/>
    <w:rsid w:val="00B87363"/>
    <w:rsid w:val="00BA2328"/>
    <w:rsid w:val="00BA546B"/>
    <w:rsid w:val="00BB10D8"/>
    <w:rsid w:val="00BB43FA"/>
    <w:rsid w:val="00BD59FA"/>
    <w:rsid w:val="00BE4989"/>
    <w:rsid w:val="00BF6125"/>
    <w:rsid w:val="00C02E4A"/>
    <w:rsid w:val="00C04475"/>
    <w:rsid w:val="00C16461"/>
    <w:rsid w:val="00C24C27"/>
    <w:rsid w:val="00C3030E"/>
    <w:rsid w:val="00C33B97"/>
    <w:rsid w:val="00C8767B"/>
    <w:rsid w:val="00CA6DAB"/>
    <w:rsid w:val="00CB3696"/>
    <w:rsid w:val="00CB711E"/>
    <w:rsid w:val="00CB7A93"/>
    <w:rsid w:val="00CC3C20"/>
    <w:rsid w:val="00CD01A4"/>
    <w:rsid w:val="00CE6402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57F5D"/>
    <w:rsid w:val="00E60CC6"/>
    <w:rsid w:val="00E61290"/>
    <w:rsid w:val="00EB78E8"/>
    <w:rsid w:val="00EF0048"/>
    <w:rsid w:val="00F24D73"/>
    <w:rsid w:val="00F342FE"/>
    <w:rsid w:val="00F77C82"/>
    <w:rsid w:val="00F85C28"/>
    <w:rsid w:val="00F91C27"/>
    <w:rsid w:val="00FB4EFD"/>
    <w:rsid w:val="00FB7498"/>
    <w:rsid w:val="00FC3A0B"/>
    <w:rsid w:val="00FC4EF0"/>
    <w:rsid w:val="00FC7421"/>
    <w:rsid w:val="00FD79AD"/>
    <w:rsid w:val="00FE5C24"/>
    <w:rsid w:val="00FF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95CBDF-AA8F-4A02-9E4E-D8E8F4C6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admin0201</cp:lastModifiedBy>
  <cp:revision>2</cp:revision>
  <cp:lastPrinted>2026-06-04T14:03:00Z</cp:lastPrinted>
  <dcterms:created xsi:type="dcterms:W3CDTF">2026-06-15T11:50:00Z</dcterms:created>
  <dcterms:modified xsi:type="dcterms:W3CDTF">2026-06-15T11:50:00Z</dcterms:modified>
</cp:coreProperties>
</file>