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ECE5B" w14:textId="4DE24E6D" w:rsidR="00593183" w:rsidRDefault="009C47F7" w:rsidP="009C47F7">
      <w:pPr>
        <w:spacing w:after="240"/>
        <w:ind w:left="5443"/>
        <w:jc w:val="center"/>
      </w:pPr>
      <w:bookmarkStart w:id="0" w:name="_GoBack"/>
      <w:bookmarkEnd w:id="0"/>
      <w:r>
        <w:t>Приложение № 1</w:t>
      </w:r>
      <w:r w:rsidR="00BF15A9">
        <w:t xml:space="preserve"> </w:t>
      </w:r>
      <w:r>
        <w:br/>
        <w:t>к Порядку подтверждения основного вида экономической деятельности страхователя</w:t>
      </w:r>
      <w:r w:rsidR="009E018C">
        <w:t xml:space="preserve"> </w:t>
      </w:r>
      <w:r>
        <w:br/>
        <w:t>по обязательному социальному страхованию</w:t>
      </w:r>
      <w:r w:rsidR="009E018C">
        <w:t xml:space="preserve"> </w:t>
      </w:r>
      <w:r>
        <w:br/>
        <w:t>от несчастных случаев на производстве</w:t>
      </w:r>
      <w:r w:rsidR="009E018C">
        <w:t xml:space="preserve"> </w:t>
      </w:r>
      <w:r>
        <w:br/>
        <w:t xml:space="preserve">и профессиональных заболеваний – </w:t>
      </w:r>
      <w:r w:rsidRPr="009C47F7">
        <w:t>юридического лица по месту нахождения его обособленного подразделения, а также выделения структурных подразделений страхователя в самостоятельные классификационные единицы, утвержденному приказом Министерства труда и социальной защиты Российской Федерации</w:t>
      </w:r>
      <w:r w:rsidR="009E018C">
        <w:t xml:space="preserve"> </w:t>
      </w:r>
      <w:r>
        <w:br/>
        <w:t>от 24 июля 2025 г. № 463н</w:t>
      </w:r>
    </w:p>
    <w:p w14:paraId="424F57FE" w14:textId="46918F36" w:rsidR="00BD43F9" w:rsidRDefault="009C47F7" w:rsidP="00EB4ADC">
      <w:pPr>
        <w:spacing w:after="600"/>
        <w:jc w:val="right"/>
        <w:rPr>
          <w:sz w:val="24"/>
          <w:szCs w:val="24"/>
        </w:rPr>
      </w:pPr>
      <w:r>
        <w:rPr>
          <w:sz w:val="24"/>
          <w:szCs w:val="24"/>
        </w:rPr>
        <w:t>Рекомендуемый образец</w:t>
      </w:r>
    </w:p>
    <w:tbl>
      <w:tblPr>
        <w:tblW w:w="5556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2948"/>
        <w:gridCol w:w="1361"/>
      </w:tblGrid>
      <w:tr w:rsidR="00C236B9" w14:paraId="5903ED06" w14:textId="77777777" w:rsidTr="006F76BF">
        <w:trPr>
          <w:trHeight w:val="510"/>
          <w:jc w:val="right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9DB3D" w14:textId="77777777" w:rsidR="00C236B9" w:rsidRDefault="00C236B9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9C86C7" w14:textId="77777777" w:rsidR="00C236B9" w:rsidRDefault="00C236B9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B7567" w14:textId="77777777" w:rsidR="00C236B9" w:rsidRDefault="00C236B9" w:rsidP="005F40FD">
            <w:pPr>
              <w:jc w:val="center"/>
              <w:rPr>
                <w:sz w:val="24"/>
                <w:szCs w:val="24"/>
              </w:rPr>
            </w:pPr>
          </w:p>
        </w:tc>
      </w:tr>
      <w:tr w:rsidR="00C236B9" w14:paraId="72DFA7FF" w14:textId="77777777" w:rsidTr="00C236B9">
        <w:trPr>
          <w:jc w:val="righ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6A8DBB8" w14:textId="77777777" w:rsidR="00C236B9" w:rsidRDefault="00C236B9" w:rsidP="005F40FD">
            <w:pPr>
              <w:jc w:val="center"/>
            </w:pPr>
            <w:r>
              <w:t>(число)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1701E1D6" w14:textId="0D2B2F2B" w:rsidR="00C236B9" w:rsidRDefault="00C236B9" w:rsidP="005F40FD">
            <w:pPr>
              <w:jc w:val="center"/>
            </w:pPr>
            <w:r>
              <w:t>(месяц (прописью)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3E4186DD" w14:textId="77777777" w:rsidR="00C236B9" w:rsidRDefault="00C236B9" w:rsidP="005F40FD">
            <w:pPr>
              <w:jc w:val="center"/>
            </w:pPr>
            <w:r>
              <w:t>(год)</w:t>
            </w:r>
          </w:p>
        </w:tc>
      </w:tr>
    </w:tbl>
    <w:p w14:paraId="58DEE0F5" w14:textId="77777777" w:rsidR="00054F10" w:rsidRDefault="00054F10" w:rsidP="00EB4ADC">
      <w:pPr>
        <w:spacing w:before="720"/>
        <w:rPr>
          <w:sz w:val="24"/>
          <w:szCs w:val="24"/>
        </w:rPr>
      </w:pPr>
      <w:r>
        <w:rPr>
          <w:sz w:val="24"/>
          <w:szCs w:val="24"/>
        </w:rPr>
        <w:t xml:space="preserve">В  </w:t>
      </w:r>
    </w:p>
    <w:p w14:paraId="7968ED65" w14:textId="0DF214B3" w:rsidR="00054F10" w:rsidRPr="003C3FAF" w:rsidRDefault="00054F10" w:rsidP="00EB4ADC">
      <w:pPr>
        <w:pBdr>
          <w:top w:val="single" w:sz="4" w:space="1" w:color="auto"/>
        </w:pBdr>
        <w:spacing w:after="240"/>
        <w:ind w:left="278"/>
        <w:jc w:val="center"/>
        <w:rPr>
          <w:spacing w:val="-4"/>
        </w:rPr>
      </w:pPr>
      <w:r w:rsidRPr="003C3FAF">
        <w:rPr>
          <w:spacing w:val="-4"/>
        </w:rPr>
        <w:t>(наименование территориального органа</w:t>
      </w:r>
      <w:r w:rsidR="00E12ED6">
        <w:rPr>
          <w:spacing w:val="-4"/>
        </w:rPr>
        <w:t xml:space="preserve"> </w:t>
      </w:r>
      <w:r w:rsidRPr="0086507C">
        <w:rPr>
          <w:spacing w:val="-4"/>
        </w:rPr>
        <w:t xml:space="preserve">Фонда пенсионного и социального страхования </w:t>
      </w:r>
      <w:r w:rsidR="00E12ED6">
        <w:rPr>
          <w:spacing w:val="-4"/>
        </w:rPr>
        <w:br/>
      </w:r>
      <w:r w:rsidRPr="0086507C">
        <w:rPr>
          <w:spacing w:val="-4"/>
        </w:rPr>
        <w:t>Российской Федерации)</w:t>
      </w:r>
    </w:p>
    <w:p w14:paraId="49682617" w14:textId="5B6F4BE1" w:rsidR="00054F10" w:rsidRPr="005D3D30" w:rsidRDefault="00054F10" w:rsidP="004C1901">
      <w:pPr>
        <w:spacing w:after="240"/>
        <w:jc w:val="center"/>
        <w:rPr>
          <w:sz w:val="26"/>
          <w:szCs w:val="26"/>
        </w:rPr>
      </w:pPr>
      <w:r w:rsidRPr="005D3D30">
        <w:rPr>
          <w:sz w:val="26"/>
          <w:szCs w:val="26"/>
        </w:rPr>
        <w:t>ЗАЯВЛЕНИЕ</w:t>
      </w:r>
      <w:r w:rsidR="00F46F7B">
        <w:rPr>
          <w:sz w:val="26"/>
          <w:szCs w:val="26"/>
        </w:rPr>
        <w:t xml:space="preserve"> </w:t>
      </w:r>
      <w:r w:rsidRPr="005D3D30">
        <w:rPr>
          <w:sz w:val="26"/>
          <w:szCs w:val="26"/>
        </w:rPr>
        <w:br/>
        <w:t>о подтверждении основного вида экономической деятельности</w:t>
      </w:r>
    </w:p>
    <w:p w14:paraId="69A22E06" w14:textId="77777777" w:rsidR="00D37C13" w:rsidRDefault="00D37C13" w:rsidP="00C23869">
      <w:pPr>
        <w:ind w:left="284" w:right="284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14:paraId="0DCC86A8" w14:textId="7C7DA7E5" w:rsidR="00D37C13" w:rsidRDefault="002C201F" w:rsidP="00C23869">
      <w:pPr>
        <w:pBdr>
          <w:top w:val="single" w:sz="4" w:space="1" w:color="auto"/>
        </w:pBdr>
        <w:spacing w:after="240"/>
        <w:ind w:left="680" w:right="284"/>
        <w:jc w:val="center"/>
      </w:pPr>
      <w:r w:rsidRPr="002C201F">
        <w:t xml:space="preserve">(наименование обособленного подразделения, по месту нахождения которого </w:t>
      </w:r>
      <w:r>
        <w:br/>
      </w:r>
      <w:r w:rsidRPr="002C201F">
        <w:t>зарегистрирован страхователь, полное наименование страхователя</w:t>
      </w:r>
      <w:r>
        <w:t xml:space="preserve"> – </w:t>
      </w:r>
      <w:r>
        <w:br/>
      </w:r>
      <w:r w:rsidRPr="002C201F">
        <w:t>юридического лица в соответствии с учредительными документами)</w:t>
      </w:r>
    </w:p>
    <w:p w14:paraId="7A5692C6" w14:textId="77777777" w:rsidR="00D37C13" w:rsidRDefault="00D37C13" w:rsidP="009D5578">
      <w:pPr>
        <w:ind w:right="4139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 </w:t>
      </w:r>
    </w:p>
    <w:p w14:paraId="6649BB86" w14:textId="77777777" w:rsidR="00D37C13" w:rsidRPr="00E92D85" w:rsidRDefault="00D37C13" w:rsidP="00465C28">
      <w:pPr>
        <w:pBdr>
          <w:top w:val="single" w:sz="4" w:space="1" w:color="auto"/>
        </w:pBdr>
        <w:spacing w:after="360"/>
        <w:ind w:left="2637" w:right="4139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9"/>
        <w:gridCol w:w="397"/>
      </w:tblGrid>
      <w:tr w:rsidR="00D37C13" w14:paraId="01DA331E" w14:textId="77777777" w:rsidTr="002C201F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7DAB52C0" w14:textId="77777777" w:rsidR="00D37C13" w:rsidRDefault="00D37C13" w:rsidP="000F0713">
            <w:pPr>
              <w:spacing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(муниципальное) </w:t>
            </w:r>
            <w:r>
              <w:rPr>
                <w:sz w:val="24"/>
                <w:szCs w:val="24"/>
              </w:rPr>
              <w:br/>
              <w:t>учреждение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913A" w14:textId="77777777" w:rsidR="00D37C13" w:rsidRDefault="00D37C13" w:rsidP="005F40F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544B8AD" w14:textId="46A4B744" w:rsidR="008F05F1" w:rsidRPr="008F05F1" w:rsidRDefault="008F05F1" w:rsidP="00D16990">
      <w:pPr>
        <w:spacing w:before="120"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 xml:space="preserve">В соответствии с пунктом 9 Правил отнесения видов экономической деятельности </w:t>
      </w:r>
      <w:r w:rsidR="001B1AAE">
        <w:rPr>
          <w:sz w:val="24"/>
          <w:szCs w:val="24"/>
        </w:rPr>
        <w:br/>
      </w:r>
      <w:r>
        <w:rPr>
          <w:sz w:val="24"/>
          <w:szCs w:val="24"/>
        </w:rPr>
        <w:t xml:space="preserve">к классу профессионального риска, утвержденных постановлением Правительства Российской Федерации от 1 декабря 2005 г. № 713, </w:t>
      </w:r>
      <w:r w:rsidRPr="008F05F1">
        <w:rPr>
          <w:sz w:val="24"/>
          <w:szCs w:val="24"/>
        </w:rPr>
        <w:t xml:space="preserve">и на основании данных бухгалтерской отчетности </w:t>
      </w:r>
      <w:r>
        <w:rPr>
          <w:sz w:val="24"/>
          <w:szCs w:val="24"/>
        </w:rPr>
        <w:br/>
      </w:r>
      <w:r w:rsidR="00D16990">
        <w:rPr>
          <w:sz w:val="24"/>
          <w:szCs w:val="24"/>
        </w:rPr>
        <w:t>н</w:t>
      </w:r>
      <w:r w:rsidRPr="008F05F1">
        <w:rPr>
          <w:sz w:val="24"/>
          <w:szCs w:val="24"/>
        </w:rPr>
        <w:t>а предшествующий год основным видом экономической деятельности страхователя</w:t>
      </w:r>
      <w:r>
        <w:rPr>
          <w:sz w:val="24"/>
          <w:szCs w:val="24"/>
        </w:rPr>
        <w:t xml:space="preserve"> – </w:t>
      </w:r>
      <w:r w:rsidR="00D16990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92"/>
        <w:gridCol w:w="1304"/>
        <w:gridCol w:w="568"/>
      </w:tblGrid>
      <w:tr w:rsidR="009C6B79" w:rsidRPr="00F74162" w14:paraId="3DC5A898" w14:textId="77777777" w:rsidTr="009C6B79">
        <w:tc>
          <w:tcPr>
            <w:tcW w:w="8192" w:type="dxa"/>
            <w:tcMar>
              <w:left w:w="0" w:type="dxa"/>
            </w:tcMar>
            <w:vAlign w:val="bottom"/>
          </w:tcPr>
          <w:p w14:paraId="43FF456D" w14:textId="0F319484" w:rsidR="009C6B79" w:rsidRPr="00F74162" w:rsidRDefault="009C6B79" w:rsidP="009C6B79">
            <w:pPr>
              <w:rPr>
                <w:sz w:val="24"/>
                <w:szCs w:val="24"/>
              </w:rPr>
            </w:pPr>
            <w:r w:rsidRPr="008F05F1">
              <w:rPr>
                <w:sz w:val="24"/>
                <w:szCs w:val="24"/>
              </w:rPr>
              <w:t>юридического лица по месту нахождения его обособленного подразделения за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33174096" w14:textId="77777777" w:rsidR="009C6B79" w:rsidRPr="00F74162" w:rsidRDefault="009C6B79" w:rsidP="009E27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vAlign w:val="bottom"/>
          </w:tcPr>
          <w:p w14:paraId="1E159A1A" w14:textId="4B0E0B29" w:rsidR="009C6B79" w:rsidRPr="00F74162" w:rsidRDefault="009C6B79" w:rsidP="009E27C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</w:tr>
    </w:tbl>
    <w:p w14:paraId="64AD915E" w14:textId="53071F62" w:rsidR="008F05F1" w:rsidRDefault="008F05F1" w:rsidP="008F05F1">
      <w:pPr>
        <w:jc w:val="both"/>
        <w:rPr>
          <w:sz w:val="24"/>
          <w:szCs w:val="24"/>
        </w:rPr>
      </w:pPr>
      <w:r>
        <w:rPr>
          <w:sz w:val="24"/>
          <w:szCs w:val="24"/>
        </w:rPr>
        <w:t>является:</w:t>
      </w:r>
    </w:p>
    <w:p w14:paraId="7DB2E31B" w14:textId="77777777" w:rsidR="008F05F1" w:rsidRDefault="008F05F1" w:rsidP="008F05F1">
      <w:pPr>
        <w:rPr>
          <w:sz w:val="24"/>
          <w:szCs w:val="24"/>
        </w:rPr>
      </w:pPr>
    </w:p>
    <w:p w14:paraId="52BF8D6D" w14:textId="77777777" w:rsidR="008F05F1" w:rsidRPr="007D5051" w:rsidRDefault="008F05F1" w:rsidP="005A52FB">
      <w:pPr>
        <w:pBdr>
          <w:top w:val="single" w:sz="4" w:space="1" w:color="auto"/>
        </w:pBdr>
        <w:spacing w:after="360"/>
        <w:jc w:val="center"/>
      </w:pPr>
      <w:r>
        <w:t>(наименование вида экономической деятельности)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9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F05F1" w14:paraId="15ECCCE0" w14:textId="77777777" w:rsidTr="007333C3">
        <w:trPr>
          <w:trHeight w:val="510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19A169F0" w14:textId="77777777" w:rsidR="008F05F1" w:rsidRDefault="008F05F1" w:rsidP="005F4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ОКВЭД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DFC5" w14:textId="77777777"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82A0" w14:textId="77777777"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09D9" w14:textId="77777777"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7584" w14:textId="77777777"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1ED2" w14:textId="77777777"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3E45" w14:textId="77777777"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D10E" w14:textId="77777777"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E6D3" w14:textId="77777777"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87C64E6" w14:textId="77777777" w:rsidR="008F05F1" w:rsidRDefault="008F05F1" w:rsidP="008F05F1">
      <w:pPr>
        <w:spacing w:before="120"/>
        <w:rPr>
          <w:sz w:val="24"/>
          <w:szCs w:val="24"/>
        </w:rPr>
      </w:pPr>
      <w:r>
        <w:rPr>
          <w:sz w:val="24"/>
          <w:szCs w:val="24"/>
        </w:rPr>
        <w:t>Основание:</w:t>
      </w:r>
    </w:p>
    <w:p w14:paraId="1737ACE4" w14:textId="1CAF5175" w:rsidR="008F05F1" w:rsidRDefault="008F05F1" w:rsidP="005A52FB">
      <w:pPr>
        <w:spacing w:after="240"/>
        <w:rPr>
          <w:sz w:val="24"/>
          <w:szCs w:val="24"/>
        </w:rPr>
      </w:pPr>
      <w:r>
        <w:rPr>
          <w:sz w:val="24"/>
          <w:szCs w:val="24"/>
        </w:rPr>
        <w:t>Справка-подтверждение основного вида экономической деятельности.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6"/>
        <w:gridCol w:w="1304"/>
        <w:gridCol w:w="964"/>
      </w:tblGrid>
      <w:tr w:rsidR="009F4AD9" w:rsidRPr="00F74162" w14:paraId="5F87EEAE" w14:textId="77777777" w:rsidTr="009F4AD9">
        <w:tc>
          <w:tcPr>
            <w:tcW w:w="1786" w:type="dxa"/>
            <w:tcMar>
              <w:left w:w="0" w:type="dxa"/>
            </w:tcMar>
            <w:vAlign w:val="bottom"/>
          </w:tcPr>
          <w:p w14:paraId="441F827E" w14:textId="4E0A5F7D" w:rsidR="009F4AD9" w:rsidRPr="00F74162" w:rsidRDefault="009F4AD9" w:rsidP="009E2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 на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07DE02F4" w14:textId="77777777" w:rsidR="009F4AD9" w:rsidRPr="00F74162" w:rsidRDefault="009F4AD9" w:rsidP="009E27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bottom"/>
          </w:tcPr>
          <w:p w14:paraId="6B2402AF" w14:textId="439409F0" w:rsidR="009F4AD9" w:rsidRPr="00F74162" w:rsidRDefault="009F4AD9" w:rsidP="009E27C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листах.</w:t>
            </w:r>
          </w:p>
        </w:tc>
      </w:tr>
    </w:tbl>
    <w:p w14:paraId="1E2EE75D" w14:textId="77777777" w:rsidR="00CF199A" w:rsidRPr="009F4AD9" w:rsidRDefault="00CF199A" w:rsidP="009F4AD9">
      <w:pPr>
        <w:tabs>
          <w:tab w:val="center" w:pos="2835"/>
          <w:tab w:val="left" w:pos="3402"/>
        </w:tabs>
        <w:spacing w:after="240"/>
        <w:ind w:firstLine="567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2835"/>
        <w:gridCol w:w="284"/>
        <w:gridCol w:w="3430"/>
      </w:tblGrid>
      <w:tr w:rsidR="00A22E86" w14:paraId="3470EE89" w14:textId="77777777" w:rsidTr="00C23869">
        <w:trPr>
          <w:trHeight w:val="569"/>
        </w:trPr>
        <w:tc>
          <w:tcPr>
            <w:tcW w:w="3402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10EE6228" w14:textId="28BA8314" w:rsidR="00A22E86" w:rsidRDefault="00A22E86" w:rsidP="005A52FB">
            <w:pPr>
              <w:keepNext/>
              <w:keepLines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Руководитель организации (уполномоченный представитель)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384E8E" w14:textId="77777777" w:rsidR="00A22E86" w:rsidRDefault="00A22E86" w:rsidP="005A52FB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A7601" w14:textId="77777777" w:rsidR="00A22E86" w:rsidRDefault="00A22E86" w:rsidP="005A52FB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FDC4BA" w14:textId="77777777" w:rsidR="00A22E86" w:rsidRDefault="00A22E86" w:rsidP="005A52FB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</w:tr>
      <w:tr w:rsidR="00A22E86" w14:paraId="1C9CC6D0" w14:textId="77777777" w:rsidTr="00C23869">
        <w:tc>
          <w:tcPr>
            <w:tcW w:w="3402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</w:tcMar>
          </w:tcPr>
          <w:p w14:paraId="6B7BC4E0" w14:textId="22EB85D6" w:rsidR="00A22E86" w:rsidRDefault="00A22E86" w:rsidP="001E6BBF">
            <w:pPr>
              <w:ind w:left="284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63CADAE" w14:textId="77777777" w:rsidR="00A22E86" w:rsidRDefault="00A22E86" w:rsidP="005F40FD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DF99B1" w14:textId="77777777" w:rsidR="00A22E86" w:rsidRDefault="00A22E86" w:rsidP="005F40FD"/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14:paraId="7D17FEF4" w14:textId="77777777" w:rsidR="00A22E86" w:rsidRDefault="00A22E86" w:rsidP="005F40FD">
            <w:pPr>
              <w:jc w:val="center"/>
            </w:pPr>
            <w:r>
              <w:t>(расшифровка подписи)</w:t>
            </w:r>
          </w:p>
        </w:tc>
      </w:tr>
    </w:tbl>
    <w:p w14:paraId="4583C9E4" w14:textId="27F80B88" w:rsidR="008F05F1" w:rsidRPr="005E6209" w:rsidRDefault="00607EDD" w:rsidP="00895BC4">
      <w:pPr>
        <w:spacing w:after="960"/>
        <w:rPr>
          <w:sz w:val="2"/>
          <w:szCs w:val="2"/>
        </w:rPr>
      </w:pPr>
      <w:r>
        <w:rPr>
          <w:sz w:val="2"/>
          <w:szCs w:val="2"/>
        </w:rPr>
        <w:t>з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9"/>
        <w:gridCol w:w="1701"/>
        <w:gridCol w:w="283"/>
        <w:gridCol w:w="1729"/>
        <w:gridCol w:w="283"/>
        <w:gridCol w:w="1134"/>
      </w:tblGrid>
      <w:tr w:rsidR="008D7473" w14:paraId="773F8F14" w14:textId="77777777" w:rsidTr="00B73CAC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6BE50FBC" w14:textId="77777777" w:rsidR="008D7473" w:rsidRDefault="008D7473" w:rsidP="00D343B8">
            <w:pPr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принято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4D998C51" w14:textId="77777777" w:rsidR="008D7473" w:rsidRDefault="008D7473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right w:val="nil"/>
            </w:tcBorders>
            <w:vAlign w:val="bottom"/>
          </w:tcPr>
          <w:p w14:paraId="19863B04" w14:textId="77777777" w:rsidR="008D7473" w:rsidRDefault="008D7473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6A8E45B" w14:textId="1227BCE4" w:rsidR="008D7473" w:rsidRDefault="008D7473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16AD1696" w14:textId="77777777" w:rsidR="008D7473" w:rsidRDefault="008D7473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684D443C" w14:textId="1790522C" w:rsidR="008D7473" w:rsidRDefault="008D7473" w:rsidP="005F40FD">
            <w:pPr>
              <w:jc w:val="center"/>
              <w:rPr>
                <w:sz w:val="24"/>
                <w:szCs w:val="24"/>
              </w:rPr>
            </w:pPr>
          </w:p>
        </w:tc>
      </w:tr>
      <w:tr w:rsidR="008D7473" w14:paraId="3BE5F49B" w14:textId="77777777" w:rsidTr="00B73CAC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5C60F7F0" w14:textId="2322A7A4" w:rsidR="008D7473" w:rsidRDefault="008D7473" w:rsidP="008D7473">
            <w:pPr>
              <w:ind w:left="284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148DD4" w14:textId="77777777" w:rsidR="008D7473" w:rsidRDefault="008D7473" w:rsidP="005F40FD">
            <w:pPr>
              <w:jc w:val="center"/>
              <w:rPr>
                <w:sz w:val="24"/>
                <w:szCs w:val="24"/>
              </w:rPr>
            </w:pPr>
            <w:r>
              <w:t>(число)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2EF97BD" w14:textId="77777777" w:rsidR="008D7473" w:rsidRDefault="008D7473" w:rsidP="005F40FD">
            <w:pPr>
              <w:jc w:val="center"/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2291B71D" w14:textId="4D92C72B" w:rsidR="008D7473" w:rsidRDefault="008D7473" w:rsidP="005F40FD">
            <w:pPr>
              <w:jc w:val="center"/>
            </w:pPr>
            <w:r>
              <w:t>(месяц (прописью)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33BCB8E2" w14:textId="77777777" w:rsidR="008D7473" w:rsidRDefault="008D7473" w:rsidP="005F40F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2A96BF" w14:textId="09483F9A" w:rsidR="008D7473" w:rsidRDefault="008D7473" w:rsidP="005F40FD">
            <w:pPr>
              <w:jc w:val="center"/>
            </w:pPr>
            <w:r>
              <w:t>(год)</w:t>
            </w:r>
          </w:p>
        </w:tc>
      </w:tr>
    </w:tbl>
    <w:p w14:paraId="7FE5A244" w14:textId="77777777" w:rsidR="008F05F1" w:rsidRPr="005E6209" w:rsidRDefault="008F05F1" w:rsidP="000A7814">
      <w:pPr>
        <w:spacing w:after="3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0"/>
        <w:gridCol w:w="3118"/>
        <w:gridCol w:w="284"/>
        <w:gridCol w:w="3458"/>
      </w:tblGrid>
      <w:tr w:rsidR="00A22E86" w14:paraId="3A0BA7E9" w14:textId="77777777" w:rsidTr="00F516DA">
        <w:trPr>
          <w:cantSplit/>
          <w:trHeight w:val="1118"/>
        </w:trPr>
        <w:tc>
          <w:tcPr>
            <w:tcW w:w="3090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278F013E" w14:textId="56553BC9" w:rsidR="00A22E86" w:rsidRPr="000A7814" w:rsidRDefault="00A22E86" w:rsidP="000A7814">
            <w:pPr>
              <w:keepNext/>
              <w:rPr>
                <w:sz w:val="24"/>
                <w:szCs w:val="24"/>
              </w:rPr>
            </w:pPr>
            <w:r w:rsidRPr="000A7814">
              <w:rPr>
                <w:sz w:val="24"/>
                <w:szCs w:val="24"/>
              </w:rPr>
              <w:t xml:space="preserve">Штамп территориального органа Фонда </w:t>
            </w:r>
            <w:r>
              <w:rPr>
                <w:sz w:val="24"/>
                <w:szCs w:val="24"/>
              </w:rPr>
              <w:br/>
            </w:r>
            <w:r w:rsidRPr="000A7814">
              <w:rPr>
                <w:sz w:val="24"/>
                <w:szCs w:val="24"/>
              </w:rPr>
              <w:t xml:space="preserve">пенсионного </w:t>
            </w:r>
            <w:r>
              <w:rPr>
                <w:sz w:val="24"/>
                <w:szCs w:val="24"/>
              </w:rPr>
              <w:br/>
            </w:r>
            <w:r w:rsidRPr="000A7814">
              <w:rPr>
                <w:sz w:val="24"/>
                <w:szCs w:val="24"/>
              </w:rPr>
              <w:t>и социального страхования</w:t>
            </w:r>
            <w:r>
              <w:rPr>
                <w:sz w:val="24"/>
                <w:szCs w:val="24"/>
              </w:rPr>
              <w:t xml:space="preserve"> </w:t>
            </w:r>
            <w:r w:rsidRPr="000A7814">
              <w:rPr>
                <w:sz w:val="24"/>
                <w:szCs w:val="24"/>
              </w:rPr>
              <w:t>Российской Федерации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2F68C9" w14:textId="77777777" w:rsidR="00A22E86" w:rsidRDefault="00A22E86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3C8E1" w14:textId="77777777" w:rsidR="00A22E86" w:rsidRDefault="00A22E86" w:rsidP="005F40FD">
            <w:pPr>
              <w:rPr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CE1BC1" w14:textId="77777777" w:rsidR="00A22E86" w:rsidRDefault="00A22E86" w:rsidP="005F40FD">
            <w:pPr>
              <w:jc w:val="center"/>
              <w:rPr>
                <w:sz w:val="24"/>
                <w:szCs w:val="24"/>
              </w:rPr>
            </w:pPr>
          </w:p>
        </w:tc>
      </w:tr>
      <w:tr w:rsidR="00A22E86" w14:paraId="36ECFE28" w14:textId="77777777" w:rsidTr="00F516DA">
        <w:trPr>
          <w:cantSplit/>
        </w:trPr>
        <w:tc>
          <w:tcPr>
            <w:tcW w:w="3090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</w:tcMar>
          </w:tcPr>
          <w:p w14:paraId="6C356597" w14:textId="37E3D033" w:rsidR="00A22E86" w:rsidRPr="000A7814" w:rsidRDefault="00A22E86" w:rsidP="000A7814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7874ACA" w14:textId="77777777" w:rsidR="00A22E86" w:rsidRDefault="00A22E86" w:rsidP="005F40FD">
            <w:pPr>
              <w:jc w:val="center"/>
            </w:pPr>
            <w:r>
              <w:t>(подпись ответственного лица)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4D07D0" w14:textId="77777777" w:rsidR="00A22E86" w:rsidRDefault="00A22E86" w:rsidP="005F40FD"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3231AE00" w14:textId="77777777" w:rsidR="00A22E86" w:rsidRDefault="00A22E86" w:rsidP="005F40FD">
            <w:pPr>
              <w:jc w:val="center"/>
            </w:pPr>
            <w:r>
              <w:t>(расшифровка подписи)</w:t>
            </w:r>
          </w:p>
        </w:tc>
      </w:tr>
    </w:tbl>
    <w:p w14:paraId="3CDF1B4C" w14:textId="77777777" w:rsidR="008F05F1" w:rsidRPr="00421F24" w:rsidRDefault="008F05F1" w:rsidP="008F05F1">
      <w:pPr>
        <w:rPr>
          <w:sz w:val="2"/>
          <w:szCs w:val="2"/>
        </w:rPr>
      </w:pPr>
    </w:p>
    <w:p w14:paraId="592FDCE3" w14:textId="556656F0" w:rsidR="00C236B9" w:rsidRDefault="00C236B9" w:rsidP="00054F10">
      <w:pPr>
        <w:rPr>
          <w:sz w:val="24"/>
          <w:szCs w:val="24"/>
        </w:rPr>
      </w:pPr>
    </w:p>
    <w:sectPr w:rsidR="00C236B9" w:rsidSect="00EA16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92A6F" w14:textId="77777777" w:rsidR="008356C2" w:rsidRDefault="008356C2">
      <w:r>
        <w:separator/>
      </w:r>
    </w:p>
  </w:endnote>
  <w:endnote w:type="continuationSeparator" w:id="0">
    <w:p w14:paraId="217E7F3D" w14:textId="77777777" w:rsidR="008356C2" w:rsidRDefault="00835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D2488E" w14:textId="77777777" w:rsidR="006A07FF" w:rsidRDefault="006A07F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1D1AF" w14:textId="77777777" w:rsidR="006A07FF" w:rsidRDefault="006A07F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4132E" w14:textId="77777777" w:rsidR="006A07FF" w:rsidRDefault="006A07F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5E7A21" w14:textId="77777777" w:rsidR="008356C2" w:rsidRDefault="008356C2">
      <w:r>
        <w:separator/>
      </w:r>
    </w:p>
  </w:footnote>
  <w:footnote w:type="continuationSeparator" w:id="0">
    <w:p w14:paraId="553F76A6" w14:textId="77777777" w:rsidR="008356C2" w:rsidRDefault="00835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E160D" w14:textId="77777777" w:rsidR="006A07FF" w:rsidRDefault="006A07F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0084E" w14:textId="2D679D4D" w:rsidR="00BD43F9" w:rsidRPr="006A07FF" w:rsidRDefault="00BD43F9" w:rsidP="006A07F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ABEBC" w14:textId="77777777" w:rsidR="006A07FF" w:rsidRDefault="006A07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3F9"/>
    <w:rsid w:val="00006475"/>
    <w:rsid w:val="0001516C"/>
    <w:rsid w:val="00021463"/>
    <w:rsid w:val="00021A1F"/>
    <w:rsid w:val="00023F8D"/>
    <w:rsid w:val="00054F10"/>
    <w:rsid w:val="00081E0F"/>
    <w:rsid w:val="00081EAC"/>
    <w:rsid w:val="000864A1"/>
    <w:rsid w:val="000A7814"/>
    <w:rsid w:val="000B6649"/>
    <w:rsid w:val="000E0307"/>
    <w:rsid w:val="000E51C4"/>
    <w:rsid w:val="000F0713"/>
    <w:rsid w:val="00101BEF"/>
    <w:rsid w:val="00113958"/>
    <w:rsid w:val="001235E2"/>
    <w:rsid w:val="00126FCF"/>
    <w:rsid w:val="00127000"/>
    <w:rsid w:val="0013099A"/>
    <w:rsid w:val="0014096E"/>
    <w:rsid w:val="00147D68"/>
    <w:rsid w:val="00153893"/>
    <w:rsid w:val="00157548"/>
    <w:rsid w:val="00177E49"/>
    <w:rsid w:val="001B1AAE"/>
    <w:rsid w:val="001E368E"/>
    <w:rsid w:val="001E6BBF"/>
    <w:rsid w:val="00216CBB"/>
    <w:rsid w:val="0024141E"/>
    <w:rsid w:val="00246E95"/>
    <w:rsid w:val="00260FD5"/>
    <w:rsid w:val="00285A6F"/>
    <w:rsid w:val="002A7BD2"/>
    <w:rsid w:val="002C201F"/>
    <w:rsid w:val="002C4DB8"/>
    <w:rsid w:val="002D3FC1"/>
    <w:rsid w:val="003138EF"/>
    <w:rsid w:val="003439B0"/>
    <w:rsid w:val="003A080E"/>
    <w:rsid w:val="003C2E46"/>
    <w:rsid w:val="00412121"/>
    <w:rsid w:val="00465C28"/>
    <w:rsid w:val="004A49EA"/>
    <w:rsid w:val="004C1901"/>
    <w:rsid w:val="004C27FA"/>
    <w:rsid w:val="004E6771"/>
    <w:rsid w:val="004F6B03"/>
    <w:rsid w:val="00526A78"/>
    <w:rsid w:val="00574EA2"/>
    <w:rsid w:val="00593183"/>
    <w:rsid w:val="005A52FB"/>
    <w:rsid w:val="005D3D30"/>
    <w:rsid w:val="005E435A"/>
    <w:rsid w:val="00601874"/>
    <w:rsid w:val="00607EDD"/>
    <w:rsid w:val="00607FAB"/>
    <w:rsid w:val="00642D50"/>
    <w:rsid w:val="006659F3"/>
    <w:rsid w:val="0069259A"/>
    <w:rsid w:val="006A07FF"/>
    <w:rsid w:val="006C753D"/>
    <w:rsid w:val="006E1727"/>
    <w:rsid w:val="006E3137"/>
    <w:rsid w:val="006E49AB"/>
    <w:rsid w:val="006F0C31"/>
    <w:rsid w:val="006F6CC5"/>
    <w:rsid w:val="006F76BF"/>
    <w:rsid w:val="007326B1"/>
    <w:rsid w:val="007333C3"/>
    <w:rsid w:val="007539EB"/>
    <w:rsid w:val="007555E9"/>
    <w:rsid w:val="00756998"/>
    <w:rsid w:val="00797335"/>
    <w:rsid w:val="007C070A"/>
    <w:rsid w:val="008108B9"/>
    <w:rsid w:val="00822A8B"/>
    <w:rsid w:val="008356C2"/>
    <w:rsid w:val="00836B6C"/>
    <w:rsid w:val="008375F2"/>
    <w:rsid w:val="00851329"/>
    <w:rsid w:val="0085611E"/>
    <w:rsid w:val="008624F1"/>
    <w:rsid w:val="00895BC4"/>
    <w:rsid w:val="008B3D88"/>
    <w:rsid w:val="008C0A6E"/>
    <w:rsid w:val="008D7473"/>
    <w:rsid w:val="008E3568"/>
    <w:rsid w:val="008F05F1"/>
    <w:rsid w:val="0092079D"/>
    <w:rsid w:val="00926ED3"/>
    <w:rsid w:val="00927E2D"/>
    <w:rsid w:val="0096094C"/>
    <w:rsid w:val="009841E5"/>
    <w:rsid w:val="00985E83"/>
    <w:rsid w:val="009A5AD0"/>
    <w:rsid w:val="009C47F7"/>
    <w:rsid w:val="009C6B79"/>
    <w:rsid w:val="009D5578"/>
    <w:rsid w:val="009D7AB0"/>
    <w:rsid w:val="009E018C"/>
    <w:rsid w:val="009F4AD9"/>
    <w:rsid w:val="009F780B"/>
    <w:rsid w:val="00A147DF"/>
    <w:rsid w:val="00A22E86"/>
    <w:rsid w:val="00A46A20"/>
    <w:rsid w:val="00A84D56"/>
    <w:rsid w:val="00AA4BDA"/>
    <w:rsid w:val="00AF11D1"/>
    <w:rsid w:val="00AF1D4D"/>
    <w:rsid w:val="00B01C9F"/>
    <w:rsid w:val="00B11EF0"/>
    <w:rsid w:val="00B230AF"/>
    <w:rsid w:val="00B311B4"/>
    <w:rsid w:val="00B32173"/>
    <w:rsid w:val="00B321FB"/>
    <w:rsid w:val="00B50D33"/>
    <w:rsid w:val="00B73CAC"/>
    <w:rsid w:val="00B91FC0"/>
    <w:rsid w:val="00B930A8"/>
    <w:rsid w:val="00BC603E"/>
    <w:rsid w:val="00BD1435"/>
    <w:rsid w:val="00BD43F9"/>
    <w:rsid w:val="00BF15A9"/>
    <w:rsid w:val="00BF4DD9"/>
    <w:rsid w:val="00C02B91"/>
    <w:rsid w:val="00C10646"/>
    <w:rsid w:val="00C20FD5"/>
    <w:rsid w:val="00C236B9"/>
    <w:rsid w:val="00C23869"/>
    <w:rsid w:val="00C67796"/>
    <w:rsid w:val="00C83883"/>
    <w:rsid w:val="00CB0120"/>
    <w:rsid w:val="00CB0447"/>
    <w:rsid w:val="00CE14A4"/>
    <w:rsid w:val="00CE544A"/>
    <w:rsid w:val="00CF199A"/>
    <w:rsid w:val="00D16990"/>
    <w:rsid w:val="00D1789C"/>
    <w:rsid w:val="00D25FED"/>
    <w:rsid w:val="00D26119"/>
    <w:rsid w:val="00D343B8"/>
    <w:rsid w:val="00D37C13"/>
    <w:rsid w:val="00D51B75"/>
    <w:rsid w:val="00DC0C3F"/>
    <w:rsid w:val="00DD3097"/>
    <w:rsid w:val="00E03C13"/>
    <w:rsid w:val="00E06743"/>
    <w:rsid w:val="00E12ED6"/>
    <w:rsid w:val="00E43997"/>
    <w:rsid w:val="00EA161B"/>
    <w:rsid w:val="00EB3068"/>
    <w:rsid w:val="00EB4ADC"/>
    <w:rsid w:val="00EF0619"/>
    <w:rsid w:val="00F122C5"/>
    <w:rsid w:val="00F17CA3"/>
    <w:rsid w:val="00F46F7B"/>
    <w:rsid w:val="00F516DA"/>
    <w:rsid w:val="00F5279B"/>
    <w:rsid w:val="00F63C4D"/>
    <w:rsid w:val="00F65A0A"/>
    <w:rsid w:val="00F9724E"/>
    <w:rsid w:val="00FA4FDC"/>
    <w:rsid w:val="00FB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14FD57"/>
  <w14:defaultImageDpi w14:val="0"/>
  <w15:docId w15:val="{6266F204-6A21-4CD1-BEBB-BE062B75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customStyle="1" w:styleId="ConsDTNonformat">
    <w:name w:val="ConsDT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C4533-5715-408B-B413-7BD97F6A6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Костанян Армине Арменовна</cp:lastModifiedBy>
  <cp:revision>2</cp:revision>
  <cp:lastPrinted>2025-10-16T11:13:00Z</cp:lastPrinted>
  <dcterms:created xsi:type="dcterms:W3CDTF">2026-01-16T13:56:00Z</dcterms:created>
  <dcterms:modified xsi:type="dcterms:W3CDTF">2026-01-16T13:56:00Z</dcterms:modified>
</cp:coreProperties>
</file>