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61" w:rsidRPr="00B91E61" w:rsidRDefault="00B91E61" w:rsidP="00B91E6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B91E61">
        <w:rPr>
          <w:rFonts w:ascii="Arial" w:eastAsiaTheme="minorEastAsia" w:hAnsi="Arial" w:cs="Arial"/>
          <w:sz w:val="20"/>
          <w:lang w:eastAsia="ru-RU"/>
        </w:rPr>
        <w:t>Форма N 10</w:t>
      </w:r>
    </w:p>
    <w:p w:rsidR="00B91E61" w:rsidRPr="00B91E61" w:rsidRDefault="00B91E61" w:rsidP="00B91E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91E61" w:rsidRPr="00B91E61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0" w:name="P2008"/>
            <w:bookmarkEnd w:id="0"/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СООБЩЕНИЕ</w:t>
            </w:r>
          </w:p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о последствиях несчастного случая на производстве и принятых мерах</w:t>
            </w:r>
          </w:p>
        </w:tc>
      </w:tr>
    </w:tbl>
    <w:p w:rsidR="00B91E61" w:rsidRPr="00B91E61" w:rsidRDefault="00B91E61" w:rsidP="00B91E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"/>
        <w:gridCol w:w="2371"/>
        <w:gridCol w:w="1228"/>
        <w:gridCol w:w="1493"/>
        <w:gridCol w:w="510"/>
        <w:gridCol w:w="1984"/>
        <w:gridCol w:w="592"/>
        <w:gridCol w:w="202"/>
        <w:gridCol w:w="340"/>
      </w:tblGrid>
      <w:tr w:rsidR="00B91E61" w:rsidRPr="00B91E61" w:rsidTr="00CE160E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Несчастный случай на производстве, происшедший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(дата несчастного случая)</w:t>
            </w:r>
          </w:p>
        </w:tc>
      </w:tr>
      <w:tr w:rsidR="00B91E61" w:rsidRPr="00B91E61" w:rsidTr="00CE160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с</w:t>
            </w:r>
          </w:p>
        </w:tc>
        <w:tc>
          <w:tcPr>
            <w:tcW w:w="8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 пострадавшего)</w:t>
            </w:r>
          </w:p>
        </w:tc>
      </w:tr>
      <w:tr w:rsidR="00B91E61" w:rsidRPr="00B91E61" w:rsidTr="00CE160E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работающим(ей), работавшим(ей)</w:t>
            </w:r>
          </w:p>
        </w:tc>
        <w:tc>
          <w:tcPr>
            <w:tcW w:w="5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(профессия (должность) пострадавшего, место работы: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наименование, адрес в пределах места нахождения юридического лица, фамилия и инициалы работодателя - физического лица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Данный несчастный случай оформлен актом о несчастном случае на производстве N ________, утвержденным "__" ________________ 20__ г. ____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Последствия несчастного случая на производстве: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1. Пострадавший выздоровел; переведен на другую работу; установлена инвалидность III, II, I групп; умер;</w:t>
            </w:r>
          </w:p>
        </w:tc>
      </w:tr>
      <w:tr w:rsidR="00B91E61" w:rsidRPr="00B91E61" w:rsidTr="00CE160E">
        <w:tblPrEx>
          <w:tblBorders>
            <w:right w:val="single" w:sz="4" w:space="0" w:color="auto"/>
          </w:tblBorders>
        </w:tblPrEx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(нужное подчеркнуть)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3.15.</w:t>
            </w:r>
          </w:p>
        </w:tc>
      </w:tr>
      <w:tr w:rsidR="00B91E61" w:rsidRPr="00B91E61" w:rsidTr="00CE160E">
        <w:tc>
          <w:tcPr>
            <w:tcW w:w="8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2. Окончательный диагноз по заключению (справке) лечебного учреждения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(при несчастном случае со смертельным исходом - экспертное заключение о причинах смерти</w:t>
            </w:r>
          </w:p>
        </w:tc>
      </w:tr>
      <w:tr w:rsidR="00B91E61" w:rsidRPr="00B91E61" w:rsidTr="00CE160E">
        <w:tc>
          <w:tcPr>
            <w:tcW w:w="87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;</w:t>
            </w:r>
          </w:p>
        </w:tc>
      </w:tr>
      <w:tr w:rsidR="00B91E61" w:rsidRPr="00B91E61" w:rsidTr="00CE160E">
        <w:tc>
          <w:tcPr>
            <w:tcW w:w="8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судебно-медицинской экспертизы)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3. Продолжительность временной нетрудоспособности пострадавшего ___ дней.</w:t>
            </w:r>
          </w:p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Освобожден от работы с "__" ___________ 20__ г. по "__" ___________ 20__ г.</w:t>
            </w:r>
          </w:p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Продолжительность выполнения другой работы (в случае </w:t>
            </w:r>
            <w:proofErr w:type="gramStart"/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перевода</w:t>
            </w:r>
            <w:proofErr w:type="gramEnd"/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 xml:space="preserve"> пострадавшего на другую работу) _______________ рабочих дней;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4. Стоимость испорченного оборудования, механизмов и инструмента в результате несчастного случая на производстве ______________________ руб.;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5. Стоимость разрушенных зданий и сооружений в результате несчастного случая на производстве __________________________________________ руб.;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6. Сумма прочих расходов (на проведение экспертиз, исследований, оформление материалов и других) ____________________________________________ руб.;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52298B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 xml:space="preserve">7.  Суммарный   материальный   </w:t>
            </w:r>
            <w:proofErr w:type="gramStart"/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ущерб  от</w:t>
            </w:r>
            <w:proofErr w:type="gramEnd"/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 xml:space="preserve">  последствий  несчастного</w:t>
            </w:r>
          </w:p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случая на производстве</w:t>
            </w:r>
            <w:r w:rsidRPr="00B91E61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_____________________________________ </w:t>
            </w: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руб.;</w:t>
            </w:r>
          </w:p>
          <w:p w:rsidR="00B91E61" w:rsidRPr="0052298B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       </w:t>
            </w: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(сумма строк 4 - 6)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52298B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 xml:space="preserve">8. </w:t>
            </w:r>
            <w:proofErr w:type="gramStart"/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Сведения  о</w:t>
            </w:r>
            <w:proofErr w:type="gramEnd"/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 xml:space="preserve">  назначении  сумм  ежемесячных выплат пострадавшему</w:t>
            </w:r>
          </w:p>
          <w:p w:rsidR="00B91E61" w:rsidRPr="00B91E61" w:rsidRDefault="00B91E61" w:rsidP="005229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в возмещение вреда</w:t>
            </w:r>
            <w:r w:rsidRPr="00B91E61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______________________________________________;</w:t>
            </w:r>
            <w:r w:rsidR="0052298B">
              <w:rPr>
                <w:rFonts w:ascii="Courier New" w:eastAsiaTheme="minorEastAsia" w:hAnsi="Courier New" w:cs="Courier New"/>
                <w:sz w:val="20"/>
                <w:lang w:eastAsia="ru-RU"/>
              </w:rPr>
              <w:t>(</w:t>
            </w: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дата и номер приказа (распоряжения)</w:t>
            </w:r>
            <w:r w:rsidR="0052298B">
              <w:rPr>
                <w:rFonts w:ascii="Arial" w:eastAsiaTheme="minorEastAsia" w:hAnsi="Arial" w:cs="Arial"/>
                <w:sz w:val="20"/>
                <w:lang w:eastAsia="ru-RU"/>
              </w:rPr>
              <w:t xml:space="preserve"> с</w:t>
            </w: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траховщика о назначении указанных сумм,</w:t>
            </w:r>
            <w:r w:rsidR="0052298B">
              <w:rPr>
                <w:rFonts w:ascii="Arial" w:eastAsiaTheme="minorEastAsia" w:hAnsi="Arial" w:cs="Arial"/>
                <w:sz w:val="20"/>
                <w:lang w:eastAsia="ru-RU"/>
              </w:rPr>
              <w:t xml:space="preserve"> </w:t>
            </w: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размер сумм)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52298B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 xml:space="preserve">9. </w:t>
            </w:r>
            <w:proofErr w:type="gramStart"/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Сведения  о</w:t>
            </w:r>
            <w:proofErr w:type="gramEnd"/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 xml:space="preserve">  назначении  сумм ежемесячных выплат лицам, имеющим</w:t>
            </w:r>
          </w:p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право на их получение (в случае смерти пострадавшего):</w:t>
            </w:r>
            <w:r w:rsidRPr="00B91E61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___________</w:t>
            </w:r>
          </w:p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B91E61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__________________________________________________________________</w:t>
            </w:r>
          </w:p>
          <w:p w:rsidR="00B91E61" w:rsidRPr="0052298B" w:rsidRDefault="00B91E61" w:rsidP="005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(дата и номер приказа (распоряжения) страховщика о назначении</w:t>
            </w:r>
          </w:p>
          <w:p w:rsidR="00B91E61" w:rsidRPr="00B91E61" w:rsidRDefault="00B91E61" w:rsidP="00522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52298B">
              <w:rPr>
                <w:rFonts w:ascii="Arial" w:eastAsiaTheme="minorEastAsia" w:hAnsi="Arial" w:cs="Arial"/>
                <w:sz w:val="20"/>
                <w:lang w:eastAsia="ru-RU"/>
              </w:rPr>
              <w:t>указанных сумм, размер сумм)</w:t>
            </w:r>
          </w:p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B91E61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_________________________________________________________________;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10. Сведения о решении о возбуждении (отказе в воз</w:t>
            </w:r>
            <w:bookmarkStart w:id="1" w:name="_GoBack"/>
            <w:bookmarkEnd w:id="1"/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буждении) уголовного дела по факту несчастного случая на производстве: ____________________________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B91E61" w:rsidRPr="00B91E61" w:rsidTr="00CE160E">
        <w:tc>
          <w:tcPr>
            <w:tcW w:w="9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B91E61" w:rsidRPr="00B91E61" w:rsidRDefault="00B91E61" w:rsidP="00B91E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91E61" w:rsidRPr="00B91E61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Принятые меры по устранению причин несчастного случая на производстве:</w:t>
            </w:r>
          </w:p>
        </w:tc>
      </w:tr>
      <w:tr w:rsidR="00B91E61" w:rsidRPr="00B91E61" w:rsidTr="0052298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52298B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B91E61" w:rsidRPr="00B91E61" w:rsidTr="0052298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предусмотренных в акте о несчастном случае, предписании государственного инспектора труда и</w:t>
            </w:r>
          </w:p>
        </w:tc>
      </w:tr>
      <w:tr w:rsidR="00B91E61" w:rsidRPr="00B91E61" w:rsidTr="0052298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других документах, принятых по результатам расследования;</w:t>
            </w:r>
          </w:p>
        </w:tc>
      </w:tr>
      <w:tr w:rsidR="00B91E61" w:rsidRPr="00B91E61" w:rsidTr="00CE160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B91E61" w:rsidRPr="00B91E61" w:rsidRDefault="00B91E61" w:rsidP="00B91E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B91E61" w:rsidRPr="00B91E61" w:rsidTr="00CE160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Работодатель (его представитель)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должность, подпись)</w:t>
            </w:r>
          </w:p>
        </w:tc>
      </w:tr>
      <w:tr w:rsidR="00B91E61" w:rsidRPr="00B91E61" w:rsidTr="00CE160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Главный бухгалтер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B91E61" w:rsidRPr="00B91E61" w:rsidTr="00CE160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подпись)</w:t>
            </w:r>
          </w:p>
        </w:tc>
      </w:tr>
    </w:tbl>
    <w:p w:rsidR="00B91E61" w:rsidRPr="00B91E61" w:rsidRDefault="00B91E61" w:rsidP="00B91E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</w:tblGrid>
      <w:tr w:rsidR="00B91E61" w:rsidRPr="00B91E61" w:rsidTr="00CE160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1E61" w:rsidRPr="00B91E61" w:rsidRDefault="00B91E61" w:rsidP="00B91E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B91E61">
              <w:rPr>
                <w:rFonts w:ascii="Arial" w:eastAsiaTheme="minorEastAsia" w:hAnsi="Arial" w:cs="Arial"/>
                <w:sz w:val="20"/>
                <w:lang w:eastAsia="ru-RU"/>
              </w:rPr>
              <w:t>Дата</w:t>
            </w:r>
          </w:p>
        </w:tc>
      </w:tr>
    </w:tbl>
    <w:p w:rsidR="00650F78" w:rsidRPr="00E41D97" w:rsidRDefault="00650F78" w:rsidP="00E41D97"/>
    <w:sectPr w:rsidR="00650F78" w:rsidRPr="00E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2"/>
    <w:rsid w:val="00145AB7"/>
    <w:rsid w:val="0018457C"/>
    <w:rsid w:val="003E2CD3"/>
    <w:rsid w:val="003E7B85"/>
    <w:rsid w:val="0052298B"/>
    <w:rsid w:val="00650F78"/>
    <w:rsid w:val="00760458"/>
    <w:rsid w:val="00883183"/>
    <w:rsid w:val="00950CB2"/>
    <w:rsid w:val="00B91E61"/>
    <w:rsid w:val="00D67A1A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49F-CE17-4164-9518-B3C40C9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4</cp:revision>
  <dcterms:created xsi:type="dcterms:W3CDTF">2023-02-10T04:55:00Z</dcterms:created>
  <dcterms:modified xsi:type="dcterms:W3CDTF">2023-02-10T05:18:00Z</dcterms:modified>
</cp:coreProperties>
</file>