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BE4F57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A62BBC" w:rsidRDefault="00A62BBC" w:rsidP="006002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предоставлению в Отделение </w:t>
      </w:r>
      <w:r w:rsidRPr="00A62BBC">
        <w:rPr>
          <w:rFonts w:ascii="Times New Roman" w:hAnsi="Times New Roman" w:cs="Times New Roman"/>
        </w:rPr>
        <w:t xml:space="preserve">Фонда пенсионного и социального страхования Российской Федерации по Удмуртской Республике документов </w:t>
      </w:r>
      <w:r w:rsidRPr="00DA1A98">
        <w:rPr>
          <w:rFonts w:ascii="Times New Roman" w:hAnsi="Times New Roman" w:cs="Times New Roman"/>
          <w:b/>
        </w:rPr>
        <w:t>на возмещение расходов</w:t>
      </w:r>
      <w:r w:rsidRPr="00A62BBC">
        <w:rPr>
          <w:rFonts w:ascii="Times New Roman" w:hAnsi="Times New Roman" w:cs="Times New Roman"/>
        </w:rPr>
        <w:t xml:space="preserve"> по финансовому обеспечению предупредительных мер по сокращению производственного травматизма и профзаболеваний по</w:t>
      </w:r>
    </w:p>
    <w:p w:rsidR="00A62BBC" w:rsidRDefault="00A62BBC" w:rsidP="0060027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4F57" w:rsidRDefault="00BE4F57" w:rsidP="006002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4495">
        <w:rPr>
          <w:rFonts w:ascii="Times New Roman" w:hAnsi="Times New Roman" w:cs="Times New Roman"/>
          <w:b/>
          <w:sz w:val="26"/>
          <w:szCs w:val="26"/>
        </w:rPr>
        <w:t>реализации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</w:t>
      </w:r>
    </w:p>
    <w:p w:rsidR="0094582C" w:rsidRPr="00600278" w:rsidRDefault="0094582C" w:rsidP="006002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278">
        <w:rPr>
          <w:rFonts w:ascii="Times New Roman" w:hAnsi="Times New Roman" w:cs="Times New Roman"/>
          <w:sz w:val="24"/>
          <w:szCs w:val="24"/>
        </w:rPr>
        <w:t xml:space="preserve">(далее – приведение в норму условий труда), </w:t>
      </w:r>
      <w:proofErr w:type="spellStart"/>
      <w:r w:rsidR="007670A1">
        <w:rPr>
          <w:rFonts w:ascii="Times New Roman" w:hAnsi="Times New Roman" w:cs="Times New Roman"/>
          <w:sz w:val="24"/>
          <w:szCs w:val="24"/>
        </w:rPr>
        <w:t>пп.б</w:t>
      </w:r>
      <w:proofErr w:type="spellEnd"/>
      <w:r w:rsidR="007670A1">
        <w:rPr>
          <w:rFonts w:ascii="Times New Roman" w:hAnsi="Times New Roman" w:cs="Times New Roman"/>
          <w:sz w:val="24"/>
          <w:szCs w:val="24"/>
        </w:rPr>
        <w:t xml:space="preserve">  </w:t>
      </w:r>
      <w:r w:rsidR="009E5110">
        <w:rPr>
          <w:rFonts w:ascii="Times New Roman" w:hAnsi="Times New Roman" w:cs="Times New Roman"/>
          <w:sz w:val="24"/>
          <w:szCs w:val="24"/>
        </w:rPr>
        <w:t>п.11  Приказа №</w:t>
      </w:r>
      <w:r w:rsidR="007670A1">
        <w:rPr>
          <w:rFonts w:ascii="Times New Roman" w:hAnsi="Times New Roman" w:cs="Times New Roman"/>
          <w:sz w:val="24"/>
          <w:szCs w:val="24"/>
        </w:rPr>
        <w:t xml:space="preserve"> </w:t>
      </w:r>
      <w:r w:rsidR="009E5110">
        <w:rPr>
          <w:rFonts w:ascii="Times New Roman" w:hAnsi="Times New Roman" w:cs="Times New Roman"/>
          <w:sz w:val="24"/>
          <w:szCs w:val="24"/>
        </w:rPr>
        <w:t>347</w:t>
      </w:r>
      <w:r w:rsidRPr="00600278">
        <w:rPr>
          <w:rFonts w:ascii="Times New Roman" w:hAnsi="Times New Roman" w:cs="Times New Roman"/>
          <w:sz w:val="24"/>
          <w:szCs w:val="24"/>
        </w:rPr>
        <w:t>н</w:t>
      </w:r>
    </w:p>
    <w:p w:rsidR="0094582C" w:rsidRPr="0094582C" w:rsidRDefault="004859E4" w:rsidP="006002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Не п</w:t>
      </w:r>
      <w:r w:rsidR="0094582C" w:rsidRPr="00B64D39">
        <w:rPr>
          <w:rFonts w:ascii="Times New Roman" w:hAnsi="Times New Roman" w:cs="Times New Roman"/>
          <w:b/>
          <w:color w:val="FF0000"/>
          <w:sz w:val="26"/>
          <w:szCs w:val="26"/>
        </w:rPr>
        <w:t>о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зднее</w:t>
      </w:r>
      <w:r w:rsidR="0094582C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</w:t>
      </w:r>
      <w:r w:rsidR="009E5110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="0094582C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9E5110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="0094582C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RPr="00600278" w:rsidTr="006531E8">
        <w:tc>
          <w:tcPr>
            <w:tcW w:w="3256" w:type="dxa"/>
          </w:tcPr>
          <w:p w:rsidR="00D10770" w:rsidRPr="00600278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600278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600278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278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CB4980" w:rsidRPr="00600278" w:rsidTr="006531E8">
        <w:trPr>
          <w:trHeight w:val="1034"/>
        </w:trPr>
        <w:tc>
          <w:tcPr>
            <w:tcW w:w="3256" w:type="dxa"/>
          </w:tcPr>
          <w:p w:rsidR="00CB4980" w:rsidRDefault="00CB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Заявление о возмещении </w:t>
            </w:r>
          </w:p>
          <w:p w:rsidR="00CB4980" w:rsidRDefault="00CB49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ФОПМ</w:t>
            </w:r>
            <w:r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CB4980" w:rsidRDefault="00CB498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CB4980" w:rsidRDefault="00CB498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 – это лицо-указанное в п.2 Административного регламента </w:t>
            </w:r>
            <w:proofErr w:type="gramStart"/>
            <w:r>
              <w:rPr>
                <w:rFonts w:ascii="Times New Roman" w:hAnsi="Times New Roman" w:cs="Times New Roman"/>
              </w:rPr>
              <w:t>СФР  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11.03.2019 № 278.</w:t>
            </w:r>
          </w:p>
          <w:p w:rsidR="00CB4980" w:rsidRDefault="00CB498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CB4980" w:rsidRDefault="00CB498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  <w:p w:rsidR="00CB4980" w:rsidRDefault="00CB498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Доверенность может быть выдана только тем лицом, которое в качестве единоличного исполнительного органа указано в ЕГРЮЛ с учетом полномочий в порядке передоверия (ст.185-187 ГК РФ).</w:t>
            </w:r>
          </w:p>
          <w:p w:rsidR="00CB4980" w:rsidRDefault="00CB498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CB4980" w:rsidRDefault="00CB498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CB4980" w:rsidRDefault="00CB498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</w:tc>
      </w:tr>
      <w:tr w:rsidR="002E6AED" w:rsidRPr="00600278" w:rsidTr="006531E8">
        <w:trPr>
          <w:trHeight w:val="1034"/>
        </w:trPr>
        <w:tc>
          <w:tcPr>
            <w:tcW w:w="3256" w:type="dxa"/>
          </w:tcPr>
          <w:p w:rsidR="002E6AED" w:rsidRDefault="002E6AED" w:rsidP="002E6AED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</w:rPr>
            </w:pPr>
            <w:bookmarkStart w:id="0" w:name="_GoBack" w:colFirst="0" w:colLast="1"/>
            <w:r w:rsidRPr="0089714E">
              <w:rPr>
                <w:rFonts w:ascii="Times New Roman" w:hAnsi="Times New Roman" w:cs="Times New Roman"/>
              </w:rPr>
              <w:t>Отчет о</w:t>
            </w:r>
            <w:r>
              <w:rPr>
                <w:rFonts w:ascii="Times New Roman" w:hAnsi="Times New Roman" w:cs="Times New Roman"/>
              </w:rPr>
              <w:t>б использовании сумм страховых взносов на обязательное социальное страхование от несчастных случаев на производстве и профзаболеваний на</w:t>
            </w:r>
            <w:r w:rsidRPr="0089714E">
              <w:rPr>
                <w:rFonts w:ascii="Times New Roman" w:hAnsi="Times New Roman" w:cs="Times New Roman"/>
              </w:rPr>
              <w:t xml:space="preserve"> финансовое обеспечение предупредительных мер в текущем календарном году</w:t>
            </w:r>
          </w:p>
          <w:p w:rsidR="002E6AED" w:rsidRPr="00462B1E" w:rsidRDefault="002E6AED" w:rsidP="002E6AED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 документа, </w:t>
            </w:r>
          </w:p>
          <w:p w:rsidR="002E6AED" w:rsidRPr="00462B1E" w:rsidRDefault="002E6AED" w:rsidP="002E6AED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на бумажном носителе – </w:t>
            </w:r>
            <w:r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</w:tc>
        <w:tc>
          <w:tcPr>
            <w:tcW w:w="7087" w:type="dxa"/>
          </w:tcPr>
          <w:p w:rsidR="002E6AED" w:rsidRDefault="002E6AED" w:rsidP="002E6AE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89714E">
              <w:rPr>
                <w:rFonts w:ascii="Times New Roman" w:hAnsi="Times New Roman" w:cs="Times New Roman"/>
              </w:rPr>
              <w:t>отчёт</w:t>
            </w:r>
            <w:r>
              <w:rPr>
                <w:rFonts w:ascii="Times New Roman" w:hAnsi="Times New Roman" w:cs="Times New Roman"/>
              </w:rPr>
              <w:t>е</w:t>
            </w:r>
            <w:r w:rsidRPr="0089714E">
              <w:rPr>
                <w:rFonts w:ascii="Times New Roman" w:hAnsi="Times New Roman" w:cs="Times New Roman"/>
              </w:rPr>
              <w:t xml:space="preserve"> указываются </w:t>
            </w:r>
            <w:r>
              <w:rPr>
                <w:rFonts w:ascii="Times New Roman" w:hAnsi="Times New Roman" w:cs="Times New Roman"/>
              </w:rPr>
              <w:t xml:space="preserve">суммы </w:t>
            </w:r>
            <w:r w:rsidRPr="0089714E">
              <w:rPr>
                <w:rFonts w:ascii="Times New Roman" w:hAnsi="Times New Roman" w:cs="Times New Roman"/>
              </w:rPr>
              <w:t>фактически</w:t>
            </w:r>
            <w:r>
              <w:rPr>
                <w:rFonts w:ascii="Times New Roman" w:hAnsi="Times New Roman" w:cs="Times New Roman"/>
              </w:rPr>
              <w:t>х расходов в пределах согласованных</w:t>
            </w:r>
            <w:r w:rsidRPr="0089714E">
              <w:rPr>
                <w:rFonts w:ascii="Times New Roman" w:hAnsi="Times New Roman" w:cs="Times New Roman"/>
              </w:rPr>
              <w:t>, согласн</w:t>
            </w:r>
            <w:r>
              <w:rPr>
                <w:rFonts w:ascii="Times New Roman" w:hAnsi="Times New Roman" w:cs="Times New Roman"/>
              </w:rPr>
              <w:t>о плана финансового обеспечения.</w:t>
            </w:r>
          </w:p>
          <w:p w:rsidR="002E6AED" w:rsidRPr="0089714E" w:rsidRDefault="002E6AED" w:rsidP="002E6AE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Подписи руководителя и главного бухгалтера, печать.</w:t>
            </w:r>
          </w:p>
          <w:p w:rsidR="002E6AED" w:rsidRPr="00462B1E" w:rsidRDefault="002E6AED" w:rsidP="002E6AED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  <w:tr w:rsidR="00CB4980" w:rsidRPr="00600278" w:rsidTr="006531E8">
        <w:trPr>
          <w:trHeight w:val="1034"/>
        </w:trPr>
        <w:tc>
          <w:tcPr>
            <w:tcW w:w="3256" w:type="dxa"/>
          </w:tcPr>
          <w:p w:rsidR="00CB4980" w:rsidRDefault="00CB498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(выписка из) локального нормативного акта о реализуемых страхователем мероприятиях по улучшению условий и охраны труда 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копия (выписка из) коллективного договора (соглашения по охране труда между работодателем и представительным органом работников)</w:t>
            </w:r>
          </w:p>
          <w:p w:rsidR="00CB4980" w:rsidRPr="004859E4" w:rsidRDefault="00CB498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859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копия, заверенная печатью </w:t>
            </w:r>
          </w:p>
          <w:p w:rsidR="00CB4980" w:rsidRDefault="00CB498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59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страхователя</w:t>
            </w:r>
          </w:p>
        </w:tc>
        <w:tc>
          <w:tcPr>
            <w:tcW w:w="7087" w:type="dxa"/>
          </w:tcPr>
          <w:p w:rsidR="00CB4980" w:rsidRDefault="00CB498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договор должен содержать отметку о регистрации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со ст. 50 Трудового кодекса РФ.</w:t>
            </w:r>
          </w:p>
          <w:p w:rsidR="00CB4980" w:rsidRDefault="00CB498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Страхователь вправе предоставить План мероприятий по улучшению условий и охраны труда на предприятии на текущий календарный год.</w:t>
            </w:r>
          </w:p>
          <w:p w:rsidR="00CB4980" w:rsidRPr="004859E4" w:rsidRDefault="00CB498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!!! В данных документах должны быть отражены мероприятия, указанные </w:t>
            </w:r>
            <w:r w:rsidRPr="004859E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отчете о произведенных расходах на финансовое обеспечение предупредительных мер в текущем календарном году.</w:t>
            </w:r>
          </w:p>
        </w:tc>
      </w:tr>
      <w:tr w:rsidR="00CB4980" w:rsidRPr="00C72A90" w:rsidTr="006531E8">
        <w:trPr>
          <w:trHeight w:val="1034"/>
        </w:trPr>
        <w:tc>
          <w:tcPr>
            <w:tcW w:w="3256" w:type="dxa"/>
          </w:tcPr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>Сведения об идентификационном номере отчета о проведении СОУТ, содержащего сведения о превышении предельно допустимых уровней воздействия вредных и (или) опасных производственных факторов на соответствующих рабочих местах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>Сведения об идентификационном номере отчета о проведении СОУТ после реализации соответствующих мероприятий, содержащего сведения, свидетельствующие о снижении класса (подкласса) условий труда на соответствующих рабочих местах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i/>
                <w:sz w:val="24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  <w:r w:rsidRPr="00C72A90" w:rsidDel="003169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87" w:type="dxa"/>
          </w:tcPr>
          <w:p w:rsidR="00CB4980" w:rsidRPr="00C72A90" w:rsidRDefault="00CB4980" w:rsidP="00C72A9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bCs/>
                <w:iCs/>
                <w:szCs w:val="24"/>
              </w:rPr>
              <w:t>Страхователь предоставляет идентификационный номер отчетов</w:t>
            </w:r>
            <w:r w:rsidR="00C72A90" w:rsidRPr="00C72A90">
              <w:rPr>
                <w:rFonts w:ascii="Times New Roman" w:hAnsi="Times New Roman" w:cs="Times New Roman"/>
                <w:bCs/>
                <w:iCs/>
                <w:szCs w:val="24"/>
              </w:rPr>
              <w:t xml:space="preserve"> о проведении СОУТ, с указанием </w:t>
            </w:r>
            <w:r w:rsidR="00C72A90" w:rsidRPr="00C72A90">
              <w:rPr>
                <w:rFonts w:ascii="Times New Roman" w:hAnsi="Times New Roman" w:cs="Times New Roman"/>
                <w:szCs w:val="24"/>
              </w:rPr>
              <w:t>рабочих мест, на которых и</w:t>
            </w:r>
            <w:r w:rsidRPr="00C72A90">
              <w:rPr>
                <w:rFonts w:ascii="Times New Roman" w:hAnsi="Times New Roman" w:cs="Times New Roman"/>
                <w:szCs w:val="24"/>
              </w:rPr>
              <w:t xml:space="preserve">меется </w:t>
            </w:r>
            <w:r w:rsidRPr="00C72A90">
              <w:rPr>
                <w:rFonts w:ascii="Times New Roman" w:hAnsi="Times New Roman" w:cs="Times New Roman"/>
                <w:szCs w:val="24"/>
              </w:rPr>
              <w:br/>
            </w:r>
            <w:r w:rsidRPr="00C72A90">
              <w:rPr>
                <w:rFonts w:ascii="Times New Roman" w:hAnsi="Times New Roman" w:cs="Times New Roman"/>
                <w:bCs/>
                <w:iCs/>
                <w:szCs w:val="24"/>
              </w:rPr>
              <w:t xml:space="preserve">превышение предельно допустимых уровней воздействия </w:t>
            </w:r>
            <w:r w:rsidRPr="00C72A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вредных и (или) опасных производственных факторов и рекомендации по их минимизации (устранению).</w:t>
            </w:r>
          </w:p>
          <w:p w:rsidR="0048016C" w:rsidRDefault="0048016C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016C" w:rsidRDefault="0048016C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016C" w:rsidRDefault="0048016C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016C" w:rsidRDefault="0048016C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016C" w:rsidRDefault="0048016C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016C" w:rsidRDefault="0048016C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>В отчете СОУТ после проведения мероприятий  необходимо обратить внимание, как на рабочих местах снижены классы (подклассы) условий труда.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72A90" w:rsidRDefault="00C72A9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016C" w:rsidRDefault="0048016C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016C" w:rsidRDefault="0048016C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016C" w:rsidRDefault="0048016C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80" w:rsidRPr="00C72A90" w:rsidTr="006531E8">
        <w:tc>
          <w:tcPr>
            <w:tcW w:w="3256" w:type="dxa"/>
          </w:tcPr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 xml:space="preserve">Копия договора на приобретение соответствующего оборудования и (или) на проведение соответствующих работ с указанием количества рабочих мест, на которых планируется реализация мероприятий по приведению уровней воздействия вредных и (или) опасных производственных факторов в соответствие </w:t>
            </w:r>
            <w:r w:rsidRPr="00C72A90">
              <w:rPr>
                <w:rFonts w:ascii="Times New Roman" w:hAnsi="Times New Roman" w:cs="Times New Roman"/>
                <w:sz w:val="24"/>
                <w:szCs w:val="24"/>
              </w:rPr>
              <w:br/>
              <w:t>с государственными нормативными требованиями охраны труда, и стоимости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i/>
                <w:sz w:val="24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  <w:r w:rsidRPr="00C72A90" w:rsidDel="003169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87" w:type="dxa"/>
          </w:tcPr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 xml:space="preserve">В договоре (либо в приложении к договору – спецификации) должно быть указано приобретаемое оборудование и (или) наименование работ с указанием количества рабочих мест, на которых планируется реализация мероприятий, </w:t>
            </w:r>
            <w:r w:rsidRPr="00C72A90">
              <w:rPr>
                <w:rFonts w:ascii="Times New Roman" w:hAnsi="Times New Roman" w:cs="Times New Roman"/>
                <w:sz w:val="24"/>
                <w:szCs w:val="24"/>
              </w:rPr>
              <w:br/>
              <w:t>и стоимости (общей либо по отдельности).</w:t>
            </w:r>
          </w:p>
          <w:p w:rsidR="00CB4980" w:rsidRPr="00C72A90" w:rsidRDefault="00CB4980" w:rsidP="006B2238">
            <w:pPr>
              <w:pStyle w:val="a4"/>
              <w:ind w:left="5" w:firstLine="425"/>
              <w:rPr>
                <w:rFonts w:eastAsiaTheme="minorHAnsi"/>
                <w:sz w:val="24"/>
                <w:szCs w:val="24"/>
                <w:lang w:eastAsia="en-US"/>
              </w:rPr>
            </w:pPr>
            <w:r w:rsidRPr="00C72A90">
              <w:rPr>
                <w:rFonts w:eastAsiaTheme="minorHAnsi"/>
                <w:sz w:val="24"/>
                <w:szCs w:val="24"/>
                <w:lang w:eastAsia="en-US"/>
              </w:rPr>
              <w:t>Если договор на приобретение оборудования или выполнение работ составлен больше, чем на один календарный год, должно быть предоставлено дополнительное соглашение, в котором будет оговорено приобретаемое оборудование или выполняемые работы в текущем календарном году и их стоимость.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CB4980" w:rsidRPr="00C72A90" w:rsidTr="006531E8">
        <w:tc>
          <w:tcPr>
            <w:tcW w:w="3256" w:type="dxa"/>
          </w:tcPr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оборудования с предоставлением технических характеристик и (или) перечень работ с предоставлением проектно-сметной документации по приведению уровней воздействия вредных и (или) опасных производственных факторов на рабочих местах в соответствие </w:t>
            </w:r>
            <w:r w:rsidRPr="00C72A90">
              <w:rPr>
                <w:rFonts w:ascii="Times New Roman" w:hAnsi="Times New Roman" w:cs="Times New Roman"/>
                <w:sz w:val="24"/>
                <w:szCs w:val="24"/>
              </w:rPr>
              <w:br/>
              <w:t>с государственными нормативными требованиями охраны труда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>При приобретении оборудования страхователь вместе с перечнем предоставляет технические характеристики оборудования.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работ страхователь вместе с перечнем предоставляет проектно-сметную документацию по приведению уровней воздействия вредных </w:t>
            </w:r>
            <w:r w:rsidRPr="00C72A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опасных производственных факторов на рабочих местах в соответствие </w:t>
            </w:r>
            <w:r w:rsidRPr="00C72A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государственными нормативными требованиями охраны труда. </w:t>
            </w:r>
          </w:p>
        </w:tc>
      </w:tr>
      <w:tr w:rsidR="00CB4980" w:rsidRPr="00C72A90" w:rsidTr="006531E8">
        <w:tc>
          <w:tcPr>
            <w:tcW w:w="3256" w:type="dxa"/>
          </w:tcPr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 xml:space="preserve">Платежные документы: 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>Платежное поручение или поручение о перечислении на счет (для государственных учреждений)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>Товарная накладная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через ЕПГУ – скан-образ документа, </w:t>
            </w:r>
          </w:p>
          <w:p w:rsidR="00CB4980" w:rsidRPr="00C72A90" w:rsidRDefault="00CB4980" w:rsidP="006B2238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A90">
              <w:rPr>
                <w:rFonts w:ascii="Times New Roman" w:hAnsi="Times New Roman" w:cs="Times New Roman"/>
                <w:sz w:val="24"/>
                <w:szCs w:val="24"/>
              </w:rPr>
              <w:t>при предоставлении на бумажном носителе – копия, заверенная печатью страхователя</w:t>
            </w:r>
          </w:p>
        </w:tc>
      </w:tr>
    </w:tbl>
    <w:p w:rsidR="00D10770" w:rsidRPr="00C72A90" w:rsidRDefault="00D10770" w:rsidP="00D10770">
      <w:pPr>
        <w:jc w:val="center"/>
        <w:rPr>
          <w:rFonts w:ascii="Times New Roman" w:hAnsi="Times New Roman" w:cs="Times New Roman"/>
        </w:rPr>
      </w:pPr>
    </w:p>
    <w:p w:rsidR="0094582C" w:rsidRPr="00CB4980" w:rsidRDefault="000F1207" w:rsidP="00D10770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980">
        <w:rPr>
          <w:rFonts w:ascii="Times New Roman" w:hAnsi="Times New Roman" w:cs="Times New Roman"/>
          <w:color w:val="FF0000"/>
          <w:sz w:val="28"/>
          <w:szCs w:val="28"/>
        </w:rPr>
        <w:t xml:space="preserve">*  - </w:t>
      </w:r>
      <w:r w:rsidRPr="00CB4980">
        <w:rPr>
          <w:rFonts w:ascii="Times New Roman" w:hAnsi="Times New Roman" w:cs="Times New Roman"/>
          <w:sz w:val="28"/>
          <w:szCs w:val="28"/>
        </w:rPr>
        <w:t xml:space="preserve">бланки установленного образца, см. </w:t>
      </w:r>
      <w:r w:rsidR="00CB4980">
        <w:rPr>
          <w:rFonts w:ascii="Times New Roman" w:hAnsi="Times New Roman" w:cs="Times New Roman"/>
          <w:sz w:val="28"/>
          <w:szCs w:val="28"/>
        </w:rPr>
        <w:t xml:space="preserve">в </w:t>
      </w:r>
      <w:r w:rsidRPr="00CB4980">
        <w:rPr>
          <w:rFonts w:ascii="Times New Roman" w:hAnsi="Times New Roman" w:cs="Times New Roman"/>
          <w:sz w:val="28"/>
          <w:szCs w:val="28"/>
        </w:rPr>
        <w:t>разделе «Бланки</w:t>
      </w:r>
      <w:r w:rsidR="00FD006C" w:rsidRPr="00CB4980">
        <w:rPr>
          <w:rFonts w:ascii="Times New Roman" w:hAnsi="Times New Roman" w:cs="Times New Roman"/>
          <w:sz w:val="28"/>
          <w:szCs w:val="28"/>
        </w:rPr>
        <w:t xml:space="preserve"> к отчету</w:t>
      </w:r>
      <w:r w:rsidRPr="00CB4980">
        <w:rPr>
          <w:rFonts w:ascii="Times New Roman" w:hAnsi="Times New Roman" w:cs="Times New Roman"/>
          <w:sz w:val="28"/>
          <w:szCs w:val="28"/>
        </w:rPr>
        <w:t xml:space="preserve">» </w:t>
      </w:r>
    </w:p>
    <w:sectPr w:rsidR="0094582C" w:rsidRPr="00CB4980" w:rsidSect="0094582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0F1207"/>
    <w:rsid w:val="002762C9"/>
    <w:rsid w:val="002D6857"/>
    <w:rsid w:val="002E6AED"/>
    <w:rsid w:val="003208C8"/>
    <w:rsid w:val="003D59E2"/>
    <w:rsid w:val="0048016C"/>
    <w:rsid w:val="00481249"/>
    <w:rsid w:val="004859E4"/>
    <w:rsid w:val="004F5130"/>
    <w:rsid w:val="00534495"/>
    <w:rsid w:val="00560879"/>
    <w:rsid w:val="00576CCE"/>
    <w:rsid w:val="005C70DE"/>
    <w:rsid w:val="005E48FF"/>
    <w:rsid w:val="00600278"/>
    <w:rsid w:val="006531E8"/>
    <w:rsid w:val="006E78D1"/>
    <w:rsid w:val="007670A1"/>
    <w:rsid w:val="00773473"/>
    <w:rsid w:val="007E3AC8"/>
    <w:rsid w:val="00813271"/>
    <w:rsid w:val="0089626F"/>
    <w:rsid w:val="0094582C"/>
    <w:rsid w:val="00971FB6"/>
    <w:rsid w:val="009E5110"/>
    <w:rsid w:val="00A30EFB"/>
    <w:rsid w:val="00A62BBC"/>
    <w:rsid w:val="00A81DF5"/>
    <w:rsid w:val="00AB0278"/>
    <w:rsid w:val="00AB5017"/>
    <w:rsid w:val="00B00ABD"/>
    <w:rsid w:val="00BE4F57"/>
    <w:rsid w:val="00C32950"/>
    <w:rsid w:val="00C46DBA"/>
    <w:rsid w:val="00C72A90"/>
    <w:rsid w:val="00CB4980"/>
    <w:rsid w:val="00CC4147"/>
    <w:rsid w:val="00D10770"/>
    <w:rsid w:val="00DA1A98"/>
    <w:rsid w:val="00DC2A41"/>
    <w:rsid w:val="00E7670D"/>
    <w:rsid w:val="00FA6656"/>
    <w:rsid w:val="00FC3438"/>
    <w:rsid w:val="00FD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4F6EC-DAAB-4D39-B35C-D82DA5F1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CB498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CB4980"/>
    <w:rPr>
      <w:rFonts w:ascii="Times New Roman" w:eastAsia="Times New Roman" w:hAnsi="Times New Roman" w:cs="Times New Roman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26</cp:revision>
  <dcterms:created xsi:type="dcterms:W3CDTF">2023-01-11T05:27:00Z</dcterms:created>
  <dcterms:modified xsi:type="dcterms:W3CDTF">2026-04-15T10:28:00Z</dcterms:modified>
</cp:coreProperties>
</file>