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6D32B" w14:textId="744E84B7" w:rsidR="000F4013" w:rsidRDefault="00A57564" w:rsidP="00A575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</w:t>
      </w:r>
      <w:bookmarkStart w:id="0" w:name="_GoBack"/>
      <w:bookmarkEnd w:id="0"/>
      <w:r>
        <w:rPr>
          <w:color w:val="000000"/>
          <w:sz w:val="24"/>
          <w:szCs w:val="24"/>
        </w:rPr>
        <w:t>иложение к письму СФР</w:t>
      </w:r>
    </w:p>
    <w:p w14:paraId="4DF00172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0B7450C1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084AA387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32703A5A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167B4D0A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134730E8" w14:textId="77777777" w:rsidR="000F4013" w:rsidRDefault="007473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431"/>
        </w:tabs>
        <w:rPr>
          <w:color w:val="000000"/>
          <w:sz w:val="24"/>
          <w:szCs w:val="24"/>
        </w:rPr>
      </w:pPr>
      <w:r>
        <w:rPr>
          <w:color w:val="000000"/>
          <w:sz w:val="24"/>
        </w:rPr>
        <w:tab/>
      </w:r>
    </w:p>
    <w:p w14:paraId="2D2BF791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0AC553DD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4F2F0520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59E46D2C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2B3D14F1" w14:textId="77777777" w:rsidR="000F4013" w:rsidRDefault="000F40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14:paraId="6BFA9518" w14:textId="77777777" w:rsidR="000F4013" w:rsidRDefault="007473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jc w:val="center"/>
      </w:pPr>
      <w:r>
        <w:rPr>
          <w:b/>
          <w:color w:val="000000"/>
          <w:sz w:val="24"/>
        </w:rPr>
        <w:t> </w:t>
      </w:r>
    </w:p>
    <w:p w14:paraId="292A9B72" w14:textId="3CC73669" w:rsidR="000F4013" w:rsidRDefault="00E4265C" w:rsidP="00E63C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b/>
          <w:color w:val="000000"/>
          <w:sz w:val="24"/>
        </w:rPr>
        <w:t>Инструкция</w:t>
      </w:r>
      <w:r w:rsidR="00D6549E">
        <w:rPr>
          <w:b/>
          <w:color w:val="000000"/>
          <w:sz w:val="24"/>
        </w:rPr>
        <w:t xml:space="preserve"> </w:t>
      </w:r>
      <w:r w:rsidR="00E63CF1">
        <w:rPr>
          <w:b/>
          <w:color w:val="000000"/>
          <w:sz w:val="24"/>
        </w:rPr>
        <w:t>по работе в ЛК Страхователя ГИС ЕЦП</w:t>
      </w:r>
    </w:p>
    <w:p w14:paraId="36A95E04" w14:textId="0FD659A9" w:rsidR="00BB6F6B" w:rsidRDefault="00BB6F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2D3A6BC2" w14:textId="77777777" w:rsidR="00BB6F6B" w:rsidRDefault="00BB6F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ectPr w:rsidR="00BB6F6B" w:rsidSect="00BB6F6B">
          <w:headerReference w:type="default" r:id="rId9"/>
          <w:pgSz w:w="11906" w:h="16838"/>
          <w:pgMar w:top="1701" w:right="850" w:bottom="1134" w:left="1701" w:header="709" w:footer="709" w:gutter="0"/>
          <w:cols w:space="1701"/>
          <w:titlePg/>
          <w:docGrid w:linePitch="360"/>
        </w:sectPr>
      </w:pPr>
    </w:p>
    <w:p w14:paraId="10E6F6C6" w14:textId="615CE381" w:rsidR="008559A4" w:rsidRPr="0053244F" w:rsidRDefault="008559A4"/>
    <w:p w14:paraId="670FE814" w14:textId="77777777" w:rsidR="008559A4" w:rsidRPr="0053244F" w:rsidRDefault="008559A4" w:rsidP="008559A4"/>
    <w:p w14:paraId="0DAF6353" w14:textId="77777777" w:rsidR="000F4013" w:rsidRPr="0053244F" w:rsidRDefault="000F4013">
      <w:pPr>
        <w:jc w:val="both"/>
        <w:rPr>
          <w:b/>
          <w:bCs/>
          <w:color w:val="000000"/>
          <w:sz w:val="32"/>
          <w:szCs w:val="32"/>
        </w:rPr>
      </w:pPr>
    </w:p>
    <w:p w14:paraId="7E24FEFC" w14:textId="77777777" w:rsidR="000F4013" w:rsidRPr="00BB6F6B" w:rsidRDefault="007473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</w:rPr>
        <w:t>СОДЕРЖАНИЕ</w:t>
      </w:r>
    </w:p>
    <w:sdt>
      <w:sdtPr>
        <w:rPr>
          <w:rStyle w:val="20"/>
          <w:rFonts w:ascii="Times New Roman" w:eastAsia="Times New Roman" w:hAnsi="Times New Roman" w:cs="Times New Roman"/>
        </w:rPr>
        <w:id w:val="-640038201"/>
        <w:placeholder>
          <w:docPart w:val="DefaultPlaceholder_TEXT"/>
        </w:placeholder>
        <w:docPartObj>
          <w:docPartGallery w:val="Table of Contents"/>
          <w:docPartUnique/>
        </w:docPartObj>
      </w:sdtPr>
      <w:sdtEndPr>
        <w:rPr>
          <w:rStyle w:val="20"/>
        </w:rPr>
      </w:sdtEndPr>
      <w:sdtContent>
        <w:p w14:paraId="6892356C" w14:textId="25E3F92D" w:rsidR="00CF1A33" w:rsidRDefault="00747351">
          <w:pPr>
            <w:pStyle w:val="12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Pr="00BB6F6B">
            <w:rPr>
              <w:lang w:val="en-US"/>
            </w:rPr>
            <w:instrText xml:space="preserve">TOC \o "1-9" \h </w:instrText>
          </w:r>
          <w:r>
            <w:fldChar w:fldCharType="separate"/>
          </w:r>
          <w:hyperlink w:anchor="_Toc209011892" w:history="1">
            <w:r w:rsidR="00CF1A33" w:rsidRPr="00AC1425">
              <w:rPr>
                <w:rStyle w:val="af1"/>
                <w:noProof/>
              </w:rPr>
              <w:t>1.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ЛК Страхователя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_Toc209011892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4</w:t>
            </w:r>
            <w:r w:rsidR="00CF1A33">
              <w:rPr>
                <w:noProof/>
              </w:rPr>
              <w:fldChar w:fldCharType="end"/>
            </w:r>
          </w:hyperlink>
        </w:p>
        <w:p w14:paraId="4C185BAE" w14:textId="2E95E79F" w:rsidR="00CF1A33" w:rsidRDefault="0090668B">
          <w:pPr>
            <w:pStyle w:val="23"/>
            <w:tabs>
              <w:tab w:val="left" w:pos="85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893" w:history="1">
            <w:r w:rsidR="00CF1A33" w:rsidRPr="00AC1425">
              <w:rPr>
                <w:rStyle w:val="af1"/>
                <w:noProof/>
              </w:rPr>
              <w:t>1.1.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Требования к ПО для формирования ЭП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_Toc209011893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4</w:t>
            </w:r>
            <w:r w:rsidR="00CF1A33">
              <w:rPr>
                <w:noProof/>
              </w:rPr>
              <w:fldChar w:fldCharType="end"/>
            </w:r>
          </w:hyperlink>
        </w:p>
        <w:p w14:paraId="5D820E2E" w14:textId="7ECA1B7D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894" w:history="1">
            <w:r w:rsidR="00CF1A33" w:rsidRPr="00AC1425">
              <w:rPr>
                <w:rStyle w:val="af1"/>
                <w:noProof/>
              </w:rPr>
              <w:t>1.1.1.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Установка ViPNet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_Toc209011894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4</w:t>
            </w:r>
            <w:r w:rsidR="00CF1A33">
              <w:rPr>
                <w:noProof/>
              </w:rPr>
              <w:fldChar w:fldCharType="end"/>
            </w:r>
          </w:hyperlink>
        </w:p>
        <w:p w14:paraId="6166F119" w14:textId="11E927EC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895" w:history="1">
            <w:r w:rsidR="00CF1A33" w:rsidRPr="00AC1425">
              <w:rPr>
                <w:rStyle w:val="af1"/>
                <w:noProof/>
              </w:rPr>
              <w:t>1.1.2.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Установка КриптоПро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_Toc209011895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4</w:t>
            </w:r>
            <w:r w:rsidR="00CF1A33">
              <w:rPr>
                <w:noProof/>
              </w:rPr>
              <w:fldChar w:fldCharType="end"/>
            </w:r>
          </w:hyperlink>
        </w:p>
        <w:p w14:paraId="453C259F" w14:textId="6A13C7F7" w:rsidR="00CF1A33" w:rsidRDefault="0090668B">
          <w:pPr>
            <w:pStyle w:val="23"/>
            <w:tabs>
              <w:tab w:val="left" w:pos="85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896" w:history="1">
            <w:r w:rsidR="00CF1A33" w:rsidRPr="00AC1425">
              <w:rPr>
                <w:rStyle w:val="af1"/>
                <w:noProof/>
              </w:rPr>
              <w:t>1.2.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Ролевая модель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_Toc209011896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5</w:t>
            </w:r>
            <w:r w:rsidR="00CF1A33">
              <w:rPr>
                <w:noProof/>
              </w:rPr>
              <w:fldChar w:fldCharType="end"/>
            </w:r>
          </w:hyperlink>
        </w:p>
        <w:p w14:paraId="2F7C20ED" w14:textId="44CFDD8A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897" w:history="1">
            <w:r w:rsidR="00CF1A33" w:rsidRPr="00AC1425">
              <w:rPr>
                <w:rStyle w:val="af1"/>
                <w:noProof/>
              </w:rPr>
              <w:t>1.2.1.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Вход через внешнюю авторизацию (ЕСИА)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_Toc209011897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10</w:t>
            </w:r>
            <w:r w:rsidR="00CF1A33">
              <w:rPr>
                <w:noProof/>
              </w:rPr>
              <w:fldChar w:fldCharType="end"/>
            </w:r>
          </w:hyperlink>
        </w:p>
        <w:p w14:paraId="4807E79C" w14:textId="51CD465C" w:rsidR="00CF1A33" w:rsidRDefault="0090668B">
          <w:pPr>
            <w:pStyle w:val="23"/>
            <w:tabs>
              <w:tab w:val="left" w:pos="85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898" w:history="1">
            <w:r w:rsidR="00CF1A33" w:rsidRPr="00AC1425">
              <w:rPr>
                <w:rStyle w:val="af1"/>
                <w:noProof/>
              </w:rPr>
              <w:t>1.3.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Добавление отчета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_Toc209011898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12</w:t>
            </w:r>
            <w:r w:rsidR="00CF1A33">
              <w:rPr>
                <w:noProof/>
              </w:rPr>
              <w:fldChar w:fldCharType="end"/>
            </w:r>
          </w:hyperlink>
        </w:p>
        <w:p w14:paraId="724D1865" w14:textId="6A0C3AC9" w:rsidR="00CF1A33" w:rsidRDefault="0090668B">
          <w:pPr>
            <w:pStyle w:val="23"/>
            <w:tabs>
              <w:tab w:val="left" w:pos="85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899" w:history="1">
            <w:r w:rsidR="00CF1A33" w:rsidRPr="00AC1425">
              <w:rPr>
                <w:rStyle w:val="af1"/>
                <w:noProof/>
              </w:rPr>
              <w:t>1.4.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Загрузка отчета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_Toc209011899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13</w:t>
            </w:r>
            <w:r w:rsidR="00CF1A33">
              <w:rPr>
                <w:noProof/>
              </w:rPr>
              <w:fldChar w:fldCharType="end"/>
            </w:r>
          </w:hyperlink>
        </w:p>
        <w:p w14:paraId="12ADDAE6" w14:textId="6C026036" w:rsidR="00CF1A33" w:rsidRDefault="0090668B">
          <w:pPr>
            <w:pStyle w:val="23"/>
            <w:tabs>
              <w:tab w:val="left" w:pos="85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0" w:history="1">
            <w:r w:rsidR="00CF1A33" w:rsidRPr="00AC1425">
              <w:rPr>
                <w:rStyle w:val="af1"/>
                <w:noProof/>
              </w:rPr>
              <w:t>1.5.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Альтернативный (ручной) способ подачи отчетов в ЛК Страхователя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_Toc209011900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16</w:t>
            </w:r>
            <w:r w:rsidR="00CF1A33">
              <w:rPr>
                <w:noProof/>
              </w:rPr>
              <w:fldChar w:fldCharType="end"/>
            </w:r>
          </w:hyperlink>
        </w:p>
        <w:p w14:paraId="32B354F0" w14:textId="3F56A38F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1" w:history="1">
            <w:r w:rsidR="00CF1A33" w:rsidRPr="00AC1425">
              <w:rPr>
                <w:rStyle w:val="af1"/>
                <w:noProof/>
              </w:rPr>
              <w:t>1.5.1.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Отчет СЗВ-М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_Toc209011901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16</w:t>
            </w:r>
            <w:r w:rsidR="00CF1A33">
              <w:rPr>
                <w:noProof/>
              </w:rPr>
              <w:fldChar w:fldCharType="end"/>
            </w:r>
          </w:hyperlink>
        </w:p>
        <w:p w14:paraId="24CE5B8C" w14:textId="58C59CBD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2" w:history="1">
            <w:r w:rsidR="00CF1A33" w:rsidRPr="00AC1425">
              <w:rPr>
                <w:rStyle w:val="af1"/>
                <w:noProof/>
              </w:rPr>
              <w:t>1.5.2.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Отчет СЗВ-ТД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_Toc209011902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19</w:t>
            </w:r>
            <w:r w:rsidR="00CF1A33">
              <w:rPr>
                <w:noProof/>
              </w:rPr>
              <w:fldChar w:fldCharType="end"/>
            </w:r>
          </w:hyperlink>
        </w:p>
        <w:p w14:paraId="1B9AD3F7" w14:textId="12B6A3BE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3" w:history="1">
            <w:r w:rsidR="00CF1A33" w:rsidRPr="00AC1425">
              <w:rPr>
                <w:rStyle w:val="af1"/>
                <w:noProof/>
              </w:rPr>
              <w:t>1.5.3.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Отчет СЗВ-СТАЖ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_Toc209011903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23</w:t>
            </w:r>
            <w:r w:rsidR="00CF1A33">
              <w:rPr>
                <w:noProof/>
              </w:rPr>
              <w:fldChar w:fldCharType="end"/>
            </w:r>
          </w:hyperlink>
        </w:p>
        <w:p w14:paraId="1DC276DC" w14:textId="3A70F623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4" w:history="1">
            <w:r w:rsidR="00CF1A33" w:rsidRPr="00AC1425">
              <w:rPr>
                <w:rStyle w:val="af1"/>
                <w:noProof/>
              </w:rPr>
              <w:t>1.5.4.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Отчет СЗВ-ИСХ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_Toc209011904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29</w:t>
            </w:r>
            <w:r w:rsidR="00CF1A33">
              <w:rPr>
                <w:noProof/>
              </w:rPr>
              <w:fldChar w:fldCharType="end"/>
            </w:r>
          </w:hyperlink>
        </w:p>
        <w:p w14:paraId="48569E61" w14:textId="7351AEB8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5" w:history="1">
            <w:r w:rsidR="00CF1A33" w:rsidRPr="00AC1425">
              <w:rPr>
                <w:rStyle w:val="af1"/>
                <w:noProof/>
              </w:rPr>
              <w:t>1.5.5.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Отчет СЗВ-КОРР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_Toc209011905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37</w:t>
            </w:r>
            <w:r w:rsidR="00CF1A33">
              <w:rPr>
                <w:noProof/>
              </w:rPr>
              <w:fldChar w:fldCharType="end"/>
            </w:r>
          </w:hyperlink>
        </w:p>
        <w:p w14:paraId="3E06BB84" w14:textId="28A029D5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6" w:history="1">
            <w:r w:rsidR="00CF1A33" w:rsidRPr="00AC1425">
              <w:rPr>
                <w:rStyle w:val="af1"/>
                <w:noProof/>
              </w:rPr>
              <w:t>1.5.6.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Отчет ОДВ-1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_Toc209011906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45</w:t>
            </w:r>
            <w:r w:rsidR="00CF1A33">
              <w:rPr>
                <w:noProof/>
              </w:rPr>
              <w:fldChar w:fldCharType="end"/>
            </w:r>
          </w:hyperlink>
        </w:p>
        <w:p w14:paraId="23548D59" w14:textId="5934A82E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7" w:history="1">
            <w:r w:rsidR="00CF1A33" w:rsidRPr="00AC1425">
              <w:rPr>
                <w:rStyle w:val="af1"/>
                <w:noProof/>
              </w:rPr>
              <w:t>1.5.7.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Отчет ЕФС-1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_Toc209011907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47</w:t>
            </w:r>
            <w:r w:rsidR="00CF1A33">
              <w:rPr>
                <w:noProof/>
              </w:rPr>
              <w:fldChar w:fldCharType="end"/>
            </w:r>
          </w:hyperlink>
        </w:p>
        <w:p w14:paraId="7DBF535D" w14:textId="2446255A" w:rsidR="00CF1A33" w:rsidRDefault="0090668B">
          <w:pPr>
            <w:pStyle w:val="42"/>
            <w:tabs>
              <w:tab w:val="left" w:pos="1701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8" w:history="1">
            <w:r w:rsidR="00CF1A33" w:rsidRPr="00AC1425">
              <w:rPr>
                <w:rStyle w:val="af1"/>
                <w:noProof/>
              </w:rPr>
              <w:t>1.5.7.1.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Заполнение раздела «1.1 ТД, 1.2 СТАЖ, 1.3 БЮДЖ»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_Toc209011908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50</w:t>
            </w:r>
            <w:r w:rsidR="00CF1A33">
              <w:rPr>
                <w:noProof/>
              </w:rPr>
              <w:fldChar w:fldCharType="end"/>
            </w:r>
          </w:hyperlink>
        </w:p>
        <w:p w14:paraId="2FEE144B" w14:textId="36B8FF8B" w:rsidR="00CF1A33" w:rsidRDefault="0090668B">
          <w:pPr>
            <w:pStyle w:val="42"/>
            <w:tabs>
              <w:tab w:val="left" w:pos="1701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09" w:history="1">
            <w:r w:rsidR="00CF1A33" w:rsidRPr="00AC1425">
              <w:rPr>
                <w:rStyle w:val="af1"/>
                <w:noProof/>
              </w:rPr>
              <w:t>1.5.7.2.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Заполнение раздела «2. ДНП»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_Toc209011909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57</w:t>
            </w:r>
            <w:r w:rsidR="00CF1A33">
              <w:rPr>
                <w:noProof/>
              </w:rPr>
              <w:fldChar w:fldCharType="end"/>
            </w:r>
          </w:hyperlink>
        </w:p>
        <w:p w14:paraId="5B8D3E50" w14:textId="4322FC9D" w:rsidR="00CF1A33" w:rsidRDefault="0090668B">
          <w:pPr>
            <w:pStyle w:val="42"/>
            <w:tabs>
              <w:tab w:val="left" w:pos="1701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10" w:history="1">
            <w:r w:rsidR="00CF1A33" w:rsidRPr="00AC1425">
              <w:rPr>
                <w:rStyle w:val="af1"/>
                <w:noProof/>
              </w:rPr>
              <w:t>1.5.7.3.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Заполнение раздела «3. ДСВ»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_Toc209011910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58</w:t>
            </w:r>
            <w:r w:rsidR="00CF1A33">
              <w:rPr>
                <w:noProof/>
              </w:rPr>
              <w:fldChar w:fldCharType="end"/>
            </w:r>
          </w:hyperlink>
        </w:p>
        <w:p w14:paraId="549C5E53" w14:textId="69C7BA76" w:rsidR="00CF1A33" w:rsidRDefault="0090668B">
          <w:pPr>
            <w:pStyle w:val="52"/>
            <w:tabs>
              <w:tab w:val="left" w:pos="2268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11" w:history="1">
            <w:r w:rsidR="00CF1A33" w:rsidRPr="00AC1425">
              <w:rPr>
                <w:rStyle w:val="af1"/>
                <w:noProof/>
              </w:rPr>
              <w:t>1.5.7.4.1.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Заполнение подраздела «2. Расчет сумм страховых взносов»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_Toc209011911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61</w:t>
            </w:r>
            <w:r w:rsidR="00CF1A33">
              <w:rPr>
                <w:noProof/>
              </w:rPr>
              <w:fldChar w:fldCharType="end"/>
            </w:r>
          </w:hyperlink>
        </w:p>
        <w:p w14:paraId="0DDB7923" w14:textId="49F370FD" w:rsidR="00CF1A33" w:rsidRDefault="0090668B">
          <w:pPr>
            <w:pStyle w:val="52"/>
            <w:tabs>
              <w:tab w:val="left" w:pos="2268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12" w:history="1">
            <w:r w:rsidR="00CF1A33" w:rsidRPr="00AC1425">
              <w:rPr>
                <w:rStyle w:val="af1"/>
                <w:noProof/>
              </w:rPr>
              <w:t>1.5.7.4.2.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Заполнение подраздела «2.1.1 Сведения, необходимые для исчисления страховых взносов страхователями»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_Toc209011912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62</w:t>
            </w:r>
            <w:r w:rsidR="00CF1A33">
              <w:rPr>
                <w:noProof/>
              </w:rPr>
              <w:fldChar w:fldCharType="end"/>
            </w:r>
          </w:hyperlink>
        </w:p>
        <w:p w14:paraId="37C2E52B" w14:textId="5FE95836" w:rsidR="00CF1A33" w:rsidRDefault="0090668B">
          <w:pPr>
            <w:pStyle w:val="52"/>
            <w:tabs>
              <w:tab w:val="left" w:pos="2268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13" w:history="1">
            <w:r w:rsidR="00CF1A33" w:rsidRPr="00AC1425">
              <w:rPr>
                <w:rStyle w:val="af1"/>
                <w:noProof/>
              </w:rPr>
              <w:t>1.5.7.4.3.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Заполнение подраздела «2.2 Сведения, необходимые для исчисления страховых взносов страхователями, указанными в пункте 2.1 статьи 22 Федерального закона от 24 июля 1998 г. № 125-ФЗ «Об обязательном социальном страховании от несчастных случаев на производстве и профессиональных заболеваний»»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_Toc209011913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64</w:t>
            </w:r>
            <w:r w:rsidR="00CF1A33">
              <w:rPr>
                <w:noProof/>
              </w:rPr>
              <w:fldChar w:fldCharType="end"/>
            </w:r>
          </w:hyperlink>
        </w:p>
        <w:p w14:paraId="4ADE77F7" w14:textId="4E768815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14" w:history="1">
            <w:r w:rsidR="00CF1A33" w:rsidRPr="00AC1425">
              <w:rPr>
                <w:rStyle w:val="af1"/>
                <w:noProof/>
              </w:rPr>
              <w:t>1.5.8.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Отчет СЗВ-ДСО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_Toc209011914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66</w:t>
            </w:r>
            <w:r w:rsidR="00CF1A33">
              <w:rPr>
                <w:noProof/>
              </w:rPr>
              <w:fldChar w:fldCharType="end"/>
            </w:r>
          </w:hyperlink>
        </w:p>
        <w:p w14:paraId="53AD144C" w14:textId="668EA943" w:rsidR="00CF1A33" w:rsidRDefault="0090668B">
          <w:pPr>
            <w:pStyle w:val="32"/>
            <w:tabs>
              <w:tab w:val="left" w:pos="1417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011915" w:history="1">
            <w:r w:rsidR="00CF1A33" w:rsidRPr="00AC1425">
              <w:rPr>
                <w:rStyle w:val="af1"/>
                <w:noProof/>
              </w:rPr>
              <w:t>1.5.9.</w:t>
            </w:r>
            <w:r w:rsidR="00CF1A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F1A33" w:rsidRPr="00AC1425">
              <w:rPr>
                <w:rStyle w:val="af1"/>
                <w:noProof/>
              </w:rPr>
              <w:t>Подписание и отправка</w:t>
            </w:r>
            <w:r w:rsidR="00CF1A33">
              <w:rPr>
                <w:noProof/>
              </w:rPr>
              <w:tab/>
            </w:r>
            <w:r w:rsidR="00CF1A33">
              <w:rPr>
                <w:noProof/>
              </w:rPr>
              <w:fldChar w:fldCharType="begin"/>
            </w:r>
            <w:r w:rsidR="00CF1A33">
              <w:rPr>
                <w:noProof/>
              </w:rPr>
              <w:instrText xml:space="preserve"> PAGEREF _Toc209011915 \h </w:instrText>
            </w:r>
            <w:r w:rsidR="00CF1A33">
              <w:rPr>
                <w:noProof/>
              </w:rPr>
            </w:r>
            <w:r w:rsidR="00CF1A33">
              <w:rPr>
                <w:noProof/>
              </w:rPr>
              <w:fldChar w:fldCharType="separate"/>
            </w:r>
            <w:r w:rsidR="00D10FAE">
              <w:rPr>
                <w:noProof/>
              </w:rPr>
              <w:t>71</w:t>
            </w:r>
            <w:r w:rsidR="00CF1A33">
              <w:rPr>
                <w:noProof/>
              </w:rPr>
              <w:fldChar w:fldCharType="end"/>
            </w:r>
          </w:hyperlink>
        </w:p>
        <w:p w14:paraId="45E74A47" w14:textId="5E0107B9" w:rsidR="000F4013" w:rsidRDefault="00747351" w:rsidP="00ED718F">
          <w:pPr>
            <w:rPr>
              <w:rStyle w:val="20"/>
              <w:rFonts w:ascii="Times New Roman" w:eastAsia="Times New Roman" w:hAnsi="Times New Roman" w:cs="Times New Roman"/>
            </w:rPr>
          </w:pPr>
          <w:r>
            <w:fldChar w:fldCharType="end"/>
          </w:r>
        </w:p>
      </w:sdtContent>
    </w:sdt>
    <w:p w14:paraId="551964A7" w14:textId="00D6F50C" w:rsidR="00E56D8E" w:rsidRDefault="00E56D8E">
      <w:pPr>
        <w:rPr>
          <w:b/>
          <w:bCs/>
        </w:rPr>
      </w:pPr>
      <w:r>
        <w:rPr>
          <w:b/>
          <w:bCs/>
        </w:rPr>
        <w:br w:type="page"/>
      </w:r>
    </w:p>
    <w:p w14:paraId="51836B68" w14:textId="77777777" w:rsidR="000F4013" w:rsidRDefault="000F4013">
      <w:pPr>
        <w:rPr>
          <w:b/>
          <w:bCs/>
        </w:rPr>
      </w:pPr>
    </w:p>
    <w:p w14:paraId="4A3732DC" w14:textId="77777777" w:rsidR="000F4013" w:rsidRDefault="00747351">
      <w:pPr>
        <w:pStyle w:val="92"/>
      </w:pPr>
      <w:r>
        <w:t>Перечень терминов и сокращений</w:t>
      </w:r>
    </w:p>
    <w:tbl>
      <w:tblPr>
        <w:tblStyle w:val="af0"/>
        <w:tblW w:w="0" w:type="auto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2942"/>
        <w:gridCol w:w="6627"/>
      </w:tblGrid>
      <w:tr w:rsidR="000F4013" w14:paraId="00DDEDAF" w14:textId="77777777">
        <w:tc>
          <w:tcPr>
            <w:tcW w:w="2942" w:type="dxa"/>
            <w:shd w:val="clear" w:color="D9D9D9" w:fill="D9D9D9"/>
          </w:tcPr>
          <w:p w14:paraId="42A6F3BE" w14:textId="77777777" w:rsidR="000F4013" w:rsidRDefault="00747351">
            <w:pPr>
              <w:shd w:val="clear" w:color="D9D9D9" w:themeColor="background1" w:themeShade="D9" w:fill="D9D9D9" w:themeFill="background1" w:themeFillShade="D9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Термин / сокращение</w:t>
            </w:r>
          </w:p>
        </w:tc>
        <w:tc>
          <w:tcPr>
            <w:tcW w:w="6627" w:type="dxa"/>
            <w:shd w:val="clear" w:color="D9D9D9" w:fill="D9D9D9"/>
          </w:tcPr>
          <w:p w14:paraId="19E1A75A" w14:textId="77777777" w:rsidR="000F4013" w:rsidRDefault="00747351">
            <w:pPr>
              <w:shd w:val="clear" w:color="D9D9D9" w:themeColor="background1" w:themeShade="D9" w:fill="D9D9D9" w:themeFill="background1" w:themeFillShade="D9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Полное наименование</w:t>
            </w:r>
          </w:p>
        </w:tc>
      </w:tr>
      <w:tr w:rsidR="000F4013" w14:paraId="11A25103" w14:textId="77777777">
        <w:tc>
          <w:tcPr>
            <w:tcW w:w="2942" w:type="dxa"/>
            <w:shd w:val="clear" w:color="FFFFFF" w:themeColor="background1" w:fill="FFFFFF" w:themeFill="background1"/>
          </w:tcPr>
          <w:p w14:paraId="5CF3F8B6" w14:textId="77777777" w:rsidR="000F4013" w:rsidRDefault="00747351">
            <w:pPr>
              <w:spacing w:line="276" w:lineRule="auto"/>
            </w:pPr>
            <w:r>
              <w:t>БД</w:t>
            </w:r>
          </w:p>
        </w:tc>
        <w:tc>
          <w:tcPr>
            <w:tcW w:w="6627" w:type="dxa"/>
            <w:shd w:val="clear" w:color="FFFFFF" w:themeColor="background1" w:fill="FFFFFF" w:themeFill="background1"/>
          </w:tcPr>
          <w:p w14:paraId="1699496B" w14:textId="77777777" w:rsidR="000F4013" w:rsidRDefault="00747351">
            <w:pPr>
              <w:spacing w:line="276" w:lineRule="auto"/>
            </w:pPr>
            <w:r>
              <w:t>База данных</w:t>
            </w:r>
          </w:p>
        </w:tc>
      </w:tr>
      <w:tr w:rsidR="000F4013" w14:paraId="2B0E84B8" w14:textId="77777777">
        <w:tc>
          <w:tcPr>
            <w:tcW w:w="2942" w:type="dxa"/>
            <w:shd w:val="clear" w:color="FFFFFF" w:themeColor="background1" w:fill="FFFFFF" w:themeFill="background1"/>
          </w:tcPr>
          <w:p w14:paraId="1B0A89FA" w14:textId="77777777" w:rsidR="000F4013" w:rsidRDefault="00747351">
            <w:pPr>
              <w:spacing w:line="276" w:lineRule="auto"/>
            </w:pPr>
            <w:r>
              <w:t>ЕЦП, Система</w:t>
            </w:r>
          </w:p>
        </w:tc>
        <w:tc>
          <w:tcPr>
            <w:tcW w:w="6627" w:type="dxa"/>
            <w:shd w:val="clear" w:color="FFFFFF" w:themeColor="background1" w:fill="FFFFFF" w:themeFill="background1"/>
          </w:tcPr>
          <w:p w14:paraId="7E5C03E6" w14:textId="77777777" w:rsidR="000F4013" w:rsidRDefault="00747351">
            <w:pPr>
              <w:spacing w:line="276" w:lineRule="auto"/>
            </w:pPr>
            <w:r>
              <w:t>Единая централизованная цифровая платформа</w:t>
            </w:r>
          </w:p>
        </w:tc>
      </w:tr>
      <w:tr w:rsidR="000F4013" w14:paraId="0338041D" w14:textId="77777777">
        <w:tc>
          <w:tcPr>
            <w:tcW w:w="2942" w:type="dxa"/>
            <w:shd w:val="clear" w:color="FFFFFF" w:themeColor="background1" w:fill="FFFFFF" w:themeFill="background1"/>
          </w:tcPr>
          <w:p w14:paraId="67064B8D" w14:textId="77777777" w:rsidR="000F4013" w:rsidRDefault="00747351">
            <w:pPr>
              <w:spacing w:line="276" w:lineRule="auto"/>
            </w:pPr>
            <w:r>
              <w:t>ИНН</w:t>
            </w:r>
          </w:p>
        </w:tc>
        <w:tc>
          <w:tcPr>
            <w:tcW w:w="6627" w:type="dxa"/>
            <w:shd w:val="clear" w:color="FFFFFF" w:themeColor="background1" w:fill="FFFFFF" w:themeFill="background1"/>
          </w:tcPr>
          <w:p w14:paraId="778D4FB6" w14:textId="77777777" w:rsidR="000F4013" w:rsidRDefault="00747351">
            <w:pPr>
              <w:spacing w:line="276" w:lineRule="auto"/>
            </w:pPr>
            <w:r>
              <w:t>Идентификационный номер налогоплательщика</w:t>
            </w:r>
          </w:p>
        </w:tc>
      </w:tr>
      <w:tr w:rsidR="00251771" w14:paraId="48D7791E" w14:textId="77777777">
        <w:tc>
          <w:tcPr>
            <w:tcW w:w="2942" w:type="dxa"/>
            <w:shd w:val="clear" w:color="FFFFFF" w:themeColor="background1" w:fill="FFFFFF" w:themeFill="background1"/>
          </w:tcPr>
          <w:p w14:paraId="51F65CF8" w14:textId="10091D56" w:rsidR="00251771" w:rsidRDefault="00251771">
            <w:pPr>
              <w:spacing w:line="276" w:lineRule="auto"/>
            </w:pPr>
            <w:r>
              <w:t>ЗЛ</w:t>
            </w:r>
          </w:p>
        </w:tc>
        <w:tc>
          <w:tcPr>
            <w:tcW w:w="6627" w:type="dxa"/>
            <w:shd w:val="clear" w:color="FFFFFF" w:themeColor="background1" w:fill="FFFFFF" w:themeFill="background1"/>
          </w:tcPr>
          <w:p w14:paraId="73596DD5" w14:textId="19108CA3" w:rsidR="00251771" w:rsidRDefault="00251771">
            <w:pPr>
              <w:spacing w:line="276" w:lineRule="auto"/>
            </w:pPr>
            <w:r>
              <w:t>З</w:t>
            </w:r>
            <w:r w:rsidR="000E17DC">
              <w:t>астрахован</w:t>
            </w:r>
            <w:r>
              <w:t>ное лицо</w:t>
            </w:r>
          </w:p>
        </w:tc>
      </w:tr>
      <w:tr w:rsidR="000F4013" w14:paraId="40D6C84B" w14:textId="77777777">
        <w:tc>
          <w:tcPr>
            <w:tcW w:w="2942" w:type="dxa"/>
            <w:shd w:val="clear" w:color="FFFFFF" w:themeColor="background1" w:fill="FFFFFF" w:themeFill="background1"/>
          </w:tcPr>
          <w:p w14:paraId="17027DEA" w14:textId="77777777" w:rsidR="000F4013" w:rsidRDefault="00747351">
            <w:pPr>
              <w:spacing w:line="276" w:lineRule="auto"/>
            </w:pPr>
            <w:r>
              <w:t>ЛК</w:t>
            </w:r>
          </w:p>
        </w:tc>
        <w:tc>
          <w:tcPr>
            <w:tcW w:w="6627" w:type="dxa"/>
            <w:shd w:val="clear" w:color="FFFFFF" w:themeColor="background1" w:fill="FFFFFF" w:themeFill="background1"/>
          </w:tcPr>
          <w:p w14:paraId="55A54862" w14:textId="77777777" w:rsidR="000F4013" w:rsidRDefault="00747351">
            <w:pPr>
              <w:spacing w:line="276" w:lineRule="auto"/>
            </w:pPr>
            <w:r>
              <w:t>Личный кабинет</w:t>
            </w:r>
          </w:p>
        </w:tc>
      </w:tr>
      <w:tr w:rsidR="000F4013" w14:paraId="4F0D88A6" w14:textId="77777777">
        <w:trPr>
          <w:trHeight w:val="264"/>
        </w:trPr>
        <w:tc>
          <w:tcPr>
            <w:tcW w:w="2942" w:type="dxa"/>
            <w:vMerge w:val="restart"/>
            <w:shd w:val="clear" w:color="FFFFFF" w:themeColor="background1" w:fill="FFFFFF" w:themeFill="background1"/>
          </w:tcPr>
          <w:p w14:paraId="0ACEC648" w14:textId="77777777" w:rsidR="000F4013" w:rsidRDefault="00747351">
            <w:pPr>
              <w:spacing w:line="276" w:lineRule="auto"/>
            </w:pPr>
            <w:r>
              <w:t>ЛКС</w:t>
            </w:r>
          </w:p>
        </w:tc>
        <w:tc>
          <w:tcPr>
            <w:tcW w:w="6627" w:type="dxa"/>
            <w:vMerge w:val="restart"/>
            <w:shd w:val="clear" w:color="FFFFFF" w:themeColor="background1" w:fill="FFFFFF" w:themeFill="background1"/>
          </w:tcPr>
          <w:p w14:paraId="39997440" w14:textId="77777777" w:rsidR="000F4013" w:rsidRDefault="00747351">
            <w:pPr>
              <w:spacing w:line="276" w:lineRule="auto"/>
            </w:pPr>
            <w:r>
              <w:t>Личный кабинет страхователя</w:t>
            </w:r>
          </w:p>
        </w:tc>
      </w:tr>
      <w:tr w:rsidR="000F4013" w14:paraId="50641B64" w14:textId="77777777">
        <w:tc>
          <w:tcPr>
            <w:tcW w:w="2942" w:type="dxa"/>
            <w:shd w:val="clear" w:color="FFFFFF" w:themeColor="background1" w:fill="FFFFFF" w:themeFill="background1"/>
          </w:tcPr>
          <w:p w14:paraId="55403A7F" w14:textId="77777777" w:rsidR="000F4013" w:rsidRDefault="00747351">
            <w:pPr>
              <w:spacing w:line="276" w:lineRule="auto"/>
            </w:pPr>
            <w:r>
              <w:t>ОГРН</w:t>
            </w:r>
          </w:p>
        </w:tc>
        <w:tc>
          <w:tcPr>
            <w:tcW w:w="6627" w:type="dxa"/>
            <w:shd w:val="clear" w:color="FFFFFF" w:themeColor="background1" w:fill="FFFFFF" w:themeFill="background1"/>
          </w:tcPr>
          <w:p w14:paraId="1C10ED16" w14:textId="77777777" w:rsidR="000F4013" w:rsidRDefault="00747351">
            <w:pPr>
              <w:spacing w:line="276" w:lineRule="auto"/>
            </w:pPr>
            <w:r>
              <w:t>Основной государственный регистрационный номер</w:t>
            </w:r>
          </w:p>
        </w:tc>
      </w:tr>
      <w:tr w:rsidR="000F4013" w14:paraId="66C7ADDA" w14:textId="77777777">
        <w:trPr>
          <w:trHeight w:val="264"/>
        </w:trPr>
        <w:tc>
          <w:tcPr>
            <w:tcW w:w="2942" w:type="dxa"/>
            <w:vMerge w:val="restart"/>
            <w:shd w:val="clear" w:color="FFFFFF" w:themeColor="background1" w:fill="FFFFFF" w:themeFill="background1"/>
          </w:tcPr>
          <w:p w14:paraId="2B7BA039" w14:textId="77777777" w:rsidR="000F4013" w:rsidRDefault="00747351">
            <w:pPr>
              <w:spacing w:line="276" w:lineRule="auto"/>
            </w:pPr>
            <w:r>
              <w:t>ПО</w:t>
            </w:r>
          </w:p>
        </w:tc>
        <w:tc>
          <w:tcPr>
            <w:tcW w:w="6627" w:type="dxa"/>
            <w:vMerge w:val="restart"/>
            <w:shd w:val="clear" w:color="FFFFFF" w:themeColor="background1" w:fill="FFFFFF" w:themeFill="background1"/>
          </w:tcPr>
          <w:p w14:paraId="40BE7CD4" w14:textId="77777777" w:rsidR="000F4013" w:rsidRDefault="00747351">
            <w:pPr>
              <w:spacing w:line="276" w:lineRule="auto"/>
            </w:pPr>
            <w:r>
              <w:t>Программное обеспечение</w:t>
            </w:r>
          </w:p>
        </w:tc>
      </w:tr>
      <w:tr w:rsidR="000F4013" w14:paraId="6FFC31FC" w14:textId="77777777">
        <w:tc>
          <w:tcPr>
            <w:tcW w:w="2942" w:type="dxa"/>
            <w:shd w:val="clear" w:color="FFFFFF" w:themeColor="background1" w:fill="FFFFFF" w:themeFill="background1"/>
          </w:tcPr>
          <w:p w14:paraId="1565600F" w14:textId="77777777" w:rsidR="000F4013" w:rsidRDefault="00747351">
            <w:pPr>
              <w:spacing w:line="276" w:lineRule="auto"/>
            </w:pPr>
            <w:r>
              <w:t>СФР</w:t>
            </w:r>
          </w:p>
        </w:tc>
        <w:tc>
          <w:tcPr>
            <w:tcW w:w="6627" w:type="dxa"/>
            <w:shd w:val="clear" w:color="FFFFFF" w:themeColor="background1" w:fill="FFFFFF" w:themeFill="background1"/>
          </w:tcPr>
          <w:p w14:paraId="6D22ED72" w14:textId="77777777" w:rsidR="000F4013" w:rsidRDefault="00747351">
            <w:pPr>
              <w:spacing w:line="276" w:lineRule="auto"/>
            </w:pPr>
            <w:r>
              <w:t>Социальный фонд России</w:t>
            </w:r>
          </w:p>
        </w:tc>
      </w:tr>
      <w:tr w:rsidR="000F4013" w14:paraId="732C8DAE" w14:textId="77777777">
        <w:trPr>
          <w:trHeight w:val="264"/>
        </w:trPr>
        <w:tc>
          <w:tcPr>
            <w:tcW w:w="2942" w:type="dxa"/>
            <w:vMerge w:val="restart"/>
            <w:shd w:val="clear" w:color="FFFFFF" w:themeColor="background1" w:fill="FFFFFF" w:themeFill="background1"/>
          </w:tcPr>
          <w:p w14:paraId="39168F40" w14:textId="77777777" w:rsidR="000F4013" w:rsidRDefault="00747351">
            <w:pPr>
              <w:spacing w:line="276" w:lineRule="auto"/>
            </w:pPr>
            <w:r>
              <w:t>ТО СФР</w:t>
            </w:r>
          </w:p>
        </w:tc>
        <w:tc>
          <w:tcPr>
            <w:tcW w:w="6627" w:type="dxa"/>
            <w:vMerge w:val="restart"/>
            <w:shd w:val="clear" w:color="FFFFFF" w:themeColor="background1" w:fill="FFFFFF" w:themeFill="background1"/>
          </w:tcPr>
          <w:p w14:paraId="31826A16" w14:textId="77777777" w:rsidR="000F4013" w:rsidRDefault="00747351">
            <w:pPr>
              <w:spacing w:line="276" w:lineRule="auto"/>
            </w:pPr>
            <w:r>
              <w:t>Территориальный орган Социального фонда России</w:t>
            </w:r>
          </w:p>
        </w:tc>
      </w:tr>
      <w:tr w:rsidR="000F4013" w14:paraId="4AB373DD" w14:textId="77777777">
        <w:trPr>
          <w:trHeight w:val="264"/>
        </w:trPr>
        <w:tc>
          <w:tcPr>
            <w:tcW w:w="2942" w:type="dxa"/>
            <w:vMerge w:val="restart"/>
            <w:shd w:val="clear" w:color="FFFFFF" w:themeColor="background1" w:fill="FFFFFF" w:themeFill="background1"/>
          </w:tcPr>
          <w:p w14:paraId="0F443530" w14:textId="77777777" w:rsidR="000F4013" w:rsidRDefault="00747351">
            <w:pPr>
              <w:spacing w:line="276" w:lineRule="auto"/>
            </w:pPr>
            <w:r>
              <w:t>ЭФ</w:t>
            </w:r>
          </w:p>
        </w:tc>
        <w:tc>
          <w:tcPr>
            <w:tcW w:w="6627" w:type="dxa"/>
            <w:vMerge w:val="restart"/>
            <w:shd w:val="clear" w:color="FFFFFF" w:themeColor="background1" w:fill="FFFFFF" w:themeFill="background1"/>
          </w:tcPr>
          <w:p w14:paraId="46B93858" w14:textId="77777777" w:rsidR="000F4013" w:rsidRDefault="00747351">
            <w:pPr>
              <w:spacing w:line="276" w:lineRule="auto"/>
            </w:pPr>
            <w:r>
              <w:t>Электронная форма</w:t>
            </w:r>
          </w:p>
        </w:tc>
      </w:tr>
      <w:tr w:rsidR="000F4013" w14:paraId="5C8C5D82" w14:textId="77777777">
        <w:trPr>
          <w:trHeight w:val="264"/>
        </w:trPr>
        <w:tc>
          <w:tcPr>
            <w:tcW w:w="2942" w:type="dxa"/>
            <w:shd w:val="clear" w:color="FFFFFF" w:themeColor="background1" w:fill="FFFFFF" w:themeFill="background1"/>
          </w:tcPr>
          <w:p w14:paraId="6170D4B4" w14:textId="77777777" w:rsidR="000F4013" w:rsidRDefault="00747351">
            <w:pPr>
              <w:spacing w:line="276" w:lineRule="auto"/>
            </w:pPr>
            <w:r>
              <w:t>ПФ</w:t>
            </w:r>
          </w:p>
        </w:tc>
        <w:tc>
          <w:tcPr>
            <w:tcW w:w="6627" w:type="dxa"/>
            <w:shd w:val="clear" w:color="FFFFFF" w:themeColor="background1" w:fill="FFFFFF" w:themeFill="background1"/>
          </w:tcPr>
          <w:p w14:paraId="409CDB0D" w14:textId="77777777" w:rsidR="000F4013" w:rsidRDefault="00747351">
            <w:pPr>
              <w:spacing w:line="276" w:lineRule="auto"/>
            </w:pPr>
            <w:r>
              <w:t>Печатная форма</w:t>
            </w:r>
          </w:p>
        </w:tc>
      </w:tr>
    </w:tbl>
    <w:p w14:paraId="73388217" w14:textId="348BE14C" w:rsidR="000F4013" w:rsidRDefault="00747351" w:rsidP="00147545">
      <w:pPr>
        <w:pStyle w:val="011"/>
        <w:numPr>
          <w:ilvl w:val="0"/>
          <w:numId w:val="8"/>
        </w:numPr>
      </w:pPr>
      <w:bookmarkStart w:id="1" w:name="_Toc209011892"/>
      <w:r w:rsidRPr="008559A4">
        <w:lastRenderedPageBreak/>
        <w:t>Л</w:t>
      </w:r>
      <w:r w:rsidR="00BB6F6B">
        <w:t>К С</w:t>
      </w:r>
      <w:r w:rsidRPr="008559A4">
        <w:t>трахователя</w:t>
      </w:r>
      <w:bookmarkEnd w:id="1"/>
    </w:p>
    <w:p w14:paraId="3517F7BF" w14:textId="77777777" w:rsidR="004F711D" w:rsidRDefault="00E63CF1" w:rsidP="0053244F">
      <w:pPr>
        <w:spacing w:line="360" w:lineRule="auto"/>
        <w:jc w:val="both"/>
        <w:rPr>
          <w:sz w:val="24"/>
          <w:szCs w:val="24"/>
        </w:rPr>
      </w:pPr>
      <w:r w:rsidRPr="00E63CF1">
        <w:rPr>
          <w:sz w:val="24"/>
          <w:szCs w:val="24"/>
        </w:rPr>
        <w:t>Страница личного кабинета страхователя в государственной информационной системе «Единая централизованная цифровая платформа в социальной сфере» (далее – ЕЦП)</w:t>
      </w:r>
      <w:r w:rsidRPr="005D673D">
        <w:rPr>
          <w:sz w:val="24"/>
          <w:szCs w:val="24"/>
        </w:rPr>
        <w:t xml:space="preserve">: </w:t>
      </w:r>
    </w:p>
    <w:p w14:paraId="506E89AE" w14:textId="738836EC" w:rsidR="00E63CF1" w:rsidRPr="00E63CF1" w:rsidRDefault="0090668B" w:rsidP="0053244F">
      <w:pPr>
        <w:spacing w:line="360" w:lineRule="auto"/>
        <w:jc w:val="both"/>
      </w:pPr>
      <w:hyperlink r:id="rId10" w:tooltip="https://lk-new.sfr.gov.ru/" w:history="1">
        <w:r w:rsidR="00E63CF1" w:rsidRPr="005D673D">
          <w:rPr>
            <w:rStyle w:val="af1"/>
            <w:sz w:val="24"/>
            <w:szCs w:val="24"/>
          </w:rPr>
          <w:t>https://lk-new.sfr.gov.ru/</w:t>
        </w:r>
      </w:hyperlink>
    </w:p>
    <w:p w14:paraId="59E3AAAF" w14:textId="77777777" w:rsidR="000F4013" w:rsidRPr="008559A4" w:rsidRDefault="00747351" w:rsidP="0053244F">
      <w:pPr>
        <w:pStyle w:val="021"/>
        <w:numPr>
          <w:ilvl w:val="1"/>
          <w:numId w:val="7"/>
        </w:numPr>
        <w:tabs>
          <w:tab w:val="num" w:pos="709"/>
        </w:tabs>
        <w:ind w:left="709" w:firstLine="0"/>
      </w:pPr>
      <w:bookmarkStart w:id="2" w:name="_Toc209011893"/>
      <w:r w:rsidRPr="008559A4">
        <w:t xml:space="preserve">Требования </w:t>
      </w:r>
      <w:proofErr w:type="gramStart"/>
      <w:r w:rsidRPr="008559A4">
        <w:t>к</w:t>
      </w:r>
      <w:proofErr w:type="gramEnd"/>
      <w:r w:rsidRPr="008559A4">
        <w:t xml:space="preserve"> ПО для формирования ЭП</w:t>
      </w:r>
      <w:bookmarkEnd w:id="2"/>
    </w:p>
    <w:p w14:paraId="6E65511A" w14:textId="77777777" w:rsidR="000F4013" w:rsidRDefault="00747351" w:rsidP="0053244F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подписания электронных </w:t>
      </w:r>
      <w:r>
        <w:rPr>
          <w:sz w:val="24"/>
          <w:szCs w:val="24"/>
          <w:highlight w:val="white"/>
        </w:rPr>
        <w:t xml:space="preserve">документов </w:t>
      </w:r>
      <w:r>
        <w:rPr>
          <w:sz w:val="24"/>
          <w:szCs w:val="24"/>
        </w:rPr>
        <w:t>ЕФС-1 необходимо установить и настроить одно из криптографических сре</w:t>
      </w:r>
      <w:proofErr w:type="gramStart"/>
      <w:r>
        <w:rPr>
          <w:sz w:val="24"/>
          <w:szCs w:val="24"/>
        </w:rPr>
        <w:t>дств дл</w:t>
      </w:r>
      <w:proofErr w:type="gramEnd"/>
      <w:r>
        <w:rPr>
          <w:sz w:val="24"/>
          <w:szCs w:val="24"/>
        </w:rPr>
        <w:t>я создания электронной подписи:</w:t>
      </w:r>
    </w:p>
    <w:p w14:paraId="3FE550A0" w14:textId="77777777" w:rsidR="000F4013" w:rsidRPr="000E17DC" w:rsidRDefault="00747351" w:rsidP="0053244F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  <w:lang w:val="en-US"/>
        </w:rPr>
      </w:pPr>
      <w:proofErr w:type="spellStart"/>
      <w:r w:rsidRPr="000E17DC">
        <w:rPr>
          <w:sz w:val="24"/>
          <w:szCs w:val="24"/>
          <w:lang w:val="en-US"/>
        </w:rPr>
        <w:t>ViPNet</w:t>
      </w:r>
      <w:proofErr w:type="spellEnd"/>
      <w:r w:rsidRPr="000E17DC">
        <w:rPr>
          <w:sz w:val="24"/>
          <w:szCs w:val="24"/>
          <w:lang w:val="en-US"/>
        </w:rPr>
        <w:t>,</w:t>
      </w:r>
    </w:p>
    <w:p w14:paraId="5B52DF78" w14:textId="77777777" w:rsidR="000F4013" w:rsidRPr="000E17DC" w:rsidRDefault="00747351" w:rsidP="0053244F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  <w:lang w:val="en-US"/>
        </w:rPr>
      </w:pPr>
      <w:proofErr w:type="spellStart"/>
      <w:r w:rsidRPr="000E17DC">
        <w:rPr>
          <w:sz w:val="24"/>
          <w:szCs w:val="24"/>
          <w:lang w:val="en-US"/>
        </w:rPr>
        <w:t>КриптоПро</w:t>
      </w:r>
      <w:proofErr w:type="spellEnd"/>
      <w:r w:rsidRPr="000E17DC">
        <w:rPr>
          <w:sz w:val="24"/>
          <w:szCs w:val="24"/>
          <w:lang w:val="en-US"/>
        </w:rPr>
        <w:t xml:space="preserve"> CSP.</w:t>
      </w:r>
    </w:p>
    <w:p w14:paraId="1553D42A" w14:textId="77777777" w:rsidR="000F4013" w:rsidRPr="008559A4" w:rsidRDefault="00747351" w:rsidP="0053244F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3" w:name="_Toc209011894"/>
      <w:r w:rsidRPr="008559A4">
        <w:t xml:space="preserve">Установка </w:t>
      </w:r>
      <w:proofErr w:type="spellStart"/>
      <w:r w:rsidRPr="008559A4">
        <w:t>ViPNet</w:t>
      </w:r>
      <w:bookmarkEnd w:id="3"/>
      <w:proofErr w:type="spellEnd"/>
    </w:p>
    <w:p w14:paraId="4BFF135E" w14:textId="77777777" w:rsidR="000F4013" w:rsidRDefault="00747351" w:rsidP="0053244F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Необходимое ПО:</w:t>
      </w:r>
    </w:p>
    <w:p w14:paraId="1396DB43" w14:textId="77777777" w:rsidR="000F4013" w:rsidRPr="008559A4" w:rsidRDefault="00747351" w:rsidP="0053244F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  <w:lang w:val="en-US"/>
        </w:rPr>
      </w:pPr>
      <w:proofErr w:type="spellStart"/>
      <w:r w:rsidRPr="008559A4">
        <w:rPr>
          <w:sz w:val="24"/>
          <w:szCs w:val="24"/>
          <w:lang w:val="en-US"/>
        </w:rPr>
        <w:t>VipNet</w:t>
      </w:r>
      <w:proofErr w:type="spellEnd"/>
      <w:r w:rsidRPr="008559A4">
        <w:rPr>
          <w:sz w:val="24"/>
          <w:szCs w:val="24"/>
          <w:lang w:val="en-US"/>
        </w:rPr>
        <w:t xml:space="preserve"> CSP, 4.4 (4.4482) (</w:t>
      </w:r>
      <w:hyperlink r:id="rId11" w:tooltip="https://infotecs.ru/products/vipnet-csp/" w:history="1">
        <w:r w:rsidRPr="008559A4">
          <w:rPr>
            <w:color w:val="0000FF"/>
            <w:sz w:val="24"/>
            <w:szCs w:val="24"/>
            <w:u w:val="single"/>
            <w:lang w:val="en-US"/>
          </w:rPr>
          <w:t>https://infotecs.ru/products/vipnet-csp/</w:t>
        </w:r>
      </w:hyperlink>
      <w:r w:rsidRPr="008559A4">
        <w:rPr>
          <w:sz w:val="24"/>
          <w:szCs w:val="24"/>
          <w:lang w:val="en-US"/>
        </w:rPr>
        <w:t>);</w:t>
      </w:r>
    </w:p>
    <w:p w14:paraId="1D665236" w14:textId="77777777" w:rsidR="000F4013" w:rsidRPr="008559A4" w:rsidRDefault="00747351" w:rsidP="0053244F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  <w:lang w:val="en-US"/>
        </w:rPr>
      </w:pPr>
      <w:proofErr w:type="spellStart"/>
      <w:r w:rsidRPr="008559A4">
        <w:rPr>
          <w:sz w:val="24"/>
          <w:szCs w:val="24"/>
          <w:lang w:val="en-US"/>
        </w:rPr>
        <w:t>VipNet</w:t>
      </w:r>
      <w:proofErr w:type="spellEnd"/>
      <w:r w:rsidRPr="008559A4">
        <w:rPr>
          <w:sz w:val="24"/>
          <w:szCs w:val="24"/>
          <w:lang w:val="en-US"/>
        </w:rPr>
        <w:t xml:space="preserve"> PKI Client 1.7.0.543 (</w:t>
      </w:r>
      <w:hyperlink r:id="rId12" w:tooltip="https://infotecs.ru/products/vipnet-pki-client/" w:history="1">
        <w:r w:rsidRPr="008559A4">
          <w:rPr>
            <w:color w:val="0000FF"/>
            <w:sz w:val="24"/>
            <w:szCs w:val="24"/>
            <w:u w:val="single"/>
            <w:lang w:val="en-US"/>
          </w:rPr>
          <w:t>https://infotecs.ru/products/vipnet-pki-client/</w:t>
        </w:r>
      </w:hyperlink>
      <w:r w:rsidRPr="008559A4">
        <w:rPr>
          <w:sz w:val="24"/>
          <w:szCs w:val="24"/>
          <w:lang w:val="en-US"/>
        </w:rPr>
        <w:t>).</w:t>
      </w:r>
    </w:p>
    <w:p w14:paraId="796CB648" w14:textId="77777777" w:rsidR="000F4013" w:rsidRDefault="00747351" w:rsidP="0053244F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Примечание: для подписания электронных </w:t>
      </w:r>
      <w:r>
        <w:rPr>
          <w:sz w:val="24"/>
          <w:szCs w:val="24"/>
          <w:highlight w:val="white"/>
        </w:rPr>
        <w:t xml:space="preserve">документов </w:t>
      </w:r>
      <w:r>
        <w:rPr>
          <w:sz w:val="24"/>
          <w:szCs w:val="24"/>
        </w:rPr>
        <w:t xml:space="preserve">ЕФС-1 в Личном кабинете страхователя достаточно установить </w:t>
      </w:r>
      <w:proofErr w:type="spellStart"/>
      <w:r>
        <w:rPr>
          <w:sz w:val="24"/>
          <w:szCs w:val="24"/>
        </w:rPr>
        <w:t>WebUnit</w:t>
      </w:r>
      <w:proofErr w:type="spellEnd"/>
      <w:r>
        <w:rPr>
          <w:sz w:val="24"/>
          <w:szCs w:val="24"/>
        </w:rPr>
        <w:t xml:space="preserve"> из состава ПО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PKI </w:t>
      </w:r>
      <w:proofErr w:type="spellStart"/>
      <w:r>
        <w:rPr>
          <w:sz w:val="24"/>
          <w:szCs w:val="24"/>
        </w:rPr>
        <w:t>Client</w:t>
      </w:r>
      <w:proofErr w:type="spellEnd"/>
      <w:r>
        <w:rPr>
          <w:sz w:val="24"/>
          <w:szCs w:val="24"/>
        </w:rPr>
        <w:t xml:space="preserve"> (также важно учесть при покупке лицензий).</w:t>
      </w:r>
    </w:p>
    <w:p w14:paraId="5A99F219" w14:textId="77777777" w:rsidR="000F4013" w:rsidRPr="008559A4" w:rsidRDefault="00747351" w:rsidP="0053244F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4" w:name="_Toc209011895"/>
      <w:r w:rsidRPr="008559A4">
        <w:t xml:space="preserve">Установка </w:t>
      </w:r>
      <w:proofErr w:type="spellStart"/>
      <w:r w:rsidRPr="008559A4">
        <w:t>КриптоПро</w:t>
      </w:r>
      <w:bookmarkEnd w:id="4"/>
      <w:proofErr w:type="spellEnd"/>
    </w:p>
    <w:p w14:paraId="5EE9925B" w14:textId="77777777" w:rsidR="000F4013" w:rsidRDefault="00747351" w:rsidP="0053244F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Необходимое ПО:</w:t>
      </w:r>
    </w:p>
    <w:p w14:paraId="41A08EC4" w14:textId="77777777" w:rsidR="000F4013" w:rsidRDefault="00747351" w:rsidP="0053244F">
      <w:pPr>
        <w:pStyle w:val="a3"/>
        <w:numPr>
          <w:ilvl w:val="0"/>
          <w:numId w:val="1"/>
        </w:numPr>
        <w:spacing w:after="20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КриптоПро</w:t>
      </w:r>
      <w:proofErr w:type="spellEnd"/>
      <w:r>
        <w:rPr>
          <w:sz w:val="24"/>
          <w:szCs w:val="24"/>
        </w:rPr>
        <w:t xml:space="preserve"> CSP (достаточно клиентской лицензии), (</w:t>
      </w:r>
      <w:hyperlink r:id="rId13" w:tooltip="https://www.cryptopro.ru/products/csp" w:history="1">
        <w:r>
          <w:rPr>
            <w:color w:val="0563C1"/>
            <w:sz w:val="24"/>
            <w:szCs w:val="24"/>
            <w:u w:val="single"/>
          </w:rPr>
          <w:t>https://www.cryptopro.ru/products/cs HYPERLINK "https://www.cryptopro.ru/products/csp"p</w:t>
        </w:r>
      </w:hyperlink>
      <w:r>
        <w:rPr>
          <w:sz w:val="24"/>
          <w:szCs w:val="24"/>
        </w:rPr>
        <w:t>);</w:t>
      </w:r>
    </w:p>
    <w:p w14:paraId="4791C9A6" w14:textId="77777777" w:rsidR="000F4013" w:rsidRPr="008559A4" w:rsidRDefault="00747351" w:rsidP="0053244F">
      <w:pPr>
        <w:pStyle w:val="a3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КриптоПро</w:t>
      </w:r>
      <w:proofErr w:type="spellEnd"/>
      <w:r w:rsidRPr="008559A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ЭЦП</w:t>
      </w:r>
      <w:r w:rsidRPr="008559A4">
        <w:rPr>
          <w:sz w:val="24"/>
          <w:szCs w:val="24"/>
          <w:lang w:val="en-US"/>
        </w:rPr>
        <w:t xml:space="preserve"> Browser plug-in (</w:t>
      </w:r>
      <w:hyperlink r:id="rId14" w:tooltip="https://www.cryptopro.ru/products/cades/plugin" w:history="1">
        <w:r w:rsidRPr="008559A4">
          <w:rPr>
            <w:color w:val="0000FF"/>
            <w:sz w:val="24"/>
            <w:szCs w:val="24"/>
            <w:u w:val="single"/>
            <w:lang w:val="en-US"/>
          </w:rPr>
          <w:t>https://www.cryptopro.ru/products/cades/plugin</w:t>
        </w:r>
      </w:hyperlink>
      <w:r w:rsidRPr="008559A4">
        <w:rPr>
          <w:sz w:val="24"/>
          <w:szCs w:val="24"/>
          <w:lang w:val="en-US"/>
        </w:rPr>
        <w:t>).</w:t>
      </w:r>
    </w:p>
    <w:p w14:paraId="3EF1B3FB" w14:textId="7920B3D5" w:rsidR="0053244F" w:rsidRDefault="00747351" w:rsidP="0053244F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Примечание: </w:t>
      </w:r>
      <w:hyperlink r:id="rId15" w:tooltip="https://cryptopro.ru/sites/default/files/products/cades/demopage/cades_bes_sample.html" w:history="1">
        <w:r>
          <w:rPr>
            <w:color w:val="0000FF"/>
            <w:sz w:val="24"/>
            <w:szCs w:val="24"/>
            <w:u w:val="single"/>
          </w:rPr>
          <w:t>https://cryptopro.ru/sites/default/files/products/cades/demopage/cades_bes_sample.html</w:t>
        </w:r>
      </w:hyperlink>
      <w:r>
        <w:rPr>
          <w:sz w:val="24"/>
          <w:szCs w:val="24"/>
        </w:rPr>
        <w:t xml:space="preserve"> - страница для проверки работы </w:t>
      </w:r>
      <w:proofErr w:type="spellStart"/>
      <w:r>
        <w:rPr>
          <w:sz w:val="24"/>
          <w:szCs w:val="24"/>
        </w:rPr>
        <w:t>КриптоПро</w:t>
      </w:r>
      <w:proofErr w:type="spellEnd"/>
      <w:r>
        <w:rPr>
          <w:sz w:val="24"/>
          <w:szCs w:val="24"/>
        </w:rPr>
        <w:t xml:space="preserve"> через браузеры и ряд полезных ссылок.</w:t>
      </w:r>
    </w:p>
    <w:p w14:paraId="769FFA5F" w14:textId="77777777" w:rsidR="0053244F" w:rsidRDefault="0053244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9927362" w14:textId="77777777" w:rsidR="000F4013" w:rsidRPr="008559A4" w:rsidRDefault="00747351" w:rsidP="0053244F">
      <w:pPr>
        <w:pStyle w:val="021"/>
        <w:numPr>
          <w:ilvl w:val="1"/>
          <w:numId w:val="7"/>
        </w:numPr>
        <w:tabs>
          <w:tab w:val="num" w:pos="709"/>
        </w:tabs>
        <w:ind w:left="709" w:firstLine="0"/>
      </w:pPr>
      <w:bookmarkStart w:id="5" w:name="_Toc209011896"/>
      <w:r w:rsidRPr="008559A4">
        <w:lastRenderedPageBreak/>
        <w:t>Ролевая модель</w:t>
      </w:r>
      <w:bookmarkEnd w:id="5"/>
    </w:p>
    <w:p w14:paraId="62615037" w14:textId="7ACC9442" w:rsidR="000F4013" w:rsidRDefault="00747351" w:rsidP="0053244F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Ролевая модель модуля «ЛК Страхователя» представлена в таблице 1:</w:t>
      </w:r>
    </w:p>
    <w:p w14:paraId="4A4F311C" w14:textId="13F5AC80" w:rsidR="000F4013" w:rsidRDefault="00747351" w:rsidP="0053244F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1 </w:t>
      </w:r>
      <w:r w:rsidR="000E17DC">
        <w:rPr>
          <w:sz w:val="24"/>
          <w:szCs w:val="24"/>
        </w:rPr>
        <w:t>–</w:t>
      </w:r>
      <w:r>
        <w:rPr>
          <w:sz w:val="24"/>
          <w:szCs w:val="24"/>
        </w:rPr>
        <w:t xml:space="preserve"> Ролевая модель модуля «ЛК Страхователя»</w:t>
      </w:r>
    </w:p>
    <w:tbl>
      <w:tblPr>
        <w:tblStyle w:val="af0"/>
        <w:tblW w:w="9604" w:type="dxa"/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2126"/>
        <w:gridCol w:w="2550"/>
      </w:tblGrid>
      <w:tr w:rsidR="000F4013" w:rsidRPr="00A261F4" w14:paraId="63E1EBD8" w14:textId="77777777" w:rsidTr="003F20C6">
        <w:trPr>
          <w:trHeight w:val="209"/>
        </w:trPr>
        <w:tc>
          <w:tcPr>
            <w:tcW w:w="2376" w:type="dxa"/>
            <w:vMerge w:val="restart"/>
            <w:shd w:val="clear" w:color="D9D9D9" w:themeColor="background1" w:themeShade="D9" w:fill="D9D9D9" w:themeFill="background1" w:themeFillShade="D9"/>
          </w:tcPr>
          <w:p w14:paraId="5B1BE4EC" w14:textId="77777777" w:rsidR="000F4013" w:rsidRPr="00A261F4" w:rsidRDefault="00747351" w:rsidP="003F20C6">
            <w:pPr>
              <w:jc w:val="center"/>
            </w:pPr>
            <w:r w:rsidRPr="00A261F4">
              <w:t>Роль в ЕСИА</w:t>
            </w:r>
          </w:p>
        </w:tc>
        <w:tc>
          <w:tcPr>
            <w:tcW w:w="7228" w:type="dxa"/>
            <w:gridSpan w:val="3"/>
            <w:shd w:val="clear" w:color="D9D9D9" w:themeColor="background1" w:themeShade="D9" w:fill="D9D9D9" w:themeFill="background1" w:themeFillShade="D9"/>
          </w:tcPr>
          <w:p w14:paraId="582A2533" w14:textId="77777777" w:rsidR="000F4013" w:rsidRPr="00A261F4" w:rsidRDefault="00747351" w:rsidP="003F20C6">
            <w:pPr>
              <w:jc w:val="center"/>
            </w:pPr>
            <w:r w:rsidRPr="00A261F4">
              <w:t>Функциональность, доступная в ЛК Страхователя</w:t>
            </w:r>
          </w:p>
        </w:tc>
      </w:tr>
      <w:tr w:rsidR="003F20C6" w:rsidRPr="00A261F4" w14:paraId="30FF2193" w14:textId="77777777" w:rsidTr="003F20C6">
        <w:trPr>
          <w:trHeight w:val="502"/>
        </w:trPr>
        <w:tc>
          <w:tcPr>
            <w:tcW w:w="2376" w:type="dxa"/>
            <w:vMerge/>
          </w:tcPr>
          <w:p w14:paraId="6D21A0E5" w14:textId="77777777" w:rsidR="003F20C6" w:rsidRPr="00A261F4" w:rsidRDefault="003F20C6" w:rsidP="003F20C6">
            <w:pPr>
              <w:jc w:val="center"/>
            </w:pPr>
          </w:p>
        </w:tc>
        <w:tc>
          <w:tcPr>
            <w:tcW w:w="2552" w:type="dxa"/>
            <w:shd w:val="clear" w:color="D9D9D9" w:themeColor="background1" w:themeShade="D9" w:fill="D9D9D9" w:themeFill="background1" w:themeFillShade="D9"/>
          </w:tcPr>
          <w:p w14:paraId="3E2672D1" w14:textId="77777777" w:rsidR="003F20C6" w:rsidRPr="00A261F4" w:rsidRDefault="003F20C6" w:rsidP="003F20C6">
            <w:pPr>
              <w:jc w:val="center"/>
            </w:pPr>
            <w:r w:rsidRPr="00A261F4">
              <w:t>Создание/редактирование отчета</w:t>
            </w:r>
          </w:p>
        </w:tc>
        <w:tc>
          <w:tcPr>
            <w:tcW w:w="2126" w:type="dxa"/>
            <w:shd w:val="clear" w:color="D9D9D9" w:themeColor="background1" w:themeShade="D9" w:fill="D9D9D9" w:themeFill="background1" w:themeFillShade="D9"/>
          </w:tcPr>
          <w:p w14:paraId="640F9F0E" w14:textId="77777777" w:rsidR="003F20C6" w:rsidRPr="00A261F4" w:rsidRDefault="003F20C6" w:rsidP="003F20C6">
            <w:pPr>
              <w:jc w:val="center"/>
            </w:pPr>
            <w:r w:rsidRPr="00A261F4">
              <w:t>Подписание отчета</w:t>
            </w:r>
          </w:p>
        </w:tc>
        <w:tc>
          <w:tcPr>
            <w:tcW w:w="2550" w:type="dxa"/>
            <w:shd w:val="clear" w:color="D9D9D9" w:themeColor="background1" w:themeShade="D9" w:fill="D9D9D9" w:themeFill="background1" w:themeFillShade="D9"/>
          </w:tcPr>
          <w:p w14:paraId="62FA2234" w14:textId="77777777" w:rsidR="003F20C6" w:rsidRPr="00A261F4" w:rsidRDefault="003F20C6" w:rsidP="003F20C6">
            <w:pPr>
              <w:jc w:val="center"/>
            </w:pPr>
            <w:r w:rsidRPr="00A261F4">
              <w:t>Просмотр уведомлений</w:t>
            </w:r>
          </w:p>
        </w:tc>
      </w:tr>
      <w:tr w:rsidR="003F20C6" w:rsidRPr="00A261F4" w14:paraId="376FEEA0" w14:textId="77777777" w:rsidTr="003F20C6">
        <w:tc>
          <w:tcPr>
            <w:tcW w:w="2376" w:type="dxa"/>
          </w:tcPr>
          <w:p w14:paraId="46B7C178" w14:textId="77777777" w:rsidR="003F20C6" w:rsidRPr="00A261F4" w:rsidRDefault="003F20C6" w:rsidP="003F20C6">
            <w:pPr>
              <w:jc w:val="center"/>
            </w:pPr>
            <w:r w:rsidRPr="00A261F4">
              <w:t>Пользователь ЛКС</w:t>
            </w:r>
          </w:p>
        </w:tc>
        <w:tc>
          <w:tcPr>
            <w:tcW w:w="2552" w:type="dxa"/>
          </w:tcPr>
          <w:p w14:paraId="37E8FB8A" w14:textId="77777777" w:rsidR="003F20C6" w:rsidRPr="00A261F4" w:rsidRDefault="003F20C6" w:rsidP="003F20C6">
            <w:pPr>
              <w:jc w:val="center"/>
            </w:pPr>
            <w:r w:rsidRPr="00A261F4">
              <w:t>Да</w:t>
            </w:r>
          </w:p>
        </w:tc>
        <w:tc>
          <w:tcPr>
            <w:tcW w:w="2126" w:type="dxa"/>
          </w:tcPr>
          <w:p w14:paraId="0006B4F4" w14:textId="77777777" w:rsidR="003F20C6" w:rsidRPr="00A261F4" w:rsidRDefault="003F20C6" w:rsidP="003F20C6">
            <w:pPr>
              <w:jc w:val="center"/>
            </w:pPr>
            <w:r w:rsidRPr="00A261F4">
              <w:t>Да</w:t>
            </w:r>
          </w:p>
        </w:tc>
        <w:tc>
          <w:tcPr>
            <w:tcW w:w="2550" w:type="dxa"/>
          </w:tcPr>
          <w:p w14:paraId="0F89E056" w14:textId="77777777" w:rsidR="003F20C6" w:rsidRPr="00A261F4" w:rsidRDefault="003F20C6" w:rsidP="003F20C6">
            <w:pPr>
              <w:jc w:val="center"/>
            </w:pPr>
            <w:r w:rsidRPr="00A261F4">
              <w:t>Да</w:t>
            </w:r>
          </w:p>
        </w:tc>
      </w:tr>
      <w:tr w:rsidR="003F20C6" w:rsidRPr="00A261F4" w14:paraId="6F116F67" w14:textId="77777777" w:rsidTr="003F20C6">
        <w:trPr>
          <w:trHeight w:val="214"/>
        </w:trPr>
        <w:tc>
          <w:tcPr>
            <w:tcW w:w="2376" w:type="dxa"/>
          </w:tcPr>
          <w:p w14:paraId="5C22507B" w14:textId="77777777" w:rsidR="003F20C6" w:rsidRPr="00A261F4" w:rsidRDefault="003F20C6" w:rsidP="003F20C6">
            <w:pPr>
              <w:jc w:val="center"/>
            </w:pPr>
            <w:r w:rsidRPr="00A261F4">
              <w:t>Администратор ЛКС</w:t>
            </w:r>
          </w:p>
        </w:tc>
        <w:tc>
          <w:tcPr>
            <w:tcW w:w="2552" w:type="dxa"/>
          </w:tcPr>
          <w:p w14:paraId="2B766F27" w14:textId="5BDF2D9A" w:rsidR="003F20C6" w:rsidRPr="00A261F4" w:rsidRDefault="00234AD0" w:rsidP="003F20C6">
            <w:pPr>
              <w:jc w:val="center"/>
            </w:pPr>
            <w:r>
              <w:t>Нет</w:t>
            </w:r>
          </w:p>
        </w:tc>
        <w:tc>
          <w:tcPr>
            <w:tcW w:w="2126" w:type="dxa"/>
          </w:tcPr>
          <w:p w14:paraId="7992F74B" w14:textId="77777777" w:rsidR="003F20C6" w:rsidRPr="00A261F4" w:rsidRDefault="003F20C6" w:rsidP="003F20C6">
            <w:pPr>
              <w:jc w:val="center"/>
            </w:pPr>
            <w:r w:rsidRPr="00A261F4">
              <w:t>Нет</w:t>
            </w:r>
          </w:p>
        </w:tc>
        <w:tc>
          <w:tcPr>
            <w:tcW w:w="2550" w:type="dxa"/>
          </w:tcPr>
          <w:p w14:paraId="471E4387" w14:textId="77777777" w:rsidR="003F20C6" w:rsidRPr="00A261F4" w:rsidRDefault="003F20C6" w:rsidP="003F20C6">
            <w:pPr>
              <w:jc w:val="center"/>
            </w:pPr>
            <w:r w:rsidRPr="00A261F4">
              <w:t>Да</w:t>
            </w:r>
          </w:p>
        </w:tc>
      </w:tr>
    </w:tbl>
    <w:p w14:paraId="0AEBA8B3" w14:textId="2D9640A9" w:rsidR="000F4013" w:rsidRDefault="000F4013">
      <w:pPr>
        <w:spacing w:after="200" w:line="276" w:lineRule="auto"/>
        <w:rPr>
          <w:rStyle w:val="50"/>
          <w:rFonts w:ascii="Times New Roman" w:hAnsi="Times New Roman" w:cs="Times New Roman"/>
        </w:rPr>
      </w:pPr>
    </w:p>
    <w:tbl>
      <w:tblPr>
        <w:tblStyle w:val="af0"/>
        <w:tblW w:w="9355" w:type="dxa"/>
        <w:tblInd w:w="-5" w:type="dxa"/>
        <w:tblLook w:val="04A0" w:firstRow="1" w:lastRow="0" w:firstColumn="1" w:lastColumn="0" w:noHBand="0" w:noVBand="1"/>
      </w:tblPr>
      <w:tblGrid>
        <w:gridCol w:w="816"/>
        <w:gridCol w:w="8539"/>
      </w:tblGrid>
      <w:tr w:rsidR="00BC60FC" w:rsidRPr="00D06266" w14:paraId="257F38C7" w14:textId="77777777" w:rsidTr="00BC60FC">
        <w:tc>
          <w:tcPr>
            <w:tcW w:w="816" w:type="dxa"/>
          </w:tcPr>
          <w:p w14:paraId="6752A4EC" w14:textId="77777777" w:rsidR="00BC60FC" w:rsidRPr="008934B5" w:rsidRDefault="00BC60FC" w:rsidP="00B02504">
            <w:pPr>
              <w:spacing w:line="360" w:lineRule="auto"/>
              <w:jc w:val="both"/>
              <w:rPr>
                <w:rFonts w:ascii="Algerian" w:hAnsi="Algerian"/>
              </w:rPr>
            </w:pPr>
            <w:r w:rsidRPr="008934B5">
              <w:rPr>
                <w:rFonts w:ascii="Algerian" w:hAnsi="Algerian"/>
                <w:color w:val="1F497D" w:themeColor="text2"/>
                <w:sz w:val="40"/>
              </w:rPr>
              <w:t>!</w:t>
            </w:r>
          </w:p>
        </w:tc>
        <w:tc>
          <w:tcPr>
            <w:tcW w:w="8539" w:type="dxa"/>
          </w:tcPr>
          <w:p w14:paraId="688DDDB4" w14:textId="50D1FF25" w:rsidR="00BC60FC" w:rsidRPr="00D06266" w:rsidRDefault="00BC60FC" w:rsidP="00B0250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C60FC">
              <w:rPr>
                <w:sz w:val="24"/>
                <w:szCs w:val="24"/>
              </w:rPr>
              <w:t>Для корректной работы пользователя в ЛК страхователя необходимо, чтобы у него была строго одна роль из указанного списка. Множественность ролей может привести к внутренним конфликтам при авторизации, в результате чего будет недоступна, либо не будет корректно работать часть функциональности</w:t>
            </w:r>
          </w:p>
        </w:tc>
      </w:tr>
    </w:tbl>
    <w:p w14:paraId="16DB38A0" w14:textId="77777777" w:rsidR="00E63CF1" w:rsidRDefault="00E63CF1" w:rsidP="00747351">
      <w:pPr>
        <w:spacing w:after="120"/>
        <w:rPr>
          <w:b/>
          <w:bCs/>
          <w:sz w:val="28"/>
          <w:szCs w:val="28"/>
        </w:rPr>
      </w:pPr>
    </w:p>
    <w:p w14:paraId="0231D05D" w14:textId="0F143DF9" w:rsidR="000F4013" w:rsidRDefault="00747351" w:rsidP="00747351">
      <w:pPr>
        <w:spacing w:after="120"/>
        <w:rPr>
          <w:b/>
          <w:bCs/>
          <w:sz w:val="28"/>
          <w:szCs w:val="28"/>
        </w:rPr>
      </w:pPr>
      <w:r w:rsidRPr="00747351">
        <w:rPr>
          <w:b/>
          <w:bCs/>
          <w:sz w:val="28"/>
          <w:szCs w:val="28"/>
        </w:rPr>
        <w:t>Учетная запись организации в ЕСИА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F497D" w:themeColor="text2"/>
          <w:insideV w:val="single" w:sz="8" w:space="0" w:color="1F497D" w:themeColor="text2"/>
        </w:tblBorders>
        <w:tblLook w:val="04A0" w:firstRow="1" w:lastRow="0" w:firstColumn="1" w:lastColumn="0" w:noHBand="0" w:noVBand="1"/>
      </w:tblPr>
      <w:tblGrid>
        <w:gridCol w:w="1035"/>
        <w:gridCol w:w="8871"/>
      </w:tblGrid>
      <w:tr w:rsidR="005D673D" w:rsidRPr="00BD21E7" w14:paraId="7F23C957" w14:textId="77777777" w:rsidTr="00F94F03">
        <w:tc>
          <w:tcPr>
            <w:tcW w:w="9638" w:type="dxa"/>
            <w:gridSpan w:val="2"/>
            <w:tcBorders>
              <w:top w:val="nil"/>
              <w:bottom w:val="nil"/>
            </w:tcBorders>
            <w:vAlign w:val="center"/>
          </w:tcPr>
          <w:p w14:paraId="6A169374" w14:textId="7448C3A9" w:rsidR="005D673D" w:rsidRPr="00F133AE" w:rsidRDefault="00F71C01" w:rsidP="00F94F03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F71C01">
              <w:rPr>
                <w:sz w:val="24"/>
                <w:szCs w:val="24"/>
              </w:rPr>
              <w:t>Перед проверкой авторизации в личном кабинета страхователя в промышленном контуре ЕЦП проверьте</w:t>
            </w:r>
            <w:r w:rsidR="005D673D">
              <w:rPr>
                <w:sz w:val="24"/>
                <w:szCs w:val="24"/>
              </w:rPr>
              <w:t>:</w:t>
            </w:r>
            <w:proofErr w:type="gramEnd"/>
          </w:p>
        </w:tc>
      </w:tr>
      <w:tr w:rsidR="005D673D" w:rsidRPr="00BD21E7" w14:paraId="5ABAAA0F" w14:textId="77777777" w:rsidTr="00F94F03">
        <w:tc>
          <w:tcPr>
            <w:tcW w:w="930" w:type="dxa"/>
            <w:tcBorders>
              <w:top w:val="nil"/>
              <w:bottom w:val="nil"/>
              <w:right w:val="single" w:sz="18" w:space="0" w:color="1F497D" w:themeColor="text2"/>
            </w:tcBorders>
            <w:vAlign w:val="center"/>
          </w:tcPr>
          <w:p w14:paraId="1AF006A5" w14:textId="77777777" w:rsidR="005D673D" w:rsidRPr="00EF0E3E" w:rsidRDefault="005D673D" w:rsidP="00F94F03">
            <w:pPr>
              <w:spacing w:line="360" w:lineRule="auto"/>
              <w:jc w:val="both"/>
              <w:rPr>
                <w:color w:val="1F497D" w:themeColor="text2"/>
                <w:sz w:val="40"/>
              </w:rPr>
            </w:pPr>
            <w:r w:rsidRPr="00BD21E7">
              <w:rPr>
                <w:rFonts w:ascii="Algerian" w:hAnsi="Algerian"/>
                <w:color w:val="1F497D" w:themeColor="text2"/>
                <w:sz w:val="40"/>
              </w:rPr>
              <w:t>1</w:t>
            </w:r>
          </w:p>
        </w:tc>
        <w:tc>
          <w:tcPr>
            <w:tcW w:w="8708" w:type="dxa"/>
            <w:tcBorders>
              <w:top w:val="nil"/>
              <w:left w:val="single" w:sz="18" w:space="0" w:color="1F497D" w:themeColor="text2"/>
              <w:bottom w:val="nil"/>
            </w:tcBorders>
            <w:vAlign w:val="center"/>
          </w:tcPr>
          <w:p w14:paraId="053B9B1F" w14:textId="29115B5E" w:rsidR="005D673D" w:rsidRPr="00F133AE" w:rsidRDefault="0053244F" w:rsidP="00F94F0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D673D" w:rsidRPr="00F133AE">
              <w:rPr>
                <w:sz w:val="24"/>
                <w:szCs w:val="24"/>
              </w:rPr>
              <w:t>аличие подтверждённой учётной записи в ЕСИА:</w:t>
            </w:r>
            <w:r w:rsidR="005D673D">
              <w:rPr>
                <w:sz w:val="24"/>
                <w:szCs w:val="24"/>
              </w:rPr>
              <w:t xml:space="preserve"> </w:t>
            </w:r>
            <w:hyperlink r:id="rId16" w:history="1">
              <w:r w:rsidR="005D673D" w:rsidRPr="00CC553E">
                <w:rPr>
                  <w:rStyle w:val="af1"/>
                  <w:rFonts w:eastAsia="Arial"/>
                  <w:sz w:val="24"/>
                  <w:szCs w:val="24"/>
                </w:rPr>
                <w:t>https://esia.gosuslugi.ru/login/</w:t>
              </w:r>
            </w:hyperlink>
            <w:r>
              <w:rPr>
                <w:sz w:val="24"/>
                <w:szCs w:val="24"/>
              </w:rPr>
              <w:t>.</w:t>
            </w:r>
          </w:p>
        </w:tc>
      </w:tr>
      <w:tr w:rsidR="005D673D" w:rsidRPr="00BD21E7" w14:paraId="71E2E093" w14:textId="77777777" w:rsidTr="00F94F03">
        <w:tc>
          <w:tcPr>
            <w:tcW w:w="9638" w:type="dxa"/>
            <w:gridSpan w:val="2"/>
            <w:tcBorders>
              <w:top w:val="nil"/>
              <w:bottom w:val="nil"/>
            </w:tcBorders>
            <w:vAlign w:val="center"/>
          </w:tcPr>
          <w:p w14:paraId="461AEB53" w14:textId="77777777" w:rsidR="005D673D" w:rsidRDefault="005D673D" w:rsidP="00F94F03">
            <w:pPr>
              <w:spacing w:line="360" w:lineRule="auto"/>
              <w:jc w:val="both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6EC1FF2" wp14:editId="3010D912">
                  <wp:extent cx="6105525" cy="3228975"/>
                  <wp:effectExtent l="19050" t="19050" r="28575" b="28575"/>
                  <wp:docPr id="10008599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5994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5525" cy="3228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C29BE2" w14:textId="77777777" w:rsidR="005D673D" w:rsidRPr="00BD21E7" w:rsidRDefault="005D673D" w:rsidP="00F94F03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27CE5F70" w14:textId="77777777" w:rsidR="005D673D" w:rsidRDefault="005D673D" w:rsidP="005D673D">
      <w: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F497D" w:themeColor="text2"/>
          <w:insideV w:val="single" w:sz="8" w:space="0" w:color="1F497D" w:themeColor="text2"/>
        </w:tblBorders>
        <w:tblLook w:val="04A0" w:firstRow="1" w:lastRow="0" w:firstColumn="1" w:lastColumn="0" w:noHBand="0" w:noVBand="1"/>
      </w:tblPr>
      <w:tblGrid>
        <w:gridCol w:w="1144"/>
        <w:gridCol w:w="8762"/>
      </w:tblGrid>
      <w:tr w:rsidR="005D673D" w:rsidRPr="00BD21E7" w14:paraId="5910FE3B" w14:textId="77777777" w:rsidTr="00F94F03">
        <w:tc>
          <w:tcPr>
            <w:tcW w:w="9638" w:type="dxa"/>
            <w:gridSpan w:val="2"/>
            <w:tcBorders>
              <w:top w:val="nil"/>
              <w:bottom w:val="nil"/>
            </w:tcBorders>
            <w:vAlign w:val="center"/>
          </w:tcPr>
          <w:p w14:paraId="3330253A" w14:textId="77777777" w:rsidR="005D673D" w:rsidRDefault="005D673D" w:rsidP="00F94F03">
            <w:pPr>
              <w:spacing w:line="360" w:lineRule="auto"/>
              <w:jc w:val="both"/>
              <w:rPr>
                <w:noProof/>
              </w:rPr>
            </w:pPr>
          </w:p>
        </w:tc>
      </w:tr>
      <w:tr w:rsidR="005D673D" w:rsidRPr="00BD21E7" w14:paraId="4B98E570" w14:textId="77777777" w:rsidTr="00F94F03">
        <w:tc>
          <w:tcPr>
            <w:tcW w:w="895" w:type="dxa"/>
            <w:tcBorders>
              <w:top w:val="nil"/>
              <w:bottom w:val="nil"/>
              <w:right w:val="single" w:sz="18" w:space="0" w:color="1F497D" w:themeColor="text2"/>
            </w:tcBorders>
            <w:vAlign w:val="center"/>
          </w:tcPr>
          <w:p w14:paraId="7BF6074E" w14:textId="77777777" w:rsidR="005D673D" w:rsidRPr="00F133AE" w:rsidRDefault="005D673D" w:rsidP="00F94F03">
            <w:pPr>
              <w:spacing w:line="360" w:lineRule="auto"/>
              <w:jc w:val="both"/>
              <w:rPr>
                <w:rFonts w:ascii="Algerian" w:hAnsi="Algerian"/>
                <w:color w:val="1F497D" w:themeColor="text2"/>
                <w:sz w:val="40"/>
              </w:rPr>
            </w:pPr>
            <w:r w:rsidRPr="00F133AE">
              <w:rPr>
                <w:rFonts w:ascii="Algerian" w:hAnsi="Algerian"/>
                <w:color w:val="1F497D" w:themeColor="text2"/>
                <w:sz w:val="40"/>
              </w:rPr>
              <w:t>2</w:t>
            </w:r>
          </w:p>
        </w:tc>
        <w:tc>
          <w:tcPr>
            <w:tcW w:w="8743" w:type="dxa"/>
            <w:tcBorders>
              <w:top w:val="nil"/>
              <w:left w:val="single" w:sz="18" w:space="0" w:color="1F497D" w:themeColor="text2"/>
              <w:bottom w:val="nil"/>
            </w:tcBorders>
            <w:vAlign w:val="center"/>
          </w:tcPr>
          <w:p w14:paraId="28832E6D" w14:textId="28D7BB5E" w:rsidR="005D673D" w:rsidRPr="00BD21E7" w:rsidRDefault="00F71C01" w:rsidP="00F94F03">
            <w:pPr>
              <w:spacing w:line="360" w:lineRule="auto"/>
              <w:jc w:val="both"/>
              <w:rPr>
                <w:sz w:val="24"/>
              </w:rPr>
            </w:pPr>
            <w:r w:rsidRPr="00F71C01">
              <w:rPr>
                <w:sz w:val="24"/>
                <w:szCs w:val="24"/>
              </w:rPr>
              <w:t>Включение учётной записи в организацию, являющуюся организацией пользователь ЛКС</w:t>
            </w:r>
            <w:r w:rsidR="0053244F">
              <w:rPr>
                <w:sz w:val="24"/>
                <w:szCs w:val="24"/>
              </w:rPr>
              <w:t>.</w:t>
            </w:r>
          </w:p>
        </w:tc>
      </w:tr>
      <w:tr w:rsidR="005D673D" w:rsidRPr="00BD21E7" w14:paraId="1EB936CA" w14:textId="77777777" w:rsidTr="00F94F03">
        <w:tc>
          <w:tcPr>
            <w:tcW w:w="9638" w:type="dxa"/>
            <w:gridSpan w:val="2"/>
            <w:tcBorders>
              <w:top w:val="nil"/>
              <w:bottom w:val="nil"/>
            </w:tcBorders>
            <w:vAlign w:val="center"/>
          </w:tcPr>
          <w:p w14:paraId="43A6CB5C" w14:textId="77777777" w:rsidR="005D673D" w:rsidRDefault="005D673D" w:rsidP="00F94F0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74CD61" wp14:editId="0C584D68">
                  <wp:extent cx="6120130" cy="4978400"/>
                  <wp:effectExtent l="19050" t="19050" r="13970" b="12700"/>
                  <wp:docPr id="16486690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66900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978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461CF" w14:textId="77777777" w:rsidR="005D673D" w:rsidRPr="00847073" w:rsidRDefault="005D673D" w:rsidP="00F94F0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4277AF23" w14:textId="77777777" w:rsidR="005D673D" w:rsidRDefault="005D673D" w:rsidP="005D673D">
      <w: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F497D" w:themeColor="text2"/>
          <w:insideV w:val="single" w:sz="8" w:space="0" w:color="1F497D" w:themeColor="text2"/>
        </w:tblBorders>
        <w:tblLook w:val="04A0" w:firstRow="1" w:lastRow="0" w:firstColumn="1" w:lastColumn="0" w:noHBand="0" w:noVBand="1"/>
      </w:tblPr>
      <w:tblGrid>
        <w:gridCol w:w="895"/>
        <w:gridCol w:w="8743"/>
      </w:tblGrid>
      <w:tr w:rsidR="005D673D" w:rsidRPr="00BD21E7" w14:paraId="3B5C702F" w14:textId="77777777" w:rsidTr="00F94F03">
        <w:tc>
          <w:tcPr>
            <w:tcW w:w="9638" w:type="dxa"/>
            <w:gridSpan w:val="2"/>
            <w:tcBorders>
              <w:top w:val="nil"/>
              <w:bottom w:val="nil"/>
            </w:tcBorders>
            <w:vAlign w:val="center"/>
          </w:tcPr>
          <w:p w14:paraId="04869DB2" w14:textId="77777777" w:rsidR="005D673D" w:rsidRDefault="005D673D" w:rsidP="00F94F03">
            <w:pPr>
              <w:spacing w:line="360" w:lineRule="auto"/>
              <w:jc w:val="both"/>
              <w:rPr>
                <w:noProof/>
              </w:rPr>
            </w:pPr>
          </w:p>
        </w:tc>
      </w:tr>
      <w:tr w:rsidR="005D673D" w:rsidRPr="00BD21E7" w14:paraId="3FD0DC5D" w14:textId="77777777" w:rsidTr="00F94F03">
        <w:tc>
          <w:tcPr>
            <w:tcW w:w="895" w:type="dxa"/>
            <w:tcBorders>
              <w:top w:val="nil"/>
              <w:bottom w:val="nil"/>
              <w:right w:val="single" w:sz="18" w:space="0" w:color="1F497D" w:themeColor="text2"/>
            </w:tcBorders>
            <w:vAlign w:val="center"/>
          </w:tcPr>
          <w:p w14:paraId="64488F97" w14:textId="77777777" w:rsidR="005D673D" w:rsidRPr="00F133AE" w:rsidRDefault="005D673D" w:rsidP="00F94F03">
            <w:pPr>
              <w:spacing w:line="360" w:lineRule="auto"/>
              <w:jc w:val="both"/>
              <w:rPr>
                <w:rFonts w:ascii="Algerian" w:hAnsi="Algerian"/>
                <w:color w:val="1F497D" w:themeColor="text2"/>
                <w:sz w:val="40"/>
              </w:rPr>
            </w:pPr>
            <w:r w:rsidRPr="00F133AE">
              <w:rPr>
                <w:rFonts w:ascii="Algerian" w:hAnsi="Algerian"/>
                <w:color w:val="1F497D" w:themeColor="text2"/>
                <w:sz w:val="40"/>
              </w:rPr>
              <w:t>3</w:t>
            </w:r>
          </w:p>
        </w:tc>
        <w:tc>
          <w:tcPr>
            <w:tcW w:w="8743" w:type="dxa"/>
            <w:tcBorders>
              <w:top w:val="nil"/>
              <w:left w:val="single" w:sz="18" w:space="0" w:color="1F497D" w:themeColor="text2"/>
            </w:tcBorders>
            <w:vAlign w:val="center"/>
          </w:tcPr>
          <w:p w14:paraId="4EB98FDC" w14:textId="06329EDF" w:rsidR="005D673D" w:rsidRPr="00847073" w:rsidRDefault="0053244F" w:rsidP="00F94F0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71C01" w:rsidRPr="00F71C01">
              <w:rPr>
                <w:sz w:val="24"/>
                <w:szCs w:val="24"/>
              </w:rPr>
              <w:t>ключение учётной записи в группу доступа «ГИС „Единая централизованная цифровая платформа в социальной сфере“» («Пользователь ЛК Страхователя» или «Администратор ЛК Страхователя»)</w:t>
            </w:r>
          </w:p>
        </w:tc>
      </w:tr>
    </w:tbl>
    <w:p w14:paraId="4AA2B5C6" w14:textId="77777777" w:rsidR="005D673D" w:rsidRDefault="005D673D" w:rsidP="005D673D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9055C7F" wp14:editId="1B8CB744">
            <wp:extent cx="6120130" cy="5737225"/>
            <wp:effectExtent l="19050" t="19050" r="13970" b="15875"/>
            <wp:docPr id="5745077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37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244C89" w14:textId="77777777" w:rsidR="005D673D" w:rsidRPr="007D00BF" w:rsidRDefault="005D673D" w:rsidP="005D673D">
      <w:pPr>
        <w:spacing w:line="360" w:lineRule="auto"/>
        <w:jc w:val="both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1F497D" w:themeColor="text2"/>
          <w:insideV w:val="single" w:sz="18" w:space="0" w:color="1F497D" w:themeColor="text2"/>
        </w:tblBorders>
        <w:tblLook w:val="04A0" w:firstRow="1" w:lastRow="0" w:firstColumn="1" w:lastColumn="0" w:noHBand="0" w:noVBand="1"/>
      </w:tblPr>
      <w:tblGrid>
        <w:gridCol w:w="346"/>
        <w:gridCol w:w="9292"/>
      </w:tblGrid>
      <w:tr w:rsidR="005D673D" w:rsidRPr="005D673D" w14:paraId="177FA510" w14:textId="77777777" w:rsidTr="00F71C01">
        <w:trPr>
          <w:trHeight w:val="872"/>
        </w:trPr>
        <w:tc>
          <w:tcPr>
            <w:tcW w:w="346" w:type="dxa"/>
            <w:vAlign w:val="center"/>
          </w:tcPr>
          <w:p w14:paraId="0E991B49" w14:textId="77777777" w:rsidR="005D673D" w:rsidRPr="005D673D" w:rsidRDefault="005D673D" w:rsidP="00F94F03">
            <w:pPr>
              <w:spacing w:line="360" w:lineRule="auto"/>
              <w:jc w:val="both"/>
              <w:rPr>
                <w:rFonts w:ascii="Algerian" w:hAnsi="Algerian"/>
              </w:rPr>
            </w:pPr>
            <w:r w:rsidRPr="005D673D">
              <w:rPr>
                <w:rFonts w:ascii="Algerian" w:hAnsi="Algerian"/>
                <w:sz w:val="40"/>
              </w:rPr>
              <w:t>!</w:t>
            </w:r>
          </w:p>
        </w:tc>
        <w:tc>
          <w:tcPr>
            <w:tcW w:w="9292" w:type="dxa"/>
            <w:vAlign w:val="center"/>
          </w:tcPr>
          <w:p w14:paraId="22B86822" w14:textId="5CFDDE10" w:rsidR="005D673D" w:rsidRPr="005D673D" w:rsidRDefault="00F71C01" w:rsidP="00F94F0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71C01">
              <w:rPr>
                <w:sz w:val="24"/>
                <w:szCs w:val="24"/>
              </w:rPr>
              <w:t>Информация об организации (ОГРН), а также о группах доступа, в которые включён сотрудник, можно проверить в ЕСИА или в личном кабинете пользователя ЕПГУ</w:t>
            </w:r>
          </w:p>
        </w:tc>
      </w:tr>
    </w:tbl>
    <w:p w14:paraId="169A2CA3" w14:textId="77777777" w:rsidR="005D673D" w:rsidRPr="00747351" w:rsidRDefault="005D673D" w:rsidP="00747351">
      <w:pPr>
        <w:spacing w:after="120"/>
        <w:rPr>
          <w:b/>
          <w:bCs/>
          <w:sz w:val="28"/>
          <w:szCs w:val="28"/>
        </w:rPr>
      </w:pPr>
    </w:p>
    <w:p w14:paraId="0A4009CF" w14:textId="52E75762" w:rsidR="000F4013" w:rsidRDefault="00747351" w:rsidP="0053244F">
      <w:pPr>
        <w:jc w:val="center"/>
        <w:rPr>
          <w:b/>
          <w:bCs/>
          <w:color w:val="000000" w:themeColor="text1"/>
        </w:rPr>
      </w:pPr>
      <w:r>
        <w:rPr>
          <w:rStyle w:val="50"/>
          <w:rFonts w:ascii="Times New Roman" w:eastAsia="Times New Roman" w:hAnsi="Times New Roman" w:cs="Times New Roman"/>
          <w:color w:val="FF0000"/>
          <w:shd w:val="clear" w:color="FFFFFF" w:themeColor="background1" w:fill="FFFFFF" w:themeFill="background1"/>
        </w:rPr>
        <w:br w:type="page" w:clear="all"/>
      </w: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3FFCD2F2" wp14:editId="11E9A852">
            <wp:extent cx="5876925" cy="3286125"/>
            <wp:effectExtent l="19050" t="19050" r="952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35980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5876923" cy="3286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C4EDDD" w14:textId="77777777" w:rsidR="000F4013" w:rsidRPr="0053244F" w:rsidRDefault="00747351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3244F">
        <w:rPr>
          <w:b w:val="0"/>
          <w:bCs w:val="0"/>
          <w:color w:val="000000" w:themeColor="text1"/>
          <w:sz w:val="24"/>
          <w:szCs w:val="24"/>
        </w:rPr>
        <w:t>Информация об организации в ЕСИА.</w:t>
      </w:r>
    </w:p>
    <w:p w14:paraId="7EE622CE" w14:textId="77777777" w:rsidR="000F4013" w:rsidRDefault="000F4013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5DD22BC6" w14:textId="77777777" w:rsidR="000F4013" w:rsidRDefault="00747351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  <w:r>
        <w:rPr>
          <w:b w:val="0"/>
          <w:bCs w:val="0"/>
          <w:noProof/>
          <w:color w:val="000000" w:themeColor="text1"/>
          <w:sz w:val="20"/>
          <w:szCs w:val="20"/>
        </w:rPr>
        <w:drawing>
          <wp:inline distT="0" distB="0" distL="0" distR="0" wp14:anchorId="598F40A3" wp14:editId="6FE18A95">
            <wp:extent cx="5857875" cy="3248025"/>
            <wp:effectExtent l="19050" t="19050" r="285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9262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/>
                  </pic:blipFill>
                  <pic:spPr bwMode="auto">
                    <a:xfrm>
                      <a:off x="0" y="0"/>
                      <a:ext cx="5857875" cy="32480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E63D58" w14:textId="77777777" w:rsidR="000F4013" w:rsidRPr="0053244F" w:rsidRDefault="00747351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3244F">
        <w:rPr>
          <w:b w:val="0"/>
          <w:bCs w:val="0"/>
          <w:color w:val="000000" w:themeColor="text1"/>
          <w:sz w:val="24"/>
          <w:szCs w:val="24"/>
        </w:rPr>
        <w:t>Информация об организации в личном кабинете пользователя ЕПГУ.</w:t>
      </w:r>
    </w:p>
    <w:p w14:paraId="35CC40D2" w14:textId="77777777" w:rsidR="000F4013" w:rsidRDefault="000F4013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77DF88AF" w14:textId="77777777" w:rsidR="000F4013" w:rsidRDefault="00747351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  <w:r>
        <w:rPr>
          <w:b w:val="0"/>
          <w:bCs w:val="0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521C725" wp14:editId="22670727">
            <wp:extent cx="5905500" cy="3209925"/>
            <wp:effectExtent l="19050" t="19050" r="19050" b="285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603941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5905499" cy="32099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8B9DF4" w14:textId="77777777" w:rsidR="000F4013" w:rsidRPr="0053244F" w:rsidRDefault="00747351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3244F">
        <w:rPr>
          <w:b w:val="0"/>
          <w:bCs w:val="0"/>
          <w:color w:val="000000" w:themeColor="text1"/>
          <w:sz w:val="24"/>
          <w:szCs w:val="24"/>
        </w:rPr>
        <w:t>Информация о группах доступа сотрудника в ЕСИА.</w:t>
      </w:r>
    </w:p>
    <w:p w14:paraId="6837878F" w14:textId="77777777" w:rsidR="000F4013" w:rsidRDefault="000F4013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355864B2" w14:textId="7F81B521" w:rsidR="000F4013" w:rsidRDefault="000F4013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0C0AEADC" w14:textId="4EABC13E" w:rsidR="0095046D" w:rsidRDefault="0095046D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E2154B2" wp14:editId="62F106CD">
            <wp:extent cx="5940425" cy="2580640"/>
            <wp:effectExtent l="19050" t="19050" r="22225" b="101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06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1BE226" w14:textId="51E900F8" w:rsidR="000F4013" w:rsidRDefault="00747351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3244F">
        <w:rPr>
          <w:b w:val="0"/>
          <w:bCs w:val="0"/>
          <w:color w:val="000000" w:themeColor="text1"/>
          <w:sz w:val="24"/>
          <w:szCs w:val="24"/>
        </w:rPr>
        <w:t>Информация о группах доступа сотрудника в личном кабинете пользователя ЕПГУ.</w:t>
      </w:r>
    </w:p>
    <w:p w14:paraId="72D70A39" w14:textId="77777777" w:rsidR="0053244F" w:rsidRPr="0053244F" w:rsidRDefault="0053244F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F497D" w:themeColor="text2"/>
          <w:insideV w:val="single" w:sz="8" w:space="0" w:color="1F497D" w:themeColor="text2"/>
        </w:tblBorders>
        <w:tblLook w:val="04A0" w:firstRow="1" w:lastRow="0" w:firstColumn="1" w:lastColumn="0" w:noHBand="0" w:noVBand="1"/>
      </w:tblPr>
      <w:tblGrid>
        <w:gridCol w:w="346"/>
        <w:gridCol w:w="9292"/>
      </w:tblGrid>
      <w:tr w:rsidR="005D673D" w:rsidRPr="00D06266" w14:paraId="4E413C9F" w14:textId="77777777" w:rsidTr="00F94F03">
        <w:tc>
          <w:tcPr>
            <w:tcW w:w="346" w:type="dxa"/>
            <w:tcBorders>
              <w:top w:val="nil"/>
              <w:bottom w:val="nil"/>
              <w:right w:val="single" w:sz="18" w:space="0" w:color="1F497D" w:themeColor="text2"/>
            </w:tcBorders>
            <w:vAlign w:val="center"/>
          </w:tcPr>
          <w:p w14:paraId="02F37B8C" w14:textId="77777777" w:rsidR="005D673D" w:rsidRPr="008934B5" w:rsidRDefault="005D673D" w:rsidP="00F94F03">
            <w:pPr>
              <w:spacing w:line="360" w:lineRule="auto"/>
              <w:jc w:val="both"/>
              <w:rPr>
                <w:rFonts w:ascii="Algerian" w:hAnsi="Algerian"/>
              </w:rPr>
            </w:pPr>
            <w:r w:rsidRPr="008934B5">
              <w:rPr>
                <w:rFonts w:ascii="Algerian" w:hAnsi="Algerian"/>
                <w:color w:val="1F497D" w:themeColor="text2"/>
                <w:sz w:val="40"/>
              </w:rPr>
              <w:t>!</w:t>
            </w:r>
          </w:p>
        </w:tc>
        <w:tc>
          <w:tcPr>
            <w:tcW w:w="9292" w:type="dxa"/>
            <w:tcBorders>
              <w:left w:val="single" w:sz="18" w:space="0" w:color="1F497D" w:themeColor="text2"/>
              <w:bottom w:val="nil"/>
            </w:tcBorders>
            <w:vAlign w:val="center"/>
          </w:tcPr>
          <w:p w14:paraId="51D75E15" w14:textId="6EAD0C4A" w:rsidR="005D673D" w:rsidRPr="00D06266" w:rsidRDefault="005D673D" w:rsidP="00F94F0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673D">
              <w:rPr>
                <w:sz w:val="24"/>
                <w:szCs w:val="24"/>
              </w:rPr>
              <w:t>Если вы не включены в нужную группу доступа, необходимо обратиться к администратору вашей организации в промышленной среде ЕСИА для добавления в группу доступа. При этом вы уже должны состоять в данной организации в качестве сотрудника</w:t>
            </w:r>
          </w:p>
        </w:tc>
      </w:tr>
    </w:tbl>
    <w:p w14:paraId="5D04245A" w14:textId="77777777" w:rsidR="005D673D" w:rsidRDefault="005D673D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4E5DBE99" w14:textId="77777777" w:rsidR="000F4013" w:rsidRDefault="00747351">
      <w:r>
        <w:br w:type="page" w:clear="all"/>
      </w:r>
    </w:p>
    <w:p w14:paraId="7EEE9055" w14:textId="77777777" w:rsidR="00E63CF1" w:rsidRDefault="00747351" w:rsidP="0053244F">
      <w:pPr>
        <w:spacing w:after="200" w:line="480" w:lineRule="auto"/>
        <w:ind w:firstLine="425"/>
        <w:jc w:val="both"/>
        <w:rPr>
          <w:sz w:val="24"/>
          <w:szCs w:val="24"/>
        </w:rPr>
      </w:pPr>
      <w:r w:rsidRPr="005D673D">
        <w:rPr>
          <w:sz w:val="24"/>
          <w:szCs w:val="24"/>
        </w:rPr>
        <w:lastRenderedPageBreak/>
        <w:t xml:space="preserve">После выполнения данных проверок </w:t>
      </w:r>
      <w:r w:rsidR="00E63CF1">
        <w:rPr>
          <w:sz w:val="24"/>
          <w:szCs w:val="24"/>
        </w:rPr>
        <w:t xml:space="preserve">необходимо </w:t>
      </w:r>
      <w:r w:rsidRPr="005D673D">
        <w:rPr>
          <w:sz w:val="24"/>
          <w:szCs w:val="24"/>
        </w:rPr>
        <w:t>перейдите на страницу личного кабинета страхователя в промышленном контуре ЕЦП:</w:t>
      </w:r>
    </w:p>
    <w:p w14:paraId="62054097" w14:textId="56099C59" w:rsidR="00E63CF1" w:rsidRDefault="0090668B" w:rsidP="0053244F">
      <w:pPr>
        <w:spacing w:after="200" w:line="480" w:lineRule="auto"/>
        <w:ind w:firstLine="425"/>
        <w:jc w:val="both"/>
        <w:rPr>
          <w:sz w:val="24"/>
          <w:szCs w:val="24"/>
        </w:rPr>
      </w:pPr>
      <w:hyperlink r:id="rId24" w:tooltip="https://lk-new.sfr.gov.ru/" w:history="1">
        <w:r w:rsidR="00747351" w:rsidRPr="005D673D">
          <w:rPr>
            <w:rStyle w:val="af1"/>
            <w:sz w:val="24"/>
            <w:szCs w:val="24"/>
          </w:rPr>
          <w:t>https://lk-new.sfr.gov.ru/</w:t>
        </w:r>
      </w:hyperlink>
    </w:p>
    <w:p w14:paraId="4BAFE216" w14:textId="77777777" w:rsidR="004F711D" w:rsidRDefault="00747351" w:rsidP="0053244F">
      <w:pPr>
        <w:spacing w:after="200" w:line="480" w:lineRule="auto"/>
        <w:ind w:firstLine="425"/>
        <w:jc w:val="both"/>
        <w:rPr>
          <w:sz w:val="24"/>
          <w:szCs w:val="24"/>
        </w:rPr>
      </w:pPr>
      <w:r w:rsidRPr="005D673D">
        <w:rPr>
          <w:sz w:val="24"/>
          <w:szCs w:val="24"/>
        </w:rPr>
        <w:t>Для авторизации откроется страница авторизации в ЕСИА:</w:t>
      </w:r>
    </w:p>
    <w:p w14:paraId="70578A5A" w14:textId="3581447A" w:rsidR="00E63CF1" w:rsidRDefault="00747351" w:rsidP="0053244F">
      <w:pPr>
        <w:spacing w:after="200" w:line="480" w:lineRule="auto"/>
        <w:ind w:firstLine="425"/>
        <w:jc w:val="both"/>
        <w:rPr>
          <w:sz w:val="24"/>
          <w:szCs w:val="24"/>
        </w:rPr>
      </w:pPr>
      <w:r w:rsidRPr="005D673D">
        <w:rPr>
          <w:sz w:val="24"/>
          <w:szCs w:val="24"/>
        </w:rPr>
        <w:t xml:space="preserve"> </w:t>
      </w:r>
      <w:hyperlink r:id="rId25" w:tooltip="https://esia.gosuslugi.ru/login/." w:history="1">
        <w:r w:rsidRPr="005D673D">
          <w:rPr>
            <w:rStyle w:val="af1"/>
            <w:sz w:val="24"/>
            <w:szCs w:val="24"/>
          </w:rPr>
          <w:t>https://esia.gosuslugi.ru/login/</w:t>
        </w:r>
      </w:hyperlink>
      <w:r w:rsidR="00E63CF1">
        <w:rPr>
          <w:sz w:val="24"/>
          <w:szCs w:val="24"/>
        </w:rPr>
        <w:t>.</w:t>
      </w:r>
    </w:p>
    <w:p w14:paraId="7D65CF24" w14:textId="6963942E" w:rsidR="000F4013" w:rsidRPr="005D673D" w:rsidRDefault="00747351" w:rsidP="0053244F">
      <w:pPr>
        <w:spacing w:after="200" w:line="480" w:lineRule="auto"/>
        <w:ind w:firstLine="425"/>
        <w:jc w:val="both"/>
        <w:rPr>
          <w:sz w:val="24"/>
          <w:szCs w:val="24"/>
        </w:rPr>
      </w:pPr>
      <w:r w:rsidRPr="005D673D">
        <w:rPr>
          <w:sz w:val="24"/>
          <w:szCs w:val="24"/>
        </w:rPr>
        <w:t xml:space="preserve">Переход на </w:t>
      </w:r>
      <w:hyperlink r:id="rId26" w:tooltip="https://lk-new.sfr.gov.ru/" w:history="1">
        <w:r w:rsidRPr="005D673D">
          <w:rPr>
            <w:rStyle w:val="af1"/>
            <w:sz w:val="24"/>
            <w:szCs w:val="24"/>
          </w:rPr>
          <w:t>https://lk-new.sfr.gov.ru/</w:t>
        </w:r>
      </w:hyperlink>
      <w:r w:rsidRPr="005D673D">
        <w:rPr>
          <w:sz w:val="24"/>
          <w:szCs w:val="24"/>
        </w:rPr>
        <w:t xml:space="preserve"> нужно выполнять в режиме “инкогнито”.</w:t>
      </w:r>
    </w:p>
    <w:p w14:paraId="45C896EF" w14:textId="608484B2" w:rsidR="000F4013" w:rsidRPr="005D673D" w:rsidRDefault="00747351" w:rsidP="0063056C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6" w:name="_Toc209011897"/>
      <w:r w:rsidRPr="005D673D">
        <w:t>Вход через внешнюю авторизацию (ЕСИА)</w:t>
      </w:r>
      <w:bookmarkEnd w:id="6"/>
    </w:p>
    <w:p w14:paraId="3B53163B" w14:textId="77777777" w:rsidR="000F4013" w:rsidRPr="005D673D" w:rsidRDefault="00747351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D673D"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 wp14:anchorId="10B1CD66" wp14:editId="0169923B">
            <wp:extent cx="5905500" cy="3181350"/>
            <wp:effectExtent l="19050" t="19050" r="19050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10425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/>
                  </pic:blipFill>
                  <pic:spPr bwMode="auto">
                    <a:xfrm>
                      <a:off x="0" y="0"/>
                      <a:ext cx="5905499" cy="31813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88B33E" w14:textId="77777777" w:rsidR="000F4013" w:rsidRPr="005D673D" w:rsidRDefault="000F4013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00513B40" w14:textId="77777777" w:rsidR="000F4013" w:rsidRPr="005D673D" w:rsidRDefault="00747351" w:rsidP="0053244F">
      <w:pPr>
        <w:spacing w:after="200" w:line="480" w:lineRule="auto"/>
        <w:jc w:val="both"/>
        <w:rPr>
          <w:sz w:val="24"/>
          <w:szCs w:val="24"/>
        </w:rPr>
      </w:pPr>
      <w:r w:rsidRPr="005D673D">
        <w:rPr>
          <w:sz w:val="24"/>
          <w:szCs w:val="24"/>
        </w:rPr>
        <w:t>В форме авторизации необходимо заполнить поля:</w:t>
      </w:r>
    </w:p>
    <w:p w14:paraId="475AC51D" w14:textId="77777777" w:rsidR="000F4013" w:rsidRPr="005D673D" w:rsidRDefault="00747351" w:rsidP="0053244F">
      <w:pPr>
        <w:pStyle w:val="a3"/>
        <w:numPr>
          <w:ilvl w:val="0"/>
          <w:numId w:val="4"/>
        </w:numPr>
        <w:spacing w:after="200" w:line="480" w:lineRule="auto"/>
        <w:jc w:val="both"/>
        <w:rPr>
          <w:sz w:val="24"/>
          <w:szCs w:val="24"/>
        </w:rPr>
      </w:pPr>
      <w:r w:rsidRPr="005D673D">
        <w:rPr>
          <w:sz w:val="24"/>
          <w:szCs w:val="24"/>
        </w:rPr>
        <w:t xml:space="preserve">Телефон / </w:t>
      </w:r>
      <w:proofErr w:type="spellStart"/>
      <w:r w:rsidRPr="005D673D">
        <w:rPr>
          <w:sz w:val="24"/>
          <w:szCs w:val="24"/>
        </w:rPr>
        <w:t>Email</w:t>
      </w:r>
      <w:proofErr w:type="spellEnd"/>
      <w:r w:rsidRPr="005D673D">
        <w:rPr>
          <w:sz w:val="24"/>
          <w:szCs w:val="24"/>
        </w:rPr>
        <w:t xml:space="preserve"> / СНИЛС</w:t>
      </w:r>
    </w:p>
    <w:p w14:paraId="0048D297" w14:textId="77777777" w:rsidR="000F4013" w:rsidRPr="005D673D" w:rsidRDefault="00747351" w:rsidP="0053244F">
      <w:pPr>
        <w:pStyle w:val="a3"/>
        <w:numPr>
          <w:ilvl w:val="0"/>
          <w:numId w:val="4"/>
        </w:numPr>
        <w:spacing w:after="200" w:line="480" w:lineRule="auto"/>
        <w:jc w:val="both"/>
        <w:rPr>
          <w:sz w:val="24"/>
          <w:szCs w:val="24"/>
        </w:rPr>
      </w:pPr>
      <w:r w:rsidRPr="005D673D">
        <w:rPr>
          <w:sz w:val="24"/>
          <w:szCs w:val="24"/>
        </w:rPr>
        <w:t>Пароль</w:t>
      </w:r>
    </w:p>
    <w:p w14:paraId="04C39FAF" w14:textId="77777777" w:rsidR="000F4013" w:rsidRPr="005D673D" w:rsidRDefault="00747351" w:rsidP="0053244F">
      <w:pPr>
        <w:spacing w:after="200" w:line="480" w:lineRule="auto"/>
        <w:jc w:val="both"/>
        <w:rPr>
          <w:sz w:val="24"/>
          <w:szCs w:val="24"/>
        </w:rPr>
      </w:pPr>
      <w:r w:rsidRPr="005D673D">
        <w:rPr>
          <w:sz w:val="24"/>
          <w:szCs w:val="24"/>
        </w:rPr>
        <w:t>После ввода логина и пароля, необходимо нажать на кнопку «Войти».</w:t>
      </w:r>
    </w:p>
    <w:p w14:paraId="5FD1B239" w14:textId="77777777" w:rsidR="000F4013" w:rsidRPr="005D673D" w:rsidRDefault="00747351" w:rsidP="0053244F">
      <w:pPr>
        <w:spacing w:after="200" w:line="480" w:lineRule="auto"/>
        <w:jc w:val="both"/>
        <w:rPr>
          <w:sz w:val="24"/>
          <w:szCs w:val="24"/>
        </w:rPr>
      </w:pPr>
      <w:r w:rsidRPr="005D673D">
        <w:rPr>
          <w:sz w:val="24"/>
          <w:szCs w:val="24"/>
        </w:rPr>
        <w:t>После авторизации в ЕСИА пользователю будет предложено выбрать организацию, в качестве сотрудника которой он авторизуется (перечень организаций, сотрудником которых он является, хранится в ЕСИА).</w:t>
      </w:r>
    </w:p>
    <w:p w14:paraId="0AAF1F05" w14:textId="77777777" w:rsidR="000F4013" w:rsidRPr="005D673D" w:rsidRDefault="00747351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D673D">
        <w:rPr>
          <w:b w:val="0"/>
          <w:bCs w:val="0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CEEE7DD" wp14:editId="3396D65B">
            <wp:extent cx="5905500" cy="3209925"/>
            <wp:effectExtent l="19050" t="19050" r="19050" b="285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7670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5905499" cy="32099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45BC22" w14:textId="77777777" w:rsidR="000F4013" w:rsidRPr="005D673D" w:rsidRDefault="000F4013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3D4F62D5" w14:textId="77777777" w:rsidR="000F4013" w:rsidRPr="005D673D" w:rsidRDefault="00747351" w:rsidP="0053244F">
      <w:pPr>
        <w:spacing w:after="200" w:line="360" w:lineRule="auto"/>
        <w:rPr>
          <w:sz w:val="24"/>
          <w:szCs w:val="24"/>
        </w:rPr>
      </w:pPr>
      <w:r w:rsidRPr="005D673D">
        <w:rPr>
          <w:sz w:val="24"/>
          <w:szCs w:val="24"/>
        </w:rPr>
        <w:t>Если пользователь выбрал организацию, являющуюся пользователем личного кабинета страхователя (проверяются данные пользователя в ЕЦП), то откроется стартовая страница.</w:t>
      </w:r>
    </w:p>
    <w:p w14:paraId="7A05D2E1" w14:textId="77777777" w:rsidR="000F4013" w:rsidRPr="005D673D" w:rsidRDefault="00747351" w:rsidP="0053244F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D673D"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 wp14:anchorId="1122D83C" wp14:editId="568F986B">
            <wp:extent cx="4543425" cy="2468642"/>
            <wp:effectExtent l="19050" t="19050" r="9525" b="273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75635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/>
                  </pic:blipFill>
                  <pic:spPr bwMode="auto">
                    <a:xfrm>
                      <a:off x="0" y="0"/>
                      <a:ext cx="4543425" cy="24686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77EDB6" w14:textId="77777777" w:rsidR="000F4013" w:rsidRPr="005D673D" w:rsidRDefault="000F4013" w:rsidP="0053244F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2FE72F38" w14:textId="77777777" w:rsidR="000F4013" w:rsidRPr="005D673D" w:rsidRDefault="00747351" w:rsidP="0053244F">
      <w:pPr>
        <w:spacing w:after="200" w:line="360" w:lineRule="auto"/>
        <w:rPr>
          <w:sz w:val="24"/>
          <w:szCs w:val="24"/>
        </w:rPr>
      </w:pPr>
      <w:r w:rsidRPr="005D673D">
        <w:rPr>
          <w:sz w:val="24"/>
          <w:szCs w:val="24"/>
        </w:rPr>
        <w:t>В правой верхней части ЕЦП отображается имя пользователя согласно данным, полученным из ЕСИА.</w:t>
      </w:r>
    </w:p>
    <w:p w14:paraId="530B317D" w14:textId="77777777" w:rsidR="000F4013" w:rsidRDefault="00747351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  <w:r>
        <w:rPr>
          <w:b w:val="0"/>
          <w:bCs w:val="0"/>
          <w:noProof/>
          <w:color w:val="000000" w:themeColor="text1"/>
          <w:sz w:val="20"/>
          <w:szCs w:val="20"/>
        </w:rPr>
        <w:drawing>
          <wp:inline distT="0" distB="0" distL="0" distR="0" wp14:anchorId="03F7A73B" wp14:editId="2BE29D3F">
            <wp:extent cx="5876925" cy="1009650"/>
            <wp:effectExtent l="19050" t="19050" r="28575" b="19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92911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5876924" cy="10096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766073" w14:textId="77777777" w:rsidR="000F4013" w:rsidRDefault="000F4013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2B5F0607" w14:textId="77777777" w:rsidR="000F4013" w:rsidRPr="005D673D" w:rsidRDefault="00747351" w:rsidP="0063056C">
      <w:pPr>
        <w:pStyle w:val="021"/>
        <w:numPr>
          <w:ilvl w:val="1"/>
          <w:numId w:val="7"/>
        </w:numPr>
        <w:tabs>
          <w:tab w:val="num" w:pos="709"/>
        </w:tabs>
        <w:ind w:left="709" w:firstLine="0"/>
      </w:pPr>
      <w:bookmarkStart w:id="7" w:name="_Toc209011898"/>
      <w:r w:rsidRPr="005D673D">
        <w:lastRenderedPageBreak/>
        <w:t>Добавление отчета</w:t>
      </w:r>
      <w:bookmarkEnd w:id="7"/>
    </w:p>
    <w:p w14:paraId="777703E5" w14:textId="18615C17" w:rsidR="000F4013" w:rsidRPr="005D673D" w:rsidRDefault="00747351" w:rsidP="00C362D3">
      <w:pPr>
        <w:spacing w:after="200" w:line="360" w:lineRule="auto"/>
        <w:rPr>
          <w:sz w:val="24"/>
          <w:szCs w:val="24"/>
        </w:rPr>
      </w:pPr>
      <w:r w:rsidRPr="005D673D">
        <w:rPr>
          <w:sz w:val="24"/>
          <w:szCs w:val="24"/>
        </w:rPr>
        <w:t xml:space="preserve">Выберите модуль </w:t>
      </w:r>
      <w:r w:rsidR="005D673D" w:rsidRPr="005D673D">
        <w:rPr>
          <w:sz w:val="24"/>
          <w:szCs w:val="24"/>
        </w:rPr>
        <w:t>«</w:t>
      </w:r>
      <w:r w:rsidRPr="005D673D">
        <w:rPr>
          <w:sz w:val="24"/>
          <w:szCs w:val="24"/>
        </w:rPr>
        <w:t>ЛК Страхователя</w:t>
      </w:r>
      <w:r w:rsidR="005D673D" w:rsidRPr="005D673D">
        <w:rPr>
          <w:sz w:val="24"/>
          <w:szCs w:val="24"/>
        </w:rPr>
        <w:t xml:space="preserve">» </w:t>
      </w:r>
      <w:r w:rsidRPr="005D673D">
        <w:rPr>
          <w:sz w:val="24"/>
          <w:szCs w:val="24"/>
        </w:rPr>
        <w:t xml:space="preserve">и </w:t>
      </w:r>
      <w:r w:rsidR="0057770B">
        <w:rPr>
          <w:sz w:val="24"/>
          <w:szCs w:val="24"/>
        </w:rPr>
        <w:t>перейдите</w:t>
      </w:r>
      <w:r w:rsidRPr="005D673D">
        <w:rPr>
          <w:sz w:val="24"/>
          <w:szCs w:val="24"/>
        </w:rPr>
        <w:t xml:space="preserve"> </w:t>
      </w:r>
      <w:r w:rsidR="0057770B">
        <w:rPr>
          <w:sz w:val="24"/>
          <w:szCs w:val="24"/>
        </w:rPr>
        <w:t>на</w:t>
      </w:r>
      <w:r w:rsidRPr="005D673D">
        <w:rPr>
          <w:sz w:val="24"/>
          <w:szCs w:val="24"/>
        </w:rPr>
        <w:t xml:space="preserve"> вкладку «Отчеты».</w:t>
      </w:r>
      <w:r w:rsidR="00C362D3">
        <w:rPr>
          <w:sz w:val="24"/>
          <w:szCs w:val="24"/>
        </w:rPr>
        <w:t xml:space="preserve"> Все отчеты добавляются и загружаются идентичным образом.</w:t>
      </w:r>
    </w:p>
    <w:p w14:paraId="2BDD61BA" w14:textId="77777777" w:rsidR="000F4013" w:rsidRPr="005D673D" w:rsidRDefault="00747351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D673D"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 wp14:anchorId="2F957BD3" wp14:editId="60CD8688">
            <wp:extent cx="5241925" cy="2544395"/>
            <wp:effectExtent l="19050" t="19050" r="15875" b="279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20906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5241924" cy="25443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FAE805" w14:textId="77777777" w:rsidR="000F4013" w:rsidRPr="005D673D" w:rsidRDefault="000F4013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42A404A6" w14:textId="245DFA8C" w:rsidR="000F4013" w:rsidRPr="005D673D" w:rsidRDefault="00C362D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Для отправки отчета</w:t>
      </w:r>
      <w:r w:rsidR="00747351" w:rsidRPr="005D673D">
        <w:rPr>
          <w:sz w:val="24"/>
          <w:szCs w:val="24"/>
        </w:rPr>
        <w:t xml:space="preserve"> необходимо нажать на кнопку «Добавить отчет».</w:t>
      </w:r>
    </w:p>
    <w:p w14:paraId="29531F4F" w14:textId="70D95E0B" w:rsidR="000F4013" w:rsidRPr="005D673D" w:rsidRDefault="008559A4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D673D">
        <w:rPr>
          <w:b w:val="0"/>
          <w:bCs w:val="0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4E4ECB8" wp14:editId="3F691F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84" name="AutoShape 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41F5350" id="AutoShape 95" o:spid="_x0000_s1026" style="position:absolute;margin-left:0;margin-top:0;width:50pt;height:50pt;z-index:251640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tkxTO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747351" w:rsidRPr="005D673D">
        <w:rPr>
          <w:b w:val="0"/>
          <w:bCs w:val="0"/>
          <w:color w:val="000000" w:themeColor="text1"/>
          <w:sz w:val="24"/>
          <w:szCs w:val="24"/>
        </w:rPr>
        <w:object w:dxaOrig="3075" w:dyaOrig="690" w14:anchorId="10E94B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32.25pt;mso-wrap-distance-left:0;mso-wrap-distance-top:0;mso-wrap-distance-right:0;mso-wrap-distance-bottom:0" o:ole="">
            <v:imagedata r:id="rId32" o:title=""/>
            <v:path textboxrect="0,0,0,0"/>
          </v:shape>
          <o:OLEObject Type="Embed" ProgID="StaticMetafile" ShapeID="_x0000_i1025" DrawAspect="Content" ObjectID="_1819706109" r:id="rId33"/>
        </w:object>
      </w:r>
    </w:p>
    <w:p w14:paraId="10B388A2" w14:textId="77777777" w:rsidR="000F4013" w:rsidRPr="005D673D" w:rsidRDefault="000F4013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528D6EC4" w14:textId="29340867" w:rsidR="000F4013" w:rsidRDefault="00C362D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Далее необходимо выбрать тип отчета</w:t>
      </w:r>
      <w:r w:rsidR="00747351" w:rsidRPr="005D673D">
        <w:rPr>
          <w:sz w:val="24"/>
          <w:szCs w:val="24"/>
        </w:rPr>
        <w:t xml:space="preserve"> и нажать на кнопку «Добавить».</w:t>
      </w:r>
    </w:p>
    <w:p w14:paraId="4C33238B" w14:textId="782B4F0C" w:rsidR="00C362D3" w:rsidRPr="005D673D" w:rsidRDefault="00C362D3" w:rsidP="00C362D3">
      <w:pPr>
        <w:spacing w:after="200" w:line="276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08465B6" wp14:editId="3EE9BF99">
            <wp:extent cx="5476875" cy="3715385"/>
            <wp:effectExtent l="19050" t="19050" r="28575" b="184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7153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79C8E7" w14:textId="77777777" w:rsidR="000F4013" w:rsidRPr="005D673D" w:rsidRDefault="00747351" w:rsidP="0053244F">
      <w:pPr>
        <w:spacing w:after="200" w:line="360" w:lineRule="auto"/>
        <w:rPr>
          <w:sz w:val="24"/>
          <w:szCs w:val="24"/>
        </w:rPr>
      </w:pPr>
      <w:r w:rsidRPr="005D673D">
        <w:rPr>
          <w:sz w:val="24"/>
          <w:szCs w:val="24"/>
        </w:rPr>
        <w:t>После нажатия на кнопку «Добавить» – отображается модальное окно с выбором:</w:t>
      </w:r>
    </w:p>
    <w:p w14:paraId="091D0888" w14:textId="77777777" w:rsidR="000F4013" w:rsidRPr="005D673D" w:rsidRDefault="00747351" w:rsidP="0053244F">
      <w:pPr>
        <w:pStyle w:val="a3"/>
        <w:numPr>
          <w:ilvl w:val="0"/>
          <w:numId w:val="5"/>
        </w:numPr>
        <w:spacing w:after="200" w:line="360" w:lineRule="auto"/>
        <w:rPr>
          <w:sz w:val="24"/>
          <w:szCs w:val="24"/>
        </w:rPr>
      </w:pPr>
      <w:r w:rsidRPr="005D673D">
        <w:rPr>
          <w:sz w:val="24"/>
          <w:szCs w:val="24"/>
        </w:rPr>
        <w:lastRenderedPageBreak/>
        <w:t>Продолжить создание черновика;</w:t>
      </w:r>
    </w:p>
    <w:p w14:paraId="39DD0F3D" w14:textId="77777777" w:rsidR="000F4013" w:rsidRPr="005D673D" w:rsidRDefault="00747351" w:rsidP="0053244F">
      <w:pPr>
        <w:pStyle w:val="a3"/>
        <w:numPr>
          <w:ilvl w:val="0"/>
          <w:numId w:val="5"/>
        </w:numPr>
        <w:spacing w:after="200" w:line="360" w:lineRule="auto"/>
        <w:rPr>
          <w:sz w:val="24"/>
          <w:szCs w:val="24"/>
        </w:rPr>
      </w:pPr>
      <w:r w:rsidRPr="005D673D">
        <w:rPr>
          <w:sz w:val="24"/>
          <w:szCs w:val="24"/>
        </w:rPr>
        <w:t>Создание нового отчета.</w:t>
      </w:r>
    </w:p>
    <w:p w14:paraId="709E7C16" w14:textId="6875D348" w:rsidR="000F4013" w:rsidRPr="005D673D" w:rsidRDefault="00747351" w:rsidP="0053244F">
      <w:pPr>
        <w:spacing w:after="200" w:line="360" w:lineRule="auto"/>
        <w:rPr>
          <w:sz w:val="24"/>
          <w:szCs w:val="24"/>
        </w:rPr>
      </w:pPr>
      <w:r w:rsidRPr="005D673D">
        <w:rPr>
          <w:sz w:val="24"/>
          <w:szCs w:val="24"/>
        </w:rPr>
        <w:t>Наж</w:t>
      </w:r>
      <w:r w:rsidR="005D673D">
        <w:rPr>
          <w:sz w:val="24"/>
          <w:szCs w:val="24"/>
        </w:rPr>
        <w:t>ать</w:t>
      </w:r>
      <w:r w:rsidRPr="005D673D">
        <w:rPr>
          <w:sz w:val="24"/>
          <w:szCs w:val="24"/>
        </w:rPr>
        <w:t xml:space="preserve"> на кнопку «Создать </w:t>
      </w:r>
      <w:proofErr w:type="gramStart"/>
      <w:r w:rsidRPr="005D673D">
        <w:rPr>
          <w:sz w:val="24"/>
          <w:szCs w:val="24"/>
        </w:rPr>
        <w:t>новый</w:t>
      </w:r>
      <w:proofErr w:type="gramEnd"/>
      <w:r w:rsidRPr="005D673D">
        <w:rPr>
          <w:sz w:val="24"/>
          <w:szCs w:val="24"/>
        </w:rPr>
        <w:t>».</w:t>
      </w:r>
    </w:p>
    <w:p w14:paraId="0B0B4B89" w14:textId="4CC017BF" w:rsidR="000F4013" w:rsidRDefault="008559A4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  <w:r>
        <w:rPr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B5D7DD7" wp14:editId="28682B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83" name="AutoShape 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6411008" id="AutoShape 93" o:spid="_x0000_s1026" style="position:absolute;margin-left:0;margin-top:0;width:50pt;height:50pt;z-index:25164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CbsNVd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747351">
        <w:rPr>
          <w:b w:val="0"/>
          <w:bCs w:val="0"/>
          <w:color w:val="000000" w:themeColor="text1"/>
          <w:sz w:val="20"/>
          <w:szCs w:val="20"/>
        </w:rPr>
        <w:object w:dxaOrig="15465" w:dyaOrig="5130" w14:anchorId="45E62FD0">
          <v:shape id="_x0000_i1026" type="#_x0000_t75" style="width:449.25pt;height:139.5pt;mso-wrap-distance-left:0;mso-wrap-distance-top:0;mso-wrap-distance-right:0;mso-wrap-distance-bottom:0" o:ole="">
            <v:imagedata r:id="rId35" o:title=""/>
            <v:path textboxrect="0,0,0,0"/>
          </v:shape>
          <o:OLEObject Type="Embed" ProgID="StaticMetafile" ShapeID="_x0000_i1026" DrawAspect="Content" ObjectID="_1819706110" r:id="rId36"/>
        </w:object>
      </w:r>
    </w:p>
    <w:p w14:paraId="654EC436" w14:textId="77777777" w:rsidR="000F4013" w:rsidRDefault="000F4013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19CA2E27" w14:textId="77777777" w:rsidR="000F4013" w:rsidRPr="005D673D" w:rsidRDefault="00747351" w:rsidP="0063056C">
      <w:pPr>
        <w:pStyle w:val="021"/>
        <w:numPr>
          <w:ilvl w:val="1"/>
          <w:numId w:val="7"/>
        </w:numPr>
        <w:tabs>
          <w:tab w:val="num" w:pos="709"/>
        </w:tabs>
        <w:ind w:left="709" w:firstLine="0"/>
      </w:pPr>
      <w:bookmarkStart w:id="8" w:name="_Toc209011899"/>
      <w:r w:rsidRPr="005D673D">
        <w:t>Загрузка отчета</w:t>
      </w:r>
      <w:bookmarkEnd w:id="8"/>
    </w:p>
    <w:p w14:paraId="7C593C2C" w14:textId="52BDD690" w:rsidR="000F4013" w:rsidRPr="005D673D" w:rsidRDefault="00747351" w:rsidP="0053244F">
      <w:pPr>
        <w:spacing w:after="200" w:line="360" w:lineRule="auto"/>
        <w:ind w:firstLine="425"/>
        <w:rPr>
          <w:sz w:val="24"/>
          <w:szCs w:val="24"/>
        </w:rPr>
      </w:pPr>
      <w:r w:rsidRPr="005D673D">
        <w:rPr>
          <w:sz w:val="24"/>
          <w:szCs w:val="24"/>
        </w:rPr>
        <w:t xml:space="preserve">После нажатия на кнопку «Создать новый» </w:t>
      </w:r>
      <w:r w:rsidR="005D673D">
        <w:rPr>
          <w:sz w:val="24"/>
          <w:szCs w:val="24"/>
        </w:rPr>
        <w:t>выполнится переход к форме</w:t>
      </w:r>
      <w:r w:rsidR="00C362D3">
        <w:rPr>
          <w:sz w:val="24"/>
          <w:szCs w:val="24"/>
        </w:rPr>
        <w:t xml:space="preserve"> отчета</w:t>
      </w:r>
      <w:r w:rsidR="005D673D">
        <w:rPr>
          <w:sz w:val="24"/>
          <w:szCs w:val="24"/>
        </w:rPr>
        <w:t>. Для загрузки отчета необходимо нажать</w:t>
      </w:r>
      <w:r w:rsidRPr="005D673D">
        <w:rPr>
          <w:sz w:val="24"/>
          <w:szCs w:val="24"/>
        </w:rPr>
        <w:t xml:space="preserve"> на кнопку «Загрузить отчет</w:t>
      </w:r>
      <w:proofErr w:type="gramStart"/>
      <w:r w:rsidRPr="005D673D">
        <w:rPr>
          <w:sz w:val="24"/>
          <w:szCs w:val="24"/>
        </w:rPr>
        <w:t>».</w:t>
      </w:r>
      <w:proofErr w:type="gramEnd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F497D" w:themeColor="text2"/>
          <w:insideV w:val="single" w:sz="8" w:space="0" w:color="1F497D" w:themeColor="text2"/>
        </w:tblBorders>
        <w:tblLook w:val="04A0" w:firstRow="1" w:lastRow="0" w:firstColumn="1" w:lastColumn="0" w:noHBand="0" w:noVBand="1"/>
      </w:tblPr>
      <w:tblGrid>
        <w:gridCol w:w="346"/>
        <w:gridCol w:w="9292"/>
      </w:tblGrid>
      <w:tr w:rsidR="005D673D" w:rsidRPr="00D06266" w14:paraId="16731F60" w14:textId="77777777" w:rsidTr="00F94F03">
        <w:tc>
          <w:tcPr>
            <w:tcW w:w="346" w:type="dxa"/>
            <w:tcBorders>
              <w:top w:val="nil"/>
              <w:bottom w:val="nil"/>
              <w:right w:val="single" w:sz="18" w:space="0" w:color="1F497D" w:themeColor="text2"/>
            </w:tcBorders>
            <w:vAlign w:val="center"/>
          </w:tcPr>
          <w:p w14:paraId="690FE8AE" w14:textId="77777777" w:rsidR="005D673D" w:rsidRPr="008934B5" w:rsidRDefault="005D673D" w:rsidP="00F94F03">
            <w:pPr>
              <w:spacing w:line="360" w:lineRule="auto"/>
              <w:jc w:val="both"/>
              <w:rPr>
                <w:rFonts w:ascii="Algerian" w:hAnsi="Algerian"/>
              </w:rPr>
            </w:pPr>
            <w:r w:rsidRPr="008934B5">
              <w:rPr>
                <w:rFonts w:ascii="Algerian" w:hAnsi="Algerian"/>
                <w:color w:val="1F497D" w:themeColor="text2"/>
                <w:sz w:val="40"/>
              </w:rPr>
              <w:t>!</w:t>
            </w:r>
          </w:p>
        </w:tc>
        <w:tc>
          <w:tcPr>
            <w:tcW w:w="9292" w:type="dxa"/>
            <w:tcBorders>
              <w:left w:val="single" w:sz="18" w:space="0" w:color="1F497D" w:themeColor="text2"/>
              <w:bottom w:val="nil"/>
            </w:tcBorders>
            <w:vAlign w:val="center"/>
          </w:tcPr>
          <w:p w14:paraId="225E4B15" w14:textId="0C7B9851" w:rsidR="005D673D" w:rsidRPr="00D06266" w:rsidRDefault="005D673D" w:rsidP="00E63CF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673D">
              <w:rPr>
                <w:sz w:val="24"/>
                <w:szCs w:val="24"/>
              </w:rPr>
              <w:t>Для того чтобы загрузить отчет, необходимо выгрузить документ из бухгалтерской системы</w:t>
            </w:r>
            <w:r w:rsidR="00E63CF1">
              <w:rPr>
                <w:sz w:val="24"/>
                <w:szCs w:val="24"/>
              </w:rPr>
              <w:t xml:space="preserve"> (программного обеспечения, которое используется для формирования отчетности)</w:t>
            </w:r>
            <w:r w:rsidRPr="005D67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загрузить </w:t>
            </w:r>
            <w:r w:rsidRPr="005D673D">
              <w:rPr>
                <w:sz w:val="24"/>
                <w:szCs w:val="24"/>
              </w:rPr>
              <w:t xml:space="preserve">сформированный </w:t>
            </w:r>
            <w:r>
              <w:rPr>
                <w:sz w:val="24"/>
                <w:szCs w:val="24"/>
                <w:lang w:val="en-US"/>
              </w:rPr>
              <w:t>XML</w:t>
            </w:r>
            <w:r w:rsidRPr="005D673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файл</w:t>
            </w:r>
            <w:r w:rsidRPr="005D673D">
              <w:rPr>
                <w:sz w:val="24"/>
                <w:szCs w:val="24"/>
              </w:rPr>
              <w:t xml:space="preserve"> </w:t>
            </w:r>
          </w:p>
        </w:tc>
      </w:tr>
    </w:tbl>
    <w:p w14:paraId="67BA16F7" w14:textId="77777777" w:rsidR="005D673D" w:rsidRDefault="005D673D">
      <w:pPr>
        <w:spacing w:after="200"/>
      </w:pPr>
    </w:p>
    <w:p w14:paraId="65736CE4" w14:textId="3E048ED4" w:rsidR="000F4013" w:rsidRDefault="008860C5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  <w:r w:rsidRPr="008860C5">
        <w:rPr>
          <w:b w:val="0"/>
          <w:bCs w:val="0"/>
          <w:color w:val="000000" w:themeColor="text1"/>
          <w:sz w:val="20"/>
          <w:szCs w:val="2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object w:dxaOrig="11100" w:dyaOrig="3630" w14:anchorId="4F3577C4">
          <v:shape id="_x0000_i1027" type="#_x0000_t75" style="width:449.25pt;height:147.75pt;mso-wrap-distance-left:0;mso-wrap-distance-top:0;mso-wrap-distance-right:0;mso-wrap-distance-bottom:0" o:ole="">
            <v:imagedata r:id="rId37" o:title=""/>
            <v:path textboxrect="0,0,0,0"/>
          </v:shape>
          <o:OLEObject Type="Embed" ProgID="StaticMetafile" ShapeID="_x0000_i1027" DrawAspect="Content" ObjectID="_1819706111" r:id="rId38"/>
        </w:object>
      </w:r>
      <w:r w:rsidR="008559A4">
        <w:rPr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825495D" wp14:editId="3F5881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82" name="AutoShape 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4B88D03" id="AutoShape 91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zoyOQ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14:paraId="4693D884" w14:textId="77777777" w:rsidR="000F4013" w:rsidRPr="005D673D" w:rsidRDefault="000F4013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30E61752" w14:textId="1170CBF2" w:rsidR="000F4013" w:rsidRPr="005D673D" w:rsidRDefault="00747351" w:rsidP="00C362D3">
      <w:pPr>
        <w:spacing w:after="200" w:line="360" w:lineRule="auto"/>
        <w:ind w:firstLine="567"/>
        <w:rPr>
          <w:sz w:val="24"/>
          <w:szCs w:val="24"/>
        </w:rPr>
      </w:pPr>
      <w:r w:rsidRPr="005D673D">
        <w:rPr>
          <w:sz w:val="24"/>
          <w:szCs w:val="24"/>
        </w:rPr>
        <w:t>После нажатия на кнопку «Загрузить отчет» отображается модал</w:t>
      </w:r>
      <w:r w:rsidR="00C362D3">
        <w:rPr>
          <w:sz w:val="24"/>
          <w:szCs w:val="24"/>
        </w:rPr>
        <w:t>ьное окно «Создание отчета</w:t>
      </w:r>
      <w:r w:rsidRPr="005D673D">
        <w:rPr>
          <w:sz w:val="24"/>
          <w:szCs w:val="24"/>
        </w:rPr>
        <w:t>».</w:t>
      </w:r>
    </w:p>
    <w:p w14:paraId="061976B1" w14:textId="52C2A71A" w:rsidR="000F4013" w:rsidRPr="005D673D" w:rsidRDefault="008559A4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5D673D">
        <w:rPr>
          <w:b w:val="0"/>
          <w:bCs w:val="0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9EB05DF" wp14:editId="415D62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81" name="AutoShape 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B2C5ACF" id="AutoShape 89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PnO7R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607C61">
        <w:rPr>
          <w:b w:val="0"/>
          <w:bCs w:val="0"/>
          <w:noProof/>
          <w:color w:val="000000" w:themeColor="text1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drawing>
          <wp:inline distT="0" distB="0" distL="0" distR="0" wp14:anchorId="7D5B724D" wp14:editId="368AD28D">
            <wp:extent cx="4420235" cy="3133090"/>
            <wp:effectExtent l="0" t="0" r="0" b="0"/>
            <wp:docPr id="2098862258" name="Рисунок 209886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313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67620" w14:textId="1100F681" w:rsidR="000F4013" w:rsidRPr="005D673D" w:rsidRDefault="00747351" w:rsidP="00C362D3">
      <w:pPr>
        <w:spacing w:after="200" w:line="360" w:lineRule="auto"/>
        <w:ind w:firstLine="425"/>
        <w:jc w:val="both"/>
        <w:rPr>
          <w:sz w:val="24"/>
          <w:szCs w:val="24"/>
        </w:rPr>
      </w:pPr>
      <w:r w:rsidRPr="005D673D">
        <w:rPr>
          <w:sz w:val="24"/>
          <w:szCs w:val="24"/>
        </w:rPr>
        <w:t>Выберете или перетащите файл для загрузки</w:t>
      </w:r>
      <w:r w:rsidR="00FD3FDD">
        <w:rPr>
          <w:sz w:val="24"/>
          <w:szCs w:val="24"/>
        </w:rPr>
        <w:t>. П</w:t>
      </w:r>
      <w:r w:rsidRPr="005D673D">
        <w:rPr>
          <w:sz w:val="24"/>
          <w:szCs w:val="24"/>
        </w:rPr>
        <w:t>осле загрузки файла, кнопка «Загрузить» станет доступна для нажатия.</w:t>
      </w:r>
    </w:p>
    <w:p w14:paraId="66EE9824" w14:textId="793EC4CA" w:rsidR="000F4013" w:rsidRPr="005D673D" w:rsidRDefault="008860C5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8860C5">
        <w:rPr>
          <w:b w:val="0"/>
          <w:bCs w:val="0"/>
          <w:color w:val="000000" w:themeColor="text1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object w:dxaOrig="7770" w:dyaOrig="7065" w14:anchorId="1F45CA4E">
          <v:shape id="_x0000_i1028" type="#_x0000_t75" style="width:354.75pt;height:303pt;mso-wrap-distance-left:0;mso-wrap-distance-top:0;mso-wrap-distance-right:0;mso-wrap-distance-bottom:0" o:ole="">
            <v:imagedata r:id="rId40" o:title=""/>
            <v:path textboxrect="0,0,0,0"/>
          </v:shape>
          <o:OLEObject Type="Embed" ProgID="StaticMetafile" ShapeID="_x0000_i1028" DrawAspect="Content" ObjectID="_1819706112" r:id="rId41"/>
        </w:object>
      </w:r>
      <w:r w:rsidR="008559A4" w:rsidRPr="005D673D">
        <w:rPr>
          <w:b w:val="0"/>
          <w:bCs w:val="0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A4F9A35" wp14:editId="06BC2C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80" name="AutoShape 8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821DBCF" id="AutoShape 87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uomR3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</w:p>
    <w:p w14:paraId="6191718B" w14:textId="60FCB8FD" w:rsidR="000F4013" w:rsidRPr="005D673D" w:rsidRDefault="00FD3FDD" w:rsidP="00C362D3">
      <w:pPr>
        <w:spacing w:after="200" w:line="48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Далее необходимо нажать </w:t>
      </w:r>
      <w:r w:rsidR="00747351" w:rsidRPr="005D673D">
        <w:rPr>
          <w:sz w:val="24"/>
          <w:szCs w:val="24"/>
        </w:rPr>
        <w:t xml:space="preserve">кнопку «Загрузить» и </w:t>
      </w:r>
      <w:r>
        <w:rPr>
          <w:sz w:val="24"/>
          <w:szCs w:val="24"/>
        </w:rPr>
        <w:t>подтвердить</w:t>
      </w:r>
      <w:r w:rsidR="00747351" w:rsidRPr="005D673D">
        <w:rPr>
          <w:sz w:val="24"/>
          <w:szCs w:val="24"/>
        </w:rPr>
        <w:t xml:space="preserve"> загрузку отчета нажатием на кнопку «Да».</w:t>
      </w:r>
    </w:p>
    <w:p w14:paraId="23BDBB7D" w14:textId="7780A169" w:rsidR="000F4013" w:rsidRPr="005D673D" w:rsidRDefault="008860C5">
      <w:pPr>
        <w:pStyle w:val="af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8860C5">
        <w:rPr>
          <w:b w:val="0"/>
          <w:bCs w:val="0"/>
          <w:color w:val="000000" w:themeColor="text1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object w:dxaOrig="6000" w:dyaOrig="2325" w14:anchorId="6BFB1A70">
          <v:shape id="_x0000_i1029" type="#_x0000_t75" style="width:4in;height:111pt;mso-wrap-distance-left:0;mso-wrap-distance-top:0;mso-wrap-distance-right:0;mso-wrap-distance-bottom:0" o:ole="">
            <v:imagedata r:id="rId42" o:title=""/>
            <v:path textboxrect="0,0,0,0"/>
          </v:shape>
          <o:OLEObject Type="Embed" ProgID="StaticMetafile" ShapeID="_x0000_i1029" DrawAspect="Content" ObjectID="_1819706113" r:id="rId43"/>
        </w:object>
      </w:r>
      <w:r w:rsidR="008559A4" w:rsidRPr="005D673D">
        <w:rPr>
          <w:b w:val="0"/>
          <w:bCs w:val="0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0CE63A8" wp14:editId="7BF233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79" name="AutoShape 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C52B0CC" id="AutoShape 85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L50ge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747351" w:rsidRPr="005D673D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14:paraId="43E7769E" w14:textId="77777777" w:rsidR="000F4013" w:rsidRDefault="000F4013">
      <w:pPr>
        <w:pStyle w:val="af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21BE7520" w14:textId="3D232A64" w:rsidR="000F4013" w:rsidRPr="00FD3FDD" w:rsidRDefault="00FD3FDD" w:rsidP="00C362D3">
      <w:pPr>
        <w:spacing w:after="200"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После загрузки</w:t>
      </w:r>
      <w:r w:rsidR="00747351" w:rsidRPr="00FD3FDD">
        <w:rPr>
          <w:sz w:val="24"/>
          <w:szCs w:val="24"/>
        </w:rPr>
        <w:t xml:space="preserve"> отчет доступен для чтения/просмотра и изменениям уже не подлежит.</w:t>
      </w:r>
    </w:p>
    <w:p w14:paraId="22A00B6B" w14:textId="2D9FFAEB" w:rsidR="000F4013" w:rsidRPr="00FD3FDD" w:rsidRDefault="00747351" w:rsidP="00C362D3">
      <w:pPr>
        <w:spacing w:after="200" w:line="360" w:lineRule="auto"/>
        <w:ind w:firstLine="426"/>
        <w:jc w:val="both"/>
        <w:rPr>
          <w:sz w:val="24"/>
          <w:szCs w:val="24"/>
        </w:rPr>
      </w:pPr>
      <w:r w:rsidRPr="00FD3FDD">
        <w:rPr>
          <w:sz w:val="24"/>
          <w:szCs w:val="24"/>
        </w:rPr>
        <w:t xml:space="preserve">Для дальнейшей работы, необходимо отправить </w:t>
      </w:r>
      <w:r w:rsidR="00FD3FDD">
        <w:rPr>
          <w:sz w:val="24"/>
          <w:szCs w:val="24"/>
        </w:rPr>
        <w:t>загруженный</w:t>
      </w:r>
      <w:r w:rsidRPr="00FD3FDD">
        <w:rPr>
          <w:sz w:val="24"/>
          <w:szCs w:val="24"/>
        </w:rPr>
        <w:t xml:space="preserve"> отчет, для этого нужно нажать на кнопку «Отправить».</w:t>
      </w:r>
    </w:p>
    <w:p w14:paraId="467648C7" w14:textId="50A3A304" w:rsidR="000F4013" w:rsidRPr="008860C5" w:rsidRDefault="00747351" w:rsidP="008860C5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FD3FDD"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 wp14:anchorId="72E47D35" wp14:editId="15B56EF5">
            <wp:extent cx="1247775" cy="552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821541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/>
                  </pic:blipFill>
                  <pic:spPr bwMode="auto">
                    <a:xfrm>
                      <a:off x="0" y="0"/>
                      <a:ext cx="1247774" cy="55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DABA" w14:textId="77777777" w:rsidR="000F4013" w:rsidRPr="00FD3FDD" w:rsidRDefault="00747351" w:rsidP="00C362D3">
      <w:pPr>
        <w:spacing w:after="200" w:line="360" w:lineRule="auto"/>
        <w:ind w:firstLine="426"/>
        <w:jc w:val="both"/>
        <w:rPr>
          <w:sz w:val="24"/>
          <w:szCs w:val="24"/>
        </w:rPr>
      </w:pPr>
      <w:r w:rsidRPr="00FD3FDD">
        <w:rPr>
          <w:sz w:val="24"/>
          <w:szCs w:val="24"/>
        </w:rPr>
        <w:t xml:space="preserve">После нажатия кнопки «Отправить» необходимо подтвердить данное действие нажатием на кнопку «Да» </w:t>
      </w:r>
    </w:p>
    <w:p w14:paraId="2E1DE2A5" w14:textId="77777777" w:rsidR="000F4013" w:rsidRDefault="00747351" w:rsidP="00C362D3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0"/>
          <w:szCs w:val="20"/>
        </w:rPr>
      </w:pPr>
      <w:r>
        <w:rPr>
          <w:b w:val="0"/>
          <w:bCs w:val="0"/>
          <w:noProof/>
          <w:color w:val="000000" w:themeColor="text1"/>
          <w:sz w:val="20"/>
          <w:szCs w:val="20"/>
        </w:rPr>
        <w:drawing>
          <wp:inline distT="0" distB="0" distL="0" distR="0" wp14:anchorId="329A156F" wp14:editId="6C6E7143">
            <wp:extent cx="3133725" cy="1352550"/>
            <wp:effectExtent l="19050" t="19050" r="28575" b="190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82973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/>
                  </pic:blipFill>
                  <pic:spPr bwMode="auto">
                    <a:xfrm>
                      <a:off x="0" y="0"/>
                      <a:ext cx="3133724" cy="13525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8C9BF2" w14:textId="77777777" w:rsidR="000F4013" w:rsidRDefault="000F4013" w:rsidP="00C362D3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6C47821B" w14:textId="6438AC10" w:rsidR="000F4013" w:rsidRDefault="00747351" w:rsidP="00C362D3">
      <w:pPr>
        <w:spacing w:after="200" w:line="360" w:lineRule="auto"/>
        <w:ind w:firstLine="426"/>
        <w:jc w:val="both"/>
        <w:rPr>
          <w:sz w:val="24"/>
          <w:szCs w:val="24"/>
        </w:rPr>
      </w:pPr>
      <w:r w:rsidRPr="00FD3FDD">
        <w:rPr>
          <w:sz w:val="24"/>
          <w:szCs w:val="24"/>
        </w:rPr>
        <w:t>Отчет подан и доступен для просмотра.</w:t>
      </w:r>
    </w:p>
    <w:p w14:paraId="6D2DD49A" w14:textId="59979D84" w:rsidR="0095046D" w:rsidRPr="00FD3FDD" w:rsidRDefault="0095046D" w:rsidP="00FD3FDD">
      <w:pPr>
        <w:spacing w:after="200"/>
        <w:ind w:firstLine="426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882C16C" wp14:editId="63FC0362">
            <wp:extent cx="5404387" cy="2733675"/>
            <wp:effectExtent l="19050" t="19050" r="2540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28538" cy="27458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944D08" w14:textId="77777777" w:rsidR="000F4013" w:rsidRDefault="00747351">
      <w:r>
        <w:br w:type="page" w:clear="all"/>
      </w:r>
    </w:p>
    <w:p w14:paraId="235BED52" w14:textId="36720015" w:rsidR="000F4013" w:rsidRPr="00FD3FDD" w:rsidRDefault="00FD3FDD" w:rsidP="00C362D3">
      <w:pPr>
        <w:spacing w:after="200"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 просмотра отчета необходимо в</w:t>
      </w:r>
      <w:r w:rsidR="00747351" w:rsidRPr="00FD3FDD">
        <w:rPr>
          <w:sz w:val="24"/>
          <w:szCs w:val="24"/>
        </w:rPr>
        <w:t xml:space="preserve"> блоке «Общие сведения» </w:t>
      </w:r>
      <w:r>
        <w:rPr>
          <w:sz w:val="24"/>
          <w:szCs w:val="24"/>
        </w:rPr>
        <w:t>скопировать</w:t>
      </w:r>
      <w:r w:rsidR="00747351" w:rsidRPr="00FD3FDD">
        <w:rPr>
          <w:sz w:val="24"/>
          <w:szCs w:val="24"/>
        </w:rPr>
        <w:t xml:space="preserve"> поле «Идентификатор процесса»</w:t>
      </w:r>
      <w:r>
        <w:rPr>
          <w:sz w:val="24"/>
          <w:szCs w:val="24"/>
        </w:rPr>
        <w:t xml:space="preserve"> и перейти в таблицу отчетов</w:t>
      </w:r>
      <w:r w:rsidR="00747351" w:rsidRPr="00FD3FDD">
        <w:rPr>
          <w:sz w:val="24"/>
          <w:szCs w:val="24"/>
        </w:rPr>
        <w:t>.</w:t>
      </w:r>
    </w:p>
    <w:p w14:paraId="18AC2C39" w14:textId="77777777" w:rsidR="000F4013" w:rsidRDefault="00747351" w:rsidP="00C362D3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0"/>
          <w:szCs w:val="20"/>
        </w:rPr>
      </w:pPr>
      <w:r>
        <w:rPr>
          <w:b w:val="0"/>
          <w:bCs w:val="0"/>
          <w:noProof/>
          <w:color w:val="000000" w:themeColor="text1"/>
          <w:sz w:val="20"/>
          <w:szCs w:val="20"/>
        </w:rPr>
        <w:drawing>
          <wp:inline distT="0" distB="0" distL="0" distR="0" wp14:anchorId="3B0A402B" wp14:editId="561AC41B">
            <wp:extent cx="5924550" cy="1314450"/>
            <wp:effectExtent l="19050" t="19050" r="19050" b="190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98355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/>
                  </pic:blipFill>
                  <pic:spPr bwMode="auto">
                    <a:xfrm>
                      <a:off x="0" y="0"/>
                      <a:ext cx="5924549" cy="1314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293A7C" w14:textId="77777777" w:rsidR="000F4013" w:rsidRDefault="000F4013" w:rsidP="00C362D3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13529658" w14:textId="70AB5A81" w:rsidR="000F4013" w:rsidRPr="00FD3FDD" w:rsidRDefault="00747351" w:rsidP="00C362D3">
      <w:pPr>
        <w:spacing w:after="200" w:line="360" w:lineRule="auto"/>
        <w:ind w:firstLine="426"/>
        <w:jc w:val="both"/>
        <w:rPr>
          <w:sz w:val="24"/>
          <w:szCs w:val="24"/>
        </w:rPr>
      </w:pPr>
      <w:r w:rsidRPr="00FD3FDD">
        <w:rPr>
          <w:sz w:val="24"/>
          <w:szCs w:val="24"/>
        </w:rPr>
        <w:t>В блоке фильтров в поле «ИД процесса» необходимо вставить ранее скопированный «Идентификатор процесса» поданного отчета и нажать на кнопку «Применить».</w:t>
      </w:r>
    </w:p>
    <w:p w14:paraId="625E5754" w14:textId="77777777" w:rsidR="000F4013" w:rsidRDefault="00747351" w:rsidP="00C362D3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0"/>
          <w:szCs w:val="20"/>
        </w:rPr>
      </w:pPr>
      <w:r>
        <w:rPr>
          <w:b w:val="0"/>
          <w:bCs w:val="0"/>
          <w:noProof/>
          <w:color w:val="000000" w:themeColor="text1"/>
          <w:sz w:val="20"/>
          <w:szCs w:val="20"/>
        </w:rPr>
        <w:drawing>
          <wp:inline distT="0" distB="0" distL="0" distR="0" wp14:anchorId="784D3988" wp14:editId="5BE2232A">
            <wp:extent cx="5838825" cy="1666875"/>
            <wp:effectExtent l="19050" t="19050" r="2857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12410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/>
                  </pic:blipFill>
                  <pic:spPr bwMode="auto">
                    <a:xfrm>
                      <a:off x="0" y="0"/>
                      <a:ext cx="5838824" cy="16668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49158B" w14:textId="77777777" w:rsidR="000F4013" w:rsidRDefault="000F4013" w:rsidP="00C362D3">
      <w:pPr>
        <w:pStyle w:val="af"/>
        <w:spacing w:line="360" w:lineRule="auto"/>
        <w:jc w:val="center"/>
        <w:rPr>
          <w:b w:val="0"/>
          <w:bCs w:val="0"/>
          <w:color w:val="000000" w:themeColor="text1"/>
          <w:sz w:val="20"/>
          <w:szCs w:val="20"/>
        </w:rPr>
      </w:pPr>
    </w:p>
    <w:p w14:paraId="06CC6225" w14:textId="5517B87D" w:rsidR="000F4013" w:rsidRDefault="00747351" w:rsidP="00C362D3">
      <w:pPr>
        <w:spacing w:after="200" w:line="360" w:lineRule="auto"/>
        <w:ind w:firstLine="426"/>
        <w:jc w:val="both"/>
        <w:rPr>
          <w:sz w:val="24"/>
          <w:szCs w:val="24"/>
        </w:rPr>
      </w:pPr>
      <w:r w:rsidRPr="00FD3FDD">
        <w:rPr>
          <w:sz w:val="24"/>
          <w:szCs w:val="24"/>
        </w:rPr>
        <w:t xml:space="preserve">В </w:t>
      </w:r>
      <w:r w:rsidR="00FD3FDD">
        <w:rPr>
          <w:sz w:val="24"/>
          <w:szCs w:val="24"/>
        </w:rPr>
        <w:t xml:space="preserve">результате поиска в </w:t>
      </w:r>
      <w:r w:rsidRPr="00FD3FDD">
        <w:rPr>
          <w:sz w:val="24"/>
          <w:szCs w:val="24"/>
        </w:rPr>
        <w:t xml:space="preserve">таблице «Отчеты» </w:t>
      </w:r>
      <w:r w:rsidR="00FD3FDD">
        <w:rPr>
          <w:sz w:val="24"/>
          <w:szCs w:val="24"/>
        </w:rPr>
        <w:t>отобра</w:t>
      </w:r>
      <w:r w:rsidR="006D38C8">
        <w:rPr>
          <w:sz w:val="24"/>
          <w:szCs w:val="24"/>
        </w:rPr>
        <w:t>зи</w:t>
      </w:r>
      <w:r w:rsidR="00FD3FDD">
        <w:rPr>
          <w:sz w:val="24"/>
          <w:szCs w:val="24"/>
        </w:rPr>
        <w:t>тся</w:t>
      </w:r>
      <w:r w:rsidRPr="00FD3FDD">
        <w:rPr>
          <w:sz w:val="24"/>
          <w:szCs w:val="24"/>
        </w:rPr>
        <w:t xml:space="preserve"> поданный отчет.</w:t>
      </w:r>
    </w:p>
    <w:p w14:paraId="4914F733" w14:textId="6589690E" w:rsidR="00F94F03" w:rsidRPr="00D65756" w:rsidRDefault="00F94F03" w:rsidP="0063056C">
      <w:pPr>
        <w:pStyle w:val="021"/>
        <w:numPr>
          <w:ilvl w:val="1"/>
          <w:numId w:val="7"/>
        </w:numPr>
        <w:tabs>
          <w:tab w:val="num" w:pos="709"/>
        </w:tabs>
        <w:ind w:left="709" w:firstLine="0"/>
      </w:pPr>
      <w:bookmarkStart w:id="9" w:name="_Toc209011900"/>
      <w:r w:rsidRPr="00E960E6">
        <w:t>Альтернативн</w:t>
      </w:r>
      <w:r w:rsidR="00C362D3">
        <w:t>ый (ручной) способ подачи отчетов</w:t>
      </w:r>
      <w:r w:rsidRPr="00D65756">
        <w:t xml:space="preserve"> в ЛК Страхователя</w:t>
      </w:r>
      <w:bookmarkEnd w:id="9"/>
    </w:p>
    <w:p w14:paraId="3F814174" w14:textId="4640F5C8" w:rsidR="00C074E5" w:rsidRPr="004805EE" w:rsidRDefault="00C074E5" w:rsidP="00C074E5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10" w:name="_Toc209011901"/>
      <w:bookmarkStart w:id="11" w:name="_Hlk120883887"/>
      <w:r w:rsidRPr="00667F1F">
        <w:t>Отчет СЗВ-М</w:t>
      </w:r>
      <w:bookmarkEnd w:id="10"/>
    </w:p>
    <w:p w14:paraId="5CB8C3A0" w14:textId="77777777" w:rsidR="00C074E5" w:rsidRPr="00667F1F" w:rsidRDefault="00C074E5" w:rsidP="00C074E5">
      <w:pPr>
        <w:pStyle w:val="00"/>
      </w:pPr>
      <w:r w:rsidRPr="00667F1F">
        <w:t>Отчет СЗВ</w:t>
      </w:r>
      <w:r>
        <w:t>-М предназначен для отправки в С</w:t>
      </w:r>
      <w:r w:rsidRPr="00667F1F">
        <w:t xml:space="preserve">ФР сведений о застрахованных лицах. Чтобы создать отчет СЗВ-М, необходимо в разделе </w:t>
      </w:r>
      <w:r>
        <w:t>«О</w:t>
      </w:r>
      <w:r w:rsidRPr="00667F1F">
        <w:t>тчеты</w:t>
      </w:r>
      <w:r>
        <w:t>»</w:t>
      </w:r>
      <w:r w:rsidRPr="00667F1F">
        <w:t xml:space="preserve"> нажать кнопку «Добавить отчет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18FE8777" wp14:editId="0D6BD68E">
            <wp:extent cx="1209844" cy="323895"/>
            <wp:effectExtent l="0" t="0" r="952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из предложенного списка выбрать «СЗВ-М».</w:t>
      </w:r>
    </w:p>
    <w:p w14:paraId="3735ABB7" w14:textId="17E555E0" w:rsidR="00C074E5" w:rsidRPr="00667F1F" w:rsidRDefault="00C074E5" w:rsidP="00C074E5">
      <w:pPr>
        <w:pStyle w:val="00"/>
      </w:pPr>
      <w:r w:rsidRPr="00667F1F">
        <w:t>Откр</w:t>
      </w:r>
      <w:r>
        <w:t>оется страница создания отчета</w:t>
      </w:r>
      <w:r w:rsidRPr="00667F1F">
        <w:t>.</w:t>
      </w:r>
    </w:p>
    <w:p w14:paraId="2109561C" w14:textId="77777777" w:rsidR="00C074E5" w:rsidRPr="00667F1F" w:rsidRDefault="00C074E5" w:rsidP="00C074E5">
      <w:pPr>
        <w:pStyle w:val="00"/>
      </w:pPr>
      <w:r w:rsidRPr="00667F1F">
        <w:t xml:space="preserve">Отчет состоит из заполняемых разделов: </w:t>
      </w:r>
    </w:p>
    <w:p w14:paraId="7E3946B6" w14:textId="77777777" w:rsidR="00C074E5" w:rsidRPr="00667F1F" w:rsidRDefault="00C074E5" w:rsidP="00C074E5">
      <w:pPr>
        <w:pStyle w:val="01"/>
      </w:pPr>
      <w:r w:rsidRPr="00667F1F">
        <w:t>Общие сведения;</w:t>
      </w:r>
    </w:p>
    <w:p w14:paraId="765AAC73" w14:textId="77777777" w:rsidR="00C074E5" w:rsidRPr="00667F1F" w:rsidRDefault="00C074E5" w:rsidP="00C074E5">
      <w:pPr>
        <w:pStyle w:val="01"/>
      </w:pPr>
      <w:r w:rsidRPr="00667F1F">
        <w:t>Тип сведений;</w:t>
      </w:r>
    </w:p>
    <w:p w14:paraId="0F96AD31" w14:textId="77777777" w:rsidR="00C074E5" w:rsidRDefault="00C074E5" w:rsidP="00C074E5">
      <w:pPr>
        <w:pStyle w:val="01"/>
      </w:pPr>
      <w:r>
        <w:t>Реквизиты страхователя</w:t>
      </w:r>
    </w:p>
    <w:p w14:paraId="227EFC8E" w14:textId="77777777" w:rsidR="00C074E5" w:rsidRPr="00667F1F" w:rsidRDefault="00C074E5" w:rsidP="00C074E5">
      <w:pPr>
        <w:pStyle w:val="01"/>
      </w:pPr>
      <w:r>
        <w:t>Застрахованные лица.</w:t>
      </w:r>
    </w:p>
    <w:p w14:paraId="7CAB9F8F" w14:textId="77777777" w:rsidR="00C074E5" w:rsidRDefault="00C074E5" w:rsidP="00C074E5">
      <w:pPr>
        <w:pStyle w:val="00"/>
        <w:tabs>
          <w:tab w:val="left" w:pos="1134"/>
        </w:tabs>
      </w:pPr>
      <w:r w:rsidRPr="00667F1F">
        <w:lastRenderedPageBreak/>
        <w:t>В разделе «Общие сведения» в выпадающих списках «Отчетный период» и «За год» нужно выбрать соответствующие значения и указать дату заполнения отчета.</w:t>
      </w:r>
    </w:p>
    <w:p w14:paraId="5F153831" w14:textId="77777777" w:rsidR="00C074E5" w:rsidRDefault="00C074E5" w:rsidP="00F772CC">
      <w:pPr>
        <w:keepNext/>
        <w:jc w:val="center"/>
      </w:pPr>
      <w:r>
        <w:rPr>
          <w:noProof/>
        </w:rPr>
        <w:drawing>
          <wp:inline distT="0" distB="0" distL="0" distR="0" wp14:anchorId="43DAAB6C" wp14:editId="7D12C652">
            <wp:extent cx="5845175" cy="2261870"/>
            <wp:effectExtent l="19050" t="19050" r="22225" b="24130"/>
            <wp:docPr id="2098862268" name="Рисунок 2098862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226187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C19AAC2" w14:textId="38DB8A54" w:rsidR="00C074E5" w:rsidRPr="00C074E5" w:rsidRDefault="00C074E5" w:rsidP="00C074E5">
      <w:pPr>
        <w:pStyle w:val="af"/>
        <w:jc w:val="center"/>
        <w:rPr>
          <w:b w:val="0"/>
          <w:color w:val="auto"/>
          <w:sz w:val="24"/>
          <w:szCs w:val="24"/>
        </w:rPr>
      </w:pPr>
      <w:bookmarkStart w:id="12" w:name="_Ref122014618"/>
      <w:r w:rsidRPr="00C074E5">
        <w:rPr>
          <w:b w:val="0"/>
          <w:color w:val="auto"/>
          <w:sz w:val="24"/>
          <w:szCs w:val="24"/>
        </w:rPr>
        <w:t>Экранная форма создания отчета СЗВ-М</w:t>
      </w:r>
      <w:bookmarkEnd w:id="12"/>
    </w:p>
    <w:p w14:paraId="0FB8B117" w14:textId="77777777" w:rsidR="00C074E5" w:rsidRPr="00667F1F" w:rsidRDefault="00C074E5" w:rsidP="00C074E5">
      <w:pPr>
        <w:pStyle w:val="00"/>
        <w:tabs>
          <w:tab w:val="left" w:pos="1134"/>
        </w:tabs>
      </w:pPr>
      <w:r w:rsidRPr="00667F1F">
        <w:t xml:space="preserve">В разделе «Тип сведений» выбрать соответствующий </w:t>
      </w:r>
      <w:proofErr w:type="gramStart"/>
      <w:r w:rsidRPr="00667F1F">
        <w:t>из</w:t>
      </w:r>
      <w:proofErr w:type="gramEnd"/>
      <w:r w:rsidRPr="00667F1F">
        <w:t xml:space="preserve"> следующих:</w:t>
      </w:r>
    </w:p>
    <w:p w14:paraId="3B6E8650" w14:textId="77777777" w:rsidR="00C074E5" w:rsidRPr="00667F1F" w:rsidRDefault="00C074E5" w:rsidP="00C074E5">
      <w:pPr>
        <w:pStyle w:val="01"/>
      </w:pPr>
      <w:r w:rsidRPr="00667F1F">
        <w:t>Исходная – форма, впервые подаваемая страхователем о застрахованных лицах</w:t>
      </w:r>
    </w:p>
    <w:p w14:paraId="1A23856E" w14:textId="77777777" w:rsidR="00C074E5" w:rsidRPr="00667F1F" w:rsidRDefault="00C074E5" w:rsidP="00C074E5">
      <w:pPr>
        <w:pStyle w:val="01"/>
        <w:numPr>
          <w:ilvl w:val="0"/>
          <w:numId w:val="0"/>
        </w:numPr>
        <w:ind w:left="710"/>
      </w:pPr>
      <w:r w:rsidRPr="00667F1F">
        <w:t>за данный отчетный период;</w:t>
      </w:r>
    </w:p>
    <w:p w14:paraId="5FC282AF" w14:textId="77777777" w:rsidR="00C074E5" w:rsidRPr="00667F1F" w:rsidRDefault="00C074E5" w:rsidP="00C074E5">
      <w:pPr>
        <w:pStyle w:val="01"/>
      </w:pPr>
      <w:r w:rsidRPr="00667F1F">
        <w:t>Дополняющая – форма, подаваемая с ц</w:t>
      </w:r>
      <w:r>
        <w:t>елью дополнения ранее принятых С</w:t>
      </w:r>
      <w:r w:rsidRPr="00667F1F">
        <w:t>ФР сведений о застрахованных лицах за данный отчетный период;</w:t>
      </w:r>
    </w:p>
    <w:p w14:paraId="441C567B" w14:textId="77777777" w:rsidR="00C074E5" w:rsidRPr="00667F1F" w:rsidRDefault="00C074E5" w:rsidP="00C074E5">
      <w:pPr>
        <w:pStyle w:val="01"/>
      </w:pPr>
      <w:r w:rsidRPr="00667F1F">
        <w:t>Отменяющая – форма, подаваемая с целью отмены ранее неверно поданных сведений о застрахованных лицах за указанный отчетный период.</w:t>
      </w:r>
    </w:p>
    <w:p w14:paraId="0E2E7D89" w14:textId="77777777" w:rsidR="00C074E5" w:rsidRPr="00667F1F" w:rsidRDefault="00C074E5" w:rsidP="00C074E5">
      <w:pPr>
        <w:pStyle w:val="00"/>
        <w:tabs>
          <w:tab w:val="left" w:pos="1134"/>
        </w:tabs>
      </w:pPr>
      <w:r w:rsidRPr="00667F1F">
        <w:t xml:space="preserve">В блоке «Реквизиты страхователя» необходимо заполнить следующие поля: </w:t>
      </w:r>
    </w:p>
    <w:p w14:paraId="2892A3DF" w14:textId="77777777" w:rsidR="00C074E5" w:rsidRPr="00667F1F" w:rsidRDefault="00C074E5" w:rsidP="00C074E5">
      <w:pPr>
        <w:pStyle w:val="01"/>
      </w:pPr>
      <w:r w:rsidRPr="00667F1F">
        <w:t>Полное или сокращенное наименование – наименование Страхователя;</w:t>
      </w:r>
    </w:p>
    <w:p w14:paraId="1CA57735" w14:textId="77777777" w:rsidR="00C074E5" w:rsidRPr="00667F1F" w:rsidRDefault="00C074E5" w:rsidP="00C074E5">
      <w:pPr>
        <w:pStyle w:val="01"/>
      </w:pPr>
      <w:r w:rsidRPr="00667F1F">
        <w:t>Регистрационный номер - Регистрационный номер страхов</w:t>
      </w:r>
      <w:r>
        <w:t>ателя, который присваивается С</w:t>
      </w:r>
      <w:r w:rsidRPr="00667F1F">
        <w:t>ФР;</w:t>
      </w:r>
    </w:p>
    <w:p w14:paraId="12DAF3E3" w14:textId="77777777" w:rsidR="00C074E5" w:rsidRPr="00667F1F" w:rsidRDefault="00C074E5" w:rsidP="00C074E5">
      <w:pPr>
        <w:pStyle w:val="01"/>
      </w:pPr>
      <w:r w:rsidRPr="00667F1F">
        <w:t>ИНН/КПП Страхователя.</w:t>
      </w:r>
    </w:p>
    <w:p w14:paraId="74CB17D0" w14:textId="1569F401" w:rsidR="00C074E5" w:rsidRPr="00667F1F" w:rsidRDefault="00C074E5" w:rsidP="00C074E5">
      <w:pPr>
        <w:pStyle w:val="00"/>
        <w:tabs>
          <w:tab w:val="left" w:pos="1134"/>
        </w:tabs>
      </w:pPr>
      <w:r w:rsidRPr="00667F1F">
        <w:t>В Блоке «Застрахованные лица» добавляются все застрахованные лица. Чтобы добавить застрахованного, необходимо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0DA24C71" wp14:editId="544F3598">
            <wp:extent cx="885825" cy="342900"/>
            <wp:effectExtent l="0" t="0" r="9525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).</w:t>
      </w:r>
      <w:proofErr w:type="gramEnd"/>
    </w:p>
    <w:p w14:paraId="2E5D8A4A" w14:textId="77777777" w:rsidR="00C074E5" w:rsidRPr="00667F1F" w:rsidRDefault="00C074E5" w:rsidP="00C074E5">
      <w:pPr>
        <w:pStyle w:val="00"/>
        <w:tabs>
          <w:tab w:val="left" w:pos="1134"/>
        </w:tabs>
      </w:pPr>
      <w:r w:rsidRPr="00667F1F">
        <w:t xml:space="preserve">В открывшемся блоке указать следующие данные: </w:t>
      </w:r>
    </w:p>
    <w:p w14:paraId="558EF8F2" w14:textId="77777777" w:rsidR="00C074E5" w:rsidRPr="00667F1F" w:rsidRDefault="00C074E5" w:rsidP="00C074E5">
      <w:pPr>
        <w:pStyle w:val="01"/>
      </w:pPr>
      <w:r w:rsidRPr="00667F1F">
        <w:t xml:space="preserve">Фамилия, имя, отчество </w:t>
      </w:r>
      <w:proofErr w:type="gramStart"/>
      <w:r w:rsidRPr="00667F1F">
        <w:t>застрахованного</w:t>
      </w:r>
      <w:proofErr w:type="gramEnd"/>
      <w:r w:rsidRPr="00667F1F">
        <w:t>;</w:t>
      </w:r>
    </w:p>
    <w:p w14:paraId="68F1415D" w14:textId="77777777" w:rsidR="00C074E5" w:rsidRPr="00667F1F" w:rsidRDefault="00C074E5" w:rsidP="00C074E5">
      <w:pPr>
        <w:pStyle w:val="01"/>
      </w:pPr>
      <w:r w:rsidRPr="00667F1F">
        <w:t>СНИЛС – указывается номер СНИЛС застрахованного лица;</w:t>
      </w:r>
    </w:p>
    <w:p w14:paraId="0A658ABE" w14:textId="77777777" w:rsidR="00C074E5" w:rsidRDefault="00C074E5" w:rsidP="00C074E5">
      <w:pPr>
        <w:pStyle w:val="01"/>
      </w:pPr>
      <w:r w:rsidRPr="00667F1F">
        <w:t>ИНН – указывается ИНН застрахованного лица;</w:t>
      </w:r>
    </w:p>
    <w:p w14:paraId="74885B75" w14:textId="77777777" w:rsidR="00C074E5" w:rsidRDefault="00C074E5" w:rsidP="00EA55C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832336C" wp14:editId="7DC7E128">
            <wp:extent cx="5940425" cy="3233420"/>
            <wp:effectExtent l="19050" t="19050" r="22225" b="24130"/>
            <wp:docPr id="2098862270" name="Рисунок 2098862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34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E299FCD" w14:textId="334BE3E9" w:rsidR="00C074E5" w:rsidRPr="00F772CC" w:rsidRDefault="00C074E5" w:rsidP="00C074E5">
      <w:pPr>
        <w:pStyle w:val="af"/>
        <w:jc w:val="center"/>
        <w:rPr>
          <w:b w:val="0"/>
          <w:color w:val="auto"/>
          <w:sz w:val="24"/>
          <w:szCs w:val="24"/>
        </w:rPr>
      </w:pPr>
      <w:bookmarkStart w:id="13" w:name="_Hlk121066878"/>
      <w:r w:rsidRPr="00F772CC">
        <w:rPr>
          <w:b w:val="0"/>
          <w:color w:val="auto"/>
          <w:sz w:val="24"/>
          <w:szCs w:val="24"/>
        </w:rPr>
        <w:t>Экранная форма создания отчета СЗВ-М</w:t>
      </w:r>
      <w:bookmarkEnd w:id="13"/>
      <w:r w:rsidRPr="00F772CC">
        <w:rPr>
          <w:b w:val="0"/>
          <w:color w:val="auto"/>
          <w:sz w:val="24"/>
          <w:szCs w:val="24"/>
        </w:rPr>
        <w:t>. Блок Застрахованные лица</w:t>
      </w:r>
    </w:p>
    <w:p w14:paraId="0DE43E89" w14:textId="77777777" w:rsidR="00C074E5" w:rsidRPr="00667F1F" w:rsidRDefault="00C074E5" w:rsidP="00C074E5">
      <w:pPr>
        <w:pStyle w:val="00"/>
        <w:tabs>
          <w:tab w:val="left" w:pos="1134"/>
        </w:tabs>
      </w:pPr>
      <w:r w:rsidRPr="00667F1F">
        <w:t>После заполнения всех застрахованных, если не нужно вносить дополнений, необходимо нажать «Подписать и отправить</w:t>
      </w:r>
      <w:proofErr w:type="gramStart"/>
      <w:r w:rsidRPr="00667F1F">
        <w:t>» (</w:t>
      </w:r>
      <w:r>
        <w:rPr>
          <w:noProof/>
        </w:rPr>
        <w:drawing>
          <wp:inline distT="0" distB="0" distL="0" distR="0" wp14:anchorId="5A37BD4E" wp14:editId="7815ACAB">
            <wp:extent cx="1295400" cy="266700"/>
            <wp:effectExtent l="0" t="0" r="0" b="0"/>
            <wp:docPr id="2098862271" name="Рисунок 2098862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).</w:t>
      </w:r>
      <w:proofErr w:type="gramEnd"/>
    </w:p>
    <w:p w14:paraId="083FD70E" w14:textId="4E440166" w:rsidR="00C074E5" w:rsidRPr="00667F1F" w:rsidRDefault="00C074E5" w:rsidP="00C074E5">
      <w:pPr>
        <w:pStyle w:val="00"/>
        <w:tabs>
          <w:tab w:val="left" w:pos="1134"/>
        </w:tabs>
      </w:pPr>
      <w:r w:rsidRPr="00667F1F">
        <w:t>Если будут дополнения или изменения, то необходимо сохранить отчет как черновик, нажав кнопку «Сохранить как черновик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192D3B59" wp14:editId="728E271C">
            <wp:extent cx="1543265" cy="381053"/>
            <wp:effectExtent l="0" t="0" r="0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43265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  <w:r w:rsidRPr="00667F1F">
        <w:t>Перед сохране</w:t>
      </w:r>
      <w:r w:rsidR="006E40E2">
        <w:t>нием появится всплывающее окно</w:t>
      </w:r>
      <w:r w:rsidRPr="00667F1F">
        <w:t>.</w:t>
      </w:r>
    </w:p>
    <w:p w14:paraId="1429D9ED" w14:textId="77777777" w:rsidR="00C074E5" w:rsidRPr="00667F1F" w:rsidRDefault="00C074E5" w:rsidP="00C074E5">
      <w:pPr>
        <w:pStyle w:val="09"/>
      </w:pPr>
      <w:r w:rsidRPr="00667F1F">
        <w:drawing>
          <wp:inline distT="0" distB="0" distL="0" distR="0" wp14:anchorId="7F096EDE" wp14:editId="527F5B47">
            <wp:extent cx="2581635" cy="1143160"/>
            <wp:effectExtent l="19050" t="19050" r="9525" b="1905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1431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49A2886" w14:textId="015D4628" w:rsidR="00C074E5" w:rsidRPr="00667F1F" w:rsidRDefault="00C074E5" w:rsidP="00C074E5">
      <w:pPr>
        <w:pStyle w:val="0a"/>
      </w:pPr>
      <w:r w:rsidRPr="00667F1F">
        <w:t>Всплывающее окно перед сохранением черновика отчета</w:t>
      </w:r>
    </w:p>
    <w:p w14:paraId="491164D6" w14:textId="77777777" w:rsidR="00C074E5" w:rsidRPr="00667F1F" w:rsidRDefault="00C074E5" w:rsidP="00C074E5">
      <w:pPr>
        <w:pStyle w:val="00"/>
        <w:tabs>
          <w:tab w:val="left" w:pos="1134"/>
        </w:tabs>
      </w:pPr>
      <w:r w:rsidRPr="00667F1F">
        <w:t xml:space="preserve">При нажатии на кнопку «Закрыть» отображается сообщение «Закрыть?»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 </w:t>
      </w:r>
    </w:p>
    <w:p w14:paraId="3B563C82" w14:textId="77777777" w:rsidR="00C074E5" w:rsidRPr="00667F1F" w:rsidRDefault="00C074E5" w:rsidP="00C074E5">
      <w:pPr>
        <w:pStyle w:val="00"/>
        <w:tabs>
          <w:tab w:val="left" w:pos="1134"/>
        </w:tabs>
      </w:pPr>
      <w:r w:rsidRPr="00667F1F">
        <w:t>При нажатии на кнопку «Удалить» отображается сообщение «Удалить отчет?»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</w:t>
      </w:r>
      <w:r>
        <w:t>кроется без сохранения данных и</w:t>
      </w:r>
      <w:r w:rsidRPr="00667F1F">
        <w:t xml:space="preserve"> откроется экранная форма реестра отчетов.</w:t>
      </w:r>
    </w:p>
    <w:p w14:paraId="1C4F8315" w14:textId="23FB0D56" w:rsidR="006E40E2" w:rsidRPr="00667F1F" w:rsidRDefault="006E40E2" w:rsidP="006E40E2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14" w:name="_Toc209011902"/>
      <w:bookmarkStart w:id="15" w:name="_Hlk121069458"/>
      <w:bookmarkEnd w:id="11"/>
      <w:r w:rsidRPr="00667F1F">
        <w:lastRenderedPageBreak/>
        <w:t>Отчет СЗВ-</w:t>
      </w:r>
      <w:r w:rsidRPr="007A7CBC">
        <w:t>ТД</w:t>
      </w:r>
      <w:bookmarkEnd w:id="14"/>
    </w:p>
    <w:p w14:paraId="316484B6" w14:textId="77777777" w:rsidR="006E40E2" w:rsidRPr="00667F1F" w:rsidRDefault="006E40E2" w:rsidP="006E40E2">
      <w:pPr>
        <w:pStyle w:val="00"/>
      </w:pPr>
      <w:r w:rsidRPr="00667F1F">
        <w:t>Документ «Сведения о трудовой деятельности зарегистрированного лица» является часть</w:t>
      </w:r>
      <w:r>
        <w:t>ю информационного обмена между СФР</w:t>
      </w:r>
      <w:r w:rsidRPr="00667F1F">
        <w:t xml:space="preserve"> и страхователями (вх</w:t>
      </w:r>
      <w:r>
        <w:t>одящий документ по отношению к С</w:t>
      </w:r>
      <w:r w:rsidRPr="00667F1F">
        <w:t>ФР) и предназначен для добавления сведений в электронную трудовую книжку.</w:t>
      </w:r>
    </w:p>
    <w:p w14:paraId="784409EA" w14:textId="77777777" w:rsidR="006E40E2" w:rsidRPr="00667F1F" w:rsidRDefault="006E40E2" w:rsidP="006E40E2">
      <w:pPr>
        <w:pStyle w:val="00"/>
      </w:pPr>
      <w:r w:rsidRPr="00667F1F">
        <w:t>Трудовая книжка является официальным документом, в котором содержится вся информация о сотруднике, истории его должностных переходов и мест работы.</w:t>
      </w:r>
    </w:p>
    <w:p w14:paraId="653D4101" w14:textId="77777777" w:rsidR="006E40E2" w:rsidRPr="00667F1F" w:rsidRDefault="006E40E2" w:rsidP="006E40E2">
      <w:pPr>
        <w:pStyle w:val="00"/>
      </w:pPr>
      <w:r w:rsidRPr="00667F1F">
        <w:t>Документ представляет собой файл, загружаемый в общероссийскую базу персонифицированного учета.</w:t>
      </w:r>
    </w:p>
    <w:p w14:paraId="79F3ABE3" w14:textId="77777777" w:rsidR="006E40E2" w:rsidRPr="00667F1F" w:rsidRDefault="006E40E2" w:rsidP="006E40E2">
      <w:pPr>
        <w:pStyle w:val="00"/>
      </w:pPr>
      <w:r w:rsidRPr="00667F1F">
        <w:t>Чтобы создать отчет СЗВ-ТД, необходимо в разделе отчеты нажать кнопку «Добавить отчет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6C41AB86" wp14:editId="7ADD813D">
            <wp:extent cx="1209844" cy="323895"/>
            <wp:effectExtent l="0" t="0" r="9525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из предложенного списка выбрать «СЗВ-ТД».</w:t>
      </w:r>
    </w:p>
    <w:p w14:paraId="14160C38" w14:textId="1DF7CC22" w:rsidR="006E40E2" w:rsidRDefault="006E40E2" w:rsidP="006E40E2">
      <w:pPr>
        <w:pStyle w:val="00"/>
      </w:pPr>
      <w:r w:rsidRPr="00667F1F">
        <w:t>Откр</w:t>
      </w:r>
      <w:r>
        <w:t>оется страница создания отчета.</w:t>
      </w:r>
    </w:p>
    <w:p w14:paraId="2CDF716C" w14:textId="77777777" w:rsidR="006E40E2" w:rsidRDefault="006E40E2" w:rsidP="00EA55C0">
      <w:pPr>
        <w:keepNext/>
        <w:jc w:val="center"/>
      </w:pPr>
      <w:r>
        <w:rPr>
          <w:noProof/>
        </w:rPr>
        <w:drawing>
          <wp:inline distT="0" distB="0" distL="0" distR="0" wp14:anchorId="6E949B4C" wp14:editId="1EB4082F">
            <wp:extent cx="5761355" cy="3168650"/>
            <wp:effectExtent l="19050" t="19050" r="10795" b="12700"/>
            <wp:docPr id="1249563649" name="Рисунок 1249563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16865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30F151A" w14:textId="57B7E142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создания отчета СЗВ-ТД. Блок общие сведения</w:t>
      </w:r>
    </w:p>
    <w:p w14:paraId="44A94A41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Отчет состоит из заполняемых блоков со следующими разделами:</w:t>
      </w:r>
    </w:p>
    <w:p w14:paraId="2D928837" w14:textId="5310D675" w:rsidR="006E40E2" w:rsidRPr="00667F1F" w:rsidRDefault="006E40E2" w:rsidP="006E40E2">
      <w:pPr>
        <w:pStyle w:val="00"/>
      </w:pPr>
      <w:r w:rsidRPr="00667F1F">
        <w:t xml:space="preserve"> Блок «Общие сведения»:</w:t>
      </w:r>
    </w:p>
    <w:p w14:paraId="69806F55" w14:textId="77777777" w:rsidR="006E40E2" w:rsidRPr="00667F1F" w:rsidRDefault="006E40E2" w:rsidP="006E40E2">
      <w:pPr>
        <w:pStyle w:val="01"/>
      </w:pPr>
      <w:r w:rsidRPr="00667F1F">
        <w:t>Сведения о страхователе;</w:t>
      </w:r>
    </w:p>
    <w:p w14:paraId="7F3C0969" w14:textId="77777777" w:rsidR="006E40E2" w:rsidRPr="00667F1F" w:rsidRDefault="006E40E2" w:rsidP="006E40E2">
      <w:pPr>
        <w:pStyle w:val="01"/>
      </w:pPr>
      <w:r w:rsidRPr="00667F1F">
        <w:t>Данные о руководителе;</w:t>
      </w:r>
    </w:p>
    <w:p w14:paraId="3D41F2D0" w14:textId="77777777" w:rsidR="006E40E2" w:rsidRPr="00667F1F" w:rsidRDefault="006E40E2" w:rsidP="006E40E2">
      <w:pPr>
        <w:pStyle w:val="01"/>
      </w:pPr>
      <w:r w:rsidRPr="00667F1F">
        <w:t>Сведения о работодателе, правопреемником которого является страхователь.</w:t>
      </w:r>
    </w:p>
    <w:p w14:paraId="260CDE2C" w14:textId="77777777" w:rsidR="006E40E2" w:rsidRPr="00667F1F" w:rsidRDefault="006E40E2" w:rsidP="006E40E2">
      <w:pPr>
        <w:pStyle w:val="01"/>
      </w:pPr>
      <w:r w:rsidRPr="00667F1F">
        <w:t>В разделе «Сведения о страхователе» необходимо заполнить следующие данные:</w:t>
      </w:r>
    </w:p>
    <w:p w14:paraId="56B3F1D5" w14:textId="77777777" w:rsidR="006E40E2" w:rsidRPr="00667F1F" w:rsidRDefault="006E40E2" w:rsidP="006E40E2">
      <w:pPr>
        <w:pStyle w:val="01"/>
      </w:pPr>
      <w:r w:rsidRPr="00667F1F">
        <w:t>Полное или сокращенное наименование – полное наименование страхователя;</w:t>
      </w:r>
    </w:p>
    <w:p w14:paraId="50516CE4" w14:textId="77777777" w:rsidR="006E40E2" w:rsidRPr="00667F1F" w:rsidRDefault="006E40E2" w:rsidP="006E40E2">
      <w:pPr>
        <w:pStyle w:val="01"/>
      </w:pPr>
      <w:r w:rsidRPr="00667F1F">
        <w:t>Регистрационный номер - Регистрационный номер страхователя</w:t>
      </w:r>
      <w:r>
        <w:t>, который присваивается С</w:t>
      </w:r>
      <w:r w:rsidRPr="00667F1F">
        <w:t>ФР;</w:t>
      </w:r>
    </w:p>
    <w:p w14:paraId="5ECB51F9" w14:textId="77777777" w:rsidR="006E40E2" w:rsidRPr="00667F1F" w:rsidRDefault="006E40E2" w:rsidP="006E40E2">
      <w:pPr>
        <w:pStyle w:val="01"/>
      </w:pPr>
      <w:r w:rsidRPr="00667F1F">
        <w:lastRenderedPageBreak/>
        <w:t>ИНН/КПП Страхователя.</w:t>
      </w:r>
    </w:p>
    <w:p w14:paraId="3914B3EB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В разделе «Данные о руководителе» необходимо заполнить данные о ФИО и должности руководителя организации.</w:t>
      </w:r>
    </w:p>
    <w:p w14:paraId="6A471EE0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В разделе «Сведения о работодателе, правопреемником которого является страхователь» необходимо заполнить данные о работодателе:</w:t>
      </w:r>
    </w:p>
    <w:p w14:paraId="457875C7" w14:textId="77777777" w:rsidR="006E40E2" w:rsidRPr="00667F1F" w:rsidRDefault="006E40E2" w:rsidP="006E40E2">
      <w:pPr>
        <w:pStyle w:val="01"/>
      </w:pPr>
      <w:r w:rsidRPr="00667F1F">
        <w:t>Работодатель – необходимо заполнить наименование работодателя;</w:t>
      </w:r>
    </w:p>
    <w:p w14:paraId="394B3D8B" w14:textId="77777777" w:rsidR="006E40E2" w:rsidRPr="00667F1F" w:rsidRDefault="006E40E2" w:rsidP="006E40E2">
      <w:pPr>
        <w:pStyle w:val="01"/>
      </w:pPr>
      <w:r>
        <w:t>Рег. Номер в С</w:t>
      </w:r>
      <w:r w:rsidRPr="00667F1F">
        <w:t>ФР – необходимо заполнить регист</w:t>
      </w:r>
      <w:r>
        <w:t>рационный номер работодателя в С</w:t>
      </w:r>
      <w:r w:rsidRPr="00667F1F">
        <w:t>ФР.</w:t>
      </w:r>
    </w:p>
    <w:p w14:paraId="1684C6B4" w14:textId="77777777" w:rsidR="006E40E2" w:rsidRPr="00667F1F" w:rsidRDefault="006E40E2" w:rsidP="006E40E2">
      <w:pPr>
        <w:pStyle w:val="01"/>
      </w:pPr>
      <w:r w:rsidRPr="00667F1F">
        <w:t>ИНН/КПП.</w:t>
      </w:r>
    </w:p>
    <w:p w14:paraId="7EC7AC9F" w14:textId="50233A36" w:rsidR="006E40E2" w:rsidRDefault="006E40E2" w:rsidP="006E40E2">
      <w:pPr>
        <w:pStyle w:val="00"/>
        <w:tabs>
          <w:tab w:val="left" w:pos="1134"/>
        </w:tabs>
      </w:pPr>
      <w:r w:rsidRPr="00667F1F">
        <w:t>Блок «Застрахованные лица». Необходимо добавить данные о застрахованных сотрудниках.</w:t>
      </w:r>
    </w:p>
    <w:p w14:paraId="4D3649AB" w14:textId="77777777" w:rsidR="006E40E2" w:rsidRDefault="006E40E2" w:rsidP="00EA55C0">
      <w:pPr>
        <w:keepNext/>
        <w:jc w:val="center"/>
      </w:pPr>
      <w:r>
        <w:rPr>
          <w:noProof/>
        </w:rPr>
        <w:drawing>
          <wp:inline distT="0" distB="0" distL="0" distR="0" wp14:anchorId="3E63D811" wp14:editId="7BAAB2D6">
            <wp:extent cx="5940425" cy="1567180"/>
            <wp:effectExtent l="19050" t="19050" r="22225" b="13970"/>
            <wp:docPr id="1249563665" name="Рисунок 1249563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71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6B51357" w14:textId="0B63EFBD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создания отчета СЗВ-ТД. Блок застрахованные лица</w:t>
      </w:r>
    </w:p>
    <w:p w14:paraId="5BB3D1DC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Чтобы добавить застрахованных лиц необходимо нажать кнопку 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14D9A34A" wp14:editId="5E9BABAF">
            <wp:extent cx="657317" cy="333422"/>
            <wp:effectExtent l="0" t="0" r="0" b="9525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57317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).</w:t>
      </w:r>
      <w:proofErr w:type="gramEnd"/>
    </w:p>
    <w:p w14:paraId="1C86DC49" w14:textId="3BC5F0EE" w:rsidR="006E40E2" w:rsidRPr="00667F1F" w:rsidRDefault="006E40E2" w:rsidP="006E40E2">
      <w:pPr>
        <w:pStyle w:val="00"/>
        <w:tabs>
          <w:tab w:val="left" w:pos="1134"/>
        </w:tabs>
      </w:pPr>
      <w:r w:rsidRPr="00667F1F">
        <w:t xml:space="preserve">Откроется экранная форма заполнения данных </w:t>
      </w:r>
      <w:r>
        <w:t>сведений о застрахованном лице</w:t>
      </w:r>
      <w:r w:rsidRPr="00667F1F">
        <w:t>. В разделе необходимо заполнить сведения о ФИО, СНИЛС и дате рождения застрахованного лица.</w:t>
      </w:r>
    </w:p>
    <w:p w14:paraId="115243E7" w14:textId="77777777" w:rsidR="006E40E2" w:rsidRPr="00E705FA" w:rsidRDefault="006E40E2" w:rsidP="00EA55C0">
      <w:pPr>
        <w:jc w:val="center"/>
      </w:pPr>
      <w:r>
        <w:rPr>
          <w:noProof/>
        </w:rPr>
        <w:drawing>
          <wp:inline distT="0" distB="0" distL="0" distR="0" wp14:anchorId="26CA3760" wp14:editId="151640CD">
            <wp:extent cx="5940425" cy="1732280"/>
            <wp:effectExtent l="19050" t="19050" r="22225" b="20320"/>
            <wp:docPr id="1249563666" name="Рисунок 124956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22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C03BD60" w14:textId="35940AF9" w:rsidR="006E40E2" w:rsidRPr="00667F1F" w:rsidRDefault="006E40E2" w:rsidP="006E40E2">
      <w:pPr>
        <w:pStyle w:val="0a"/>
      </w:pPr>
      <w:r w:rsidRPr="00245AF5">
        <w:t>Экранная форма создания сведений о застрахованном лице</w:t>
      </w:r>
    </w:p>
    <w:p w14:paraId="5684D827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lastRenderedPageBreak/>
        <w:t>После заполнения данных в разделе необходимо нажать кнопки «Заявление о продолжении ведения трудовой книжки» и «Заявление о предоставлении сведений о трудовой деятельности». Откроются блоки для ввода новой записи о соответствующих заявлениях.</w:t>
      </w:r>
    </w:p>
    <w:p w14:paraId="4165268F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Далее необходимо заполнить сведения о трудовой деятельности. Для этого необходимо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46414591" wp14:editId="11C0C55A">
            <wp:extent cx="657317" cy="333422"/>
            <wp:effectExtent l="0" t="0" r="0" b="952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57317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).</w:t>
      </w:r>
      <w:proofErr w:type="gramEnd"/>
    </w:p>
    <w:p w14:paraId="60852659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Необходимо столько раз добавлять раздел сведений о трудовой деятельности сведений, сколько записей зафиксировано в трудовой книжке застрахованного лица.</w:t>
      </w:r>
    </w:p>
    <w:p w14:paraId="6F1CFB79" w14:textId="34449E7C" w:rsidR="006E40E2" w:rsidRPr="00667F1F" w:rsidRDefault="006E40E2" w:rsidP="006E40E2">
      <w:pPr>
        <w:pStyle w:val="00"/>
        <w:tabs>
          <w:tab w:val="left" w:pos="1134"/>
        </w:tabs>
        <w:rPr>
          <w:color w:val="auto"/>
        </w:rPr>
      </w:pPr>
      <w:r w:rsidRPr="00667F1F">
        <w:rPr>
          <w:color w:val="auto"/>
        </w:rPr>
        <w:t>Необходимо заполнить следующие данные:</w:t>
      </w:r>
    </w:p>
    <w:p w14:paraId="45E83450" w14:textId="77777777" w:rsidR="006E40E2" w:rsidRPr="00667F1F" w:rsidRDefault="006E40E2" w:rsidP="00147545">
      <w:pPr>
        <w:pStyle w:val="010"/>
        <w:numPr>
          <w:ilvl w:val="0"/>
          <w:numId w:val="11"/>
        </w:numPr>
      </w:pPr>
      <w:r w:rsidRPr="00667F1F">
        <w:t>Мероприятие</w:t>
      </w:r>
    </w:p>
    <w:p w14:paraId="782BB581" w14:textId="77777777" w:rsidR="006E40E2" w:rsidRPr="00667F1F" w:rsidRDefault="006E40E2" w:rsidP="006E40E2">
      <w:pPr>
        <w:pStyle w:val="01"/>
      </w:pPr>
      <w:r w:rsidRPr="00667F1F">
        <w:t xml:space="preserve">Вид мероприятия – откроется выпадающий список со справочником из значений: </w:t>
      </w:r>
    </w:p>
    <w:p w14:paraId="3FDF0AE7" w14:textId="77777777" w:rsidR="006E40E2" w:rsidRPr="00667F1F" w:rsidRDefault="006E40E2" w:rsidP="006E40E2">
      <w:pPr>
        <w:pStyle w:val="02"/>
      </w:pPr>
      <w:r w:rsidRPr="00667F1F">
        <w:t>Прием;</w:t>
      </w:r>
    </w:p>
    <w:p w14:paraId="6AB20F44" w14:textId="77777777" w:rsidR="006E40E2" w:rsidRPr="00667F1F" w:rsidRDefault="006E40E2" w:rsidP="006E40E2">
      <w:pPr>
        <w:pStyle w:val="02"/>
      </w:pPr>
      <w:r w:rsidRPr="00667F1F">
        <w:t>Перевод;</w:t>
      </w:r>
    </w:p>
    <w:p w14:paraId="4C008B41" w14:textId="77777777" w:rsidR="006E40E2" w:rsidRPr="00667F1F" w:rsidRDefault="006E40E2" w:rsidP="006E40E2">
      <w:pPr>
        <w:pStyle w:val="02"/>
      </w:pPr>
      <w:r w:rsidRPr="00667F1F">
        <w:t xml:space="preserve">Переименование; </w:t>
      </w:r>
    </w:p>
    <w:p w14:paraId="4BEB1780" w14:textId="77777777" w:rsidR="006E40E2" w:rsidRPr="00667F1F" w:rsidRDefault="006E40E2" w:rsidP="006E40E2">
      <w:pPr>
        <w:pStyle w:val="02"/>
      </w:pPr>
      <w:r w:rsidRPr="00667F1F">
        <w:t>Установление (присвоение);</w:t>
      </w:r>
    </w:p>
    <w:p w14:paraId="14F17001" w14:textId="77777777" w:rsidR="006E40E2" w:rsidRPr="00667F1F" w:rsidRDefault="006E40E2" w:rsidP="006E40E2">
      <w:pPr>
        <w:pStyle w:val="02"/>
      </w:pPr>
      <w:r w:rsidRPr="00667F1F">
        <w:t>Увольнение;</w:t>
      </w:r>
    </w:p>
    <w:p w14:paraId="0D629C6D" w14:textId="77777777" w:rsidR="006E40E2" w:rsidRPr="00667F1F" w:rsidRDefault="006E40E2" w:rsidP="006E40E2">
      <w:pPr>
        <w:pStyle w:val="02"/>
      </w:pPr>
      <w:r w:rsidRPr="00667F1F">
        <w:t>Запрет занимать должность (вид деятельности);</w:t>
      </w:r>
    </w:p>
    <w:p w14:paraId="1B17AEB5" w14:textId="77777777" w:rsidR="006E40E2" w:rsidRPr="00667F1F" w:rsidRDefault="006E40E2" w:rsidP="006E40E2">
      <w:pPr>
        <w:pStyle w:val="02"/>
      </w:pPr>
      <w:r w:rsidRPr="00667F1F">
        <w:t>Приостановление;</w:t>
      </w:r>
    </w:p>
    <w:p w14:paraId="76961690" w14:textId="77777777" w:rsidR="006E40E2" w:rsidRPr="00667F1F" w:rsidRDefault="006E40E2" w:rsidP="006E40E2">
      <w:pPr>
        <w:pStyle w:val="02"/>
      </w:pPr>
      <w:r w:rsidRPr="00667F1F">
        <w:t>Возобновление.</w:t>
      </w:r>
    </w:p>
    <w:p w14:paraId="76EC9715" w14:textId="77777777" w:rsidR="006E40E2" w:rsidRPr="00667F1F" w:rsidRDefault="006E40E2" w:rsidP="006E40E2">
      <w:pPr>
        <w:pStyle w:val="01"/>
      </w:pPr>
      <w:r w:rsidRPr="00667F1F">
        <w:t xml:space="preserve"> Дата мероприятия – дата проведения мероприятия;</w:t>
      </w:r>
    </w:p>
    <w:p w14:paraId="6D6CFBBC" w14:textId="77777777" w:rsidR="006E40E2" w:rsidRPr="00667F1F" w:rsidRDefault="006E40E2" w:rsidP="006E40E2">
      <w:pPr>
        <w:pStyle w:val="01"/>
      </w:pPr>
      <w:r w:rsidRPr="00667F1F">
        <w:t>Сведения о РКС/МКС;</w:t>
      </w:r>
    </w:p>
    <w:p w14:paraId="090245EC" w14:textId="77777777" w:rsidR="006E40E2" w:rsidRPr="00667F1F" w:rsidRDefault="006E40E2" w:rsidP="006E40E2">
      <w:pPr>
        <w:pStyle w:val="01"/>
      </w:pPr>
      <w:r w:rsidRPr="00667F1F">
        <w:t>Блок «Основание»:</w:t>
      </w:r>
    </w:p>
    <w:p w14:paraId="3741347E" w14:textId="77777777" w:rsidR="006E40E2" w:rsidRPr="00667F1F" w:rsidRDefault="006E40E2" w:rsidP="006E40E2">
      <w:pPr>
        <w:pStyle w:val="02"/>
      </w:pPr>
      <w:r w:rsidRPr="00667F1F">
        <w:t xml:space="preserve">Номер документа; </w:t>
      </w:r>
    </w:p>
    <w:p w14:paraId="5B87A3BB" w14:textId="77777777" w:rsidR="006E40E2" w:rsidRPr="00667F1F" w:rsidRDefault="006E40E2" w:rsidP="006E40E2">
      <w:pPr>
        <w:pStyle w:val="02"/>
      </w:pPr>
      <w:r w:rsidRPr="00667F1F">
        <w:t>Серия документа;</w:t>
      </w:r>
    </w:p>
    <w:p w14:paraId="7DA13497" w14:textId="77777777" w:rsidR="006E40E2" w:rsidRPr="00667F1F" w:rsidRDefault="006E40E2" w:rsidP="006E40E2">
      <w:pPr>
        <w:pStyle w:val="02"/>
      </w:pPr>
      <w:r w:rsidRPr="00667F1F">
        <w:t>Дата документа;</w:t>
      </w:r>
    </w:p>
    <w:p w14:paraId="2C6B8822" w14:textId="77777777" w:rsidR="006E40E2" w:rsidRPr="00667F1F" w:rsidRDefault="006E40E2" w:rsidP="006E40E2">
      <w:pPr>
        <w:pStyle w:val="02"/>
        <w:rPr>
          <w:color w:val="auto"/>
        </w:rPr>
      </w:pPr>
      <w:r w:rsidRPr="00667F1F">
        <w:rPr>
          <w:color w:val="auto"/>
        </w:rPr>
        <w:t>Наименование документа;</w:t>
      </w:r>
    </w:p>
    <w:p w14:paraId="34523CD2" w14:textId="77777777" w:rsidR="006E40E2" w:rsidRPr="00667F1F" w:rsidRDefault="006E40E2" w:rsidP="006E40E2">
      <w:pPr>
        <w:pStyle w:val="01"/>
      </w:pPr>
      <w:r w:rsidRPr="00667F1F">
        <w:t>Дополнительный документ;</w:t>
      </w:r>
    </w:p>
    <w:p w14:paraId="51F40E2B" w14:textId="77777777" w:rsidR="006E40E2" w:rsidRPr="00667F1F" w:rsidRDefault="006E40E2" w:rsidP="006E40E2">
      <w:pPr>
        <w:pStyle w:val="01"/>
      </w:pPr>
      <w:r w:rsidRPr="00667F1F">
        <w:t>Должность;</w:t>
      </w:r>
    </w:p>
    <w:p w14:paraId="1AD06536" w14:textId="77777777" w:rsidR="006E40E2" w:rsidRPr="00667F1F" w:rsidRDefault="006E40E2" w:rsidP="006E40E2">
      <w:pPr>
        <w:pStyle w:val="01"/>
      </w:pPr>
      <w:r w:rsidRPr="00667F1F">
        <w:t>Структурное подразделение;</w:t>
      </w:r>
    </w:p>
    <w:p w14:paraId="47C77713" w14:textId="77777777" w:rsidR="006E40E2" w:rsidRPr="00667F1F" w:rsidRDefault="006E40E2" w:rsidP="006E40E2">
      <w:pPr>
        <w:pStyle w:val="01"/>
      </w:pPr>
      <w:r w:rsidRPr="00667F1F">
        <w:t>Вид поручаемой работы;</w:t>
      </w:r>
    </w:p>
    <w:p w14:paraId="4A2FDF0E" w14:textId="77777777" w:rsidR="006E40E2" w:rsidRPr="00667F1F" w:rsidRDefault="006E40E2" w:rsidP="006E40E2">
      <w:pPr>
        <w:pStyle w:val="01"/>
      </w:pPr>
      <w:r w:rsidRPr="00667F1F">
        <w:t>Код выполняемой функции;</w:t>
      </w:r>
    </w:p>
    <w:p w14:paraId="298CFD0B" w14:textId="77777777" w:rsidR="006E40E2" w:rsidRPr="00667F1F" w:rsidRDefault="006E40E2" w:rsidP="006E40E2">
      <w:pPr>
        <w:pStyle w:val="01"/>
      </w:pPr>
      <w:r w:rsidRPr="00667F1F">
        <w:t>Код выполняемой функции по ОКЗ;</w:t>
      </w:r>
    </w:p>
    <w:p w14:paraId="20D46A7C" w14:textId="77777777" w:rsidR="006E40E2" w:rsidRPr="00667F1F" w:rsidRDefault="006E40E2" w:rsidP="006E40E2">
      <w:pPr>
        <w:pStyle w:val="01"/>
      </w:pPr>
      <w:r w:rsidRPr="00667F1F">
        <w:t>Иные сведения;</w:t>
      </w:r>
    </w:p>
    <w:p w14:paraId="1005E892" w14:textId="77777777" w:rsidR="006E40E2" w:rsidRPr="00667F1F" w:rsidRDefault="006E40E2" w:rsidP="006E40E2">
      <w:pPr>
        <w:pStyle w:val="01"/>
      </w:pPr>
      <w:r w:rsidRPr="00667F1F">
        <w:t xml:space="preserve">Дата </w:t>
      </w:r>
      <w:proofErr w:type="gramStart"/>
      <w:r w:rsidRPr="00667F1F">
        <w:t>с</w:t>
      </w:r>
      <w:proofErr w:type="gramEnd"/>
      <w:r w:rsidRPr="00667F1F">
        <w:t>, дата по;</w:t>
      </w:r>
    </w:p>
    <w:p w14:paraId="4DB7F47E" w14:textId="77777777" w:rsidR="006E40E2" w:rsidRPr="00667F1F" w:rsidRDefault="006E40E2" w:rsidP="006E40E2">
      <w:pPr>
        <w:pStyle w:val="01"/>
      </w:pPr>
      <w:r w:rsidRPr="00667F1F">
        <w:lastRenderedPageBreak/>
        <w:t>Причина увольнения;</w:t>
      </w:r>
    </w:p>
    <w:p w14:paraId="252B5C3E" w14:textId="77777777" w:rsidR="006E40E2" w:rsidRPr="00667F1F" w:rsidRDefault="006E40E2" w:rsidP="006E40E2">
      <w:pPr>
        <w:pStyle w:val="01"/>
      </w:pPr>
      <w:r w:rsidRPr="00667F1F">
        <w:t>Наименование документа-основания;</w:t>
      </w:r>
    </w:p>
    <w:p w14:paraId="0B7E8188" w14:textId="77777777" w:rsidR="006E40E2" w:rsidRPr="00667F1F" w:rsidRDefault="006E40E2" w:rsidP="006E40E2">
      <w:pPr>
        <w:pStyle w:val="01"/>
      </w:pPr>
      <w:r w:rsidRPr="00667F1F">
        <w:t>Тип основания;</w:t>
      </w:r>
    </w:p>
    <w:p w14:paraId="0F3BEB11" w14:textId="77777777" w:rsidR="006E40E2" w:rsidRPr="00667F1F" w:rsidRDefault="006E40E2" w:rsidP="006E40E2">
      <w:pPr>
        <w:pStyle w:val="01"/>
      </w:pPr>
      <w:r w:rsidRPr="00667F1F">
        <w:t>Статья, часть, пункт, подпункт, абзац.</w:t>
      </w:r>
    </w:p>
    <w:p w14:paraId="08B5A88C" w14:textId="77777777" w:rsidR="006E40E2" w:rsidRPr="00667F1F" w:rsidRDefault="006E40E2" w:rsidP="006E40E2">
      <w:pPr>
        <w:pStyle w:val="00"/>
        <w:tabs>
          <w:tab w:val="left" w:pos="1134"/>
        </w:tabs>
        <w:rPr>
          <w:color w:val="auto"/>
        </w:rPr>
      </w:pPr>
      <w:r w:rsidRPr="00667F1F">
        <w:rPr>
          <w:color w:val="auto"/>
        </w:rPr>
        <w:t xml:space="preserve">В блоке есть возможность выбрать чекбокс «Совместитель», нажав кнопку </w:t>
      </w:r>
      <w:r w:rsidRPr="00667F1F">
        <w:rPr>
          <w:noProof/>
          <w:color w:val="auto"/>
        </w:rPr>
        <w:drawing>
          <wp:inline distT="0" distB="0" distL="0" distR="0" wp14:anchorId="6E9336B5" wp14:editId="2B5FCF1C">
            <wp:extent cx="1076475" cy="171474"/>
            <wp:effectExtent l="19050" t="19050" r="9525" b="1905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076475" cy="1714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667F1F">
        <w:rPr>
          <w:color w:val="auto"/>
        </w:rPr>
        <w:t>.</w:t>
      </w:r>
    </w:p>
    <w:p w14:paraId="3C0FAD45" w14:textId="77777777" w:rsidR="006E40E2" w:rsidRPr="00667F1F" w:rsidRDefault="006E40E2" w:rsidP="00147545">
      <w:pPr>
        <w:pStyle w:val="010"/>
        <w:numPr>
          <w:ilvl w:val="0"/>
          <w:numId w:val="11"/>
        </w:numPr>
      </w:pPr>
      <w:r w:rsidRPr="00667F1F">
        <w:t>Отменяемое</w:t>
      </w:r>
    </w:p>
    <w:p w14:paraId="40770290" w14:textId="77777777" w:rsidR="006E40E2" w:rsidRPr="00667F1F" w:rsidRDefault="006E40E2" w:rsidP="006E40E2">
      <w:pPr>
        <w:pStyle w:val="01"/>
      </w:pPr>
      <w:r w:rsidRPr="00667F1F">
        <w:t>Дата мероприятия;</w:t>
      </w:r>
    </w:p>
    <w:p w14:paraId="30AA27A1" w14:textId="77777777" w:rsidR="006E40E2" w:rsidRPr="00667F1F" w:rsidRDefault="006E40E2" w:rsidP="006E40E2">
      <w:pPr>
        <w:pStyle w:val="01"/>
      </w:pPr>
      <w:r w:rsidRPr="00667F1F">
        <w:t>Дата отмены;</w:t>
      </w:r>
    </w:p>
    <w:p w14:paraId="0ABF12C0" w14:textId="77777777" w:rsidR="006E40E2" w:rsidRPr="00667F1F" w:rsidRDefault="006E40E2" w:rsidP="006E40E2">
      <w:pPr>
        <w:pStyle w:val="01"/>
      </w:pPr>
      <w:r w:rsidRPr="00667F1F">
        <w:t>Вид мероприятия;</w:t>
      </w:r>
    </w:p>
    <w:p w14:paraId="5F3EF942" w14:textId="77777777" w:rsidR="006E40E2" w:rsidRPr="00667F1F" w:rsidRDefault="006E40E2" w:rsidP="006E40E2">
      <w:pPr>
        <w:pStyle w:val="01"/>
      </w:pPr>
      <w:r w:rsidRPr="00667F1F">
        <w:t>Сведения о РКС/МКС;</w:t>
      </w:r>
    </w:p>
    <w:p w14:paraId="0DED4AF2" w14:textId="77777777" w:rsidR="006E40E2" w:rsidRPr="00667F1F" w:rsidRDefault="006E40E2" w:rsidP="006E40E2">
      <w:pPr>
        <w:pStyle w:val="01"/>
      </w:pPr>
      <w:r w:rsidRPr="00667F1F">
        <w:t>Является совместителем (да/нет).</w:t>
      </w:r>
    </w:p>
    <w:p w14:paraId="6360E3F4" w14:textId="77777777" w:rsidR="006E40E2" w:rsidRPr="00667F1F" w:rsidRDefault="006E40E2" w:rsidP="006E40E2">
      <w:pPr>
        <w:pStyle w:val="09"/>
      </w:pPr>
      <w:r w:rsidRPr="00667F1F">
        <w:drawing>
          <wp:inline distT="0" distB="0" distL="0" distR="0" wp14:anchorId="34A1D67B" wp14:editId="15992E9B">
            <wp:extent cx="5939790" cy="4011930"/>
            <wp:effectExtent l="19050" t="19050" r="22860" b="2667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1193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715F0C5" w14:textId="0A43F264" w:rsidR="006E40E2" w:rsidRPr="00667F1F" w:rsidRDefault="006E40E2" w:rsidP="006E40E2">
      <w:pPr>
        <w:pStyle w:val="0a"/>
      </w:pPr>
      <w:r w:rsidRPr="00245AF5">
        <w:t>Блок «Сведения о мероприятиях кадрового учета»</w:t>
      </w:r>
    </w:p>
    <w:p w14:paraId="3FC262F9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После заполнения всех полей о застрахованном лице необходимо нажать кнопку «Добавить».</w:t>
      </w:r>
    </w:p>
    <w:p w14:paraId="1F5BC725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После заполнения данных всех сотрудников, если не нужно вносить дополнений, необходимо нажать «Подписать и отправить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1062C9B2" wp14:editId="309DA416">
            <wp:extent cx="1600423" cy="362001"/>
            <wp:effectExtent l="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</w:p>
    <w:p w14:paraId="1EF3A45F" w14:textId="2E02A5F8" w:rsidR="006E40E2" w:rsidRPr="00667F1F" w:rsidRDefault="006E40E2" w:rsidP="006E40E2">
      <w:pPr>
        <w:pStyle w:val="00"/>
        <w:tabs>
          <w:tab w:val="left" w:pos="1134"/>
        </w:tabs>
      </w:pPr>
      <w:r w:rsidRPr="00667F1F">
        <w:lastRenderedPageBreak/>
        <w:t>Если будут дополнения или изменения, то необходимо сохранить отчет как черновик, нажав кнопку «Сохранить как черновик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11EE5AC4" wp14:editId="2AACA72D">
            <wp:extent cx="1543265" cy="381053"/>
            <wp:effectExtent l="0" t="0" r="0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43265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  <w:r w:rsidRPr="00667F1F">
        <w:t>Перед сохране</w:t>
      </w:r>
      <w:r>
        <w:t>нием появится всплывающее окно</w:t>
      </w:r>
      <w:r w:rsidRPr="00667F1F">
        <w:t>.</w:t>
      </w:r>
    </w:p>
    <w:p w14:paraId="03F58065" w14:textId="77777777" w:rsidR="006E40E2" w:rsidRPr="00667F1F" w:rsidRDefault="006E40E2" w:rsidP="006E40E2">
      <w:pPr>
        <w:pStyle w:val="09"/>
      </w:pPr>
      <w:r w:rsidRPr="00667F1F">
        <w:drawing>
          <wp:inline distT="0" distB="0" distL="0" distR="0" wp14:anchorId="696D477F" wp14:editId="3C963241">
            <wp:extent cx="2581635" cy="1143160"/>
            <wp:effectExtent l="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B58C9" w14:textId="46B9405A" w:rsidR="006E40E2" w:rsidRPr="00667F1F" w:rsidRDefault="006E40E2" w:rsidP="006E40E2">
      <w:pPr>
        <w:pStyle w:val="0a"/>
      </w:pPr>
      <w:r w:rsidRPr="00667F1F">
        <w:t>Всплывающее окно перед сохранением черновика отчета</w:t>
      </w:r>
    </w:p>
    <w:p w14:paraId="719A1CC4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 xml:space="preserve">При нажатии на кнопку «Закрыть» отображается сообщение «Закрыть?»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 </w:t>
      </w:r>
    </w:p>
    <w:p w14:paraId="404E6DE2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При нажатии на кнопку «Удалить» отображается сообщение «Удалить отчет?»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</w:t>
      </w:r>
    </w:p>
    <w:p w14:paraId="6B01D976" w14:textId="5BAD2F2B" w:rsidR="006E40E2" w:rsidRPr="00667F1F" w:rsidRDefault="006E40E2" w:rsidP="006E40E2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16" w:name="_Toc209011903"/>
      <w:bookmarkStart w:id="17" w:name="_Hlk121073501"/>
      <w:bookmarkEnd w:id="15"/>
      <w:r w:rsidRPr="00667F1F">
        <w:t>Отчет СЗВ-</w:t>
      </w:r>
      <w:r w:rsidRPr="007A7CBC">
        <w:t>СТАЖ</w:t>
      </w:r>
      <w:bookmarkEnd w:id="16"/>
    </w:p>
    <w:p w14:paraId="41007E9A" w14:textId="77777777" w:rsidR="006E40E2" w:rsidRPr="00667F1F" w:rsidRDefault="006E40E2" w:rsidP="006E40E2">
      <w:pPr>
        <w:pStyle w:val="00"/>
      </w:pPr>
      <w:proofErr w:type="gramStart"/>
      <w:r w:rsidRPr="00667F1F">
        <w:t>Форма СЗВ-СТАЖ заполняется и представляется страхователями на всех застрахованных лиц, находящихся со страхователем в трудовых отношениях (в т.ч. с которым заключены трудовые договоры) или заключивших с ним гражданско-правовые договоры, предметом которых является выполнение работ, оказание услуг, по договорам авторского заказа, в пользу авторов произведений по договорам об отчуждении исключительного права на произведения науки, литературы, искусства, издательским лицензионным договорам, лицензионным</w:t>
      </w:r>
      <w:proofErr w:type="gramEnd"/>
      <w:r w:rsidRPr="00667F1F">
        <w:t xml:space="preserve"> договорам о предоставлении права использования произведения науки, литературы, искусства, в том числе вознаграждения, начисляемые организациями по управлению правами на коллективной основе в пользу авторов произведений по договорам, заключенным с пользователями, или с которым заключены трудовые договоры и (или) гражданско-правовые договоры. </w:t>
      </w:r>
    </w:p>
    <w:p w14:paraId="4B05A1CD" w14:textId="77777777" w:rsidR="006E40E2" w:rsidRPr="00667F1F" w:rsidRDefault="006E40E2" w:rsidP="006E40E2">
      <w:pPr>
        <w:pStyle w:val="00"/>
      </w:pPr>
      <w:r w:rsidRPr="00667F1F">
        <w:t>На застрахованных лиц, признанных в установленном порядке безработными, сведения по форме СЗВ-СТАЖ представляются органами службы занятости населения.</w:t>
      </w:r>
    </w:p>
    <w:p w14:paraId="321D16BB" w14:textId="77777777" w:rsidR="006E40E2" w:rsidRPr="00667F1F" w:rsidRDefault="006E40E2" w:rsidP="006E40E2">
      <w:pPr>
        <w:pStyle w:val="00"/>
      </w:pPr>
      <w:r w:rsidRPr="00667F1F">
        <w:t xml:space="preserve">Форма СЗВ-СТАЖ предназначена для представления </w:t>
      </w:r>
      <w:proofErr w:type="gramStart"/>
      <w:r w:rsidRPr="00667F1F">
        <w:t>сведений</w:t>
      </w:r>
      <w:proofErr w:type="gramEnd"/>
      <w:r w:rsidRPr="00667F1F">
        <w:t xml:space="preserve"> за отчетные периоды начиная с 01.01.2017.</w:t>
      </w:r>
    </w:p>
    <w:p w14:paraId="20FDD4EF" w14:textId="77777777" w:rsidR="006E40E2" w:rsidRPr="00667F1F" w:rsidRDefault="006E40E2" w:rsidP="006E40E2">
      <w:pPr>
        <w:pStyle w:val="00"/>
      </w:pPr>
      <w:r w:rsidRPr="00667F1F">
        <w:lastRenderedPageBreak/>
        <w:t>Чтобы создать отчет СЗВ-СТАЖ, необходимо в разделе отчеты</w:t>
      </w:r>
      <w:r>
        <w:t xml:space="preserve"> нажать кнопку «Добавить отчет</w:t>
      </w:r>
      <w:proofErr w:type="gramStart"/>
      <w:r>
        <w:t>»</w:t>
      </w:r>
      <w:r w:rsidRPr="00667F1F">
        <w:t xml:space="preserve"> (</w:t>
      </w:r>
      <w:r w:rsidRPr="00667F1F">
        <w:rPr>
          <w:noProof/>
        </w:rPr>
        <w:drawing>
          <wp:inline distT="0" distB="0" distL="0" distR="0" wp14:anchorId="30A3CB34" wp14:editId="6912B756">
            <wp:extent cx="1209844" cy="323895"/>
            <wp:effectExtent l="0" t="0" r="9525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из предложенного списка выбрать «СЗВ-СТАЖ».</w:t>
      </w:r>
    </w:p>
    <w:p w14:paraId="44DE95DD" w14:textId="77777777" w:rsidR="006E40E2" w:rsidRPr="00667F1F" w:rsidRDefault="006E40E2" w:rsidP="006E40E2">
      <w:pPr>
        <w:pStyle w:val="00"/>
      </w:pPr>
      <w:r w:rsidRPr="00667F1F">
        <w:t>Откроется страница создания отчета.</w:t>
      </w:r>
    </w:p>
    <w:p w14:paraId="2A280C3D" w14:textId="2B55007F" w:rsidR="006E40E2" w:rsidRPr="00667F1F" w:rsidRDefault="006E40E2" w:rsidP="006E40E2">
      <w:pPr>
        <w:pStyle w:val="00"/>
      </w:pPr>
      <w:r w:rsidRPr="00667F1F">
        <w:t>Отчет состоит из заполняемых блоков со следующими разделами:</w:t>
      </w:r>
    </w:p>
    <w:p w14:paraId="5D6A488A" w14:textId="77777777" w:rsidR="006E40E2" w:rsidRPr="00667F1F" w:rsidRDefault="006E40E2" w:rsidP="006E40E2">
      <w:pPr>
        <w:pStyle w:val="00"/>
      </w:pPr>
      <w:r w:rsidRPr="00667F1F">
        <w:t>Блок «Общие сведения»:</w:t>
      </w:r>
    </w:p>
    <w:p w14:paraId="516DC1CE" w14:textId="77777777" w:rsidR="006E40E2" w:rsidRPr="00667F1F" w:rsidRDefault="006E40E2" w:rsidP="006E40E2">
      <w:pPr>
        <w:pStyle w:val="01"/>
      </w:pPr>
      <w:r w:rsidRPr="00667F1F">
        <w:t>Календарный год;</w:t>
      </w:r>
    </w:p>
    <w:p w14:paraId="7AB0D659" w14:textId="77777777" w:rsidR="006E40E2" w:rsidRPr="00667F1F" w:rsidRDefault="006E40E2" w:rsidP="006E40E2">
      <w:pPr>
        <w:pStyle w:val="01"/>
      </w:pPr>
      <w:r w:rsidRPr="00667F1F">
        <w:t>Дата заполнения;</w:t>
      </w:r>
    </w:p>
    <w:p w14:paraId="6D1BFE5A" w14:textId="77777777" w:rsidR="006E40E2" w:rsidRPr="00667F1F" w:rsidRDefault="006E40E2" w:rsidP="006E40E2">
      <w:pPr>
        <w:pStyle w:val="01"/>
      </w:pPr>
      <w:r w:rsidRPr="00667F1F">
        <w:t xml:space="preserve">Раздел «Тип сведений» - необходимо указать тип создаваемого отчета: </w:t>
      </w:r>
      <w:proofErr w:type="gramStart"/>
      <w:r w:rsidRPr="00667F1F">
        <w:t>Исходная</w:t>
      </w:r>
      <w:proofErr w:type="gramEnd"/>
      <w:r w:rsidRPr="00667F1F">
        <w:t>;</w:t>
      </w:r>
    </w:p>
    <w:p w14:paraId="65F9C3CB" w14:textId="77777777" w:rsidR="006E40E2" w:rsidRPr="00380EC3" w:rsidRDefault="006E40E2" w:rsidP="006E40E2">
      <w:pPr>
        <w:pStyle w:val="01"/>
      </w:pPr>
      <w:r w:rsidRPr="00667F1F">
        <w:t>Сведения о страхователе – необходимо заполнить наименование страхователя, регистрационный но</w:t>
      </w:r>
      <w:r>
        <w:t>мер в С</w:t>
      </w:r>
      <w:r w:rsidRPr="00667F1F">
        <w:t>ФР, ИНН/КПП страхователя.</w:t>
      </w:r>
    </w:p>
    <w:p w14:paraId="39D941C0" w14:textId="77777777" w:rsidR="006E40E2" w:rsidRDefault="006E40E2" w:rsidP="006E40E2">
      <w:pPr>
        <w:keepNext/>
        <w:jc w:val="center"/>
      </w:pPr>
      <w:r>
        <w:rPr>
          <w:noProof/>
        </w:rPr>
        <w:drawing>
          <wp:inline distT="0" distB="0" distL="0" distR="0" wp14:anchorId="101E80CA" wp14:editId="0E104246">
            <wp:extent cx="5940425" cy="2228850"/>
            <wp:effectExtent l="19050" t="19050" r="2222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885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EBC3804" w14:textId="199DC965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создания отчет СЗВ-СТАЖ. Блок Общие сведения</w:t>
      </w:r>
    </w:p>
    <w:p w14:paraId="75BDE66A" w14:textId="4E32280E" w:rsidR="006E40E2" w:rsidRPr="00380EC3" w:rsidRDefault="006E40E2" w:rsidP="006E40E2">
      <w:pPr>
        <w:pStyle w:val="00"/>
      </w:pPr>
      <w:r w:rsidRPr="00667F1F">
        <w:t>В блоке «Застрахованные лица» необходимо заполнить сведения о застрахованных лицах. Для этого на вкладке «Застрахованные лица» необх</w:t>
      </w:r>
      <w:r>
        <w:t>одимо нажать кнопку «Добавить»</w:t>
      </w:r>
      <w:r w:rsidRPr="00667F1F">
        <w:t>.</w:t>
      </w:r>
    </w:p>
    <w:p w14:paraId="113D5F1B" w14:textId="77777777" w:rsidR="006E40E2" w:rsidRDefault="006E40E2" w:rsidP="006E40E2">
      <w:pPr>
        <w:keepNext/>
        <w:jc w:val="center"/>
      </w:pPr>
      <w:r>
        <w:rPr>
          <w:noProof/>
        </w:rPr>
        <w:drawing>
          <wp:inline distT="0" distB="0" distL="0" distR="0" wp14:anchorId="0523B795" wp14:editId="20CB3DB7">
            <wp:extent cx="5786755" cy="1577340"/>
            <wp:effectExtent l="19050" t="19050" r="23495" b="2286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157734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A76462D" w14:textId="478EE7C7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создания отчета СЗВ-СТАЖ. Блок Застрахованные лица</w:t>
      </w:r>
    </w:p>
    <w:p w14:paraId="266F3578" w14:textId="4116CFB5" w:rsidR="006E40E2" w:rsidRPr="00667F1F" w:rsidRDefault="006E40E2" w:rsidP="006E40E2">
      <w:pPr>
        <w:pStyle w:val="00"/>
      </w:pPr>
      <w:r w:rsidRPr="00667F1F">
        <w:t xml:space="preserve">Откроется </w:t>
      </w:r>
      <w:r>
        <w:t>форма «Сведения о застрахованных лицах</w:t>
      </w:r>
      <w:r w:rsidRPr="00667F1F">
        <w:t>». После заполнения данных о ФИО и СНИЛС, необходимо нажать кнопк</w:t>
      </w:r>
      <w:r>
        <w:t>у «Добавить»</w:t>
      </w:r>
      <w:r w:rsidRPr="00667F1F">
        <w:t>. Откроется бло</w:t>
      </w:r>
      <w:r>
        <w:t>к «СЗВ-СТАЖ. Льготный стаж»</w:t>
      </w:r>
      <w:r w:rsidRPr="00667F1F">
        <w:t>.</w:t>
      </w:r>
    </w:p>
    <w:p w14:paraId="57F6994F" w14:textId="77777777" w:rsidR="006E40E2" w:rsidRPr="00380EC3" w:rsidRDefault="006E40E2" w:rsidP="006E40E2">
      <w:pPr>
        <w:jc w:val="center"/>
      </w:pPr>
      <w:r>
        <w:rPr>
          <w:noProof/>
        </w:rPr>
        <w:lastRenderedPageBreak/>
        <w:drawing>
          <wp:inline distT="0" distB="0" distL="0" distR="0" wp14:anchorId="1B7D356E" wp14:editId="300B577E">
            <wp:extent cx="5857875" cy="5476240"/>
            <wp:effectExtent l="19050" t="19050" r="28575" b="1016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547624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A645E44" w14:textId="69A06343" w:rsidR="006E40E2" w:rsidRPr="00667F1F" w:rsidRDefault="006E40E2" w:rsidP="006E40E2">
      <w:pPr>
        <w:pStyle w:val="0a"/>
      </w:pPr>
      <w:r w:rsidRPr="00245AF5">
        <w:t>Блок СЗВ-СТАЖ. Льготный стаж</w:t>
      </w:r>
    </w:p>
    <w:p w14:paraId="67812620" w14:textId="77777777" w:rsidR="006E40E2" w:rsidRPr="00667F1F" w:rsidRDefault="006E40E2" w:rsidP="006E40E2">
      <w:pPr>
        <w:pStyle w:val="00"/>
      </w:pPr>
      <w:r w:rsidRPr="00667F1F">
        <w:t>В блоке необходимо заполнить следующие данные:</w:t>
      </w:r>
    </w:p>
    <w:p w14:paraId="60A08824" w14:textId="77777777" w:rsidR="006E40E2" w:rsidRPr="00667F1F" w:rsidRDefault="006E40E2" w:rsidP="006E40E2">
      <w:pPr>
        <w:pStyle w:val="01"/>
      </w:pPr>
      <w:r w:rsidRPr="00667F1F">
        <w:t xml:space="preserve">Раздел с общими сведениями: </w:t>
      </w:r>
    </w:p>
    <w:p w14:paraId="0993CA36" w14:textId="77777777" w:rsidR="006E40E2" w:rsidRPr="00667F1F" w:rsidRDefault="006E40E2" w:rsidP="006E40E2">
      <w:pPr>
        <w:pStyle w:val="02"/>
      </w:pPr>
      <w:r w:rsidRPr="00667F1F">
        <w:t>Начало периода работы;</w:t>
      </w:r>
    </w:p>
    <w:p w14:paraId="05C13A22" w14:textId="77777777" w:rsidR="006E40E2" w:rsidRDefault="006E40E2" w:rsidP="006E40E2">
      <w:pPr>
        <w:pStyle w:val="02"/>
      </w:pPr>
      <w:r w:rsidRPr="00667F1F">
        <w:t>Конец периода работы;</w:t>
      </w:r>
    </w:p>
    <w:p w14:paraId="60DFECE3" w14:textId="77777777" w:rsidR="006E40E2" w:rsidRPr="00667F1F" w:rsidRDefault="006E40E2" w:rsidP="006E40E2">
      <w:pPr>
        <w:pStyle w:val="02"/>
      </w:pPr>
      <w:r>
        <w:t>Код</w:t>
      </w:r>
      <w:r w:rsidRPr="00667F1F">
        <w:t xml:space="preserve"> территориальных условий;</w:t>
      </w:r>
    </w:p>
    <w:p w14:paraId="098FA5B2" w14:textId="77777777" w:rsidR="006E40E2" w:rsidRPr="00667F1F" w:rsidRDefault="006E40E2" w:rsidP="006E40E2">
      <w:pPr>
        <w:pStyle w:val="02"/>
      </w:pPr>
      <w:r w:rsidRPr="00667F1F">
        <w:t>Коэффициент;</w:t>
      </w:r>
    </w:p>
    <w:p w14:paraId="66D46059" w14:textId="77777777" w:rsidR="006E40E2" w:rsidRPr="00667F1F" w:rsidRDefault="006E40E2" w:rsidP="006E40E2">
      <w:pPr>
        <w:pStyle w:val="02"/>
      </w:pPr>
      <w:r w:rsidRPr="00667F1F">
        <w:t>Код особых условий труда;</w:t>
      </w:r>
    </w:p>
    <w:p w14:paraId="7C81297E" w14:textId="77777777" w:rsidR="006E40E2" w:rsidRPr="00667F1F" w:rsidRDefault="006E40E2" w:rsidP="006E40E2">
      <w:pPr>
        <w:pStyle w:val="02"/>
      </w:pPr>
      <w:r>
        <w:t>Код профессии</w:t>
      </w:r>
      <w:r w:rsidRPr="00667F1F">
        <w:t>.</w:t>
      </w:r>
    </w:p>
    <w:p w14:paraId="0221CDF3" w14:textId="77777777" w:rsidR="006E40E2" w:rsidRPr="00667F1F" w:rsidRDefault="006E40E2" w:rsidP="006E40E2">
      <w:pPr>
        <w:pStyle w:val="01"/>
      </w:pPr>
      <w:r w:rsidRPr="00667F1F">
        <w:t>Р</w:t>
      </w:r>
      <w:r>
        <w:t>аздел «Сведения об исчисляемом стаже</w:t>
      </w:r>
      <w:r w:rsidRPr="00667F1F">
        <w:t>»:</w:t>
      </w:r>
    </w:p>
    <w:p w14:paraId="65E68A76" w14:textId="77777777" w:rsidR="006E40E2" w:rsidRPr="00667F1F" w:rsidRDefault="006E40E2" w:rsidP="006E40E2">
      <w:pPr>
        <w:pStyle w:val="02"/>
      </w:pPr>
      <w:r w:rsidRPr="00667F1F">
        <w:t>Код основания;</w:t>
      </w:r>
    </w:p>
    <w:p w14:paraId="585AD0FF" w14:textId="77777777" w:rsidR="006E40E2" w:rsidRPr="00667F1F" w:rsidRDefault="006E40E2" w:rsidP="006E40E2">
      <w:pPr>
        <w:pStyle w:val="02"/>
      </w:pPr>
      <w:r w:rsidRPr="00667F1F">
        <w:lastRenderedPageBreak/>
        <w:t>Код дополнительных сведений (при выборе параметра «Выработка в часах» или «Выработка календаря» откроются дополнительные поля: часы, минуты, месяцы, дни с делением в 0,01);</w:t>
      </w:r>
    </w:p>
    <w:p w14:paraId="2F10A858" w14:textId="77777777" w:rsidR="006E40E2" w:rsidRPr="00667F1F" w:rsidRDefault="006E40E2" w:rsidP="006E40E2">
      <w:pPr>
        <w:pStyle w:val="01"/>
      </w:pPr>
      <w:r w:rsidRPr="00667F1F">
        <w:t>Раздел «Усл</w:t>
      </w:r>
      <w:r>
        <w:t>овия досрочного назначения страховой пенсии</w:t>
      </w:r>
      <w:r w:rsidRPr="00667F1F">
        <w:t>»:</w:t>
      </w:r>
    </w:p>
    <w:p w14:paraId="2D170C6A" w14:textId="77777777" w:rsidR="006E40E2" w:rsidRPr="00667F1F" w:rsidRDefault="006E40E2" w:rsidP="006E40E2">
      <w:pPr>
        <w:pStyle w:val="02"/>
      </w:pPr>
      <w:r w:rsidRPr="00667F1F">
        <w:t>Код основания;</w:t>
      </w:r>
    </w:p>
    <w:p w14:paraId="68440D2E" w14:textId="77777777" w:rsidR="006E40E2" w:rsidRPr="00667F1F" w:rsidRDefault="006E40E2" w:rsidP="006E40E2">
      <w:pPr>
        <w:pStyle w:val="02"/>
      </w:pPr>
      <w:r w:rsidRPr="00667F1F">
        <w:t>Доля ставки;</w:t>
      </w:r>
    </w:p>
    <w:p w14:paraId="15BA9347" w14:textId="77777777" w:rsidR="006E40E2" w:rsidRPr="00667F1F" w:rsidRDefault="006E40E2" w:rsidP="006E40E2">
      <w:pPr>
        <w:pStyle w:val="02"/>
      </w:pPr>
      <w:proofErr w:type="gramStart"/>
      <w:r w:rsidRPr="00667F1F">
        <w:t>Код дополнительных сведений (при выборе параметра «Выработка в часах» или «Выработка календаря» откроются дополнительные поля: часы, минуты, месяцы, дни);</w:t>
      </w:r>
      <w:proofErr w:type="gramEnd"/>
    </w:p>
    <w:p w14:paraId="31B0BE0C" w14:textId="77777777" w:rsidR="006E40E2" w:rsidRPr="00667F1F" w:rsidRDefault="006E40E2" w:rsidP="006E40E2">
      <w:pPr>
        <w:pStyle w:val="01"/>
      </w:pPr>
      <w:r w:rsidRPr="00667F1F">
        <w:t>Параметр «</w:t>
      </w:r>
      <w:r w:rsidRPr="0079075C">
        <w:t>Признак периода, засчитываемого в страховой стаж безработным</w:t>
      </w:r>
      <w:r>
        <w:t>».</w:t>
      </w:r>
    </w:p>
    <w:p w14:paraId="64778F20" w14:textId="77777777" w:rsidR="006E40E2" w:rsidRPr="00667F1F" w:rsidRDefault="006E40E2" w:rsidP="006E40E2">
      <w:pPr>
        <w:pStyle w:val="00"/>
      </w:pPr>
      <w:r w:rsidRPr="00667F1F">
        <w:t>После заполнения всех данных необходимо нажать кнопку 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5B7FFA95" wp14:editId="3E285796">
            <wp:extent cx="724001" cy="304843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 xml:space="preserve">). </w:t>
      </w:r>
      <w:proofErr w:type="gramEnd"/>
      <w:r w:rsidRPr="00667F1F">
        <w:t xml:space="preserve">Данные сохранятся в списке вкладки «Застрахованные лица. </w:t>
      </w:r>
    </w:p>
    <w:p w14:paraId="59BAA460" w14:textId="77777777" w:rsidR="006E40E2" w:rsidRPr="00667F1F" w:rsidRDefault="006E40E2" w:rsidP="006E40E2">
      <w:pPr>
        <w:pStyle w:val="00"/>
      </w:pPr>
      <w:r w:rsidRPr="00667F1F">
        <w:t>При переходе на вкладку «ОДВ-1» откроется экранная форма добавления сведений п</w:t>
      </w:r>
      <w:r>
        <w:t>о страхователю, передаваемые в С</w:t>
      </w:r>
      <w:r w:rsidRPr="00667F1F">
        <w:t>ФР для ведения индивидуального (персонифицированного) учета.</w:t>
      </w:r>
    </w:p>
    <w:p w14:paraId="6840EA56" w14:textId="0ADF7869" w:rsidR="006E40E2" w:rsidRPr="00667F1F" w:rsidRDefault="006E40E2" w:rsidP="006E40E2">
      <w:pPr>
        <w:pStyle w:val="00"/>
      </w:pPr>
      <w:r w:rsidRPr="00667F1F">
        <w:t>Раздел состоит из блоков со следующими заполняемыми данными:</w:t>
      </w:r>
    </w:p>
    <w:p w14:paraId="1D6AE1ED" w14:textId="77777777" w:rsidR="006E40E2" w:rsidRPr="00667F1F" w:rsidRDefault="006E40E2" w:rsidP="006E40E2">
      <w:pPr>
        <w:pStyle w:val="01"/>
      </w:pPr>
      <w:r w:rsidRPr="00667F1F">
        <w:t>Отчетный период;</w:t>
      </w:r>
    </w:p>
    <w:p w14:paraId="2869FE2A" w14:textId="77777777" w:rsidR="006E40E2" w:rsidRPr="00667F1F" w:rsidRDefault="006E40E2" w:rsidP="006E40E2">
      <w:pPr>
        <w:pStyle w:val="01"/>
      </w:pPr>
      <w:r>
        <w:t>Сведения о страхователе</w:t>
      </w:r>
      <w:r w:rsidRPr="00667F1F">
        <w:t>:</w:t>
      </w:r>
    </w:p>
    <w:p w14:paraId="05486C86" w14:textId="77777777" w:rsidR="006E40E2" w:rsidRPr="00667F1F" w:rsidRDefault="006E40E2" w:rsidP="006E40E2">
      <w:pPr>
        <w:pStyle w:val="02"/>
      </w:pPr>
      <w:r w:rsidRPr="00667F1F">
        <w:t>Полное наименование;</w:t>
      </w:r>
    </w:p>
    <w:p w14:paraId="46780D4C" w14:textId="77777777" w:rsidR="006E40E2" w:rsidRPr="00667F1F" w:rsidRDefault="006E40E2" w:rsidP="006E40E2">
      <w:pPr>
        <w:pStyle w:val="02"/>
      </w:pPr>
      <w:r>
        <w:t>Регистрационный номер в С</w:t>
      </w:r>
      <w:r w:rsidRPr="00667F1F">
        <w:t>ФР;</w:t>
      </w:r>
    </w:p>
    <w:p w14:paraId="06A2F46E" w14:textId="77777777" w:rsidR="006E40E2" w:rsidRPr="00667F1F" w:rsidRDefault="006E40E2" w:rsidP="006E40E2">
      <w:pPr>
        <w:pStyle w:val="02"/>
      </w:pPr>
      <w:r w:rsidRPr="00667F1F">
        <w:t>ИНН/КПП страхователя.</w:t>
      </w:r>
    </w:p>
    <w:p w14:paraId="3487CEF1" w14:textId="77777777" w:rsidR="006E40E2" w:rsidRPr="00667F1F" w:rsidRDefault="006E40E2" w:rsidP="006E40E2">
      <w:pPr>
        <w:pStyle w:val="01"/>
      </w:pPr>
      <w:r w:rsidRPr="00667F1F">
        <w:t>Данные о руководителе:</w:t>
      </w:r>
    </w:p>
    <w:p w14:paraId="591AC91E" w14:textId="77777777" w:rsidR="006E40E2" w:rsidRPr="00667F1F" w:rsidRDefault="006E40E2" w:rsidP="006E40E2">
      <w:pPr>
        <w:pStyle w:val="02"/>
      </w:pPr>
      <w:r w:rsidRPr="00667F1F">
        <w:t>ФИО;</w:t>
      </w:r>
    </w:p>
    <w:p w14:paraId="73A26E5E" w14:textId="77777777" w:rsidR="006E40E2" w:rsidRDefault="006E40E2" w:rsidP="006E40E2">
      <w:pPr>
        <w:pStyle w:val="02"/>
      </w:pPr>
      <w:r w:rsidRPr="00667F1F">
        <w:t>Должность.</w:t>
      </w:r>
    </w:p>
    <w:p w14:paraId="3971109F" w14:textId="77777777" w:rsidR="006E40E2" w:rsidRPr="00667F1F" w:rsidRDefault="006E40E2" w:rsidP="006E40E2">
      <w:pPr>
        <w:pStyle w:val="01"/>
      </w:pPr>
      <w:r w:rsidRPr="0079075C">
        <w:t>Количество застрахованных лиц, на которых представлены сведения</w:t>
      </w:r>
      <w:r>
        <w:t>;</w:t>
      </w:r>
      <w:r w:rsidRPr="0079075C">
        <w:t xml:space="preserve"> </w:t>
      </w:r>
    </w:p>
    <w:p w14:paraId="419782FF" w14:textId="77777777" w:rsidR="006E40E2" w:rsidRPr="00667F1F" w:rsidRDefault="006E40E2" w:rsidP="006E40E2">
      <w:pPr>
        <w:pStyle w:val="01"/>
      </w:pPr>
      <w:r w:rsidRPr="00667F1F">
        <w:t>Основание для отражения данных о периодах работы застрахованного лица в условиях, дающих право на досрочное назначение пенсии:</w:t>
      </w:r>
    </w:p>
    <w:p w14:paraId="6C89454E" w14:textId="77777777" w:rsidR="006E40E2" w:rsidRPr="00667F1F" w:rsidRDefault="006E40E2" w:rsidP="006E40E2">
      <w:pPr>
        <w:pStyle w:val="02"/>
      </w:pPr>
      <w:r w:rsidRPr="00667F1F">
        <w:t>Общее количество мест по штату;</w:t>
      </w:r>
    </w:p>
    <w:p w14:paraId="6934A4EA" w14:textId="77777777" w:rsidR="006E40E2" w:rsidRPr="00667F1F" w:rsidRDefault="006E40E2" w:rsidP="006E40E2">
      <w:pPr>
        <w:pStyle w:val="02"/>
      </w:pPr>
      <w:r w:rsidRPr="00667F1F">
        <w:t xml:space="preserve">Количество фактически </w:t>
      </w:r>
      <w:proofErr w:type="gramStart"/>
      <w:r w:rsidRPr="00667F1F">
        <w:t>работающих</w:t>
      </w:r>
      <w:proofErr w:type="gramEnd"/>
      <w:r w:rsidRPr="00667F1F">
        <w:t>.</w:t>
      </w:r>
    </w:p>
    <w:p w14:paraId="23A78E49" w14:textId="77777777" w:rsidR="006E40E2" w:rsidRDefault="006E40E2" w:rsidP="006E40E2">
      <w:pPr>
        <w:pStyle w:val="01"/>
      </w:pPr>
      <w:r w:rsidRPr="00667F1F">
        <w:t xml:space="preserve">Результирующая </w:t>
      </w:r>
      <w:r>
        <w:t>Таблица</w:t>
      </w:r>
      <w:r w:rsidRPr="00667F1F">
        <w:t>, в которой отражаются структурное подразделение, профессия (должность) и количество работников (факт).</w:t>
      </w:r>
    </w:p>
    <w:p w14:paraId="6E0A41DC" w14:textId="77777777" w:rsidR="006E40E2" w:rsidRDefault="006E40E2" w:rsidP="006E40E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8082687" wp14:editId="2CB4F507">
            <wp:extent cx="5940425" cy="4150360"/>
            <wp:effectExtent l="19050" t="19050" r="22225" b="215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03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A8D8FBB" w14:textId="0742BC89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создания отчета СЗВ-СТАЖ. Блок ОДВ-1</w:t>
      </w:r>
    </w:p>
    <w:p w14:paraId="43CFC7AF" w14:textId="77777777" w:rsidR="006E40E2" w:rsidRPr="00667F1F" w:rsidRDefault="006E40E2" w:rsidP="006E40E2">
      <w:pPr>
        <w:pStyle w:val="00"/>
      </w:pPr>
      <w:r w:rsidRPr="00667F1F">
        <w:t xml:space="preserve">Чтобы добавить сведения </w:t>
      </w:r>
      <w:r>
        <w:t>об основании</w:t>
      </w:r>
      <w:r w:rsidRPr="00667F1F">
        <w:t xml:space="preserve"> и сведения об особых условиях труда или выслуге лет необходимо после результирующей таблицы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085D2F48" wp14:editId="3528D7B9">
            <wp:extent cx="733527" cy="304843"/>
            <wp:effectExtent l="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).</w:t>
      </w:r>
      <w:proofErr w:type="gramEnd"/>
    </w:p>
    <w:p w14:paraId="152C5ABF" w14:textId="60CAE417" w:rsidR="006E40E2" w:rsidRPr="00667F1F" w:rsidRDefault="006E40E2" w:rsidP="006E40E2">
      <w:pPr>
        <w:pStyle w:val="00"/>
      </w:pPr>
      <w:r w:rsidRPr="00667F1F">
        <w:t>Откроется эк</w:t>
      </w:r>
      <w:r w:rsidR="00EA55C0">
        <w:t>ранная форма добавления данных</w:t>
      </w:r>
      <w:r w:rsidRPr="00667F1F">
        <w:t>.</w:t>
      </w:r>
    </w:p>
    <w:p w14:paraId="61A20084" w14:textId="77777777" w:rsidR="006E40E2" w:rsidRPr="00667F1F" w:rsidRDefault="006E40E2" w:rsidP="006E40E2">
      <w:pPr>
        <w:pStyle w:val="00"/>
      </w:pPr>
      <w:r w:rsidRPr="00667F1F">
        <w:t xml:space="preserve">Необходимо заполнить следующие поля: </w:t>
      </w:r>
    </w:p>
    <w:p w14:paraId="1EFAAB76" w14:textId="77777777" w:rsidR="006E40E2" w:rsidRPr="00667F1F" w:rsidRDefault="006E40E2" w:rsidP="006E40E2">
      <w:pPr>
        <w:pStyle w:val="01"/>
      </w:pPr>
      <w:r w:rsidRPr="00667F1F">
        <w:t>Структурное подразделение;</w:t>
      </w:r>
    </w:p>
    <w:p w14:paraId="119089BD" w14:textId="77777777" w:rsidR="006E40E2" w:rsidRPr="00667F1F" w:rsidRDefault="006E40E2" w:rsidP="006E40E2">
      <w:pPr>
        <w:pStyle w:val="01"/>
      </w:pPr>
      <w:r w:rsidRPr="00667F1F">
        <w:t>Профессия (должность);</w:t>
      </w:r>
    </w:p>
    <w:p w14:paraId="7100D027" w14:textId="77777777" w:rsidR="006E40E2" w:rsidRPr="00667F1F" w:rsidRDefault="006E40E2" w:rsidP="006E40E2">
      <w:pPr>
        <w:pStyle w:val="01"/>
      </w:pPr>
      <w:r w:rsidRPr="00667F1F">
        <w:t>Количество рабочих мест по штатному расписанию;</w:t>
      </w:r>
    </w:p>
    <w:p w14:paraId="473E66B9" w14:textId="77777777" w:rsidR="006E40E2" w:rsidRPr="00667F1F" w:rsidRDefault="006E40E2" w:rsidP="006E40E2">
      <w:pPr>
        <w:pStyle w:val="01"/>
      </w:pPr>
      <w:r w:rsidRPr="00667F1F">
        <w:t>Количество работников фактическое;</w:t>
      </w:r>
    </w:p>
    <w:p w14:paraId="3FF7991B" w14:textId="77777777" w:rsidR="006E40E2" w:rsidRPr="00667F1F" w:rsidRDefault="006E40E2" w:rsidP="006E40E2">
      <w:pPr>
        <w:pStyle w:val="01"/>
      </w:pPr>
      <w:r w:rsidRPr="00667F1F">
        <w:t>Характер работ, доп. условия труда;</w:t>
      </w:r>
    </w:p>
    <w:p w14:paraId="18B968BE" w14:textId="77777777" w:rsidR="006E40E2" w:rsidRPr="00667F1F" w:rsidRDefault="006E40E2" w:rsidP="006E40E2">
      <w:pPr>
        <w:pStyle w:val="01"/>
      </w:pPr>
      <w:r w:rsidRPr="00667F1F">
        <w:t>Наименование подтверждающих первичных документов.</w:t>
      </w:r>
    </w:p>
    <w:p w14:paraId="1BF402E3" w14:textId="77777777" w:rsidR="006E40E2" w:rsidRPr="00667F1F" w:rsidRDefault="006E40E2" w:rsidP="006E40E2">
      <w:pPr>
        <w:pStyle w:val="00"/>
      </w:pPr>
      <w:r w:rsidRPr="00667F1F">
        <w:t xml:space="preserve">Чтобы добавить сведения об особых условиях труда (выслуге лет) необходимо нажать </w:t>
      </w:r>
      <w:r w:rsidRPr="00B7082C">
        <w:t>кнопку</w:t>
      </w:r>
      <w:r w:rsidRPr="00667F1F">
        <w:t xml:space="preserve"> </w:t>
      </w:r>
      <w:r w:rsidRPr="00667F1F">
        <w:rPr>
          <w:noProof/>
        </w:rPr>
        <w:drawing>
          <wp:inline distT="0" distB="0" distL="0" distR="0" wp14:anchorId="5DE75F36" wp14:editId="7AE8A74D">
            <wp:extent cx="1181100" cy="304800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и заполнить поля «Код особых условий труда (выслуги лет) и «Код позиции Списка №1,2, «малого списка»».</w:t>
      </w:r>
    </w:p>
    <w:p w14:paraId="04317063" w14:textId="77777777" w:rsidR="006E40E2" w:rsidRPr="006C34E0" w:rsidRDefault="006E40E2" w:rsidP="006E40E2">
      <w:pPr>
        <w:jc w:val="center"/>
      </w:pPr>
      <w:r>
        <w:rPr>
          <w:noProof/>
        </w:rPr>
        <w:lastRenderedPageBreak/>
        <w:drawing>
          <wp:inline distT="0" distB="0" distL="0" distR="0" wp14:anchorId="7BC7ED1A" wp14:editId="4A671FAC">
            <wp:extent cx="5638800" cy="2479040"/>
            <wp:effectExtent l="19050" t="19050" r="19050" b="16510"/>
            <wp:docPr id="1249563685" name="Рисунок 1249563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47904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7B1291A" w14:textId="5612787B" w:rsidR="006E40E2" w:rsidRPr="00667F1F" w:rsidRDefault="006E40E2" w:rsidP="006E40E2">
      <w:pPr>
        <w:pStyle w:val="0a"/>
      </w:pPr>
      <w:r w:rsidRPr="00667F1F">
        <w:t>Экранная форма добавления сведений об особых условиях труда</w:t>
      </w:r>
    </w:p>
    <w:p w14:paraId="6282D1EA" w14:textId="77777777" w:rsidR="006E40E2" w:rsidRPr="00667F1F" w:rsidRDefault="006E40E2" w:rsidP="006E40E2">
      <w:pPr>
        <w:pStyle w:val="00"/>
        <w:tabs>
          <w:tab w:val="left" w:pos="1134"/>
        </w:tabs>
      </w:pPr>
      <w:bookmarkStart w:id="18" w:name="_Hlk121083904"/>
      <w:r w:rsidRPr="00667F1F">
        <w:t>После заполнения данных, если не нужно вносить дополнений, необходимо нажать «Подписать и отправить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0E1F44BB" wp14:editId="7136D622">
            <wp:extent cx="1600423" cy="362001"/>
            <wp:effectExtent l="0" t="0" r="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</w:p>
    <w:p w14:paraId="4FBBE76E" w14:textId="56D688EC" w:rsidR="006E40E2" w:rsidRPr="00667F1F" w:rsidRDefault="006E40E2" w:rsidP="006E40E2">
      <w:pPr>
        <w:pStyle w:val="00"/>
        <w:tabs>
          <w:tab w:val="left" w:pos="1134"/>
        </w:tabs>
      </w:pPr>
      <w:r w:rsidRPr="00667F1F">
        <w:t>Если будут дополнения или изменения, то необходимо сохранить отчет как черновик, нажав кнопку «Сохранить как черновик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6A609ADC" wp14:editId="5FC1CF95">
            <wp:extent cx="1543265" cy="381053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43265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  <w:r w:rsidRPr="00667F1F">
        <w:t>Перед сохране</w:t>
      </w:r>
      <w:r w:rsidR="00607C61">
        <w:t>нием появится всплывающее окно</w:t>
      </w:r>
      <w:r w:rsidRPr="00667F1F">
        <w:t>.</w:t>
      </w:r>
    </w:p>
    <w:p w14:paraId="76AA569A" w14:textId="77777777" w:rsidR="006E40E2" w:rsidRPr="00667F1F" w:rsidRDefault="006E40E2" w:rsidP="006E40E2">
      <w:pPr>
        <w:pStyle w:val="09"/>
      </w:pPr>
      <w:r w:rsidRPr="00667F1F">
        <w:drawing>
          <wp:inline distT="0" distB="0" distL="0" distR="0" wp14:anchorId="090BD73A" wp14:editId="29458370">
            <wp:extent cx="2581635" cy="1143160"/>
            <wp:effectExtent l="19050" t="19050" r="9525" b="1905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1431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FC94482" w14:textId="5E793698" w:rsidR="006E40E2" w:rsidRPr="00667F1F" w:rsidRDefault="006E40E2" w:rsidP="006E40E2">
      <w:pPr>
        <w:pStyle w:val="0a"/>
      </w:pPr>
      <w:r w:rsidRPr="00667F1F">
        <w:t>Всплывающее окно перед сохранением черновика отчета</w:t>
      </w:r>
    </w:p>
    <w:p w14:paraId="67562516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 xml:space="preserve">При нажатии на кнопку «Закрыть» отображается сообщение «Закрыть?»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 </w:t>
      </w:r>
    </w:p>
    <w:p w14:paraId="6ED9B28D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При нажатии на кнопку «Удалить» отображается сообщение «Удалить отчет?»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</w:t>
      </w:r>
      <w:bookmarkEnd w:id="18"/>
    </w:p>
    <w:p w14:paraId="2B00967B" w14:textId="59546B8E" w:rsidR="006E40E2" w:rsidRPr="00667F1F" w:rsidRDefault="006E40E2" w:rsidP="006E40E2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19" w:name="_Toc209011904"/>
      <w:bookmarkStart w:id="20" w:name="_Hlk121077395"/>
      <w:bookmarkEnd w:id="17"/>
      <w:r w:rsidRPr="007A7CBC">
        <w:lastRenderedPageBreak/>
        <w:t>Отчет</w:t>
      </w:r>
      <w:r w:rsidRPr="00667F1F">
        <w:t xml:space="preserve"> СЗВ-ИСХ</w:t>
      </w:r>
      <w:bookmarkEnd w:id="19"/>
    </w:p>
    <w:p w14:paraId="5099B86F" w14:textId="77777777" w:rsidR="006E40E2" w:rsidRPr="00667F1F" w:rsidRDefault="006E40E2" w:rsidP="006E40E2">
      <w:pPr>
        <w:pStyle w:val="00"/>
      </w:pPr>
      <w:r w:rsidRPr="00667F1F">
        <w:t xml:space="preserve">Документ по форме СЗВ-ИСХ содержит сведения по конкретному лицу, застрахованному в системе обязательного пенсионного страхования. </w:t>
      </w:r>
    </w:p>
    <w:p w14:paraId="34456CAA" w14:textId="77777777" w:rsidR="006E40E2" w:rsidRPr="00667F1F" w:rsidRDefault="006E40E2" w:rsidP="006E40E2">
      <w:pPr>
        <w:pStyle w:val="00"/>
      </w:pPr>
      <w:r w:rsidRPr="00667F1F">
        <w:t>Документ СЗВ-ИСХ заполняется на основании документов страхователя, в том числе:</w:t>
      </w:r>
    </w:p>
    <w:p w14:paraId="666696A3" w14:textId="77777777" w:rsidR="006E40E2" w:rsidRPr="00667F1F" w:rsidRDefault="006E40E2" w:rsidP="006E40E2">
      <w:pPr>
        <w:pStyle w:val="01"/>
      </w:pPr>
      <w:r w:rsidRPr="00667F1F">
        <w:t>сведений о заработной плате и ином доходе, выплатах и иных вознаграждениях в пользу застрахованного лица, начисленных, доначисленных и удержанных страховых взносах - на основании данных бухгалтерского учета;</w:t>
      </w:r>
    </w:p>
    <w:p w14:paraId="08ADE61A" w14:textId="77777777" w:rsidR="006E40E2" w:rsidRPr="00667F1F" w:rsidRDefault="006E40E2" w:rsidP="006E40E2">
      <w:pPr>
        <w:pStyle w:val="01"/>
      </w:pPr>
      <w:r w:rsidRPr="00667F1F">
        <w:t>сведений о периоде работы застрахованного лица - на основании приказов и других документов кадрового учета страхователя.</w:t>
      </w:r>
    </w:p>
    <w:p w14:paraId="126122BA" w14:textId="77777777" w:rsidR="006E40E2" w:rsidRPr="00667F1F" w:rsidRDefault="006E40E2" w:rsidP="006E40E2">
      <w:pPr>
        <w:pStyle w:val="00"/>
      </w:pPr>
      <w:r w:rsidRPr="00667F1F">
        <w:t>Форма СЗВ-ИСХ заполняется за отчетные периоды до 2016 года включительно страхователем, нарушившим законодательно установленные сроки представления отчетности.</w:t>
      </w:r>
    </w:p>
    <w:p w14:paraId="337E04A6" w14:textId="77777777" w:rsidR="006E40E2" w:rsidRPr="00667F1F" w:rsidRDefault="006E40E2" w:rsidP="006E40E2">
      <w:pPr>
        <w:pStyle w:val="00"/>
      </w:pPr>
      <w:r w:rsidRPr="00667F1F">
        <w:t>Пакет документов формируется из сведений по форме СЗВ-ИСХ, причем в пакет документов могут входить только документы одного наименования и одного типа сведений и за один отчетный период.</w:t>
      </w:r>
    </w:p>
    <w:p w14:paraId="04852E4C" w14:textId="77777777" w:rsidR="006E40E2" w:rsidRPr="00667F1F" w:rsidRDefault="006E40E2" w:rsidP="006E40E2">
      <w:pPr>
        <w:pStyle w:val="00"/>
      </w:pPr>
      <w:r w:rsidRPr="00667F1F">
        <w:t>Поступившие от страхователей файлы, содержащие документы по форме СЗВ-ИСХ, подлежат проверке на соответствие установленному формату. После этого выполняются проверки непротиворечивости и целостности данных документа (соответствие дат, соответствие итоговых сумм и пр.), проверки соответствия отдельных данных (страховой номер, фамилия, имя, отчество застрахованного лица) сведениям персонифицированного учета, находящихся в рас</w:t>
      </w:r>
      <w:r>
        <w:t>поряжении С</w:t>
      </w:r>
      <w:r w:rsidRPr="00667F1F">
        <w:t>ФР. Также проводятся проверки представленных сведений в целом по страхователю. В случае успешного прохождения всех проверок сведения, указанные в представленных страхователем документах, учитываются на индивидуальных лицевых счетах застрахованных лиц в системе персонифицированного учета.</w:t>
      </w:r>
    </w:p>
    <w:p w14:paraId="044DD2DC" w14:textId="77777777" w:rsidR="006E40E2" w:rsidRPr="00667F1F" w:rsidRDefault="006E40E2" w:rsidP="006E40E2">
      <w:pPr>
        <w:pStyle w:val="00"/>
      </w:pPr>
      <w:r w:rsidRPr="00667F1F">
        <w:t>Чтобы создать отчет СЗВ-ИСХ, необходимо в разделе отчеты нажать кнопку «Добавить отчет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578A17A6" wp14:editId="6AD02046">
            <wp:extent cx="1209844" cy="323895"/>
            <wp:effectExtent l="0" t="0" r="9525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из предложенного списка выбрать «СЗВ-ИСХ».</w:t>
      </w:r>
    </w:p>
    <w:p w14:paraId="389EECB5" w14:textId="42D3256D" w:rsidR="006E40E2" w:rsidRPr="00667F1F" w:rsidRDefault="006E40E2" w:rsidP="006E40E2">
      <w:pPr>
        <w:pStyle w:val="00"/>
      </w:pPr>
      <w:r w:rsidRPr="00667F1F">
        <w:t>Откр</w:t>
      </w:r>
      <w:r>
        <w:t>оется страница создания отчета</w:t>
      </w:r>
      <w:r w:rsidRPr="00667F1F">
        <w:t>.</w:t>
      </w:r>
    </w:p>
    <w:p w14:paraId="43EBAABA" w14:textId="77777777" w:rsidR="006E40E2" w:rsidRPr="00667F1F" w:rsidRDefault="006E40E2" w:rsidP="006E40E2">
      <w:pPr>
        <w:pStyle w:val="00"/>
      </w:pPr>
      <w:r w:rsidRPr="00667F1F">
        <w:t>Отчет состоит из заполняемых блоков со следующими разделами:</w:t>
      </w:r>
    </w:p>
    <w:p w14:paraId="43018CA5" w14:textId="77777777" w:rsidR="006E40E2" w:rsidRPr="00667F1F" w:rsidRDefault="006E40E2" w:rsidP="006E40E2">
      <w:pPr>
        <w:pStyle w:val="00"/>
      </w:pPr>
      <w:r w:rsidRPr="00667F1F">
        <w:t>Блок «Общие сведения»:</w:t>
      </w:r>
    </w:p>
    <w:p w14:paraId="2D7D5F13" w14:textId="77777777" w:rsidR="006E40E2" w:rsidRPr="00667F1F" w:rsidRDefault="006E40E2" w:rsidP="006E40E2">
      <w:pPr>
        <w:pStyle w:val="01"/>
      </w:pPr>
      <w:r w:rsidRPr="00667F1F">
        <w:t>Дата заполнения;</w:t>
      </w:r>
    </w:p>
    <w:p w14:paraId="3DB51A2B" w14:textId="77777777" w:rsidR="006E40E2" w:rsidRPr="00667F1F" w:rsidRDefault="006E40E2" w:rsidP="006E40E2">
      <w:pPr>
        <w:pStyle w:val="01"/>
      </w:pPr>
      <w:r w:rsidRPr="00667F1F">
        <w:t>Сведения о страхователе:</w:t>
      </w:r>
    </w:p>
    <w:p w14:paraId="67B9BB49" w14:textId="77777777" w:rsidR="006E40E2" w:rsidRPr="00667F1F" w:rsidRDefault="006E40E2" w:rsidP="006E40E2">
      <w:pPr>
        <w:pStyle w:val="02"/>
      </w:pPr>
      <w:r w:rsidRPr="00667F1F">
        <w:t>Наименование организации;</w:t>
      </w:r>
    </w:p>
    <w:p w14:paraId="5B52CD4A" w14:textId="77777777" w:rsidR="006E40E2" w:rsidRPr="00667F1F" w:rsidRDefault="006E40E2" w:rsidP="006E40E2">
      <w:pPr>
        <w:pStyle w:val="02"/>
      </w:pPr>
      <w:r w:rsidRPr="00667F1F">
        <w:t>Регистрационный номер в</w:t>
      </w:r>
      <w:r>
        <w:t xml:space="preserve"> С</w:t>
      </w:r>
      <w:r w:rsidRPr="00667F1F">
        <w:t>ФР;</w:t>
      </w:r>
    </w:p>
    <w:p w14:paraId="129A6DB2" w14:textId="77777777" w:rsidR="006E40E2" w:rsidRPr="006C34E0" w:rsidRDefault="006E40E2" w:rsidP="006E40E2">
      <w:pPr>
        <w:pStyle w:val="02"/>
      </w:pPr>
      <w:r w:rsidRPr="00667F1F">
        <w:t>ИНН/КПП страхователя.</w:t>
      </w:r>
    </w:p>
    <w:p w14:paraId="496F0906" w14:textId="77777777" w:rsidR="006E40E2" w:rsidRDefault="006E40E2" w:rsidP="006E40E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ADDC630" wp14:editId="4D730D4C">
            <wp:extent cx="5842000" cy="1944370"/>
            <wp:effectExtent l="19050" t="19050" r="25400" b="17780"/>
            <wp:docPr id="1249563687" name="Рисунок 1249563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94437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3BA1055" w14:textId="433C6337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создания отчета СЗВ-ИСХ. Блок Общие сведения</w:t>
      </w:r>
    </w:p>
    <w:p w14:paraId="54116EF6" w14:textId="1F2AC8E2" w:rsidR="006E40E2" w:rsidRPr="006C34E0" w:rsidRDefault="006E40E2" w:rsidP="006E40E2">
      <w:pPr>
        <w:pStyle w:val="00"/>
      </w:pPr>
      <w:r w:rsidRPr="00667F1F">
        <w:t>В блоке «Застрахованные лица» необходимо заполнить сведения о застрахованном лице. Для этого на вкладке «Застрахованные лица» необходимо нажат</w:t>
      </w:r>
      <w:r>
        <w:t xml:space="preserve">ь кнопку «Добавить». </w:t>
      </w:r>
    </w:p>
    <w:p w14:paraId="3BDAA44A" w14:textId="77777777" w:rsidR="006E40E2" w:rsidRDefault="006E40E2" w:rsidP="006E40E2">
      <w:pPr>
        <w:keepNext/>
        <w:jc w:val="center"/>
      </w:pPr>
      <w:r>
        <w:rPr>
          <w:noProof/>
        </w:rPr>
        <w:drawing>
          <wp:inline distT="0" distB="0" distL="0" distR="0" wp14:anchorId="48F982FC" wp14:editId="51D1FDCA">
            <wp:extent cx="5805805" cy="1729740"/>
            <wp:effectExtent l="19050" t="19050" r="23495" b="22860"/>
            <wp:docPr id="1249563689" name="Рисунок 1249563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805805" cy="172974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DDD8B51" w14:textId="40AA7217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создания отчета СЗВ-ИСХ. Блок Застрахованные лица</w:t>
      </w:r>
    </w:p>
    <w:p w14:paraId="47367380" w14:textId="77777777" w:rsidR="006E40E2" w:rsidRPr="00667F1F" w:rsidRDefault="006E40E2" w:rsidP="006E40E2">
      <w:pPr>
        <w:pStyle w:val="00"/>
      </w:pPr>
      <w:r w:rsidRPr="00667F1F">
        <w:t xml:space="preserve">Откроется форма «Сведения о застрахованном лице». </w:t>
      </w:r>
    </w:p>
    <w:p w14:paraId="0EF9BD82" w14:textId="77777777" w:rsidR="006E40E2" w:rsidRPr="00667F1F" w:rsidRDefault="006E40E2" w:rsidP="006E40E2">
      <w:pPr>
        <w:pStyle w:val="00"/>
      </w:pPr>
      <w:r w:rsidRPr="00667F1F">
        <w:t>После заполнения данных о ФИО и СНИЛС, необходимо нажать кнопку «Дата увольнения», и добавить данные о дате увольнения.</w:t>
      </w:r>
    </w:p>
    <w:p w14:paraId="1DE7ED0F" w14:textId="77777777" w:rsidR="006E40E2" w:rsidRPr="00667F1F" w:rsidRDefault="006E40E2" w:rsidP="006E40E2">
      <w:pPr>
        <w:pStyle w:val="00"/>
      </w:pPr>
      <w:r w:rsidRPr="00667F1F">
        <w:t>В блоке «Договор» необходимо заполнить следующие данные:</w:t>
      </w:r>
    </w:p>
    <w:p w14:paraId="657E2134" w14:textId="77777777" w:rsidR="006E40E2" w:rsidRPr="00667F1F" w:rsidRDefault="006E40E2" w:rsidP="006E40E2">
      <w:pPr>
        <w:pStyle w:val="01"/>
      </w:pPr>
      <w:r w:rsidRPr="00667F1F">
        <w:t>Тип договора;</w:t>
      </w:r>
    </w:p>
    <w:p w14:paraId="32CCB00B" w14:textId="77777777" w:rsidR="006E40E2" w:rsidRPr="00667F1F" w:rsidRDefault="006E40E2" w:rsidP="006E40E2">
      <w:pPr>
        <w:pStyle w:val="01"/>
      </w:pPr>
      <w:r w:rsidRPr="00667F1F">
        <w:t>Код дополнительного тарифа;</w:t>
      </w:r>
    </w:p>
    <w:p w14:paraId="718A5BE7" w14:textId="77777777" w:rsidR="006E40E2" w:rsidRPr="00667F1F" w:rsidRDefault="006E40E2" w:rsidP="006E40E2">
      <w:pPr>
        <w:pStyle w:val="01"/>
      </w:pPr>
      <w:r w:rsidRPr="00667F1F">
        <w:t>Дата и номер договора.</w:t>
      </w:r>
    </w:p>
    <w:p w14:paraId="63F498D0" w14:textId="77777777" w:rsidR="006E40E2" w:rsidRPr="00667F1F" w:rsidRDefault="006E40E2" w:rsidP="006E40E2">
      <w:pPr>
        <w:pStyle w:val="00"/>
      </w:pPr>
      <w:r w:rsidRPr="00667F1F">
        <w:t>В блоке «Отчетный период» необходимо заполнить информацию о коде и годе отчетного периода.</w:t>
      </w:r>
    </w:p>
    <w:p w14:paraId="399752FB" w14:textId="77777777" w:rsidR="006E40E2" w:rsidRPr="00667F1F" w:rsidRDefault="006E40E2" w:rsidP="006E40E2">
      <w:pPr>
        <w:pStyle w:val="00"/>
      </w:pPr>
      <w:r w:rsidRPr="00667F1F">
        <w:t>В блоке «Выплаты» необходимо добавить нужное количество выплат, а именно следующую информацию:</w:t>
      </w:r>
    </w:p>
    <w:p w14:paraId="7D5744D7" w14:textId="77777777" w:rsidR="006E40E2" w:rsidRPr="00667F1F" w:rsidRDefault="006E40E2" w:rsidP="006E40E2">
      <w:pPr>
        <w:pStyle w:val="01"/>
      </w:pPr>
      <w:r w:rsidRPr="00667F1F">
        <w:t>Месяц;</w:t>
      </w:r>
    </w:p>
    <w:p w14:paraId="17F8EE42" w14:textId="77777777" w:rsidR="006E40E2" w:rsidRPr="00667F1F" w:rsidRDefault="006E40E2" w:rsidP="006E40E2">
      <w:pPr>
        <w:pStyle w:val="01"/>
      </w:pPr>
      <w:r w:rsidRPr="00667F1F">
        <w:t>Категория;</w:t>
      </w:r>
    </w:p>
    <w:p w14:paraId="43D92115" w14:textId="77777777" w:rsidR="006E40E2" w:rsidRPr="00667F1F" w:rsidRDefault="006E40E2" w:rsidP="006E40E2">
      <w:pPr>
        <w:pStyle w:val="01"/>
      </w:pPr>
      <w:r w:rsidRPr="00667F1F">
        <w:t>Сумма выплаты;</w:t>
      </w:r>
    </w:p>
    <w:p w14:paraId="7BD70AED" w14:textId="77777777" w:rsidR="006E40E2" w:rsidRPr="00667F1F" w:rsidRDefault="006E40E2" w:rsidP="006E40E2">
      <w:pPr>
        <w:pStyle w:val="01"/>
      </w:pPr>
      <w:r w:rsidRPr="00667F1F">
        <w:t>Не превышающие;</w:t>
      </w:r>
    </w:p>
    <w:p w14:paraId="03CB204F" w14:textId="77777777" w:rsidR="006E40E2" w:rsidRPr="00667F1F" w:rsidRDefault="006E40E2" w:rsidP="006E40E2">
      <w:pPr>
        <w:pStyle w:val="01"/>
      </w:pPr>
      <w:r w:rsidRPr="00667F1F">
        <w:t>Превышающие.</w:t>
      </w:r>
    </w:p>
    <w:p w14:paraId="22A33411" w14:textId="77777777" w:rsidR="006E40E2" w:rsidRPr="00667F1F" w:rsidRDefault="006E40E2" w:rsidP="006E40E2">
      <w:pPr>
        <w:pStyle w:val="00"/>
      </w:pPr>
      <w:r w:rsidRPr="00667F1F">
        <w:lastRenderedPageBreak/>
        <w:t>В блоке «Всего» заполняются итоговые суммы выплат по выбранным категориям.</w:t>
      </w:r>
    </w:p>
    <w:p w14:paraId="6A1140F2" w14:textId="77777777" w:rsidR="006E40E2" w:rsidRPr="00667F1F" w:rsidRDefault="006E40E2" w:rsidP="006E40E2">
      <w:pPr>
        <w:pStyle w:val="00"/>
      </w:pPr>
      <w:r w:rsidRPr="00667F1F">
        <w:t>В блоке «Начисления» необходимо заполнить следующие данные:</w:t>
      </w:r>
    </w:p>
    <w:p w14:paraId="32F57CC6" w14:textId="77777777" w:rsidR="006E40E2" w:rsidRPr="00667F1F" w:rsidRDefault="006E40E2" w:rsidP="006E40E2">
      <w:pPr>
        <w:pStyle w:val="01"/>
      </w:pPr>
      <w:r w:rsidRPr="00667F1F">
        <w:t xml:space="preserve"> Сведения о начисленных страховых взносах за отчетные периоды по 2000 год включительно:</w:t>
      </w:r>
    </w:p>
    <w:p w14:paraId="0EC0913F" w14:textId="77777777" w:rsidR="006E40E2" w:rsidRPr="00667F1F" w:rsidRDefault="006E40E2" w:rsidP="006E40E2">
      <w:pPr>
        <w:pStyle w:val="02"/>
      </w:pPr>
      <w:r w:rsidRPr="00667F1F">
        <w:t>- Страховые взносы страхователя;</w:t>
      </w:r>
    </w:p>
    <w:p w14:paraId="0C90E526" w14:textId="77777777" w:rsidR="006E40E2" w:rsidRPr="00667F1F" w:rsidRDefault="006E40E2" w:rsidP="006E40E2">
      <w:pPr>
        <w:pStyle w:val="02"/>
      </w:pPr>
      <w:r w:rsidRPr="00667F1F">
        <w:t>- Страховые взносы из заработка;</w:t>
      </w:r>
    </w:p>
    <w:p w14:paraId="2DB38C51" w14:textId="77777777" w:rsidR="006E40E2" w:rsidRPr="00667F1F" w:rsidRDefault="006E40E2" w:rsidP="006E40E2">
      <w:pPr>
        <w:pStyle w:val="01"/>
      </w:pPr>
      <w:r w:rsidRPr="00667F1F">
        <w:t>Сведения о начисленных страховых взносах за отчетный период 2001г.:</w:t>
      </w:r>
    </w:p>
    <w:p w14:paraId="5C1ACB07" w14:textId="77777777" w:rsidR="006E40E2" w:rsidRPr="00667F1F" w:rsidRDefault="006E40E2" w:rsidP="006E40E2">
      <w:pPr>
        <w:pStyle w:val="02"/>
      </w:pPr>
      <w:r w:rsidRPr="00667F1F">
        <w:t>- Страховые взносы по тарифу;</w:t>
      </w:r>
    </w:p>
    <w:p w14:paraId="0AEBAFF3" w14:textId="77777777" w:rsidR="006E40E2" w:rsidRPr="00667F1F" w:rsidRDefault="006E40E2" w:rsidP="006E40E2">
      <w:pPr>
        <w:pStyle w:val="01"/>
      </w:pPr>
      <w:r w:rsidRPr="00667F1F">
        <w:t>Сведения о начисленных страховых взносах за отчетные периоды с 2002 по 2013 годы. За отчетные периоды 2010 года – указываются суммы за последние 6 месяцев отчетного периода, а по отчетным периодам с 2011 года – за последние три месяца отчетного периода:</w:t>
      </w:r>
    </w:p>
    <w:p w14:paraId="0EC9C00B" w14:textId="77777777" w:rsidR="006E40E2" w:rsidRPr="00667F1F" w:rsidRDefault="006E40E2" w:rsidP="006E40E2">
      <w:pPr>
        <w:pStyle w:val="02"/>
      </w:pPr>
      <w:r w:rsidRPr="00667F1F">
        <w:t>- Страховые взносы по доп. тарифу;</w:t>
      </w:r>
    </w:p>
    <w:p w14:paraId="6CD91366" w14:textId="77777777" w:rsidR="006E40E2" w:rsidRPr="00667F1F" w:rsidRDefault="006E40E2" w:rsidP="006E40E2">
      <w:pPr>
        <w:pStyle w:val="02"/>
      </w:pPr>
      <w:r w:rsidRPr="00667F1F">
        <w:t>- Страховые взносы на страх</w:t>
      </w:r>
      <w:proofErr w:type="gramStart"/>
      <w:r w:rsidRPr="00667F1F">
        <w:t>.</w:t>
      </w:r>
      <w:proofErr w:type="gramEnd"/>
      <w:r w:rsidRPr="00667F1F">
        <w:t xml:space="preserve"> </w:t>
      </w:r>
      <w:proofErr w:type="gramStart"/>
      <w:r w:rsidRPr="00667F1F">
        <w:t>п</w:t>
      </w:r>
      <w:proofErr w:type="gramEnd"/>
      <w:r w:rsidRPr="00667F1F">
        <w:t>енсию;</w:t>
      </w:r>
    </w:p>
    <w:p w14:paraId="5ECA331A" w14:textId="77777777" w:rsidR="006E40E2" w:rsidRPr="00667F1F" w:rsidRDefault="006E40E2" w:rsidP="006E40E2">
      <w:pPr>
        <w:pStyle w:val="02"/>
      </w:pPr>
      <w:r w:rsidRPr="00667F1F">
        <w:t>- Страховые взносы на накопит</w:t>
      </w:r>
      <w:proofErr w:type="gramStart"/>
      <w:r w:rsidRPr="00667F1F">
        <w:t>.</w:t>
      </w:r>
      <w:proofErr w:type="gramEnd"/>
      <w:r w:rsidRPr="00667F1F">
        <w:t xml:space="preserve"> </w:t>
      </w:r>
      <w:proofErr w:type="gramStart"/>
      <w:r w:rsidRPr="00667F1F">
        <w:t>п</w:t>
      </w:r>
      <w:proofErr w:type="gramEnd"/>
      <w:r w:rsidRPr="00667F1F">
        <w:t>енсию;</w:t>
      </w:r>
    </w:p>
    <w:p w14:paraId="0E1760D0" w14:textId="77777777" w:rsidR="006E40E2" w:rsidRPr="00667F1F" w:rsidRDefault="006E40E2" w:rsidP="006E40E2">
      <w:pPr>
        <w:pStyle w:val="01"/>
      </w:pPr>
      <w:r w:rsidRPr="00667F1F">
        <w:t>Сведения о начисленных страховых взносах за отчетные периоды с 2014 года:</w:t>
      </w:r>
    </w:p>
    <w:p w14:paraId="31E9C269" w14:textId="77777777" w:rsidR="006E40E2" w:rsidRPr="00667F1F" w:rsidRDefault="006E40E2" w:rsidP="006E40E2">
      <w:pPr>
        <w:pStyle w:val="02"/>
      </w:pPr>
      <w:r w:rsidRPr="00667F1F">
        <w:t>- Страховые взносы, не превышающие предельную сумму.</w:t>
      </w:r>
    </w:p>
    <w:p w14:paraId="6FD40E7B" w14:textId="77777777" w:rsidR="006E40E2" w:rsidRPr="00667F1F" w:rsidRDefault="006E40E2" w:rsidP="006E40E2">
      <w:pPr>
        <w:pStyle w:val="00"/>
      </w:pPr>
      <w:r w:rsidRPr="00667F1F">
        <w:t>В блоке «Уплата» необходимо заполнить следующие данные:</w:t>
      </w:r>
    </w:p>
    <w:p w14:paraId="353C8ACE" w14:textId="77777777" w:rsidR="006E40E2" w:rsidRPr="00667F1F" w:rsidRDefault="006E40E2" w:rsidP="006E40E2">
      <w:pPr>
        <w:pStyle w:val="01"/>
      </w:pPr>
      <w:r w:rsidRPr="00667F1F">
        <w:t>Страховая сумма;</w:t>
      </w:r>
    </w:p>
    <w:p w14:paraId="6EA5E011" w14:textId="77777777" w:rsidR="006E40E2" w:rsidRPr="00667F1F" w:rsidRDefault="006E40E2" w:rsidP="006E40E2">
      <w:pPr>
        <w:pStyle w:val="01"/>
      </w:pPr>
      <w:r w:rsidRPr="00667F1F">
        <w:t>Накопительная сумма.</w:t>
      </w:r>
    </w:p>
    <w:p w14:paraId="6C91E735" w14:textId="77777777" w:rsidR="006E40E2" w:rsidRPr="00667F1F" w:rsidRDefault="006E40E2" w:rsidP="006E40E2">
      <w:pPr>
        <w:pStyle w:val="00"/>
      </w:pPr>
      <w:r w:rsidRPr="00667F1F">
        <w:t>В блоке «Выплаты по дополнительному тарифу» необходимо заполнить следующие данные:</w:t>
      </w:r>
    </w:p>
    <w:p w14:paraId="345FBFFC" w14:textId="77777777" w:rsidR="006E40E2" w:rsidRPr="00667F1F" w:rsidRDefault="006E40E2" w:rsidP="006E40E2">
      <w:pPr>
        <w:pStyle w:val="01"/>
      </w:pPr>
      <w:r w:rsidRPr="00667F1F">
        <w:t>Всего:</w:t>
      </w:r>
    </w:p>
    <w:p w14:paraId="5854F765" w14:textId="77777777" w:rsidR="006E40E2" w:rsidRPr="00667F1F" w:rsidRDefault="006E40E2" w:rsidP="006E40E2">
      <w:pPr>
        <w:pStyle w:val="02"/>
      </w:pPr>
      <w:r w:rsidRPr="00667F1F">
        <w:t>- Сумма выплат по тарифу п.1 ч.1 ст.30 №400-ФЗ;</w:t>
      </w:r>
    </w:p>
    <w:p w14:paraId="4EA3B728" w14:textId="77777777" w:rsidR="006E40E2" w:rsidRPr="00667F1F" w:rsidRDefault="006E40E2" w:rsidP="006E40E2">
      <w:pPr>
        <w:pStyle w:val="02"/>
      </w:pPr>
      <w:r w:rsidRPr="00667F1F">
        <w:t>- Сумма выплат по тарифу пп.2-18 ч.1 ст.30 №400-ФЗ.</w:t>
      </w:r>
    </w:p>
    <w:p w14:paraId="79B64EB9" w14:textId="77777777" w:rsidR="006E40E2" w:rsidRPr="00667F1F" w:rsidRDefault="006E40E2" w:rsidP="006E40E2">
      <w:pPr>
        <w:pStyle w:val="00"/>
      </w:pPr>
      <w:r w:rsidRPr="00667F1F">
        <w:t>В блоке «Период» можно добавлять необходимое количество периодов, указав следующие данные по каждому:</w:t>
      </w:r>
    </w:p>
    <w:p w14:paraId="61F6FD33" w14:textId="77777777" w:rsidR="006E40E2" w:rsidRPr="00667F1F" w:rsidRDefault="006E40E2" w:rsidP="006E40E2">
      <w:pPr>
        <w:pStyle w:val="01"/>
      </w:pPr>
      <w:r w:rsidRPr="00667F1F">
        <w:t>Месяц;</w:t>
      </w:r>
    </w:p>
    <w:p w14:paraId="5B5C803E" w14:textId="77777777" w:rsidR="006E40E2" w:rsidRPr="00667F1F" w:rsidRDefault="006E40E2" w:rsidP="006E40E2">
      <w:pPr>
        <w:pStyle w:val="01"/>
      </w:pPr>
      <w:r w:rsidRPr="00667F1F">
        <w:t>Код СОУТ;</w:t>
      </w:r>
    </w:p>
    <w:p w14:paraId="06B0A7E3" w14:textId="77777777" w:rsidR="006E40E2" w:rsidRPr="00667F1F" w:rsidRDefault="006E40E2" w:rsidP="006E40E2">
      <w:pPr>
        <w:pStyle w:val="01"/>
      </w:pPr>
      <w:r w:rsidRPr="00667F1F">
        <w:t>Сумма выплат по тарифу п.1 ч.1 ст.30 №400-ФЗ;</w:t>
      </w:r>
    </w:p>
    <w:p w14:paraId="42256F61" w14:textId="77777777" w:rsidR="006E40E2" w:rsidRPr="00667F1F" w:rsidRDefault="006E40E2" w:rsidP="006E40E2">
      <w:pPr>
        <w:pStyle w:val="01"/>
      </w:pPr>
      <w:r w:rsidRPr="00667F1F">
        <w:t>Сумма выплат по тарифу пп.2-18 ч.1 ст.30 №400-ФЗ.</w:t>
      </w:r>
    </w:p>
    <w:p w14:paraId="312EB3C1" w14:textId="77777777" w:rsidR="006E40E2" w:rsidRPr="00667F1F" w:rsidRDefault="006E40E2" w:rsidP="006E40E2">
      <w:pPr>
        <w:pStyle w:val="00"/>
      </w:pPr>
      <w:r w:rsidRPr="00667F1F">
        <w:lastRenderedPageBreak/>
        <w:t>В блоке «Период работы застрахованного лица» можно добавлять периоды льготного стажа. Для добавления каждого периода необходимо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7EC1E1BA" wp14:editId="00021EC8">
            <wp:extent cx="724001" cy="304843"/>
            <wp:effectExtent l="0" t="0" r="0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</w:t>
      </w:r>
      <w:r>
        <w:t>.</w:t>
      </w:r>
      <w:proofErr w:type="gramEnd"/>
    </w:p>
    <w:p w14:paraId="67B2D2F2" w14:textId="77777777" w:rsidR="006E40E2" w:rsidRPr="00667F1F" w:rsidRDefault="006E40E2" w:rsidP="006E40E2">
      <w:pPr>
        <w:pStyle w:val="00"/>
      </w:pPr>
      <w:r w:rsidRPr="00667F1F">
        <w:t>После указания дат начала и конца периода льготного стажа необходимо добавить информацию по периоду и нажать кнопку «Льготный стаж</w:t>
      </w:r>
      <w:proofErr w:type="gramStart"/>
      <w:r w:rsidRPr="00667F1F">
        <w:t xml:space="preserve">» ( </w:t>
      </w:r>
      <w:r w:rsidRPr="00667F1F">
        <w:rPr>
          <w:noProof/>
        </w:rPr>
        <w:drawing>
          <wp:inline distT="0" distB="0" distL="0" distR="0" wp14:anchorId="13CFF9F5" wp14:editId="6C637D73">
            <wp:extent cx="1028700" cy="285750"/>
            <wp:effectExtent l="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).</w:t>
      </w:r>
      <w:proofErr w:type="gramEnd"/>
    </w:p>
    <w:p w14:paraId="525373F7" w14:textId="119A6E11" w:rsidR="006E40E2" w:rsidRPr="00667F1F" w:rsidRDefault="006E40E2" w:rsidP="006E40E2">
      <w:pPr>
        <w:pStyle w:val="00"/>
      </w:pPr>
      <w:r w:rsidRPr="00667F1F">
        <w:t>Откроется блок «Льготный стаж</w:t>
      </w:r>
      <w:r>
        <w:t>»</w:t>
      </w:r>
      <w:r w:rsidRPr="00667F1F">
        <w:t xml:space="preserve">. </w:t>
      </w:r>
    </w:p>
    <w:p w14:paraId="6694B3B4" w14:textId="77777777" w:rsidR="006E40E2" w:rsidRPr="00667F1F" w:rsidRDefault="006E40E2" w:rsidP="006E40E2">
      <w:pPr>
        <w:pStyle w:val="00"/>
      </w:pPr>
      <w:r w:rsidRPr="00667F1F">
        <w:t>В блоке необходимо заполнить следующие данные:</w:t>
      </w:r>
    </w:p>
    <w:p w14:paraId="71BEEC96" w14:textId="77777777" w:rsidR="006E40E2" w:rsidRPr="00667F1F" w:rsidRDefault="006E40E2" w:rsidP="006E40E2">
      <w:pPr>
        <w:pStyle w:val="01"/>
      </w:pPr>
      <w:r w:rsidRPr="00667F1F">
        <w:t xml:space="preserve">Раздел с общими сведениями: </w:t>
      </w:r>
    </w:p>
    <w:p w14:paraId="44871B6C" w14:textId="77777777" w:rsidR="006E40E2" w:rsidRPr="00667F1F" w:rsidRDefault="006E40E2" w:rsidP="006E40E2">
      <w:pPr>
        <w:pStyle w:val="02"/>
      </w:pPr>
      <w:r w:rsidRPr="00667F1F">
        <w:t>Начало периода работы;</w:t>
      </w:r>
    </w:p>
    <w:p w14:paraId="0E33CB7D" w14:textId="77777777" w:rsidR="006E40E2" w:rsidRDefault="006E40E2" w:rsidP="006E40E2">
      <w:pPr>
        <w:pStyle w:val="02"/>
      </w:pPr>
      <w:r>
        <w:t>Конец периода работы.</w:t>
      </w:r>
    </w:p>
    <w:p w14:paraId="7412384C" w14:textId="77777777" w:rsidR="006E40E2" w:rsidRPr="00667F1F" w:rsidRDefault="006E40E2" w:rsidP="006E40E2">
      <w:pPr>
        <w:pStyle w:val="01"/>
      </w:pPr>
      <w:r w:rsidRPr="00667F1F">
        <w:t>Р</w:t>
      </w:r>
      <w:r>
        <w:t>аздел «Льготный стаж</w:t>
      </w:r>
      <w:r w:rsidRPr="00667F1F">
        <w:t>»:</w:t>
      </w:r>
    </w:p>
    <w:p w14:paraId="7A06BD28" w14:textId="77777777" w:rsidR="006E40E2" w:rsidRPr="00667F1F" w:rsidRDefault="006E40E2" w:rsidP="006E40E2">
      <w:pPr>
        <w:pStyle w:val="02"/>
      </w:pPr>
      <w:r w:rsidRPr="00667F1F">
        <w:t>Код территориальных условий;</w:t>
      </w:r>
    </w:p>
    <w:p w14:paraId="6F93A9FB" w14:textId="77777777" w:rsidR="006E40E2" w:rsidRPr="00667F1F" w:rsidRDefault="006E40E2" w:rsidP="006E40E2">
      <w:pPr>
        <w:pStyle w:val="02"/>
      </w:pPr>
      <w:r w:rsidRPr="00667F1F">
        <w:t>Коэффициент;</w:t>
      </w:r>
    </w:p>
    <w:p w14:paraId="0EECE52B" w14:textId="77777777" w:rsidR="006E40E2" w:rsidRPr="00667F1F" w:rsidRDefault="006E40E2" w:rsidP="006E40E2">
      <w:pPr>
        <w:pStyle w:val="02"/>
      </w:pPr>
      <w:r w:rsidRPr="00667F1F">
        <w:t>Код особых условий труда;</w:t>
      </w:r>
    </w:p>
    <w:p w14:paraId="31205426" w14:textId="77777777" w:rsidR="006E40E2" w:rsidRPr="00667F1F" w:rsidRDefault="006E40E2" w:rsidP="006E40E2">
      <w:pPr>
        <w:pStyle w:val="02"/>
      </w:pPr>
      <w:r>
        <w:t>Код профессии</w:t>
      </w:r>
      <w:r w:rsidRPr="00667F1F">
        <w:t>.</w:t>
      </w:r>
    </w:p>
    <w:p w14:paraId="4049121E" w14:textId="77777777" w:rsidR="006E40E2" w:rsidRPr="00667F1F" w:rsidRDefault="006E40E2" w:rsidP="006E40E2">
      <w:pPr>
        <w:pStyle w:val="01"/>
      </w:pPr>
      <w:r w:rsidRPr="00667F1F">
        <w:t>Раздел «</w:t>
      </w:r>
      <w:r>
        <w:t>Сведения об исчисляемом стаже</w:t>
      </w:r>
      <w:r w:rsidRPr="00667F1F">
        <w:t>»:</w:t>
      </w:r>
    </w:p>
    <w:p w14:paraId="4E48DA58" w14:textId="77777777" w:rsidR="006E40E2" w:rsidRPr="00667F1F" w:rsidRDefault="006E40E2" w:rsidP="006E40E2">
      <w:pPr>
        <w:pStyle w:val="02"/>
      </w:pPr>
      <w:r w:rsidRPr="00667F1F">
        <w:t>Код основания;</w:t>
      </w:r>
    </w:p>
    <w:p w14:paraId="5BED4CD1" w14:textId="77777777" w:rsidR="006E40E2" w:rsidRPr="00667F1F" w:rsidRDefault="006E40E2" w:rsidP="006E40E2">
      <w:pPr>
        <w:pStyle w:val="02"/>
      </w:pPr>
      <w:r w:rsidRPr="00667F1F">
        <w:t>Код дополнительных сведений (при выборе параметра «Выработка в часах» или «Выработка календаря» откроются дополнительные поля: часы, минуты, месяцы, дни с делением в 0,01);</w:t>
      </w:r>
    </w:p>
    <w:p w14:paraId="39A8C884" w14:textId="77777777" w:rsidR="006E40E2" w:rsidRPr="00667F1F" w:rsidRDefault="006E40E2" w:rsidP="006E40E2">
      <w:pPr>
        <w:pStyle w:val="01"/>
      </w:pPr>
      <w:r w:rsidRPr="00667F1F">
        <w:t>Раздел «Условия досрочного назначения страховой пенсии»:</w:t>
      </w:r>
    </w:p>
    <w:p w14:paraId="1B213A96" w14:textId="77777777" w:rsidR="006E40E2" w:rsidRPr="00667F1F" w:rsidRDefault="006E40E2" w:rsidP="006E40E2">
      <w:pPr>
        <w:pStyle w:val="02"/>
      </w:pPr>
      <w:r w:rsidRPr="00667F1F">
        <w:t>Код основания;</w:t>
      </w:r>
    </w:p>
    <w:p w14:paraId="64D13CAB" w14:textId="77777777" w:rsidR="006E40E2" w:rsidRPr="00667F1F" w:rsidRDefault="006E40E2" w:rsidP="006E40E2">
      <w:pPr>
        <w:pStyle w:val="02"/>
      </w:pPr>
      <w:r w:rsidRPr="00667F1F">
        <w:t>Доля ставки;</w:t>
      </w:r>
    </w:p>
    <w:p w14:paraId="4A116475" w14:textId="77777777" w:rsidR="006E40E2" w:rsidRPr="00667F1F" w:rsidRDefault="006E40E2" w:rsidP="006E40E2">
      <w:pPr>
        <w:pStyle w:val="02"/>
      </w:pPr>
      <w:proofErr w:type="gramStart"/>
      <w:r w:rsidRPr="00667F1F">
        <w:t>Код дополнительных сведений (при выборе параметра «Выработка в часах» или «Выработка календаря» откроются дополнительные поля: часы, минуты, месяцы, дни);</w:t>
      </w:r>
      <w:proofErr w:type="gramEnd"/>
    </w:p>
    <w:p w14:paraId="1847AB68" w14:textId="1C6C8250" w:rsidR="006E40E2" w:rsidRDefault="006E40E2" w:rsidP="006E40E2">
      <w:pPr>
        <w:pStyle w:val="00"/>
      </w:pPr>
      <w:r w:rsidRPr="00667F1F">
        <w:t>После заполнения всех данных необходимо нажать кнопку 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31E2C3E0" wp14:editId="3FD097B8">
            <wp:extent cx="724001" cy="304843"/>
            <wp:effectExtent l="0" t="0" r="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 xml:space="preserve">). </w:t>
      </w:r>
      <w:proofErr w:type="gramEnd"/>
      <w:r w:rsidRPr="00667F1F">
        <w:t>Данные сохранятся в списке вкладки «Застрахованные лица</w:t>
      </w:r>
      <w:r>
        <w:t xml:space="preserve">. </w:t>
      </w:r>
    </w:p>
    <w:p w14:paraId="10877286" w14:textId="77777777" w:rsidR="006E40E2" w:rsidRDefault="006E40E2" w:rsidP="006E40E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D7D7030" wp14:editId="405947AF">
            <wp:extent cx="5800725" cy="5475605"/>
            <wp:effectExtent l="19050" t="19050" r="28575" b="10795"/>
            <wp:docPr id="1249563691" name="Рисунок 1249563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547560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7414BEE" w14:textId="6AC239B8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сведений о льготном стаже</w:t>
      </w:r>
    </w:p>
    <w:p w14:paraId="5F0ACDB7" w14:textId="77777777" w:rsidR="006E40E2" w:rsidRPr="00667F1F" w:rsidRDefault="006E40E2" w:rsidP="006E40E2">
      <w:pPr>
        <w:pStyle w:val="00"/>
      </w:pPr>
      <w:r w:rsidRPr="00667F1F">
        <w:t>При переходе на вкладку «ОДВ-1» откроется экранная форма добавления сведений п</w:t>
      </w:r>
      <w:r>
        <w:t>о страхователю, передаваемые в С</w:t>
      </w:r>
      <w:r w:rsidRPr="00667F1F">
        <w:t>ФР для ведения индивидуального (персонифицированного) учета.</w:t>
      </w:r>
    </w:p>
    <w:p w14:paraId="3C82C0AB" w14:textId="4C0E01A7" w:rsidR="006E40E2" w:rsidRPr="00667F1F" w:rsidRDefault="006E40E2" w:rsidP="006E40E2">
      <w:pPr>
        <w:pStyle w:val="00"/>
      </w:pPr>
      <w:r w:rsidRPr="00667F1F">
        <w:t>Раздел состоит из блоков со с</w:t>
      </w:r>
      <w:r>
        <w:t>ледующими заполняемыми данными</w:t>
      </w:r>
      <w:r w:rsidRPr="00667F1F">
        <w:t xml:space="preserve">: </w:t>
      </w:r>
    </w:p>
    <w:p w14:paraId="7F263C21" w14:textId="77777777" w:rsidR="006E40E2" w:rsidRPr="00667F1F" w:rsidRDefault="006E40E2" w:rsidP="006E40E2">
      <w:pPr>
        <w:pStyle w:val="01"/>
      </w:pPr>
      <w:r w:rsidRPr="00667F1F">
        <w:t>Календарный год, за который предоставляется отчет;</w:t>
      </w:r>
    </w:p>
    <w:p w14:paraId="78DDC049" w14:textId="77777777" w:rsidR="006E40E2" w:rsidRPr="00667F1F" w:rsidRDefault="006E40E2" w:rsidP="006E40E2">
      <w:pPr>
        <w:pStyle w:val="01"/>
      </w:pPr>
      <w:r w:rsidRPr="00667F1F">
        <w:t xml:space="preserve">Тип сведений с возможным вариантом </w:t>
      </w:r>
      <w:proofErr w:type="gramStart"/>
      <w:r w:rsidRPr="00667F1F">
        <w:t>Исходная</w:t>
      </w:r>
      <w:proofErr w:type="gramEnd"/>
      <w:r w:rsidRPr="00667F1F">
        <w:t>;</w:t>
      </w:r>
    </w:p>
    <w:p w14:paraId="6E26ABED" w14:textId="77777777" w:rsidR="006E40E2" w:rsidRPr="00667F1F" w:rsidRDefault="006E40E2" w:rsidP="006E40E2">
      <w:pPr>
        <w:pStyle w:val="01"/>
      </w:pPr>
      <w:r w:rsidRPr="00667F1F">
        <w:t>Реквизиты страхователя, предающего документы:</w:t>
      </w:r>
    </w:p>
    <w:p w14:paraId="5C9E833B" w14:textId="77777777" w:rsidR="006E40E2" w:rsidRPr="00667F1F" w:rsidRDefault="006E40E2" w:rsidP="006E40E2">
      <w:pPr>
        <w:pStyle w:val="02"/>
      </w:pPr>
      <w:r w:rsidRPr="00667F1F">
        <w:t>Наименование страхователя;</w:t>
      </w:r>
    </w:p>
    <w:p w14:paraId="481D4A12" w14:textId="77777777" w:rsidR="006E40E2" w:rsidRPr="00667F1F" w:rsidRDefault="006E40E2" w:rsidP="006E40E2">
      <w:pPr>
        <w:pStyle w:val="02"/>
      </w:pPr>
      <w:r>
        <w:t>Регистрационный номер в С</w:t>
      </w:r>
      <w:r w:rsidRPr="00667F1F">
        <w:t>ФР;</w:t>
      </w:r>
    </w:p>
    <w:p w14:paraId="26AF7400" w14:textId="77777777" w:rsidR="006E40E2" w:rsidRPr="00667F1F" w:rsidRDefault="006E40E2" w:rsidP="006E40E2">
      <w:pPr>
        <w:pStyle w:val="02"/>
      </w:pPr>
      <w:r w:rsidRPr="00667F1F">
        <w:t>ИНН/КПП страхователя.</w:t>
      </w:r>
    </w:p>
    <w:p w14:paraId="3401E736" w14:textId="77777777" w:rsidR="006E40E2" w:rsidRPr="00667F1F" w:rsidRDefault="006E40E2" w:rsidP="006E40E2">
      <w:pPr>
        <w:pStyle w:val="01"/>
      </w:pPr>
      <w:r w:rsidRPr="00667F1F">
        <w:t>Руководитель организации-страхователя:</w:t>
      </w:r>
    </w:p>
    <w:p w14:paraId="480FD9D5" w14:textId="77777777" w:rsidR="006E40E2" w:rsidRPr="00667F1F" w:rsidRDefault="006E40E2" w:rsidP="006E40E2">
      <w:pPr>
        <w:pStyle w:val="02"/>
      </w:pPr>
      <w:r w:rsidRPr="00667F1F">
        <w:t>ФИО руководителя;</w:t>
      </w:r>
    </w:p>
    <w:p w14:paraId="2324AAB4" w14:textId="77777777" w:rsidR="006E40E2" w:rsidRPr="00667F1F" w:rsidRDefault="006E40E2" w:rsidP="006E40E2">
      <w:pPr>
        <w:pStyle w:val="02"/>
      </w:pPr>
      <w:r w:rsidRPr="00667F1F">
        <w:t>Должность руководителя.</w:t>
      </w:r>
    </w:p>
    <w:p w14:paraId="50B58B90" w14:textId="77777777" w:rsidR="006E40E2" w:rsidRPr="00667F1F" w:rsidRDefault="006E40E2" w:rsidP="006E40E2">
      <w:pPr>
        <w:pStyle w:val="01"/>
      </w:pPr>
      <w:r w:rsidRPr="00667F1F">
        <w:lastRenderedPageBreak/>
        <w:t>Количество застрахованных лиц;</w:t>
      </w:r>
    </w:p>
    <w:p w14:paraId="5FB7FAC9" w14:textId="77777777" w:rsidR="006E40E2" w:rsidRPr="00667F1F" w:rsidRDefault="006E40E2" w:rsidP="006E40E2">
      <w:pPr>
        <w:pStyle w:val="01"/>
      </w:pPr>
      <w:r w:rsidRPr="00667F1F">
        <w:t>На страховую пенсию, со следующими данными для заполнения:</w:t>
      </w:r>
    </w:p>
    <w:p w14:paraId="301CEB4E" w14:textId="77777777" w:rsidR="006E40E2" w:rsidRPr="00667F1F" w:rsidRDefault="006E40E2" w:rsidP="006E40E2">
      <w:pPr>
        <w:pStyle w:val="02"/>
      </w:pPr>
      <w:r w:rsidRPr="00667F1F">
        <w:t>Задолженность на начало отчетного периода;</w:t>
      </w:r>
    </w:p>
    <w:p w14:paraId="607BD398" w14:textId="77777777" w:rsidR="006E40E2" w:rsidRPr="00667F1F" w:rsidRDefault="006E40E2" w:rsidP="006E40E2">
      <w:pPr>
        <w:pStyle w:val="02"/>
      </w:pPr>
      <w:r w:rsidRPr="00667F1F">
        <w:t>Начислено страховых взносов;</w:t>
      </w:r>
    </w:p>
    <w:p w14:paraId="09715A45" w14:textId="77777777" w:rsidR="006E40E2" w:rsidRPr="00667F1F" w:rsidRDefault="006E40E2" w:rsidP="006E40E2">
      <w:pPr>
        <w:pStyle w:val="02"/>
      </w:pPr>
      <w:r w:rsidRPr="00667F1F">
        <w:t>Уплачено страховых взносов;</w:t>
      </w:r>
    </w:p>
    <w:p w14:paraId="5CA0B9B2" w14:textId="77777777" w:rsidR="006E40E2" w:rsidRPr="00667F1F" w:rsidRDefault="006E40E2" w:rsidP="006E40E2">
      <w:pPr>
        <w:pStyle w:val="02"/>
      </w:pPr>
      <w:r w:rsidRPr="00667F1F">
        <w:t>Задолженность на конец отчетного периода.</w:t>
      </w:r>
    </w:p>
    <w:p w14:paraId="1D00B716" w14:textId="77777777" w:rsidR="006E40E2" w:rsidRPr="00667F1F" w:rsidRDefault="006E40E2" w:rsidP="006E40E2">
      <w:pPr>
        <w:pStyle w:val="01"/>
      </w:pPr>
      <w:r w:rsidRPr="00667F1F">
        <w:t>На накопительную пенсию, со следующими данными для заполнения:</w:t>
      </w:r>
    </w:p>
    <w:p w14:paraId="3F7C7D2A" w14:textId="77777777" w:rsidR="006E40E2" w:rsidRPr="00667F1F" w:rsidRDefault="006E40E2" w:rsidP="006E40E2">
      <w:pPr>
        <w:pStyle w:val="02"/>
      </w:pPr>
      <w:r w:rsidRPr="00667F1F">
        <w:t>Задолженность на начало отчетного периода;</w:t>
      </w:r>
    </w:p>
    <w:p w14:paraId="25DA9A9D" w14:textId="77777777" w:rsidR="006E40E2" w:rsidRPr="00667F1F" w:rsidRDefault="006E40E2" w:rsidP="006E40E2">
      <w:pPr>
        <w:pStyle w:val="02"/>
      </w:pPr>
      <w:r w:rsidRPr="00667F1F">
        <w:t>Начислено страховых взносов;</w:t>
      </w:r>
    </w:p>
    <w:p w14:paraId="4E6A3128" w14:textId="77777777" w:rsidR="006E40E2" w:rsidRPr="00667F1F" w:rsidRDefault="006E40E2" w:rsidP="006E40E2">
      <w:pPr>
        <w:pStyle w:val="02"/>
      </w:pPr>
      <w:r w:rsidRPr="00667F1F">
        <w:t>Уплачено страховых взносов;</w:t>
      </w:r>
    </w:p>
    <w:p w14:paraId="5AECA73E" w14:textId="77777777" w:rsidR="006E40E2" w:rsidRPr="00667F1F" w:rsidRDefault="006E40E2" w:rsidP="006E40E2">
      <w:pPr>
        <w:pStyle w:val="02"/>
      </w:pPr>
      <w:r w:rsidRPr="00667F1F">
        <w:t>Задолженность на конец отчетного периода.</w:t>
      </w:r>
    </w:p>
    <w:p w14:paraId="43D8DBF3" w14:textId="77777777" w:rsidR="006E40E2" w:rsidRPr="00667F1F" w:rsidRDefault="006E40E2" w:rsidP="006E40E2">
      <w:pPr>
        <w:pStyle w:val="01"/>
      </w:pPr>
      <w:r w:rsidRPr="00667F1F">
        <w:t xml:space="preserve">По тарифу страховых взносов: </w:t>
      </w:r>
    </w:p>
    <w:p w14:paraId="717ADEBA" w14:textId="77777777" w:rsidR="006E40E2" w:rsidRPr="00667F1F" w:rsidRDefault="006E40E2" w:rsidP="006E40E2">
      <w:pPr>
        <w:pStyle w:val="02"/>
      </w:pPr>
      <w:r w:rsidRPr="00667F1F">
        <w:t>Задолженность на начало отчетного периода;</w:t>
      </w:r>
    </w:p>
    <w:p w14:paraId="11BF8387" w14:textId="77777777" w:rsidR="006E40E2" w:rsidRPr="00667F1F" w:rsidRDefault="006E40E2" w:rsidP="006E40E2">
      <w:pPr>
        <w:pStyle w:val="02"/>
      </w:pPr>
      <w:r w:rsidRPr="00667F1F">
        <w:t>Начислено страховых взносов;</w:t>
      </w:r>
    </w:p>
    <w:p w14:paraId="7B25928E" w14:textId="77777777" w:rsidR="006E40E2" w:rsidRPr="00667F1F" w:rsidRDefault="006E40E2" w:rsidP="006E40E2">
      <w:pPr>
        <w:pStyle w:val="02"/>
      </w:pPr>
      <w:r w:rsidRPr="00667F1F">
        <w:t>Уплачено страховых взносов;</w:t>
      </w:r>
    </w:p>
    <w:p w14:paraId="6B743A7C" w14:textId="77777777" w:rsidR="006E40E2" w:rsidRPr="00667F1F" w:rsidRDefault="006E40E2" w:rsidP="006E40E2">
      <w:pPr>
        <w:pStyle w:val="02"/>
      </w:pPr>
      <w:r w:rsidRPr="00667F1F">
        <w:t>Задолженность на конец отчетного периода.</w:t>
      </w:r>
    </w:p>
    <w:p w14:paraId="64F48C46" w14:textId="77777777" w:rsidR="006E40E2" w:rsidRPr="00667F1F" w:rsidRDefault="006E40E2" w:rsidP="006E40E2">
      <w:pPr>
        <w:pStyle w:val="01"/>
      </w:pPr>
      <w:r w:rsidRPr="00667F1F">
        <w:t>Уплачено, с расшифровкой по периодам;</w:t>
      </w:r>
    </w:p>
    <w:p w14:paraId="14B6428F" w14:textId="77777777" w:rsidR="006E40E2" w:rsidRPr="00667F1F" w:rsidRDefault="006E40E2" w:rsidP="006E40E2">
      <w:pPr>
        <w:pStyle w:val="01"/>
      </w:pPr>
      <w:r w:rsidRPr="00667F1F">
        <w:t xml:space="preserve">Результирующая </w:t>
      </w:r>
      <w:r>
        <w:t>Таблица </w:t>
      </w:r>
      <w:r w:rsidRPr="00667F1F">
        <w:t>с возможностью добавлять, редактировать, удалять строки со следующими столбцами:</w:t>
      </w:r>
    </w:p>
    <w:p w14:paraId="2F24155B" w14:textId="77777777" w:rsidR="006E40E2" w:rsidRPr="00667F1F" w:rsidRDefault="006E40E2" w:rsidP="006E40E2">
      <w:pPr>
        <w:pStyle w:val="02"/>
      </w:pPr>
      <w:r w:rsidRPr="00667F1F">
        <w:t>Год;</w:t>
      </w:r>
    </w:p>
    <w:p w14:paraId="165420BF" w14:textId="77777777" w:rsidR="006E40E2" w:rsidRPr="00667F1F" w:rsidRDefault="006E40E2" w:rsidP="006E40E2">
      <w:pPr>
        <w:pStyle w:val="02"/>
      </w:pPr>
      <w:r w:rsidRPr="00667F1F">
        <w:t>На страховую пенсию;</w:t>
      </w:r>
    </w:p>
    <w:p w14:paraId="34790D50" w14:textId="77777777" w:rsidR="006E40E2" w:rsidRPr="00667F1F" w:rsidRDefault="006E40E2" w:rsidP="006E40E2">
      <w:pPr>
        <w:pStyle w:val="02"/>
      </w:pPr>
      <w:r w:rsidRPr="00667F1F">
        <w:t>На накопительную пенсию;</w:t>
      </w:r>
    </w:p>
    <w:p w14:paraId="23008C4F" w14:textId="77777777" w:rsidR="006E40E2" w:rsidRDefault="006E40E2" w:rsidP="006E40E2">
      <w:pPr>
        <w:pStyle w:val="02"/>
      </w:pPr>
      <w:r w:rsidRPr="00667F1F">
        <w:t>По тарифу страховых взносов.</w:t>
      </w:r>
    </w:p>
    <w:p w14:paraId="671368CC" w14:textId="77777777" w:rsidR="006E40E2" w:rsidRDefault="006E40E2" w:rsidP="006E40E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3EE2254" wp14:editId="3C1FD63F">
            <wp:extent cx="5940425" cy="3038475"/>
            <wp:effectExtent l="19050" t="19050" r="22225" b="28575"/>
            <wp:docPr id="1249563693" name="Рисунок 1249563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847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EA8397E" w14:textId="7216AFDE" w:rsidR="006E40E2" w:rsidRPr="006E40E2" w:rsidRDefault="006E40E2" w:rsidP="006E40E2">
      <w:pPr>
        <w:pStyle w:val="af"/>
        <w:jc w:val="center"/>
        <w:rPr>
          <w:b w:val="0"/>
          <w:color w:val="auto"/>
          <w:sz w:val="24"/>
          <w:szCs w:val="24"/>
        </w:rPr>
      </w:pPr>
      <w:r w:rsidRPr="006E40E2">
        <w:rPr>
          <w:b w:val="0"/>
          <w:color w:val="auto"/>
          <w:sz w:val="24"/>
          <w:szCs w:val="24"/>
        </w:rPr>
        <w:t>Экранная форма создания отчета СЗВ-ИСХ. Блок ОДВ-1</w:t>
      </w:r>
    </w:p>
    <w:p w14:paraId="46B27961" w14:textId="77777777" w:rsidR="006E40E2" w:rsidRPr="00667F1F" w:rsidRDefault="006E40E2" w:rsidP="006E40E2">
      <w:pPr>
        <w:pStyle w:val="00"/>
      </w:pPr>
      <w:r w:rsidRPr="00667F1F">
        <w:t>Чтобы добавить основания для отражения данных о периодах работы застрахованного лица в условиях, дающих право на досрочное назначение пенсии необходимо после результирующей таблицы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08453C11" wp14:editId="2C6B0847">
            <wp:extent cx="733527" cy="304843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).</w:t>
      </w:r>
      <w:proofErr w:type="gramEnd"/>
    </w:p>
    <w:p w14:paraId="47E75993" w14:textId="1F156975" w:rsidR="006E40E2" w:rsidRPr="00667F1F" w:rsidRDefault="006E40E2" w:rsidP="006E40E2">
      <w:pPr>
        <w:pStyle w:val="00"/>
      </w:pPr>
      <w:r w:rsidRPr="00667F1F">
        <w:t>Откроется эк</w:t>
      </w:r>
      <w:r>
        <w:t>ранная форма добавления данных</w:t>
      </w:r>
      <w:r w:rsidRPr="00667F1F">
        <w:t>.</w:t>
      </w:r>
    </w:p>
    <w:p w14:paraId="1164465B" w14:textId="77777777" w:rsidR="006E40E2" w:rsidRPr="00667F1F" w:rsidRDefault="006E40E2" w:rsidP="006E40E2">
      <w:pPr>
        <w:pStyle w:val="00"/>
      </w:pPr>
      <w:r w:rsidRPr="00667F1F">
        <w:t xml:space="preserve">Необходимо заполнить следующие поля: </w:t>
      </w:r>
    </w:p>
    <w:p w14:paraId="4EEBBE64" w14:textId="77777777" w:rsidR="006E40E2" w:rsidRPr="00667F1F" w:rsidRDefault="006E40E2" w:rsidP="006E40E2">
      <w:pPr>
        <w:pStyle w:val="01"/>
      </w:pPr>
      <w:r w:rsidRPr="00667F1F">
        <w:t>Структурное подразделение;</w:t>
      </w:r>
    </w:p>
    <w:p w14:paraId="44F3D80C" w14:textId="77777777" w:rsidR="006E40E2" w:rsidRPr="00667F1F" w:rsidRDefault="006E40E2" w:rsidP="006E40E2">
      <w:pPr>
        <w:pStyle w:val="01"/>
      </w:pPr>
      <w:r w:rsidRPr="00667F1F">
        <w:t>Профессия (должность);</w:t>
      </w:r>
    </w:p>
    <w:p w14:paraId="59B41668" w14:textId="77777777" w:rsidR="006E40E2" w:rsidRPr="00667F1F" w:rsidRDefault="006E40E2" w:rsidP="006E40E2">
      <w:pPr>
        <w:pStyle w:val="01"/>
      </w:pPr>
      <w:r w:rsidRPr="00667F1F">
        <w:t>Количество рабочих мест по штатному расписанию;</w:t>
      </w:r>
    </w:p>
    <w:p w14:paraId="6CCC69A6" w14:textId="77777777" w:rsidR="006E40E2" w:rsidRPr="00667F1F" w:rsidRDefault="006E40E2" w:rsidP="006E40E2">
      <w:pPr>
        <w:pStyle w:val="01"/>
      </w:pPr>
      <w:r w:rsidRPr="00667F1F">
        <w:t>Количество работников фактическое;</w:t>
      </w:r>
    </w:p>
    <w:p w14:paraId="78FDE549" w14:textId="77777777" w:rsidR="006E40E2" w:rsidRPr="00667F1F" w:rsidRDefault="006E40E2" w:rsidP="006E40E2">
      <w:pPr>
        <w:pStyle w:val="01"/>
      </w:pPr>
      <w:r w:rsidRPr="00667F1F">
        <w:t>Характер работ, доп. условий труда;</w:t>
      </w:r>
    </w:p>
    <w:p w14:paraId="3F521595" w14:textId="77777777" w:rsidR="006E40E2" w:rsidRPr="00667F1F" w:rsidRDefault="006E40E2" w:rsidP="006E40E2">
      <w:pPr>
        <w:pStyle w:val="01"/>
      </w:pPr>
      <w:r w:rsidRPr="00667F1F">
        <w:t>Наименование подтверждающих первичных документов.</w:t>
      </w:r>
    </w:p>
    <w:p w14:paraId="4B12DCE7" w14:textId="77777777" w:rsidR="006E40E2" w:rsidRPr="00667F1F" w:rsidRDefault="006E40E2" w:rsidP="006E40E2">
      <w:pPr>
        <w:pStyle w:val="01"/>
      </w:pPr>
      <w:r w:rsidRPr="00667F1F">
        <w:t>Блок «Сведения об особых условиях труда (выслуге лет)» - необходимо добавить отдельно столько периодов работы, сколько их было в стаже у застрахованного лица:</w:t>
      </w:r>
    </w:p>
    <w:p w14:paraId="2DB179B6" w14:textId="77777777" w:rsidR="006E40E2" w:rsidRPr="00667F1F" w:rsidRDefault="006E40E2" w:rsidP="006E40E2">
      <w:pPr>
        <w:pStyle w:val="02"/>
      </w:pPr>
      <w:r w:rsidRPr="00667F1F">
        <w:t>Код особых условий труда (выслуги лет);</w:t>
      </w:r>
    </w:p>
    <w:p w14:paraId="0C971542" w14:textId="77777777" w:rsidR="006E40E2" w:rsidRPr="00667F1F" w:rsidRDefault="006E40E2" w:rsidP="006E40E2">
      <w:pPr>
        <w:pStyle w:val="02"/>
      </w:pPr>
      <w:r w:rsidRPr="00667F1F">
        <w:t>Код позиции списка №1,2, «малого списка».</w:t>
      </w:r>
    </w:p>
    <w:p w14:paraId="1B174C29" w14:textId="77777777" w:rsidR="006E40E2" w:rsidRPr="00667F1F" w:rsidRDefault="006E40E2" w:rsidP="006E40E2">
      <w:pPr>
        <w:pStyle w:val="00"/>
      </w:pPr>
      <w:r w:rsidRPr="00667F1F">
        <w:t>После заполнения всех сведений необходимо нажать кнопку «Добавить». Данные будут отражены в результирующей таблице вкладки «ОДВ-1».</w:t>
      </w:r>
    </w:p>
    <w:p w14:paraId="67D189CC" w14:textId="77777777" w:rsidR="006E40E2" w:rsidRPr="00667F1F" w:rsidRDefault="006E40E2" w:rsidP="006E40E2">
      <w:pPr>
        <w:pStyle w:val="09"/>
      </w:pPr>
      <w:r w:rsidRPr="00667F1F">
        <w:lastRenderedPageBreak/>
        <w:drawing>
          <wp:inline distT="0" distB="0" distL="0" distR="0" wp14:anchorId="1119A9B5" wp14:editId="21295A05">
            <wp:extent cx="5939790" cy="2691765"/>
            <wp:effectExtent l="19050" t="19050" r="22860" b="1333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9176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CA04D32" w14:textId="749ACAE5" w:rsidR="006E40E2" w:rsidRPr="00667F1F" w:rsidRDefault="006E40E2" w:rsidP="006E40E2">
      <w:pPr>
        <w:pStyle w:val="0a"/>
      </w:pPr>
      <w:r w:rsidRPr="00667F1F">
        <w:t>Экранная форма «Основания для отражения данных о периодах работы застрахованного лица в условиях, дающих право на досрочное назначение пенсии»</w:t>
      </w:r>
    </w:p>
    <w:p w14:paraId="5CBE5B31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После заполнения данных, если не нужно вносить дополнений, необходимо нажать «Подписать и отправить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592E7111" wp14:editId="4A6F3D92">
            <wp:extent cx="1600423" cy="362001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</w:p>
    <w:p w14:paraId="0DBD5386" w14:textId="229FC128" w:rsidR="006E40E2" w:rsidRPr="00667F1F" w:rsidRDefault="006E40E2" w:rsidP="006E40E2">
      <w:pPr>
        <w:pStyle w:val="00"/>
        <w:tabs>
          <w:tab w:val="left" w:pos="1134"/>
        </w:tabs>
      </w:pPr>
      <w:r w:rsidRPr="00667F1F">
        <w:t>Если будут дополнения или изменения, то необходимо сохранить отчет как черновик, нажав кнопку «Сохранить как черновик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5A8445E5" wp14:editId="2899D605">
            <wp:extent cx="1543265" cy="381053"/>
            <wp:effectExtent l="0" t="0" r="0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43265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  <w:r w:rsidRPr="00667F1F">
        <w:t>Перед сохране</w:t>
      </w:r>
      <w:r w:rsidR="0066535A">
        <w:t>нием появится всплывающее окно</w:t>
      </w:r>
      <w:r w:rsidRPr="00667F1F">
        <w:t>.</w:t>
      </w:r>
    </w:p>
    <w:p w14:paraId="333A04A9" w14:textId="77777777" w:rsidR="006E40E2" w:rsidRPr="00667F1F" w:rsidRDefault="006E40E2" w:rsidP="006E40E2">
      <w:pPr>
        <w:pStyle w:val="09"/>
      </w:pPr>
      <w:r w:rsidRPr="00667F1F">
        <w:drawing>
          <wp:inline distT="0" distB="0" distL="0" distR="0" wp14:anchorId="30CDC007" wp14:editId="30B43856">
            <wp:extent cx="2581635" cy="1143160"/>
            <wp:effectExtent l="19050" t="19050" r="9525" b="1905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1431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3D19E16" w14:textId="1EB2CAFA" w:rsidR="006E40E2" w:rsidRPr="00667F1F" w:rsidRDefault="006E40E2" w:rsidP="006E40E2">
      <w:pPr>
        <w:pStyle w:val="0a"/>
      </w:pPr>
      <w:r w:rsidRPr="00667F1F">
        <w:t xml:space="preserve"> Всплывающее окно перед сохранением черновика отчета</w:t>
      </w:r>
    </w:p>
    <w:p w14:paraId="2BAA91E7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 xml:space="preserve">При нажатии на кнопку «Закрыть» отображается сообщение «Закрыть?»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 </w:t>
      </w:r>
    </w:p>
    <w:p w14:paraId="49AC1193" w14:textId="77777777" w:rsidR="006E40E2" w:rsidRPr="00667F1F" w:rsidRDefault="006E40E2" w:rsidP="006E40E2">
      <w:pPr>
        <w:pStyle w:val="00"/>
        <w:tabs>
          <w:tab w:val="left" w:pos="1134"/>
        </w:tabs>
      </w:pPr>
      <w:r w:rsidRPr="00667F1F">
        <w:t>При нажатии на кнопку «Удалить» отображается сообщение «Удалить отчет?»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</w:t>
      </w:r>
    </w:p>
    <w:p w14:paraId="3EE107F7" w14:textId="1B3F2EA4" w:rsidR="0066535A" w:rsidRPr="00667F1F" w:rsidRDefault="0066535A" w:rsidP="0066535A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21" w:name="_Toc209011905"/>
      <w:bookmarkEnd w:id="20"/>
      <w:r w:rsidRPr="00667F1F">
        <w:lastRenderedPageBreak/>
        <w:t>Отчет СЗВ-</w:t>
      </w:r>
      <w:r w:rsidRPr="007A7CBC">
        <w:t>КОРР</w:t>
      </w:r>
      <w:bookmarkEnd w:id="21"/>
    </w:p>
    <w:p w14:paraId="59FB6DAA" w14:textId="77777777" w:rsidR="0066535A" w:rsidRPr="00667F1F" w:rsidRDefault="0066535A" w:rsidP="0066535A">
      <w:pPr>
        <w:pStyle w:val="00"/>
      </w:pPr>
      <w:proofErr w:type="gramStart"/>
      <w:r w:rsidRPr="00667F1F">
        <w:t>Форма отчета  СЗВ-КОРР предназначена для передачи в ПРФ сведений индивидуального (персонифицированного) учета (ОДВ-1)», формы «Данные о корректировке сведений, учтенных на индивидуальном лицевом счете застрахованного лица (СЗВ-КОРР)», формы «Сведения о заработке (вознаграждении) доходе, сумме выплат и иных вознаграждений, начисленных и уплаченных страховых взносах, о периодах трудовой и иной деятельности, засчитываемых в страховой стаж застрахованного лица (СЗВ-ИСХ)», порядка их заполнения и формата</w:t>
      </w:r>
      <w:proofErr w:type="gramEnd"/>
      <w:r w:rsidRPr="00667F1F">
        <w:t xml:space="preserve"> данных». Документ «Данные о корректировке сведений, учтенных на индивидуальном лицевом счете застрахованного лица», является документом, содержащим сведения по корректировке данных конкретного застрахованного лица, является вход</w:t>
      </w:r>
      <w:r>
        <w:t>ящим документом по отношению к С</w:t>
      </w:r>
      <w:r w:rsidRPr="00667F1F">
        <w:t xml:space="preserve">ФР. </w:t>
      </w:r>
    </w:p>
    <w:p w14:paraId="1DAAF1EB" w14:textId="77777777" w:rsidR="0066535A" w:rsidRPr="00667F1F" w:rsidRDefault="0066535A" w:rsidP="0066535A">
      <w:pPr>
        <w:pStyle w:val="00"/>
      </w:pPr>
      <w:r w:rsidRPr="00667F1F">
        <w:t>Документ «Данные о корректировке сведений, учтенных на индивидуальном лицевом счете застрахованного лица», представляется страхователем в случае необходимости уточнения (исправления) или отмены данных, учтённых на индивидуальных лицевых счетах застрахованных лиц.</w:t>
      </w:r>
    </w:p>
    <w:p w14:paraId="420F9212" w14:textId="77777777" w:rsidR="0066535A" w:rsidRPr="00667F1F" w:rsidRDefault="0066535A" w:rsidP="0066535A">
      <w:pPr>
        <w:pStyle w:val="00"/>
      </w:pPr>
      <w:proofErr w:type="gramStart"/>
      <w:r w:rsidRPr="00667F1F">
        <w:t>Если данные документа «Данные о корректировке сведений, учтенных на индивидуальном лицевом счете застрахованного лица» не учтены на индивидуальном лицевом счете застрахованного лица из-за ошибок, в ней содержащихся, на застрахованное лицо представляется новый документ «Данные о корректировке сведений, учтенных на индивидуальном лицевом счете застрахованного лица».</w:t>
      </w:r>
      <w:proofErr w:type="gramEnd"/>
    </w:p>
    <w:p w14:paraId="6A63A43D" w14:textId="77777777" w:rsidR="0066535A" w:rsidRPr="00667F1F" w:rsidRDefault="0066535A" w:rsidP="0066535A">
      <w:pPr>
        <w:pStyle w:val="00"/>
      </w:pPr>
      <w:r w:rsidRPr="00667F1F">
        <w:t>Документ «Данные о корректировке сведений, учтенных на индивидуальном лицевом счете застрахованного лица», заполняются на основании документов страхователя, в том числе:</w:t>
      </w:r>
    </w:p>
    <w:p w14:paraId="0BA0A0FD" w14:textId="77777777" w:rsidR="0066535A" w:rsidRPr="00667F1F" w:rsidRDefault="0066535A" w:rsidP="0066535A">
      <w:pPr>
        <w:pStyle w:val="01"/>
      </w:pPr>
      <w:r w:rsidRPr="00667F1F">
        <w:t>сведения о заработной плате и ином доходе, выплатах и иных вознаграждениях в пользу застрахованного лица, начисленных, доначисленных и удержанных страховых взносах - на основании данных бухгалтерского учета;</w:t>
      </w:r>
    </w:p>
    <w:p w14:paraId="2C4CC1CF" w14:textId="77777777" w:rsidR="0066535A" w:rsidRPr="00667F1F" w:rsidRDefault="0066535A" w:rsidP="0066535A">
      <w:pPr>
        <w:pStyle w:val="01"/>
      </w:pPr>
      <w:r w:rsidRPr="00667F1F">
        <w:t>сведения о периоде работы застрахованного лица, в том числе корректирующие, - на основании приказов и других документов кадрового учета страхователя.</w:t>
      </w:r>
    </w:p>
    <w:p w14:paraId="17B3E902" w14:textId="77777777" w:rsidR="0066535A" w:rsidRPr="00667F1F" w:rsidRDefault="0066535A" w:rsidP="0066535A">
      <w:pPr>
        <w:pStyle w:val="00"/>
      </w:pPr>
      <w:r w:rsidRPr="00667F1F">
        <w:t>Поступившие от страхователей файлы, содержащие документы по форме СЗВ-КОРР, подлежат проверке на соответствие установленному формату. После этого выполняются проверки непротиворечивости и целостности данных документа (соответствие дат, соответствие итоговых сумм и пр.), проверки соответствия отдельных данных (страховой номер, фамилия, имя, отчество застрахованного лица) сведениям персонифицированного уче</w:t>
      </w:r>
      <w:r>
        <w:t>та, находящихся в распоряжении С</w:t>
      </w:r>
      <w:r w:rsidRPr="00667F1F">
        <w:t>ФР. В случае успешного прохождения всех проверок сведения, указанные в представленных страхователем документах, учитываются на индивидуальных лицевых счетах застрахованных лиц в системе персонифицированного учета.</w:t>
      </w:r>
    </w:p>
    <w:p w14:paraId="6BFEBE27" w14:textId="77777777" w:rsidR="0066535A" w:rsidRPr="00667F1F" w:rsidRDefault="0066535A" w:rsidP="0066535A">
      <w:pPr>
        <w:pStyle w:val="00"/>
      </w:pPr>
      <w:r w:rsidRPr="00667F1F">
        <w:lastRenderedPageBreak/>
        <w:t>Чтобы создать отчет СЗВ-КОРР, необходимо в разделе отчеты нажать кнопку «Добавить отчет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750C406C" wp14:editId="0CE20FC4">
            <wp:extent cx="1209844" cy="323895"/>
            <wp:effectExtent l="0" t="0" r="9525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из предложенного списка выбрать «СЗВ-КОРР».</w:t>
      </w:r>
    </w:p>
    <w:p w14:paraId="26D1C280" w14:textId="407C7548" w:rsidR="0066535A" w:rsidRPr="00667F1F" w:rsidRDefault="0066535A" w:rsidP="0066535A">
      <w:pPr>
        <w:pStyle w:val="00"/>
      </w:pPr>
      <w:r w:rsidRPr="00667F1F">
        <w:t>Откр</w:t>
      </w:r>
      <w:r>
        <w:t>оется страница создания отчета</w:t>
      </w:r>
      <w:r w:rsidRPr="00667F1F">
        <w:t>.</w:t>
      </w:r>
    </w:p>
    <w:p w14:paraId="475A4902" w14:textId="77777777" w:rsidR="0066535A" w:rsidRPr="0088761A" w:rsidRDefault="0066535A" w:rsidP="0066535A">
      <w:pPr>
        <w:jc w:val="center"/>
      </w:pPr>
      <w:r>
        <w:rPr>
          <w:noProof/>
        </w:rPr>
        <w:drawing>
          <wp:inline distT="0" distB="0" distL="0" distR="0" wp14:anchorId="7AE654FC" wp14:editId="5783817B">
            <wp:extent cx="5610225" cy="1969135"/>
            <wp:effectExtent l="19050" t="19050" r="28575" b="12065"/>
            <wp:docPr id="1249563695" name="Рисунок 1249563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96913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DAFA9EA" w14:textId="3F66C97C" w:rsidR="0066535A" w:rsidRPr="00667F1F" w:rsidRDefault="0066535A" w:rsidP="0066535A">
      <w:pPr>
        <w:pStyle w:val="0a"/>
      </w:pPr>
      <w:r w:rsidRPr="00667F1F">
        <w:t>Экранная форма создания отчета СЗВ-КОРР</w:t>
      </w:r>
    </w:p>
    <w:p w14:paraId="07166E32" w14:textId="77777777" w:rsidR="0066535A" w:rsidRPr="00667F1F" w:rsidRDefault="0066535A" w:rsidP="0066535A">
      <w:pPr>
        <w:pStyle w:val="00"/>
      </w:pPr>
      <w:r w:rsidRPr="00667F1F">
        <w:t>Отчет состоит из заполняемых блоков со следующими разделами:</w:t>
      </w:r>
    </w:p>
    <w:p w14:paraId="028E3522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>Блок «Общие сведения»:</w:t>
      </w:r>
    </w:p>
    <w:p w14:paraId="2498F8F9" w14:textId="77777777" w:rsidR="0066535A" w:rsidRPr="00667F1F" w:rsidRDefault="0066535A" w:rsidP="0066535A">
      <w:pPr>
        <w:pStyle w:val="01"/>
      </w:pPr>
      <w:r w:rsidRPr="00667F1F">
        <w:t>Дата заполнения;</w:t>
      </w:r>
    </w:p>
    <w:p w14:paraId="1B9434F7" w14:textId="77777777" w:rsidR="0066535A" w:rsidRPr="00667F1F" w:rsidRDefault="0066535A" w:rsidP="0066535A">
      <w:pPr>
        <w:pStyle w:val="01"/>
      </w:pPr>
      <w:r w:rsidRPr="00667F1F">
        <w:t>Сведения о страхователе:</w:t>
      </w:r>
    </w:p>
    <w:p w14:paraId="1FC09D4E" w14:textId="77777777" w:rsidR="0066535A" w:rsidRPr="00667F1F" w:rsidRDefault="0066535A" w:rsidP="0066535A">
      <w:pPr>
        <w:pStyle w:val="02"/>
      </w:pPr>
      <w:r w:rsidRPr="00667F1F">
        <w:t>Наименование организации;</w:t>
      </w:r>
    </w:p>
    <w:p w14:paraId="3B5F8E4E" w14:textId="77777777" w:rsidR="0066535A" w:rsidRPr="00667F1F" w:rsidRDefault="0066535A" w:rsidP="0066535A">
      <w:pPr>
        <w:pStyle w:val="02"/>
      </w:pPr>
      <w:r>
        <w:t>Регистрационный номер в С</w:t>
      </w:r>
      <w:r w:rsidRPr="00667F1F">
        <w:t>ФР;</w:t>
      </w:r>
    </w:p>
    <w:p w14:paraId="5BE31F6D" w14:textId="77777777" w:rsidR="0066535A" w:rsidRPr="00667F1F" w:rsidRDefault="0066535A" w:rsidP="0066535A">
      <w:pPr>
        <w:pStyle w:val="02"/>
      </w:pPr>
      <w:r w:rsidRPr="00667F1F">
        <w:t>ИНН/КПП страхователя.</w:t>
      </w:r>
    </w:p>
    <w:p w14:paraId="33397150" w14:textId="77777777" w:rsidR="0066535A" w:rsidRPr="00667F1F" w:rsidRDefault="0066535A" w:rsidP="0066535A">
      <w:pPr>
        <w:pStyle w:val="00"/>
      </w:pPr>
      <w:r w:rsidRPr="00667F1F">
        <w:t>Блок «Застрахованные лица»</w:t>
      </w:r>
      <w:r w:rsidRPr="00667F1F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Pr="00667F1F">
        <w:t>со следующими полями для заполнения:</w:t>
      </w:r>
    </w:p>
    <w:p w14:paraId="3DBCE64D" w14:textId="77777777" w:rsidR="0066535A" w:rsidRPr="00667F1F" w:rsidRDefault="0066535A" w:rsidP="0066535A">
      <w:pPr>
        <w:pStyle w:val="01"/>
      </w:pPr>
      <w:r w:rsidRPr="00667F1F">
        <w:t>Застрахованное лицо:</w:t>
      </w:r>
    </w:p>
    <w:p w14:paraId="12DBE274" w14:textId="77777777" w:rsidR="0066535A" w:rsidRPr="00667F1F" w:rsidRDefault="0066535A" w:rsidP="0066535A">
      <w:pPr>
        <w:pStyle w:val="02"/>
      </w:pPr>
      <w:r w:rsidRPr="00667F1F">
        <w:t>ФИО;</w:t>
      </w:r>
    </w:p>
    <w:p w14:paraId="188B44C0" w14:textId="77777777" w:rsidR="0066535A" w:rsidRPr="00667F1F" w:rsidRDefault="0066535A" w:rsidP="0066535A">
      <w:pPr>
        <w:pStyle w:val="02"/>
      </w:pPr>
      <w:r w:rsidRPr="00667F1F">
        <w:t>СНИЛС.</w:t>
      </w:r>
    </w:p>
    <w:p w14:paraId="31D92D9A" w14:textId="4DE79BEC" w:rsidR="0066535A" w:rsidRPr="00667F1F" w:rsidRDefault="0066535A" w:rsidP="0066535A">
      <w:pPr>
        <w:pStyle w:val="01"/>
      </w:pPr>
      <w:r w:rsidRPr="00667F1F">
        <w:t>Отчетный период</w:t>
      </w:r>
      <w:r>
        <w:t>, в котором представляются сведения</w:t>
      </w:r>
      <w:r w:rsidRPr="00667F1F">
        <w:t>:</w:t>
      </w:r>
    </w:p>
    <w:p w14:paraId="73B73B18" w14:textId="77777777" w:rsidR="0066535A" w:rsidRPr="00667F1F" w:rsidRDefault="0066535A" w:rsidP="0066535A">
      <w:pPr>
        <w:pStyle w:val="02"/>
      </w:pPr>
      <w:r w:rsidRPr="00667F1F">
        <w:t>Код отчетного периода;</w:t>
      </w:r>
    </w:p>
    <w:p w14:paraId="5762F2DD" w14:textId="77777777" w:rsidR="0066535A" w:rsidRPr="00667F1F" w:rsidRDefault="0066535A" w:rsidP="0066535A">
      <w:pPr>
        <w:pStyle w:val="02"/>
      </w:pPr>
      <w:r w:rsidRPr="00667F1F">
        <w:t>Календарный год.</w:t>
      </w:r>
    </w:p>
    <w:p w14:paraId="0A0BFEE6" w14:textId="77777777" w:rsidR="0066535A" w:rsidRPr="00667F1F" w:rsidRDefault="0066535A" w:rsidP="0066535A">
      <w:pPr>
        <w:pStyle w:val="01"/>
      </w:pPr>
      <w:r w:rsidRPr="00667F1F">
        <w:t>Тип сведений;</w:t>
      </w:r>
    </w:p>
    <w:p w14:paraId="093E85A4" w14:textId="77777777" w:rsidR="0066535A" w:rsidRPr="00667F1F" w:rsidRDefault="0066535A" w:rsidP="0066535A">
      <w:pPr>
        <w:pStyle w:val="01"/>
      </w:pPr>
      <w:r w:rsidRPr="00667F1F">
        <w:t>Отчетный период, за который корректируются данные:</w:t>
      </w:r>
    </w:p>
    <w:p w14:paraId="3E998E04" w14:textId="77777777" w:rsidR="0066535A" w:rsidRPr="00667F1F" w:rsidRDefault="0066535A" w:rsidP="0066535A">
      <w:pPr>
        <w:pStyle w:val="02"/>
      </w:pPr>
      <w:r w:rsidRPr="00667F1F">
        <w:t>Код отчетного периода;</w:t>
      </w:r>
    </w:p>
    <w:p w14:paraId="23E9F417" w14:textId="77777777" w:rsidR="0066535A" w:rsidRPr="00667F1F" w:rsidRDefault="0066535A" w:rsidP="0066535A">
      <w:pPr>
        <w:pStyle w:val="02"/>
      </w:pPr>
      <w:r w:rsidRPr="00667F1F">
        <w:t>Календарный год.</w:t>
      </w:r>
    </w:p>
    <w:p w14:paraId="6145D884" w14:textId="77777777" w:rsidR="0066535A" w:rsidRPr="00667F1F" w:rsidRDefault="0066535A" w:rsidP="0066535A">
      <w:pPr>
        <w:pStyle w:val="01"/>
      </w:pPr>
      <w:r w:rsidRPr="00667F1F">
        <w:t>Корректировка данных застрахованного лица:</w:t>
      </w:r>
    </w:p>
    <w:p w14:paraId="4F9028B4" w14:textId="77777777" w:rsidR="0066535A" w:rsidRPr="00667F1F" w:rsidRDefault="0066535A" w:rsidP="0066535A">
      <w:pPr>
        <w:pStyle w:val="02"/>
      </w:pPr>
      <w:r w:rsidRPr="00667F1F">
        <w:t>Категория;</w:t>
      </w:r>
    </w:p>
    <w:p w14:paraId="687658AE" w14:textId="77777777" w:rsidR="0066535A" w:rsidRPr="00667F1F" w:rsidRDefault="0066535A" w:rsidP="0066535A">
      <w:pPr>
        <w:pStyle w:val="02"/>
      </w:pPr>
      <w:r w:rsidRPr="00667F1F">
        <w:t>Тип договора;</w:t>
      </w:r>
    </w:p>
    <w:p w14:paraId="1F34FC81" w14:textId="77777777" w:rsidR="0066535A" w:rsidRPr="00667F1F" w:rsidRDefault="0066535A" w:rsidP="0066535A">
      <w:pPr>
        <w:pStyle w:val="02"/>
      </w:pPr>
      <w:r w:rsidRPr="00667F1F">
        <w:lastRenderedPageBreak/>
        <w:t>Номер договора;</w:t>
      </w:r>
    </w:p>
    <w:p w14:paraId="4EC7ACEA" w14:textId="77777777" w:rsidR="0066535A" w:rsidRPr="00667F1F" w:rsidRDefault="0066535A" w:rsidP="0066535A">
      <w:pPr>
        <w:pStyle w:val="02"/>
      </w:pPr>
      <w:r w:rsidRPr="00667F1F">
        <w:t>Дата заключения договора;</w:t>
      </w:r>
    </w:p>
    <w:p w14:paraId="5D4174DB" w14:textId="77777777" w:rsidR="0066535A" w:rsidRPr="00667F1F" w:rsidRDefault="0066535A" w:rsidP="0066535A">
      <w:pPr>
        <w:pStyle w:val="02"/>
      </w:pPr>
      <w:r w:rsidRPr="00667F1F">
        <w:t>Код дополнительного тарифа.</w:t>
      </w:r>
    </w:p>
    <w:p w14:paraId="332CEC52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>Чтобы добавить сведения о корректировке данных о заработке (вознаграждении), доходе, сумме выплат и иных вознаграждений, начисленных и уплаченных страховых взносах необходимо нажать кнопку «Добавить</w:t>
      </w:r>
      <w:proofErr w:type="gramStart"/>
      <w:r w:rsidRPr="00667F1F">
        <w:rPr>
          <w:color w:val="000000" w:themeColor="text1"/>
          <w:sz w:val="24"/>
          <w:szCs w:val="24"/>
        </w:rPr>
        <w:t>» (</w:t>
      </w:r>
      <w:r w:rsidRPr="00667F1F">
        <w:rPr>
          <w:noProof/>
          <w:color w:val="000000" w:themeColor="text1"/>
          <w:sz w:val="24"/>
          <w:szCs w:val="24"/>
        </w:rPr>
        <w:drawing>
          <wp:inline distT="0" distB="0" distL="0" distR="0" wp14:anchorId="3E4B4CC5" wp14:editId="6B0B3D1F">
            <wp:extent cx="733527" cy="304843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rPr>
          <w:color w:val="000000" w:themeColor="text1"/>
          <w:sz w:val="24"/>
          <w:szCs w:val="24"/>
        </w:rPr>
        <w:t>).</w:t>
      </w:r>
      <w:proofErr w:type="gramEnd"/>
    </w:p>
    <w:p w14:paraId="5D72DBCE" w14:textId="60B21CC1" w:rsidR="0066535A" w:rsidRPr="00667F1F" w:rsidRDefault="0066535A" w:rsidP="0066535A">
      <w:pPr>
        <w:pStyle w:val="00"/>
      </w:pPr>
      <w:r w:rsidRPr="00667F1F">
        <w:t xml:space="preserve">Откроется экранная форма </w:t>
      </w:r>
      <w:r>
        <w:t>добавления данных</w:t>
      </w:r>
      <w:r w:rsidRPr="00667F1F">
        <w:t>.</w:t>
      </w:r>
    </w:p>
    <w:p w14:paraId="1A675BC2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 xml:space="preserve">Необходимо заполнить следующие поля: </w:t>
      </w:r>
    </w:p>
    <w:p w14:paraId="0A37E6DD" w14:textId="77777777" w:rsidR="0066535A" w:rsidRPr="00667F1F" w:rsidRDefault="0066535A" w:rsidP="0066535A">
      <w:pPr>
        <w:pStyle w:val="01"/>
      </w:pPr>
      <w:r w:rsidRPr="00667F1F">
        <w:t>Месяц;</w:t>
      </w:r>
    </w:p>
    <w:p w14:paraId="1DA06768" w14:textId="77777777" w:rsidR="0066535A" w:rsidRPr="00667F1F" w:rsidRDefault="0066535A" w:rsidP="0066535A">
      <w:pPr>
        <w:pStyle w:val="01"/>
      </w:pPr>
      <w:r w:rsidRPr="00667F1F">
        <w:t>Сумма выплат по тарифу п.1 ч.1 ст. 30 №400-ФЗ;</w:t>
      </w:r>
    </w:p>
    <w:p w14:paraId="2DABC052" w14:textId="77777777" w:rsidR="0066535A" w:rsidRPr="00667F1F" w:rsidRDefault="0066535A" w:rsidP="0066535A">
      <w:pPr>
        <w:pStyle w:val="01"/>
      </w:pPr>
      <w:r w:rsidRPr="00667F1F">
        <w:t>Не превышающие предельную:</w:t>
      </w:r>
    </w:p>
    <w:p w14:paraId="30FDE4D4" w14:textId="77777777" w:rsidR="0066535A" w:rsidRPr="00667F1F" w:rsidRDefault="0066535A" w:rsidP="0066535A">
      <w:pPr>
        <w:pStyle w:val="02"/>
      </w:pPr>
      <w:r w:rsidRPr="00667F1F">
        <w:t>Всего;</w:t>
      </w:r>
    </w:p>
    <w:p w14:paraId="17406718" w14:textId="77777777" w:rsidR="0066535A" w:rsidRPr="00667F1F" w:rsidRDefault="0066535A" w:rsidP="0066535A">
      <w:pPr>
        <w:pStyle w:val="02"/>
      </w:pPr>
      <w:r w:rsidRPr="00667F1F">
        <w:t>В том числе по гражданско-правовым договорам.</w:t>
      </w:r>
    </w:p>
    <w:p w14:paraId="1CBFC189" w14:textId="77777777" w:rsidR="0066535A" w:rsidRPr="00667F1F" w:rsidRDefault="0066535A" w:rsidP="0066535A">
      <w:pPr>
        <w:pStyle w:val="01"/>
      </w:pPr>
      <w:r w:rsidRPr="00667F1F">
        <w:t>Превышающие предельную:</w:t>
      </w:r>
    </w:p>
    <w:p w14:paraId="037078FE" w14:textId="77777777" w:rsidR="0066535A" w:rsidRPr="00667F1F" w:rsidRDefault="0066535A" w:rsidP="0066535A">
      <w:pPr>
        <w:pStyle w:val="02"/>
      </w:pPr>
      <w:r w:rsidRPr="00667F1F">
        <w:t>Всего;</w:t>
      </w:r>
    </w:p>
    <w:p w14:paraId="0CDE620C" w14:textId="77777777" w:rsidR="0066535A" w:rsidRPr="00667F1F" w:rsidRDefault="0066535A" w:rsidP="0066535A">
      <w:pPr>
        <w:pStyle w:val="02"/>
      </w:pPr>
      <w:r w:rsidRPr="00667F1F">
        <w:t>В том числе по гражданско-правовым договорам.</w:t>
      </w:r>
    </w:p>
    <w:p w14:paraId="4A641B8F" w14:textId="77777777" w:rsidR="0066535A" w:rsidRPr="00667F1F" w:rsidRDefault="0066535A" w:rsidP="0066535A">
      <w:pPr>
        <w:pStyle w:val="01"/>
      </w:pPr>
      <w:r w:rsidRPr="00667F1F">
        <w:t>Сведения о доначисленных страховых взносах за периоды по 2001 г. включительно;</w:t>
      </w:r>
    </w:p>
    <w:p w14:paraId="7D821570" w14:textId="77777777" w:rsidR="0066535A" w:rsidRPr="00667F1F" w:rsidRDefault="0066535A" w:rsidP="0066535A">
      <w:pPr>
        <w:pStyle w:val="01"/>
      </w:pPr>
      <w:r w:rsidRPr="00667F1F">
        <w:t>Сведения о доначисленных страховых взносах за отчетные периоды с 2002 по 2013 годы;</w:t>
      </w:r>
    </w:p>
    <w:p w14:paraId="027D5763" w14:textId="77777777" w:rsidR="0066535A" w:rsidRPr="00667F1F" w:rsidRDefault="0066535A" w:rsidP="0066535A">
      <w:pPr>
        <w:pStyle w:val="01"/>
      </w:pPr>
      <w:r w:rsidRPr="00667F1F">
        <w:t>Сведения о доначисленных страховых взносах за отчетный период 2014;</w:t>
      </w:r>
    </w:p>
    <w:p w14:paraId="1D8E2172" w14:textId="77777777" w:rsidR="0066535A" w:rsidRPr="00667F1F" w:rsidRDefault="0066535A" w:rsidP="0066535A">
      <w:pPr>
        <w:pStyle w:val="01"/>
      </w:pPr>
      <w:r w:rsidRPr="00667F1F">
        <w:t>Сведения об уплаченных страховых взносах:</w:t>
      </w:r>
    </w:p>
    <w:p w14:paraId="70A5D9E5" w14:textId="77777777" w:rsidR="0066535A" w:rsidRPr="00667F1F" w:rsidRDefault="0066535A" w:rsidP="0066535A">
      <w:pPr>
        <w:pStyle w:val="02"/>
      </w:pPr>
      <w:r w:rsidRPr="00667F1F">
        <w:t>На страховую пенсию;</w:t>
      </w:r>
    </w:p>
    <w:p w14:paraId="25A521FA" w14:textId="77777777" w:rsidR="0066535A" w:rsidRPr="00667F1F" w:rsidRDefault="0066535A" w:rsidP="0066535A">
      <w:pPr>
        <w:pStyle w:val="02"/>
      </w:pPr>
      <w:r w:rsidRPr="00667F1F">
        <w:t>На накопительную пенсию.</w:t>
      </w:r>
    </w:p>
    <w:p w14:paraId="4B1529FE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>После заполнения всех сведений необходимо нажать кнопку «Добавить». Данные будут отражены в результирующей таблице вкладки «Застрахованные лица».</w:t>
      </w:r>
    </w:p>
    <w:p w14:paraId="05F8DBA1" w14:textId="77777777" w:rsidR="0066535A" w:rsidRDefault="0066535A" w:rsidP="0066535A">
      <w:pPr>
        <w:pStyle w:val="09"/>
      </w:pPr>
      <w:r w:rsidRPr="00667F1F">
        <w:lastRenderedPageBreak/>
        <w:drawing>
          <wp:inline distT="0" distB="0" distL="0" distR="0" wp14:anchorId="788D8E2C" wp14:editId="2934CE9E">
            <wp:extent cx="5448300" cy="3431540"/>
            <wp:effectExtent l="19050" t="19050" r="19050" b="1651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43154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70E679C" w14:textId="1EC38447" w:rsidR="0066535A" w:rsidRPr="00667F1F" w:rsidRDefault="0066535A" w:rsidP="0066535A">
      <w:pPr>
        <w:pStyle w:val="0a"/>
      </w:pPr>
      <w:r w:rsidRPr="00667F1F">
        <w:t>Экранная форма «Сведения о корректировке данных о заработке (вознаграждении), доходе, сумме выплат и иных вознаграждений, начисленных и уплаченных страховых взносах</w:t>
      </w:r>
    </w:p>
    <w:p w14:paraId="3EA9A762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>Чтобы добавить сведения о корректировке данных о сумме выплат и иных вознаграждений в пользу физического лица, занятого на соответствующих видах работ, с которых начислены страховые взносы по дополнительному тарифу необходимо нажать кнопку «Добавить</w:t>
      </w:r>
      <w:proofErr w:type="gramStart"/>
      <w:r w:rsidRPr="00667F1F">
        <w:rPr>
          <w:color w:val="000000" w:themeColor="text1"/>
          <w:sz w:val="24"/>
          <w:szCs w:val="24"/>
        </w:rPr>
        <w:t>» (</w:t>
      </w:r>
      <w:r w:rsidRPr="00667F1F">
        <w:rPr>
          <w:noProof/>
          <w:color w:val="000000" w:themeColor="text1"/>
          <w:sz w:val="24"/>
          <w:szCs w:val="24"/>
        </w:rPr>
        <w:drawing>
          <wp:inline distT="0" distB="0" distL="0" distR="0" wp14:anchorId="756371AE" wp14:editId="69E73CB7">
            <wp:extent cx="733527" cy="304843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rPr>
          <w:color w:val="000000" w:themeColor="text1"/>
          <w:sz w:val="24"/>
          <w:szCs w:val="24"/>
        </w:rPr>
        <w:t>).</w:t>
      </w:r>
      <w:proofErr w:type="gramEnd"/>
    </w:p>
    <w:p w14:paraId="0D874108" w14:textId="44109CA5" w:rsidR="0066535A" w:rsidRPr="00667F1F" w:rsidRDefault="0066535A" w:rsidP="0066535A">
      <w:pPr>
        <w:pStyle w:val="00"/>
      </w:pPr>
      <w:r w:rsidRPr="00667F1F">
        <w:t>Откроется эк</w:t>
      </w:r>
      <w:r>
        <w:t>ранная форма добавления данных</w:t>
      </w:r>
      <w:r w:rsidRPr="00667F1F">
        <w:t>.</w:t>
      </w:r>
    </w:p>
    <w:p w14:paraId="18D68F00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 xml:space="preserve">Необходимо заполнить следующие поля: </w:t>
      </w:r>
    </w:p>
    <w:p w14:paraId="7A38A43A" w14:textId="77777777" w:rsidR="0066535A" w:rsidRPr="00667F1F" w:rsidRDefault="0066535A" w:rsidP="0066535A">
      <w:pPr>
        <w:pStyle w:val="01"/>
      </w:pPr>
      <w:r w:rsidRPr="00667F1F">
        <w:t>Месяц;</w:t>
      </w:r>
    </w:p>
    <w:p w14:paraId="6A012BDF" w14:textId="77777777" w:rsidR="0066535A" w:rsidRPr="00667F1F" w:rsidRDefault="0066535A" w:rsidP="0066535A">
      <w:pPr>
        <w:pStyle w:val="01"/>
      </w:pPr>
      <w:r w:rsidRPr="00667F1F">
        <w:t>Код специальной оценки условий труда;</w:t>
      </w:r>
    </w:p>
    <w:p w14:paraId="49FCEBF1" w14:textId="77777777" w:rsidR="0066535A" w:rsidRPr="00667F1F" w:rsidRDefault="0066535A" w:rsidP="0066535A">
      <w:pPr>
        <w:pStyle w:val="01"/>
      </w:pPr>
      <w:r w:rsidRPr="00667F1F">
        <w:t>Сумма выплат согласно п.1 ч.1 ст.30;</w:t>
      </w:r>
    </w:p>
    <w:p w14:paraId="06F465E7" w14:textId="77777777" w:rsidR="0066535A" w:rsidRPr="00667F1F" w:rsidRDefault="0066535A" w:rsidP="0066535A">
      <w:pPr>
        <w:pStyle w:val="01"/>
      </w:pPr>
      <w:r w:rsidRPr="00667F1F">
        <w:t>Сумма выплат согласно пп.2-18 ч.1 ст.30.</w:t>
      </w:r>
    </w:p>
    <w:p w14:paraId="68F6113A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>После заполнения всех сведений необходимо нажать кнопку «Добавить». Данные будут отражены в результирующей таблице вкладки «Застрахованные лица».</w:t>
      </w:r>
    </w:p>
    <w:p w14:paraId="42FFD4C2" w14:textId="77777777" w:rsidR="0066535A" w:rsidRDefault="0066535A" w:rsidP="0066535A">
      <w:pPr>
        <w:pStyle w:val="09"/>
      </w:pPr>
      <w:r w:rsidRPr="00667F1F">
        <w:lastRenderedPageBreak/>
        <w:drawing>
          <wp:inline distT="0" distB="0" distL="0" distR="0" wp14:anchorId="29483831" wp14:editId="671136F5">
            <wp:extent cx="5238750" cy="4682490"/>
            <wp:effectExtent l="19050" t="19050" r="19050" b="2286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68249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B91E586" w14:textId="0D52E8BA" w:rsidR="0066535A" w:rsidRPr="00667F1F" w:rsidRDefault="0066535A" w:rsidP="0066535A">
      <w:pPr>
        <w:pStyle w:val="0a"/>
      </w:pPr>
      <w:r w:rsidRPr="00667F1F">
        <w:t>Экранная форма «Сведения о корректировке данных о сумме выплат и иных вознаграждений в пользу физического лица, занятого на соответствующих видах работ, с которых начислены страховые взносы по дополнительному тарифу»</w:t>
      </w:r>
    </w:p>
    <w:p w14:paraId="571F37B8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>Чтобы добавить сведения о корректировке периодов работы ЗЛ необходимо нажать кнопку «Добавить</w:t>
      </w:r>
      <w:proofErr w:type="gramStart"/>
      <w:r w:rsidRPr="00667F1F">
        <w:rPr>
          <w:color w:val="000000" w:themeColor="text1"/>
          <w:sz w:val="24"/>
          <w:szCs w:val="24"/>
        </w:rPr>
        <w:t>» (</w:t>
      </w:r>
      <w:r w:rsidRPr="00667F1F">
        <w:rPr>
          <w:noProof/>
          <w:color w:val="000000" w:themeColor="text1"/>
          <w:sz w:val="24"/>
          <w:szCs w:val="24"/>
        </w:rPr>
        <w:drawing>
          <wp:inline distT="0" distB="0" distL="0" distR="0" wp14:anchorId="6FE20E63" wp14:editId="1A764639">
            <wp:extent cx="733527" cy="304843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rPr>
          <w:color w:val="000000" w:themeColor="text1"/>
          <w:sz w:val="24"/>
          <w:szCs w:val="24"/>
        </w:rPr>
        <w:t>).</w:t>
      </w:r>
      <w:proofErr w:type="gramEnd"/>
    </w:p>
    <w:p w14:paraId="63A9795D" w14:textId="698AE19D" w:rsidR="0066535A" w:rsidRPr="00667F1F" w:rsidRDefault="0066535A" w:rsidP="0066535A">
      <w:pPr>
        <w:pStyle w:val="00"/>
      </w:pPr>
      <w:r w:rsidRPr="00667F1F">
        <w:t xml:space="preserve">Откроется экранная форма </w:t>
      </w:r>
      <w:r>
        <w:t>добавления данных</w:t>
      </w:r>
      <w:r w:rsidRPr="00667F1F">
        <w:t>.</w:t>
      </w:r>
    </w:p>
    <w:p w14:paraId="77A1D7B9" w14:textId="77777777" w:rsidR="0066535A" w:rsidRPr="00667F1F" w:rsidRDefault="0066535A" w:rsidP="0066535A">
      <w:pPr>
        <w:spacing w:before="12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667F1F">
        <w:rPr>
          <w:color w:val="000000" w:themeColor="text1"/>
          <w:sz w:val="24"/>
          <w:szCs w:val="24"/>
        </w:rPr>
        <w:t xml:space="preserve">Необходимо заполнить следующие поля: </w:t>
      </w:r>
    </w:p>
    <w:p w14:paraId="16DDC67A" w14:textId="77777777" w:rsidR="0066535A" w:rsidRPr="00667F1F" w:rsidRDefault="0066535A" w:rsidP="0066535A">
      <w:pPr>
        <w:pStyle w:val="01"/>
      </w:pPr>
      <w:r w:rsidRPr="00667F1F">
        <w:t>Начало периода;</w:t>
      </w:r>
    </w:p>
    <w:p w14:paraId="5513E9F2" w14:textId="77777777" w:rsidR="0066535A" w:rsidRPr="00667F1F" w:rsidRDefault="0066535A" w:rsidP="0066535A">
      <w:pPr>
        <w:pStyle w:val="01"/>
      </w:pPr>
      <w:r w:rsidRPr="00667F1F">
        <w:t>Конец периода;</w:t>
      </w:r>
    </w:p>
    <w:p w14:paraId="7802C885" w14:textId="77777777" w:rsidR="0066535A" w:rsidRPr="00667F1F" w:rsidRDefault="0066535A" w:rsidP="0066535A">
      <w:pPr>
        <w:pStyle w:val="01"/>
      </w:pPr>
      <w:r w:rsidRPr="00667F1F">
        <w:t>Блок «Льготный стаж» периодам – необходимо после результирующей таблицы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406BB18C" wp14:editId="4670BDCA">
            <wp:extent cx="733527" cy="304843"/>
            <wp:effectExtent l="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внести следующие данные:</w:t>
      </w:r>
    </w:p>
    <w:p w14:paraId="1DD38DD4" w14:textId="77777777" w:rsidR="0066535A" w:rsidRPr="00667F1F" w:rsidRDefault="0066535A" w:rsidP="0066535A">
      <w:pPr>
        <w:pStyle w:val="02"/>
      </w:pPr>
      <w:r w:rsidRPr="00667F1F">
        <w:t>Код территориальных условий;</w:t>
      </w:r>
    </w:p>
    <w:p w14:paraId="57F4CD10" w14:textId="77777777" w:rsidR="0066535A" w:rsidRPr="00667F1F" w:rsidRDefault="0066535A" w:rsidP="0066535A">
      <w:pPr>
        <w:pStyle w:val="02"/>
      </w:pPr>
      <w:r w:rsidRPr="00667F1F">
        <w:t>Коэффициент;</w:t>
      </w:r>
    </w:p>
    <w:p w14:paraId="656BD0DA" w14:textId="77777777" w:rsidR="0066535A" w:rsidRPr="00667F1F" w:rsidRDefault="0066535A" w:rsidP="0066535A">
      <w:pPr>
        <w:pStyle w:val="02"/>
      </w:pPr>
      <w:r w:rsidRPr="00667F1F">
        <w:t>Код особых условий труда;</w:t>
      </w:r>
    </w:p>
    <w:p w14:paraId="74382691" w14:textId="77777777" w:rsidR="0066535A" w:rsidRPr="00667F1F" w:rsidRDefault="0066535A" w:rsidP="0066535A">
      <w:pPr>
        <w:pStyle w:val="02"/>
      </w:pPr>
      <w:r w:rsidRPr="00667F1F">
        <w:t>Код профессии;</w:t>
      </w:r>
    </w:p>
    <w:p w14:paraId="292C6DAE" w14:textId="77777777" w:rsidR="0066535A" w:rsidRPr="00667F1F" w:rsidRDefault="0066535A" w:rsidP="0066535A">
      <w:pPr>
        <w:pStyle w:val="02"/>
      </w:pPr>
      <w:r w:rsidRPr="00667F1F">
        <w:lastRenderedPageBreak/>
        <w:t>Сведения об исчисляемом стаже:</w:t>
      </w:r>
    </w:p>
    <w:p w14:paraId="2878805B" w14:textId="77777777" w:rsidR="0066535A" w:rsidRPr="00667F1F" w:rsidRDefault="0066535A" w:rsidP="0066535A">
      <w:pPr>
        <w:pStyle w:val="03"/>
      </w:pPr>
      <w:r w:rsidRPr="00667F1F">
        <w:t>Код основания;</w:t>
      </w:r>
    </w:p>
    <w:p w14:paraId="31E0FC39" w14:textId="77777777" w:rsidR="0066535A" w:rsidRPr="00667F1F" w:rsidRDefault="0066535A" w:rsidP="0066535A">
      <w:pPr>
        <w:pStyle w:val="03"/>
      </w:pPr>
      <w:r w:rsidRPr="00667F1F">
        <w:t>Код дополнительных сведений (при выборе параметра «Выработка в часах» или «Выработка календаря» откроются дополнительные поля: часы, минуты, месяцы, дни с делением в 0,01);</w:t>
      </w:r>
    </w:p>
    <w:p w14:paraId="1F38F665" w14:textId="77777777" w:rsidR="0066535A" w:rsidRPr="00667F1F" w:rsidRDefault="0066535A" w:rsidP="0066535A">
      <w:pPr>
        <w:pStyle w:val="03"/>
      </w:pPr>
      <w:r w:rsidRPr="00667F1F">
        <w:t>Выработка в часах;</w:t>
      </w:r>
    </w:p>
    <w:p w14:paraId="67513271" w14:textId="77777777" w:rsidR="0066535A" w:rsidRPr="00667F1F" w:rsidRDefault="0066535A" w:rsidP="0066535A">
      <w:pPr>
        <w:pStyle w:val="03"/>
      </w:pPr>
      <w:r w:rsidRPr="00667F1F">
        <w:t>Выработка календарная.</w:t>
      </w:r>
    </w:p>
    <w:p w14:paraId="31090A45" w14:textId="77777777" w:rsidR="0066535A" w:rsidRPr="00667F1F" w:rsidRDefault="0066535A" w:rsidP="0066535A">
      <w:pPr>
        <w:pStyle w:val="02"/>
      </w:pPr>
      <w:r w:rsidRPr="00667F1F">
        <w:t>Условия досрочного погашения пенсии:</w:t>
      </w:r>
    </w:p>
    <w:p w14:paraId="42DBBE27" w14:textId="77777777" w:rsidR="0066535A" w:rsidRPr="00667F1F" w:rsidRDefault="0066535A" w:rsidP="0066535A">
      <w:pPr>
        <w:pStyle w:val="03"/>
      </w:pPr>
      <w:r w:rsidRPr="00667F1F">
        <w:t>Код основания;</w:t>
      </w:r>
    </w:p>
    <w:p w14:paraId="031AA3C8" w14:textId="77777777" w:rsidR="0066535A" w:rsidRPr="00667F1F" w:rsidRDefault="0066535A" w:rsidP="0066535A">
      <w:pPr>
        <w:pStyle w:val="03"/>
      </w:pPr>
      <w:r w:rsidRPr="00667F1F">
        <w:t>Коэффициент;</w:t>
      </w:r>
    </w:p>
    <w:p w14:paraId="3009D951" w14:textId="77777777" w:rsidR="0066535A" w:rsidRPr="00667F1F" w:rsidRDefault="0066535A" w:rsidP="0066535A">
      <w:pPr>
        <w:pStyle w:val="03"/>
      </w:pPr>
      <w:r w:rsidRPr="00667F1F">
        <w:t>Выработка в часах;</w:t>
      </w:r>
    </w:p>
    <w:p w14:paraId="04E2D1F9" w14:textId="77777777" w:rsidR="0066535A" w:rsidRPr="00667F1F" w:rsidRDefault="0066535A" w:rsidP="0066535A">
      <w:pPr>
        <w:pStyle w:val="03"/>
      </w:pPr>
      <w:r w:rsidRPr="00667F1F">
        <w:t>Выработка календарная.</w:t>
      </w:r>
    </w:p>
    <w:p w14:paraId="0C9DE3E6" w14:textId="77777777" w:rsidR="0066535A" w:rsidRPr="00667F1F" w:rsidRDefault="0066535A" w:rsidP="0066535A">
      <w:pPr>
        <w:pStyle w:val="01"/>
      </w:pPr>
      <w:r w:rsidRPr="00667F1F">
        <w:t>Параметр «Признак периода, засчитываемого в страховой стаж безработным».</w:t>
      </w:r>
    </w:p>
    <w:p w14:paraId="203CA900" w14:textId="77777777" w:rsidR="0066535A" w:rsidRDefault="0066535A" w:rsidP="0066535A">
      <w:pPr>
        <w:pStyle w:val="09"/>
      </w:pPr>
      <w:r w:rsidRPr="00667F1F">
        <w:drawing>
          <wp:inline distT="0" distB="0" distL="0" distR="0" wp14:anchorId="20474BA9" wp14:editId="6E2DDA5A">
            <wp:extent cx="5939790" cy="1621155"/>
            <wp:effectExtent l="19050" t="19050" r="22860" b="1714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2115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22C328D" w14:textId="4950DE6E" w:rsidR="0066535A" w:rsidRPr="00667F1F" w:rsidRDefault="0066535A" w:rsidP="0066535A">
      <w:pPr>
        <w:pStyle w:val="0a"/>
      </w:pPr>
      <w:r w:rsidRPr="00667F1F">
        <w:t>Экранная форма «Сведения о корректировке периодов работы ЗЛ»</w:t>
      </w:r>
    </w:p>
    <w:p w14:paraId="049C24FE" w14:textId="77777777" w:rsidR="0066535A" w:rsidRPr="00667F1F" w:rsidRDefault="0066535A" w:rsidP="0066535A">
      <w:pPr>
        <w:pStyle w:val="00"/>
      </w:pPr>
      <w:r w:rsidRPr="00667F1F">
        <w:t>После заполнения всех сведений необходимо нажать кнопку «Добавить». Данные будут отражены в результирующей таблице вкладки «Застрахованные лица».</w:t>
      </w:r>
    </w:p>
    <w:p w14:paraId="7543C89C" w14:textId="77777777" w:rsidR="0066535A" w:rsidRPr="00667F1F" w:rsidRDefault="0066535A" w:rsidP="0066535A">
      <w:pPr>
        <w:pStyle w:val="00"/>
        <w:tabs>
          <w:tab w:val="left" w:pos="1134"/>
        </w:tabs>
        <w:ind w:left="709" w:firstLine="0"/>
      </w:pPr>
      <w:r w:rsidRPr="00667F1F">
        <w:t>Блок ОДВ-1:</w:t>
      </w:r>
    </w:p>
    <w:p w14:paraId="44740C8C" w14:textId="77777777" w:rsidR="0066535A" w:rsidRPr="00667F1F" w:rsidRDefault="0066535A" w:rsidP="0066535A">
      <w:pPr>
        <w:pStyle w:val="02"/>
      </w:pPr>
      <w:r w:rsidRPr="00667F1F">
        <w:t>Календарный год – указывается год, за который предоставляется отчет</w:t>
      </w:r>
    </w:p>
    <w:p w14:paraId="331224B6" w14:textId="77777777" w:rsidR="0066535A" w:rsidRPr="00667F1F" w:rsidRDefault="0066535A" w:rsidP="0066535A">
      <w:pPr>
        <w:pStyle w:val="02"/>
      </w:pPr>
      <w:r w:rsidRPr="00667F1F">
        <w:t>Дата заполнения;</w:t>
      </w:r>
    </w:p>
    <w:p w14:paraId="5A172964" w14:textId="77777777" w:rsidR="0066535A" w:rsidRPr="00667F1F" w:rsidRDefault="0066535A" w:rsidP="0066535A">
      <w:pPr>
        <w:pStyle w:val="02"/>
      </w:pPr>
      <w:r w:rsidRPr="00667F1F">
        <w:t>Отчетный период, в котором предоставляются сведения.</w:t>
      </w:r>
    </w:p>
    <w:p w14:paraId="459BC1E9" w14:textId="77777777" w:rsidR="0066535A" w:rsidRPr="00667F1F" w:rsidRDefault="0066535A" w:rsidP="0066535A">
      <w:pPr>
        <w:pStyle w:val="01"/>
      </w:pPr>
      <w:r w:rsidRPr="00667F1F">
        <w:t xml:space="preserve">Тип сведений с возможным вариантом заполнения </w:t>
      </w:r>
      <w:proofErr w:type="gramStart"/>
      <w:r w:rsidRPr="00667F1F">
        <w:t>Исходная</w:t>
      </w:r>
      <w:proofErr w:type="gramEnd"/>
      <w:r w:rsidRPr="00667F1F">
        <w:t>;</w:t>
      </w:r>
    </w:p>
    <w:p w14:paraId="036AE6A8" w14:textId="77777777" w:rsidR="0066535A" w:rsidRPr="00667F1F" w:rsidRDefault="0066535A" w:rsidP="0066535A">
      <w:pPr>
        <w:pStyle w:val="01"/>
      </w:pPr>
      <w:r w:rsidRPr="00667F1F">
        <w:t>Сведения о страхователе со следующими полями для заполнения:</w:t>
      </w:r>
    </w:p>
    <w:p w14:paraId="371F7ACC" w14:textId="77777777" w:rsidR="0066535A" w:rsidRPr="00667F1F" w:rsidRDefault="0066535A" w:rsidP="0066535A">
      <w:pPr>
        <w:pStyle w:val="02"/>
      </w:pPr>
      <w:r w:rsidRPr="00667F1F">
        <w:t>Наименование страхователя;</w:t>
      </w:r>
    </w:p>
    <w:p w14:paraId="4DB6ADB0" w14:textId="77777777" w:rsidR="0066535A" w:rsidRPr="00667F1F" w:rsidRDefault="0066535A" w:rsidP="0066535A">
      <w:pPr>
        <w:pStyle w:val="02"/>
      </w:pPr>
      <w:r>
        <w:t>Регистрационный номер в С</w:t>
      </w:r>
      <w:r w:rsidRPr="00667F1F">
        <w:t>ФР;</w:t>
      </w:r>
    </w:p>
    <w:p w14:paraId="74322103" w14:textId="77777777" w:rsidR="0066535A" w:rsidRPr="00667F1F" w:rsidRDefault="0066535A" w:rsidP="0066535A">
      <w:pPr>
        <w:pStyle w:val="02"/>
      </w:pPr>
      <w:r w:rsidRPr="00667F1F">
        <w:t>ИНН/КПП страхователя.</w:t>
      </w:r>
    </w:p>
    <w:p w14:paraId="42295565" w14:textId="77777777" w:rsidR="0066535A" w:rsidRPr="00667F1F" w:rsidRDefault="0066535A" w:rsidP="0066535A">
      <w:pPr>
        <w:pStyle w:val="01"/>
      </w:pPr>
      <w:r w:rsidRPr="00667F1F">
        <w:t>Руководитель организации-страхователя:</w:t>
      </w:r>
    </w:p>
    <w:p w14:paraId="46BDCD59" w14:textId="77777777" w:rsidR="0066535A" w:rsidRPr="00667F1F" w:rsidRDefault="0066535A" w:rsidP="0066535A">
      <w:pPr>
        <w:pStyle w:val="02"/>
      </w:pPr>
      <w:r w:rsidRPr="00667F1F">
        <w:t>ФИО руководителя;</w:t>
      </w:r>
    </w:p>
    <w:p w14:paraId="7A7B9802" w14:textId="77777777" w:rsidR="0066535A" w:rsidRPr="00667F1F" w:rsidRDefault="0066535A" w:rsidP="0066535A">
      <w:pPr>
        <w:pStyle w:val="02"/>
      </w:pPr>
      <w:r w:rsidRPr="00667F1F">
        <w:lastRenderedPageBreak/>
        <w:t>Должность руководителя.</w:t>
      </w:r>
    </w:p>
    <w:p w14:paraId="72838C45" w14:textId="77777777" w:rsidR="0066535A" w:rsidRDefault="0066535A" w:rsidP="0066535A">
      <w:pPr>
        <w:pStyle w:val="01"/>
      </w:pPr>
      <w:r w:rsidRPr="00667F1F">
        <w:t>Перечень входящих документов – количество застрахованных лиц, на которых предоставлены сведения, чел.</w:t>
      </w:r>
    </w:p>
    <w:p w14:paraId="3BA92389" w14:textId="77777777" w:rsidR="0066535A" w:rsidRPr="00667F1F" w:rsidRDefault="0066535A" w:rsidP="0066535A">
      <w:pPr>
        <w:pStyle w:val="01"/>
      </w:pPr>
      <w:r>
        <w:t>На страховую пенсию</w:t>
      </w:r>
      <w:r w:rsidRPr="00667F1F">
        <w:t>:</w:t>
      </w:r>
    </w:p>
    <w:p w14:paraId="62C50AF8" w14:textId="77777777" w:rsidR="0066535A" w:rsidRPr="00667F1F" w:rsidRDefault="0066535A" w:rsidP="0066535A">
      <w:pPr>
        <w:pStyle w:val="02"/>
      </w:pPr>
      <w:r w:rsidRPr="00667F1F">
        <w:t>Задолженность на начало отчетного периода;</w:t>
      </w:r>
    </w:p>
    <w:p w14:paraId="3C42C1E2" w14:textId="77777777" w:rsidR="0066535A" w:rsidRPr="00667F1F" w:rsidRDefault="0066535A" w:rsidP="0066535A">
      <w:pPr>
        <w:pStyle w:val="02"/>
      </w:pPr>
      <w:r w:rsidRPr="00667F1F">
        <w:t>Задолженность на конец отчетного периода;</w:t>
      </w:r>
    </w:p>
    <w:p w14:paraId="6814C341" w14:textId="77777777" w:rsidR="0066535A" w:rsidRPr="00667F1F" w:rsidRDefault="0066535A" w:rsidP="0066535A">
      <w:pPr>
        <w:pStyle w:val="02"/>
      </w:pPr>
      <w:r w:rsidRPr="00667F1F">
        <w:t>Начислено страховых взносов;</w:t>
      </w:r>
    </w:p>
    <w:p w14:paraId="7F9391BD" w14:textId="77777777" w:rsidR="0066535A" w:rsidRPr="00667F1F" w:rsidRDefault="0066535A" w:rsidP="0066535A">
      <w:pPr>
        <w:pStyle w:val="02"/>
      </w:pPr>
      <w:r w:rsidRPr="00667F1F">
        <w:t>Оплачено страховых взносов.</w:t>
      </w:r>
    </w:p>
    <w:p w14:paraId="5B4B0CE6" w14:textId="77777777" w:rsidR="0066535A" w:rsidRPr="00667F1F" w:rsidRDefault="0066535A" w:rsidP="0066535A">
      <w:pPr>
        <w:pStyle w:val="01"/>
      </w:pPr>
      <w:r>
        <w:t>На накопительную пенсию</w:t>
      </w:r>
      <w:r w:rsidRPr="00667F1F">
        <w:t>:</w:t>
      </w:r>
    </w:p>
    <w:p w14:paraId="693ABC87" w14:textId="77777777" w:rsidR="0066535A" w:rsidRPr="00667F1F" w:rsidRDefault="0066535A" w:rsidP="0066535A">
      <w:pPr>
        <w:pStyle w:val="02"/>
      </w:pPr>
      <w:r w:rsidRPr="00667F1F">
        <w:t>Задолженность на начало отчетного периода;</w:t>
      </w:r>
    </w:p>
    <w:p w14:paraId="0D5F733E" w14:textId="77777777" w:rsidR="0066535A" w:rsidRPr="00667F1F" w:rsidRDefault="0066535A" w:rsidP="0066535A">
      <w:pPr>
        <w:pStyle w:val="02"/>
      </w:pPr>
      <w:r w:rsidRPr="00667F1F">
        <w:t>Задолженность на конец отчетного периода;</w:t>
      </w:r>
    </w:p>
    <w:p w14:paraId="21D4D017" w14:textId="77777777" w:rsidR="0066535A" w:rsidRPr="00667F1F" w:rsidRDefault="0066535A" w:rsidP="0066535A">
      <w:pPr>
        <w:pStyle w:val="02"/>
      </w:pPr>
      <w:r w:rsidRPr="00667F1F">
        <w:t>Начислено страховых взносов;</w:t>
      </w:r>
    </w:p>
    <w:p w14:paraId="7C3FCF87" w14:textId="77777777" w:rsidR="0066535A" w:rsidRPr="00667F1F" w:rsidRDefault="0066535A" w:rsidP="0066535A">
      <w:pPr>
        <w:pStyle w:val="02"/>
      </w:pPr>
      <w:r w:rsidRPr="00667F1F">
        <w:t>Оплачено страховых взносов.</w:t>
      </w:r>
    </w:p>
    <w:p w14:paraId="370971B1" w14:textId="77777777" w:rsidR="0066535A" w:rsidRPr="00667F1F" w:rsidRDefault="0066535A" w:rsidP="0066535A">
      <w:pPr>
        <w:pStyle w:val="01"/>
      </w:pPr>
      <w:r w:rsidRPr="00667F1F">
        <w:t>По тарифу страховых взносов:</w:t>
      </w:r>
    </w:p>
    <w:p w14:paraId="005B72B0" w14:textId="77777777" w:rsidR="0066535A" w:rsidRPr="00667F1F" w:rsidRDefault="0066535A" w:rsidP="0066535A">
      <w:pPr>
        <w:pStyle w:val="02"/>
      </w:pPr>
      <w:r w:rsidRPr="00667F1F">
        <w:t>Задолженность на начало отчетного периода;</w:t>
      </w:r>
    </w:p>
    <w:p w14:paraId="4F4B862E" w14:textId="77777777" w:rsidR="0066535A" w:rsidRPr="00667F1F" w:rsidRDefault="0066535A" w:rsidP="0066535A">
      <w:pPr>
        <w:pStyle w:val="02"/>
      </w:pPr>
      <w:r w:rsidRPr="00667F1F">
        <w:t>Задолженность на конец отчетного периода;</w:t>
      </w:r>
    </w:p>
    <w:p w14:paraId="1F676E0D" w14:textId="77777777" w:rsidR="0066535A" w:rsidRPr="00667F1F" w:rsidRDefault="0066535A" w:rsidP="0066535A">
      <w:pPr>
        <w:pStyle w:val="02"/>
      </w:pPr>
      <w:r w:rsidRPr="00667F1F">
        <w:t>Начислено страховых взносов;</w:t>
      </w:r>
    </w:p>
    <w:p w14:paraId="5DF5BAB1" w14:textId="77777777" w:rsidR="0066535A" w:rsidRPr="00667F1F" w:rsidRDefault="0066535A" w:rsidP="0066535A">
      <w:pPr>
        <w:pStyle w:val="02"/>
      </w:pPr>
      <w:r w:rsidRPr="00667F1F">
        <w:t>Оплачено страховых взносов.</w:t>
      </w:r>
    </w:p>
    <w:p w14:paraId="37080D90" w14:textId="77777777" w:rsidR="0066535A" w:rsidRPr="00667F1F" w:rsidRDefault="0066535A" w:rsidP="0066535A">
      <w:pPr>
        <w:pStyle w:val="01"/>
      </w:pPr>
      <w:r w:rsidRPr="00667F1F">
        <w:t>Уплачено, с расшифровкой по периодам – необходимо после результирующей таблицы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0DBC7C5B" wp14:editId="701EA514">
            <wp:extent cx="733527" cy="304843"/>
            <wp:effectExtent l="0" t="0" r="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внести следующие данные:</w:t>
      </w:r>
    </w:p>
    <w:p w14:paraId="4AFD316B" w14:textId="77777777" w:rsidR="0066535A" w:rsidRPr="00667F1F" w:rsidRDefault="0066535A" w:rsidP="0066535A">
      <w:pPr>
        <w:pStyle w:val="02"/>
      </w:pPr>
      <w:r w:rsidRPr="00667F1F">
        <w:t>Год;</w:t>
      </w:r>
    </w:p>
    <w:p w14:paraId="6E5DA31F" w14:textId="77777777" w:rsidR="0066535A" w:rsidRPr="00667F1F" w:rsidRDefault="0066535A" w:rsidP="0066535A">
      <w:pPr>
        <w:pStyle w:val="02"/>
      </w:pPr>
      <w:r w:rsidRPr="00667F1F">
        <w:t>На страховую пенсию;</w:t>
      </w:r>
    </w:p>
    <w:p w14:paraId="1947C085" w14:textId="77777777" w:rsidR="0066535A" w:rsidRPr="00667F1F" w:rsidRDefault="0066535A" w:rsidP="0066535A">
      <w:pPr>
        <w:pStyle w:val="02"/>
      </w:pPr>
      <w:r w:rsidRPr="00667F1F">
        <w:t>На накопительную пенсию;</w:t>
      </w:r>
    </w:p>
    <w:p w14:paraId="70B1634A" w14:textId="77777777" w:rsidR="0066535A" w:rsidRPr="00667F1F" w:rsidRDefault="0066535A" w:rsidP="0066535A">
      <w:pPr>
        <w:pStyle w:val="02"/>
      </w:pPr>
      <w:r w:rsidRPr="00667F1F">
        <w:t>По тарифу страховых взносов.</w:t>
      </w:r>
    </w:p>
    <w:p w14:paraId="603AF7D4" w14:textId="77777777" w:rsidR="0066535A" w:rsidRPr="00667F1F" w:rsidRDefault="0066535A" w:rsidP="0066535A">
      <w:pPr>
        <w:pStyle w:val="01"/>
      </w:pPr>
      <w:r w:rsidRPr="00667F1F">
        <w:t>Основание для отражения данных о периодах работы застрахованного лица в условиях, дающих право на досрочное назначение пенсии – необходимо после результирующей таблицы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5469CC20" wp14:editId="62AFF02B">
            <wp:extent cx="733527" cy="304843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внести следующие данные:</w:t>
      </w:r>
    </w:p>
    <w:p w14:paraId="51427A39" w14:textId="77777777" w:rsidR="0066535A" w:rsidRPr="00667F1F" w:rsidRDefault="0066535A" w:rsidP="0066535A">
      <w:pPr>
        <w:pStyle w:val="02"/>
      </w:pPr>
      <w:r w:rsidRPr="00667F1F">
        <w:t>Структурное подразделение;</w:t>
      </w:r>
    </w:p>
    <w:p w14:paraId="7E57C05C" w14:textId="77777777" w:rsidR="0066535A" w:rsidRPr="00667F1F" w:rsidRDefault="0066535A" w:rsidP="0066535A">
      <w:pPr>
        <w:pStyle w:val="02"/>
      </w:pPr>
      <w:r w:rsidRPr="00667F1F">
        <w:t>Профессия (должность);</w:t>
      </w:r>
    </w:p>
    <w:p w14:paraId="077B7998" w14:textId="77777777" w:rsidR="0066535A" w:rsidRPr="00667F1F" w:rsidRDefault="0066535A" w:rsidP="0066535A">
      <w:pPr>
        <w:pStyle w:val="02"/>
      </w:pPr>
      <w:r w:rsidRPr="00667F1F">
        <w:t>Количество рабочих мест по штатному расписанию;</w:t>
      </w:r>
    </w:p>
    <w:p w14:paraId="26F46C8D" w14:textId="77777777" w:rsidR="0066535A" w:rsidRPr="00667F1F" w:rsidRDefault="0066535A" w:rsidP="0066535A">
      <w:pPr>
        <w:pStyle w:val="02"/>
      </w:pPr>
      <w:r w:rsidRPr="00667F1F">
        <w:t>Количество работников фактическое;</w:t>
      </w:r>
    </w:p>
    <w:p w14:paraId="09F516C5" w14:textId="77777777" w:rsidR="0066535A" w:rsidRPr="00667F1F" w:rsidRDefault="0066535A" w:rsidP="0066535A">
      <w:pPr>
        <w:pStyle w:val="02"/>
      </w:pPr>
      <w:r w:rsidRPr="00667F1F">
        <w:t>Характер работ, доп. условия труда;</w:t>
      </w:r>
    </w:p>
    <w:p w14:paraId="1A774A3A" w14:textId="77777777" w:rsidR="0066535A" w:rsidRPr="00667F1F" w:rsidRDefault="0066535A" w:rsidP="0066535A">
      <w:pPr>
        <w:pStyle w:val="02"/>
      </w:pPr>
      <w:r w:rsidRPr="00667F1F">
        <w:lastRenderedPageBreak/>
        <w:t>Наименование подтверждающих первичных документов;</w:t>
      </w:r>
    </w:p>
    <w:p w14:paraId="6D67518F" w14:textId="77777777" w:rsidR="0066535A" w:rsidRDefault="0066535A" w:rsidP="0066535A">
      <w:pPr>
        <w:pStyle w:val="02"/>
      </w:pPr>
      <w:r>
        <w:t>Сведения о периодах работы застрахованного лица</w:t>
      </w:r>
      <w:r w:rsidRPr="00667F1F">
        <w:t xml:space="preserve"> – необходимо добавить </w:t>
      </w:r>
      <w:r>
        <w:t>сведения</w:t>
      </w:r>
      <w:r w:rsidRPr="00A45D9E">
        <w:t xml:space="preserve"> об основании для отражения данных о периодах работы застрахованного лица в условиях, дающих право на досрочное назначение пенсии</w:t>
      </w:r>
      <w:r>
        <w:t xml:space="preserve"> и </w:t>
      </w:r>
      <w:r w:rsidRPr="00667F1F">
        <w:t xml:space="preserve">данные о периодах работы нажатием кнопки </w:t>
      </w:r>
      <w:r w:rsidRPr="00667F1F">
        <w:rPr>
          <w:noProof/>
        </w:rPr>
        <w:drawing>
          <wp:inline distT="0" distB="0" distL="0" distR="0" wp14:anchorId="279B6DEB" wp14:editId="129D7DDC">
            <wp:extent cx="1143000" cy="257175"/>
            <wp:effectExtent l="0" t="0" r="0" b="952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, а именно: код особых условий труда (выслуги лет) и код позиции списка №1,2, «малого списка».</w:t>
      </w:r>
    </w:p>
    <w:p w14:paraId="2FB0C786" w14:textId="77777777" w:rsidR="0066535A" w:rsidRDefault="0066535A" w:rsidP="0066535A">
      <w:pPr>
        <w:keepNext/>
        <w:jc w:val="center"/>
      </w:pPr>
      <w:r>
        <w:rPr>
          <w:noProof/>
        </w:rPr>
        <w:drawing>
          <wp:inline distT="0" distB="0" distL="0" distR="0" wp14:anchorId="48003D65" wp14:editId="3EF22B67">
            <wp:extent cx="5940425" cy="2820035"/>
            <wp:effectExtent l="19050" t="19050" r="22225" b="18415"/>
            <wp:docPr id="1249563697" name="Рисунок 1249563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003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BE31ACD" w14:textId="1930E0EB" w:rsidR="0066535A" w:rsidRPr="0066535A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66535A">
        <w:rPr>
          <w:b w:val="0"/>
          <w:color w:val="auto"/>
          <w:sz w:val="24"/>
          <w:szCs w:val="24"/>
        </w:rPr>
        <w:t>Экранная форма создания отчета СЗВ-КОРР. Блок ОДВ-1</w:t>
      </w:r>
    </w:p>
    <w:p w14:paraId="4287EA03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>После заполнения данных, если не нужно вносить дополнений, необходимо нажать «Подписать и отправить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5414E244" wp14:editId="6B77D705">
            <wp:extent cx="1600423" cy="362001"/>
            <wp:effectExtent l="0" t="0" r="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</w:p>
    <w:p w14:paraId="73295020" w14:textId="16F7F2A9" w:rsidR="0066535A" w:rsidRPr="00667F1F" w:rsidRDefault="0066535A" w:rsidP="0066535A">
      <w:pPr>
        <w:pStyle w:val="00"/>
        <w:tabs>
          <w:tab w:val="left" w:pos="1134"/>
        </w:tabs>
      </w:pPr>
      <w:r w:rsidRPr="00667F1F">
        <w:t>Если будут дополнения или изменения, то необходимо сохранить отчет как черновик, нажав кнопку «Сохранить как черновик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6E049A18" wp14:editId="6F80DB64">
            <wp:extent cx="1543265" cy="381053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43265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  <w:r w:rsidRPr="00667F1F">
        <w:t>Перед сохране</w:t>
      </w:r>
      <w:r>
        <w:t>нием появится всплывающее окно</w:t>
      </w:r>
      <w:r w:rsidRPr="00667F1F">
        <w:t>.</w:t>
      </w:r>
    </w:p>
    <w:p w14:paraId="12F3D011" w14:textId="77777777" w:rsidR="0066535A" w:rsidRDefault="0066535A" w:rsidP="0066535A">
      <w:pPr>
        <w:pStyle w:val="09"/>
      </w:pPr>
      <w:r w:rsidRPr="00667F1F">
        <w:drawing>
          <wp:inline distT="0" distB="0" distL="0" distR="0" wp14:anchorId="10563CAE" wp14:editId="3D6D7FD8">
            <wp:extent cx="2581635" cy="1143160"/>
            <wp:effectExtent l="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1DA25" w14:textId="06D6C0D7" w:rsidR="0066535A" w:rsidRPr="00667F1F" w:rsidRDefault="0066535A" w:rsidP="0066535A">
      <w:pPr>
        <w:pStyle w:val="0a"/>
      </w:pPr>
      <w:r w:rsidRPr="00667F1F">
        <w:t xml:space="preserve"> Всплывающее окно перед сохранением черновика отчета</w:t>
      </w:r>
    </w:p>
    <w:p w14:paraId="469A793C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 xml:space="preserve">При нажатии на кнопку «Закрыть» отображается сообщение «Закрыть?» с вариантами ответа «Да» / «Нет». В случае отмены действия сообщение исчезнет, и пользователь останется </w:t>
      </w:r>
      <w:r w:rsidRPr="00667F1F">
        <w:lastRenderedPageBreak/>
        <w:t xml:space="preserve">на экранной форме. В случае подтверждения действия экранная форма закроется без сохранения данных и откроется экранная форма реестра отчетов. </w:t>
      </w:r>
    </w:p>
    <w:p w14:paraId="2F29CAB0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>При нажатии на кнопку «Удалить» отображается сообщение «Удалить отчет?»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</w:t>
      </w:r>
    </w:p>
    <w:p w14:paraId="1C436234" w14:textId="14C757E6" w:rsidR="0066535A" w:rsidRPr="00667F1F" w:rsidRDefault="0066535A" w:rsidP="0066535A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22" w:name="_Toc209011906"/>
      <w:r w:rsidRPr="00667F1F">
        <w:t xml:space="preserve">Отчет </w:t>
      </w:r>
      <w:r w:rsidRPr="00BC0617">
        <w:t>ОДВ</w:t>
      </w:r>
      <w:r w:rsidRPr="00667F1F">
        <w:t>-1</w:t>
      </w:r>
      <w:bookmarkEnd w:id="22"/>
    </w:p>
    <w:p w14:paraId="601B30B7" w14:textId="77777777" w:rsidR="0066535A" w:rsidRPr="00667F1F" w:rsidRDefault="0066535A" w:rsidP="0066535A">
      <w:pPr>
        <w:pStyle w:val="00"/>
      </w:pPr>
      <w:r w:rsidRPr="00667F1F">
        <w:t>Форма отчета ОДВ-1 предназначена для передачи в ПРФ сведений по страхователю для ведения индивидуального (персонифицированного) учета.</w:t>
      </w:r>
    </w:p>
    <w:p w14:paraId="0E28D5CB" w14:textId="77777777" w:rsidR="0066535A" w:rsidRPr="00667F1F" w:rsidRDefault="0066535A" w:rsidP="0066535A">
      <w:pPr>
        <w:pStyle w:val="00"/>
      </w:pPr>
      <w:r w:rsidRPr="00667F1F">
        <w:t>Пакет документов формируется из сведений по форме ОДВ-1, причем в пакет документов могут входить только документы одного наименования и одного типа сведений и за один отчетный период.</w:t>
      </w:r>
    </w:p>
    <w:p w14:paraId="4F9E8325" w14:textId="77777777" w:rsidR="0066535A" w:rsidRPr="00667F1F" w:rsidRDefault="0066535A" w:rsidP="0066535A">
      <w:pPr>
        <w:pStyle w:val="00"/>
      </w:pPr>
      <w:r w:rsidRPr="00667F1F">
        <w:t>Поступившие от страхователей файлы, содержащие документы по форме ОДВ-1, подлежат проверке на соответствие установленному формату. После этого выполняются проверки непротиворечивости и целостности данных документа (соответствие дат, соответствие итоговых сумм и пр.), проверки соответствия отдельных данных (страховой номер, фамилия, имя, отчество застрахованного лица) сведениям персонифицированного учета, находящих</w:t>
      </w:r>
      <w:r>
        <w:t>ся в распоряжении С</w:t>
      </w:r>
      <w:r w:rsidRPr="00667F1F">
        <w:t>ФР. Также проводятся проверки представленных сведений в целом по страхователю. В случае успешного прохождения всех проверок сведения, указанные в представленных страхователем документах, учитываются на индивидуальных лицевых счетах застрахованных лиц в системе персонифицированного учета.</w:t>
      </w:r>
    </w:p>
    <w:p w14:paraId="0F19F757" w14:textId="77777777" w:rsidR="0066535A" w:rsidRPr="00667F1F" w:rsidRDefault="0066535A" w:rsidP="0066535A">
      <w:pPr>
        <w:pStyle w:val="00"/>
      </w:pPr>
      <w:r w:rsidRPr="00667F1F">
        <w:t>Чтобы создать отчет ОДВ-1, необходимо в разделе отчеты нажать кнопку «Добавить отчет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00B09618" wp14:editId="2CCE4654">
            <wp:extent cx="1209844" cy="323895"/>
            <wp:effectExtent l="0" t="0" r="952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из предложенного списка выбрать «ОДВ-1».</w:t>
      </w:r>
    </w:p>
    <w:p w14:paraId="7232705C" w14:textId="43323ADC" w:rsidR="0066535A" w:rsidRPr="00667F1F" w:rsidRDefault="0066535A" w:rsidP="0066535A">
      <w:pPr>
        <w:pStyle w:val="00"/>
      </w:pPr>
      <w:r w:rsidRPr="00667F1F">
        <w:t>Откр</w:t>
      </w:r>
      <w:r>
        <w:t>оется страница создания отчета</w:t>
      </w:r>
      <w:r w:rsidRPr="00667F1F">
        <w:t>.</w:t>
      </w:r>
    </w:p>
    <w:p w14:paraId="140D7CA0" w14:textId="77777777" w:rsidR="0066535A" w:rsidRPr="00667F1F" w:rsidRDefault="0066535A" w:rsidP="0066535A">
      <w:pPr>
        <w:pStyle w:val="00"/>
      </w:pPr>
      <w:r w:rsidRPr="00667F1F">
        <w:t>Отчет состоит из заполняемых блоков со следующими разделами:</w:t>
      </w:r>
    </w:p>
    <w:p w14:paraId="6472BBB2" w14:textId="77777777" w:rsidR="0066535A" w:rsidRPr="00667F1F" w:rsidRDefault="0066535A" w:rsidP="0066535A">
      <w:pPr>
        <w:pStyle w:val="01"/>
      </w:pPr>
      <w:r w:rsidRPr="00667F1F">
        <w:t>Календарный год – указывается год, за который предоставляется отчет;</w:t>
      </w:r>
    </w:p>
    <w:p w14:paraId="20979700" w14:textId="77777777" w:rsidR="0066535A" w:rsidRPr="00667F1F" w:rsidRDefault="0066535A" w:rsidP="0066535A">
      <w:pPr>
        <w:pStyle w:val="01"/>
      </w:pPr>
      <w:r w:rsidRPr="00667F1F">
        <w:t>Дата заполнения;</w:t>
      </w:r>
    </w:p>
    <w:p w14:paraId="72888DB9" w14:textId="77777777" w:rsidR="0066535A" w:rsidRPr="00667F1F" w:rsidRDefault="0066535A" w:rsidP="0066535A">
      <w:pPr>
        <w:pStyle w:val="01"/>
      </w:pPr>
      <w:r w:rsidRPr="00667F1F">
        <w:t>Отчетный период, в котором предоставляются сведения.</w:t>
      </w:r>
    </w:p>
    <w:p w14:paraId="7BB1F148" w14:textId="77777777" w:rsidR="0066535A" w:rsidRPr="00667F1F" w:rsidRDefault="0066535A" w:rsidP="0066535A">
      <w:pPr>
        <w:pStyle w:val="01"/>
      </w:pPr>
      <w:r w:rsidRPr="00667F1F">
        <w:t xml:space="preserve">Тип сведений с возможными вариантами заполнения </w:t>
      </w:r>
      <w:proofErr w:type="gramStart"/>
      <w:r w:rsidRPr="00667F1F">
        <w:t>Отменяющая</w:t>
      </w:r>
      <w:proofErr w:type="gramEnd"/>
      <w:r w:rsidRPr="00667F1F">
        <w:t xml:space="preserve"> или Корректирующая;</w:t>
      </w:r>
    </w:p>
    <w:p w14:paraId="748259C1" w14:textId="77777777" w:rsidR="0066535A" w:rsidRPr="00667F1F" w:rsidRDefault="0066535A" w:rsidP="0066535A">
      <w:pPr>
        <w:pStyle w:val="01"/>
      </w:pPr>
      <w:r w:rsidRPr="00667F1F">
        <w:t>Сведения о страхователе со следующими полями для заполнения:</w:t>
      </w:r>
    </w:p>
    <w:p w14:paraId="47BA3208" w14:textId="77777777" w:rsidR="0066535A" w:rsidRPr="00667F1F" w:rsidRDefault="0066535A" w:rsidP="0066535A">
      <w:pPr>
        <w:pStyle w:val="02"/>
      </w:pPr>
      <w:r w:rsidRPr="00667F1F">
        <w:t>Наименование страхователя;</w:t>
      </w:r>
    </w:p>
    <w:p w14:paraId="4D1E2C8E" w14:textId="77777777" w:rsidR="0066535A" w:rsidRPr="00667F1F" w:rsidRDefault="0066535A" w:rsidP="0066535A">
      <w:pPr>
        <w:pStyle w:val="02"/>
      </w:pPr>
      <w:r>
        <w:t>Регистрационный номер в С</w:t>
      </w:r>
      <w:r w:rsidRPr="00667F1F">
        <w:t>ФР;</w:t>
      </w:r>
    </w:p>
    <w:p w14:paraId="19A020A6" w14:textId="77777777" w:rsidR="0066535A" w:rsidRPr="00667F1F" w:rsidRDefault="0066535A" w:rsidP="0066535A">
      <w:pPr>
        <w:pStyle w:val="02"/>
      </w:pPr>
      <w:r w:rsidRPr="00667F1F">
        <w:lastRenderedPageBreak/>
        <w:t>ИНН/КПП страхователя.</w:t>
      </w:r>
    </w:p>
    <w:p w14:paraId="2F114AB6" w14:textId="77777777" w:rsidR="0066535A" w:rsidRPr="00667F1F" w:rsidRDefault="0066535A" w:rsidP="0066535A">
      <w:pPr>
        <w:pStyle w:val="01"/>
      </w:pPr>
      <w:r w:rsidRPr="00667F1F">
        <w:t>Данные о руководителе:</w:t>
      </w:r>
    </w:p>
    <w:p w14:paraId="456BE9C1" w14:textId="77777777" w:rsidR="0066535A" w:rsidRPr="00667F1F" w:rsidRDefault="0066535A" w:rsidP="0066535A">
      <w:pPr>
        <w:pStyle w:val="02"/>
      </w:pPr>
      <w:r w:rsidRPr="00667F1F">
        <w:t>ФИО руководителя;</w:t>
      </w:r>
    </w:p>
    <w:p w14:paraId="57F36F72" w14:textId="77777777" w:rsidR="0066535A" w:rsidRPr="00667F1F" w:rsidRDefault="0066535A" w:rsidP="0066535A">
      <w:pPr>
        <w:pStyle w:val="02"/>
      </w:pPr>
      <w:r w:rsidRPr="00667F1F">
        <w:t>Должность руководителя.</w:t>
      </w:r>
    </w:p>
    <w:p w14:paraId="31075C8E" w14:textId="77777777" w:rsidR="0066535A" w:rsidRPr="00667F1F" w:rsidRDefault="0066535A" w:rsidP="0066535A">
      <w:pPr>
        <w:pStyle w:val="01"/>
      </w:pPr>
      <w:r w:rsidRPr="00667F1F">
        <w:t>Основание для отражения данных о периодах работы застрахованного лица в условиях, дающих право на досрочное назначение пенсии – необходимо после результирующей таблицы нажать кнопку «Добавить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2C0B101A" wp14:editId="006CDB96">
            <wp:extent cx="733527" cy="304843"/>
            <wp:effectExtent l="0" t="0" r="0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внести следующие данные:</w:t>
      </w:r>
    </w:p>
    <w:p w14:paraId="02767BE5" w14:textId="77777777" w:rsidR="0066535A" w:rsidRPr="00667F1F" w:rsidRDefault="0066535A" w:rsidP="0066535A">
      <w:pPr>
        <w:pStyle w:val="02"/>
      </w:pPr>
      <w:r w:rsidRPr="00667F1F">
        <w:t>Структурное подразделение;</w:t>
      </w:r>
    </w:p>
    <w:p w14:paraId="167BBE89" w14:textId="77777777" w:rsidR="0066535A" w:rsidRPr="00667F1F" w:rsidRDefault="0066535A" w:rsidP="0066535A">
      <w:pPr>
        <w:pStyle w:val="02"/>
      </w:pPr>
      <w:r w:rsidRPr="00667F1F">
        <w:t>Профессия (должность);</w:t>
      </w:r>
    </w:p>
    <w:p w14:paraId="2449460C" w14:textId="77777777" w:rsidR="0066535A" w:rsidRPr="00667F1F" w:rsidRDefault="0066535A" w:rsidP="0066535A">
      <w:pPr>
        <w:pStyle w:val="02"/>
      </w:pPr>
      <w:r w:rsidRPr="00667F1F">
        <w:t>Количество рабочих мест по штатному расписанию;</w:t>
      </w:r>
    </w:p>
    <w:p w14:paraId="2A10EE49" w14:textId="77777777" w:rsidR="0066535A" w:rsidRPr="00667F1F" w:rsidRDefault="0066535A" w:rsidP="0066535A">
      <w:pPr>
        <w:pStyle w:val="02"/>
      </w:pPr>
      <w:r w:rsidRPr="00667F1F">
        <w:t>Количество работников фактическое;</w:t>
      </w:r>
    </w:p>
    <w:p w14:paraId="66923BA3" w14:textId="77777777" w:rsidR="0066535A" w:rsidRPr="00667F1F" w:rsidRDefault="0066535A" w:rsidP="0066535A">
      <w:pPr>
        <w:pStyle w:val="02"/>
      </w:pPr>
      <w:r w:rsidRPr="00667F1F">
        <w:t>Характер работ, доп. условия труда;</w:t>
      </w:r>
    </w:p>
    <w:p w14:paraId="1306C33F" w14:textId="77777777" w:rsidR="0066535A" w:rsidRPr="00667F1F" w:rsidRDefault="0066535A" w:rsidP="0066535A">
      <w:pPr>
        <w:pStyle w:val="02"/>
      </w:pPr>
      <w:r w:rsidRPr="00667F1F">
        <w:t>Наименование подтверждающих первичных документов;</w:t>
      </w:r>
    </w:p>
    <w:p w14:paraId="057CF200" w14:textId="77777777" w:rsidR="0066535A" w:rsidRPr="00667F1F" w:rsidRDefault="0066535A" w:rsidP="0066535A">
      <w:pPr>
        <w:pStyle w:val="02"/>
      </w:pPr>
      <w:r w:rsidRPr="00667F1F">
        <w:t xml:space="preserve">Сведения об особых условиях труда (выслуге лет) – необходимо добавить данные о периодах работы нажатием кнопки </w:t>
      </w:r>
      <w:r w:rsidRPr="00667F1F">
        <w:rPr>
          <w:noProof/>
        </w:rPr>
        <w:drawing>
          <wp:inline distT="0" distB="0" distL="0" distR="0" wp14:anchorId="18B82B48" wp14:editId="6B30BF83">
            <wp:extent cx="1143000" cy="257175"/>
            <wp:effectExtent l="0" t="0" r="0" b="952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, а именно: код особых условий труда (выслуги лет) и код позиции списка №1,2, «малого списка».</w:t>
      </w:r>
    </w:p>
    <w:p w14:paraId="255CA0A0" w14:textId="77777777" w:rsidR="0066535A" w:rsidRDefault="0066535A" w:rsidP="0066535A">
      <w:pPr>
        <w:pStyle w:val="09"/>
      </w:pPr>
      <w:r w:rsidRPr="00667F1F">
        <w:lastRenderedPageBreak/>
        <w:drawing>
          <wp:inline distT="0" distB="0" distL="0" distR="0" wp14:anchorId="65495C60" wp14:editId="4830035F">
            <wp:extent cx="5939790" cy="4050030"/>
            <wp:effectExtent l="19050" t="19050" r="22860" b="2667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5003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D8ADD8F" w14:textId="6D562310" w:rsidR="0066535A" w:rsidRPr="00667F1F" w:rsidRDefault="0066535A" w:rsidP="0066535A">
      <w:pPr>
        <w:pStyle w:val="0a"/>
      </w:pPr>
      <w:r w:rsidRPr="00667F1F">
        <w:t>Экранная форма создания отчета ОДВ-1</w:t>
      </w:r>
    </w:p>
    <w:p w14:paraId="0362A313" w14:textId="77777777" w:rsidR="0066535A" w:rsidRPr="00667F1F" w:rsidRDefault="0066535A" w:rsidP="0066535A">
      <w:pPr>
        <w:pStyle w:val="00"/>
      </w:pPr>
      <w:r w:rsidRPr="00667F1F">
        <w:t>После заполнения всех данных необходимо нажать кнопку 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53C1F769" wp14:editId="74FE1F69">
            <wp:extent cx="724001" cy="304843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 xml:space="preserve">). </w:t>
      </w:r>
      <w:proofErr w:type="gramEnd"/>
      <w:r w:rsidRPr="00667F1F">
        <w:t>Данные сохранятся в списке вкладки «ОДВ-1».</w:t>
      </w:r>
    </w:p>
    <w:p w14:paraId="7A16C792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>После заполнения данных, если не нужно вносить дополнений, необходимо нажать «Подписать и отправить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70DD3649" wp14:editId="5407FF6C">
            <wp:extent cx="1600423" cy="362001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>).</w:t>
      </w:r>
      <w:proofErr w:type="gramEnd"/>
    </w:p>
    <w:p w14:paraId="56F32AAB" w14:textId="6C373D13" w:rsidR="0066535A" w:rsidRPr="00667F1F" w:rsidRDefault="0066535A" w:rsidP="0066535A">
      <w:pPr>
        <w:pStyle w:val="00"/>
        <w:tabs>
          <w:tab w:val="left" w:pos="1134"/>
        </w:tabs>
      </w:pPr>
      <w:r w:rsidRPr="00667F1F">
        <w:t>Если будут дополнения или изменения, то необходимо сохранить отчет как черновик, нажав кнопку «Сохранить как черновик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39FF55D5" wp14:editId="51DEAAE0">
            <wp:extent cx="1543265" cy="381053"/>
            <wp:effectExtent l="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43265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  <w:r w:rsidRPr="00667F1F">
        <w:t>Перед сохране</w:t>
      </w:r>
      <w:r>
        <w:t>нием появится всплывающее окно</w:t>
      </w:r>
      <w:r w:rsidRPr="00667F1F">
        <w:t>.</w:t>
      </w:r>
    </w:p>
    <w:p w14:paraId="49B8BB10" w14:textId="77777777" w:rsidR="0066535A" w:rsidRDefault="0066535A" w:rsidP="0066535A">
      <w:pPr>
        <w:pStyle w:val="09"/>
      </w:pPr>
      <w:r w:rsidRPr="00667F1F">
        <w:drawing>
          <wp:inline distT="0" distB="0" distL="0" distR="0" wp14:anchorId="156FC86A" wp14:editId="664E28A4">
            <wp:extent cx="2581635" cy="1143160"/>
            <wp:effectExtent l="19050" t="19050" r="9525" b="1905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1431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EED1F97" w14:textId="36D19900" w:rsidR="0066535A" w:rsidRPr="00667F1F" w:rsidRDefault="0066535A" w:rsidP="0066535A">
      <w:pPr>
        <w:pStyle w:val="0a"/>
      </w:pPr>
      <w:r w:rsidRPr="00667F1F">
        <w:t>Всплывающее окно перед сохранением черновика отчета</w:t>
      </w:r>
    </w:p>
    <w:p w14:paraId="79E1C855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 xml:space="preserve">При нажатии на кнопку «Закрыть» отображается сообщение «Закрыть?» с вариантами ответа «Да» / «Нет». В случае отмены действия сообщение исчезнет, и пользователь останется </w:t>
      </w:r>
      <w:r w:rsidRPr="00667F1F">
        <w:lastRenderedPageBreak/>
        <w:t xml:space="preserve">на экранной форме. В случае подтверждения действия экранная форма закроется без сохранения данных и откроется экранная форма реестра отчетов. </w:t>
      </w:r>
    </w:p>
    <w:p w14:paraId="65CF54F8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>При нажатии на кнопку «Удалить» отображается сообщение «Удалить отчет?»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</w:t>
      </w:r>
    </w:p>
    <w:p w14:paraId="007ADDCB" w14:textId="6A317985" w:rsidR="0066535A" w:rsidRDefault="0066535A" w:rsidP="0066535A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23" w:name="_Toc209011907"/>
      <w:r>
        <w:t>Отчет ЕФС</w:t>
      </w:r>
      <w:r w:rsidRPr="00667F1F">
        <w:t>-1</w:t>
      </w:r>
      <w:bookmarkEnd w:id="23"/>
    </w:p>
    <w:p w14:paraId="049B7138" w14:textId="77777777" w:rsidR="0066535A" w:rsidRPr="00667F1F" w:rsidRDefault="0066535A" w:rsidP="0066535A">
      <w:pPr>
        <w:pStyle w:val="00"/>
      </w:pPr>
      <w:r w:rsidRPr="00667F1F">
        <w:t>Форма отчета</w:t>
      </w:r>
      <w:r>
        <w:t xml:space="preserve"> ЕФС</w:t>
      </w:r>
      <w:r w:rsidRPr="00667F1F">
        <w:t xml:space="preserve">-1 предназначена для передачи в </w:t>
      </w:r>
      <w:r>
        <w:t>ПРФ сведений</w:t>
      </w:r>
      <w:r w:rsidRPr="00667F1F">
        <w:t xml:space="preserve"> д</w:t>
      </w:r>
      <w:r>
        <w:t>ля</w:t>
      </w:r>
      <w:r w:rsidRPr="00774C46">
        <w:t xml:space="preserve">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</w:t>
      </w:r>
      <w:r w:rsidRPr="00667F1F">
        <w:t>.</w:t>
      </w:r>
    </w:p>
    <w:p w14:paraId="5A5314DC" w14:textId="77777777" w:rsidR="0066535A" w:rsidRPr="00667F1F" w:rsidRDefault="0066535A" w:rsidP="0066535A">
      <w:pPr>
        <w:pStyle w:val="00"/>
      </w:pPr>
      <w:r w:rsidRPr="00667F1F">
        <w:t xml:space="preserve">Чтобы создать </w:t>
      </w:r>
      <w:r>
        <w:t>отчет ЕФС</w:t>
      </w:r>
      <w:r w:rsidRPr="00667F1F">
        <w:t>-1, необходимо в разделе отчеты нажать кнопку «Добавить отчет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1CB95D50" wp14:editId="5F7A108A">
            <wp:extent cx="1209844" cy="323895"/>
            <wp:effectExtent l="0" t="0" r="9525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 </w:t>
      </w:r>
      <w:proofErr w:type="gramEnd"/>
      <w:r w:rsidRPr="00667F1F">
        <w:t>и из предло</w:t>
      </w:r>
      <w:r>
        <w:t>женного списка выбрать «ЕФС</w:t>
      </w:r>
      <w:r w:rsidRPr="00667F1F">
        <w:t>-1».</w:t>
      </w:r>
    </w:p>
    <w:p w14:paraId="40542501" w14:textId="686FDC58" w:rsidR="0066535A" w:rsidRPr="00667F1F" w:rsidRDefault="0066535A" w:rsidP="0066535A">
      <w:pPr>
        <w:pStyle w:val="00"/>
      </w:pPr>
      <w:r w:rsidRPr="00667F1F">
        <w:t xml:space="preserve">Откроется страница </w:t>
      </w:r>
      <w:r>
        <w:t>заполнения сведений о страхователе</w:t>
      </w:r>
      <w:r w:rsidRPr="00667F1F">
        <w:t>.</w:t>
      </w:r>
    </w:p>
    <w:p w14:paraId="771C7339" w14:textId="77777777" w:rsidR="0066535A" w:rsidRPr="00667F1F" w:rsidRDefault="0066535A" w:rsidP="0066535A">
      <w:pPr>
        <w:pStyle w:val="01"/>
        <w:numPr>
          <w:ilvl w:val="0"/>
          <w:numId w:val="0"/>
        </w:numPr>
        <w:ind w:left="710"/>
      </w:pPr>
      <w:r w:rsidRPr="00667F1F">
        <w:t>Сведения о страхователе со следующими полями для заполнения:</w:t>
      </w:r>
    </w:p>
    <w:p w14:paraId="197D4613" w14:textId="77777777" w:rsidR="0066535A" w:rsidRPr="00667F1F" w:rsidRDefault="0066535A" w:rsidP="0066535A">
      <w:pPr>
        <w:pStyle w:val="02"/>
      </w:pPr>
      <w:r w:rsidRPr="00667F1F">
        <w:t>Наименование страхователя;</w:t>
      </w:r>
    </w:p>
    <w:p w14:paraId="75F5FDD2" w14:textId="77777777" w:rsidR="0066535A" w:rsidRPr="00667F1F" w:rsidRDefault="0066535A" w:rsidP="0066535A">
      <w:pPr>
        <w:pStyle w:val="02"/>
      </w:pPr>
      <w:r>
        <w:t>Регистрационный номер в С</w:t>
      </w:r>
      <w:r w:rsidRPr="00667F1F">
        <w:t>ФР;</w:t>
      </w:r>
    </w:p>
    <w:p w14:paraId="791766F5" w14:textId="77777777" w:rsidR="0066535A" w:rsidRDefault="0066535A" w:rsidP="0066535A">
      <w:pPr>
        <w:pStyle w:val="02"/>
      </w:pPr>
      <w:r w:rsidRPr="00667F1F">
        <w:t>ИНН/КПП страхователя</w:t>
      </w:r>
      <w:r>
        <w:t>;</w:t>
      </w:r>
    </w:p>
    <w:p w14:paraId="11D5C702" w14:textId="77777777" w:rsidR="0066535A" w:rsidRDefault="0066535A" w:rsidP="0066535A">
      <w:pPr>
        <w:pStyle w:val="02"/>
      </w:pPr>
      <w:r>
        <w:t>ОКФС;</w:t>
      </w:r>
    </w:p>
    <w:p w14:paraId="514050E5" w14:textId="77777777" w:rsidR="0066535A" w:rsidRDefault="0066535A" w:rsidP="0066535A">
      <w:pPr>
        <w:pStyle w:val="02"/>
      </w:pPr>
      <w:r>
        <w:t>ОКОГУ;</w:t>
      </w:r>
    </w:p>
    <w:p w14:paraId="2B6C51BC" w14:textId="77777777" w:rsidR="0066535A" w:rsidRDefault="0066535A" w:rsidP="0066535A">
      <w:pPr>
        <w:pStyle w:val="02"/>
      </w:pPr>
      <w:r>
        <w:t>Код категории страхователя – ФЛ;</w:t>
      </w:r>
    </w:p>
    <w:p w14:paraId="75886C64" w14:textId="77777777" w:rsidR="0066535A" w:rsidRDefault="0066535A" w:rsidP="0066535A">
      <w:pPr>
        <w:pStyle w:val="02"/>
      </w:pPr>
      <w:r>
        <w:t>ОКПО;</w:t>
      </w:r>
    </w:p>
    <w:p w14:paraId="0DB32308" w14:textId="77777777" w:rsidR="0066535A" w:rsidRDefault="0066535A" w:rsidP="0066535A">
      <w:pPr>
        <w:pStyle w:val="02"/>
      </w:pPr>
      <w:r>
        <w:t>ОКВЭД;</w:t>
      </w:r>
    </w:p>
    <w:p w14:paraId="2C539032" w14:textId="77777777" w:rsidR="0066535A" w:rsidRDefault="0066535A" w:rsidP="0066535A">
      <w:pPr>
        <w:pStyle w:val="02"/>
      </w:pPr>
      <w:r>
        <w:t>ОГРН/ОГРНИП;</w:t>
      </w:r>
    </w:p>
    <w:p w14:paraId="1CCFA10A" w14:textId="77777777" w:rsidR="0066535A" w:rsidRDefault="0066535A" w:rsidP="0066535A">
      <w:pPr>
        <w:pStyle w:val="02"/>
      </w:pPr>
      <w:r>
        <w:t>Телефон;</w:t>
      </w:r>
    </w:p>
    <w:p w14:paraId="6461AC0F" w14:textId="77777777" w:rsidR="0066535A" w:rsidRDefault="0066535A" w:rsidP="0066535A">
      <w:pPr>
        <w:pStyle w:val="02"/>
      </w:pPr>
      <w:r>
        <w:t>Электронная почта</w:t>
      </w:r>
      <w:r w:rsidRPr="00667F1F">
        <w:t>.</w:t>
      </w:r>
    </w:p>
    <w:p w14:paraId="1212BAD5" w14:textId="77777777" w:rsidR="0066535A" w:rsidRDefault="0066535A" w:rsidP="0066535A">
      <w:pPr>
        <w:pStyle w:val="02"/>
      </w:pPr>
      <w:r>
        <w:t>Сведения о страхователе, за которого предоставляются сведения:</w:t>
      </w:r>
    </w:p>
    <w:p w14:paraId="739628C2" w14:textId="77777777" w:rsidR="0066535A" w:rsidRDefault="0066535A" w:rsidP="0066535A">
      <w:pPr>
        <w:pStyle w:val="02"/>
        <w:ind w:firstLine="284"/>
      </w:pPr>
      <w:r>
        <w:t>Полное наименование;</w:t>
      </w:r>
    </w:p>
    <w:p w14:paraId="62A6A132" w14:textId="77777777" w:rsidR="0066535A" w:rsidRDefault="0066535A" w:rsidP="0066535A">
      <w:pPr>
        <w:pStyle w:val="02"/>
        <w:ind w:firstLine="284"/>
      </w:pPr>
      <w:r>
        <w:t>Сокращенное наименование;</w:t>
      </w:r>
    </w:p>
    <w:p w14:paraId="2D82EBC8" w14:textId="77777777" w:rsidR="0066535A" w:rsidRDefault="0066535A" w:rsidP="0066535A">
      <w:pPr>
        <w:pStyle w:val="02"/>
        <w:ind w:firstLine="284"/>
      </w:pPr>
      <w:r>
        <w:t>Регистрационный номер;</w:t>
      </w:r>
    </w:p>
    <w:p w14:paraId="129C31B9" w14:textId="77777777" w:rsidR="0066535A" w:rsidRDefault="0066535A" w:rsidP="0066535A">
      <w:pPr>
        <w:pStyle w:val="02"/>
        <w:ind w:firstLine="284"/>
      </w:pPr>
      <w:r>
        <w:t>Наименование организации;</w:t>
      </w:r>
    </w:p>
    <w:p w14:paraId="0D2C466D" w14:textId="77777777" w:rsidR="0066535A" w:rsidRPr="00DA175E" w:rsidRDefault="0066535A" w:rsidP="0066535A">
      <w:pPr>
        <w:pStyle w:val="02"/>
        <w:ind w:firstLine="284"/>
      </w:pPr>
      <w:r w:rsidRPr="00DA175E">
        <w:t>ИНН/КПП страхователя;</w:t>
      </w:r>
    </w:p>
    <w:p w14:paraId="76966A42" w14:textId="77777777" w:rsidR="0066535A" w:rsidRPr="00DA175E" w:rsidRDefault="0066535A" w:rsidP="0066535A">
      <w:pPr>
        <w:pStyle w:val="02"/>
        <w:ind w:firstLine="284"/>
      </w:pPr>
      <w:r w:rsidRPr="00DA175E">
        <w:t>ОКФС;</w:t>
      </w:r>
    </w:p>
    <w:p w14:paraId="03775BB1" w14:textId="77777777" w:rsidR="0066535A" w:rsidRDefault="0066535A" w:rsidP="0066535A">
      <w:pPr>
        <w:pStyle w:val="02"/>
        <w:ind w:firstLine="284"/>
      </w:pPr>
      <w:r w:rsidRPr="00DA175E">
        <w:lastRenderedPageBreak/>
        <w:t>ОКОГУ;</w:t>
      </w:r>
    </w:p>
    <w:p w14:paraId="15055691" w14:textId="77777777" w:rsidR="0066535A" w:rsidRPr="00DA175E" w:rsidRDefault="0066535A" w:rsidP="0066535A">
      <w:pPr>
        <w:pStyle w:val="02"/>
        <w:ind w:firstLine="284"/>
      </w:pPr>
      <w:r>
        <w:t>Код категории страхователя – ФЛ;</w:t>
      </w:r>
    </w:p>
    <w:p w14:paraId="08D6B42C" w14:textId="77777777" w:rsidR="0066535A" w:rsidRPr="00DA175E" w:rsidRDefault="0066535A" w:rsidP="0066535A">
      <w:pPr>
        <w:pStyle w:val="02"/>
        <w:ind w:firstLine="284"/>
      </w:pPr>
      <w:r w:rsidRPr="00DA175E">
        <w:t>ОКПО;</w:t>
      </w:r>
    </w:p>
    <w:p w14:paraId="2FCAB801" w14:textId="77777777" w:rsidR="0066535A" w:rsidRPr="00DA175E" w:rsidRDefault="0066535A" w:rsidP="0066535A">
      <w:pPr>
        <w:pStyle w:val="02"/>
        <w:ind w:firstLine="284"/>
      </w:pPr>
      <w:r w:rsidRPr="00DA175E">
        <w:t>ОКВЭД;</w:t>
      </w:r>
    </w:p>
    <w:p w14:paraId="0F01C4CD" w14:textId="77777777" w:rsidR="0066535A" w:rsidRPr="00DA175E" w:rsidRDefault="0066535A" w:rsidP="0066535A">
      <w:pPr>
        <w:pStyle w:val="02"/>
        <w:ind w:firstLine="284"/>
      </w:pPr>
      <w:r w:rsidRPr="00DA175E">
        <w:t>ОГРН</w:t>
      </w:r>
      <w:r>
        <w:t>/ОГРНИП.</w:t>
      </w:r>
    </w:p>
    <w:p w14:paraId="51E7960F" w14:textId="77777777" w:rsidR="0066535A" w:rsidRPr="00667F1F" w:rsidRDefault="0066535A" w:rsidP="0066535A">
      <w:pPr>
        <w:pStyle w:val="01"/>
      </w:pPr>
      <w:r w:rsidRPr="00667F1F">
        <w:t>Данные о руководителе:</w:t>
      </w:r>
    </w:p>
    <w:p w14:paraId="3C749005" w14:textId="77777777" w:rsidR="0066535A" w:rsidRPr="00667F1F" w:rsidRDefault="0066535A" w:rsidP="0066535A">
      <w:pPr>
        <w:pStyle w:val="02"/>
      </w:pPr>
      <w:r w:rsidRPr="00667F1F">
        <w:t>ФИО руководителя;</w:t>
      </w:r>
    </w:p>
    <w:p w14:paraId="5EC5F019" w14:textId="77777777" w:rsidR="0066535A" w:rsidRDefault="0066535A" w:rsidP="0066535A">
      <w:pPr>
        <w:pStyle w:val="02"/>
      </w:pPr>
      <w:r w:rsidRPr="00667F1F">
        <w:t>Должность руководителя</w:t>
      </w:r>
      <w:r>
        <w:t>;</w:t>
      </w:r>
    </w:p>
    <w:p w14:paraId="6A98D894" w14:textId="77777777" w:rsidR="0066535A" w:rsidRPr="00667F1F" w:rsidRDefault="0066535A" w:rsidP="0066535A">
      <w:pPr>
        <w:pStyle w:val="02"/>
      </w:pPr>
      <w:r>
        <w:t>Дата заполнения</w:t>
      </w:r>
      <w:r w:rsidRPr="00667F1F">
        <w:t>.</w:t>
      </w:r>
    </w:p>
    <w:p w14:paraId="04B99C62" w14:textId="77777777" w:rsidR="0066535A" w:rsidRDefault="0066535A" w:rsidP="0066535A">
      <w:pPr>
        <w:pStyle w:val="09"/>
      </w:pPr>
      <w:r>
        <w:drawing>
          <wp:inline distT="0" distB="0" distL="0" distR="0" wp14:anchorId="6C4EDC8C" wp14:editId="68D96CBA">
            <wp:extent cx="5940425" cy="4149725"/>
            <wp:effectExtent l="57150" t="57150" r="41275" b="603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97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6350">
                      <a:contourClr>
                        <a:srgbClr val="0070C0"/>
                      </a:contourClr>
                    </a:sp3d>
                  </pic:spPr>
                </pic:pic>
              </a:graphicData>
            </a:graphic>
          </wp:inline>
        </w:drawing>
      </w:r>
    </w:p>
    <w:p w14:paraId="5FB0FD51" w14:textId="3721C032" w:rsidR="0066535A" w:rsidRPr="0066535A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bookmarkStart w:id="24" w:name="_Ref170998832"/>
      <w:bookmarkStart w:id="25" w:name="_Ref170998844"/>
      <w:r w:rsidRPr="0066535A">
        <w:rPr>
          <w:b w:val="0"/>
          <w:color w:val="auto"/>
          <w:sz w:val="24"/>
          <w:szCs w:val="24"/>
        </w:rPr>
        <w:t>Экранная форма создания отчета ЕФС-1</w:t>
      </w:r>
      <w:bookmarkEnd w:id="24"/>
      <w:bookmarkEnd w:id="25"/>
    </w:p>
    <w:p w14:paraId="23F30297" w14:textId="77777777" w:rsidR="0066535A" w:rsidRDefault="0066535A" w:rsidP="0066535A">
      <w:pPr>
        <w:pStyle w:val="00"/>
        <w:ind w:firstLine="0"/>
      </w:pPr>
      <w:r w:rsidRPr="00667F1F">
        <w:t>После заполнения всех данных необходимо нажать кнопку «</w:t>
      </w:r>
      <w:r>
        <w:t>Продолжить</w:t>
      </w:r>
      <w:r w:rsidRPr="00667F1F">
        <w:t>»</w:t>
      </w:r>
      <w:r>
        <w:t xml:space="preserve"> (</w:t>
      </w:r>
      <w:r w:rsidRPr="006C0B5C">
        <w:rPr>
          <w:noProof/>
        </w:rPr>
        <w:drawing>
          <wp:inline distT="0" distB="0" distL="0" distR="0" wp14:anchorId="63BEB37F" wp14:editId="782CF94D">
            <wp:extent cx="822251" cy="2762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853834" cy="2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), Данные о страхователе </w:t>
      </w:r>
      <w:proofErr w:type="gramStart"/>
      <w:r>
        <w:t>сохраняться</w:t>
      </w:r>
      <w:proofErr w:type="gramEnd"/>
      <w:r>
        <w:t xml:space="preserve"> и откроется страница заполнения отчета «ЕФС-1».</w:t>
      </w:r>
    </w:p>
    <w:p w14:paraId="3CB71F7E" w14:textId="77777777" w:rsidR="0066535A" w:rsidRDefault="0066535A" w:rsidP="0066535A">
      <w:pPr>
        <w:pStyle w:val="00"/>
        <w:ind w:firstLine="0"/>
      </w:pPr>
      <w:r>
        <w:t xml:space="preserve">Отчет состоит из нескольких разделов: </w:t>
      </w:r>
    </w:p>
    <w:p w14:paraId="583FE6EF" w14:textId="77777777" w:rsidR="0066535A" w:rsidRDefault="0066535A" w:rsidP="00147545">
      <w:pPr>
        <w:pStyle w:val="00"/>
        <w:numPr>
          <w:ilvl w:val="0"/>
          <w:numId w:val="12"/>
        </w:numPr>
      </w:pPr>
      <w:r>
        <w:t>Сведения о страхователе;</w:t>
      </w:r>
    </w:p>
    <w:p w14:paraId="268B4793" w14:textId="77777777" w:rsidR="0066535A" w:rsidRDefault="0066535A" w:rsidP="00147545">
      <w:pPr>
        <w:pStyle w:val="00"/>
        <w:numPr>
          <w:ilvl w:val="0"/>
          <w:numId w:val="12"/>
        </w:numPr>
      </w:pPr>
      <w:r>
        <w:t>Раздел 1:</w:t>
      </w:r>
    </w:p>
    <w:p w14:paraId="4845A9B2" w14:textId="77777777" w:rsidR="0066535A" w:rsidRDefault="0066535A" w:rsidP="00147545">
      <w:pPr>
        <w:pStyle w:val="00"/>
        <w:numPr>
          <w:ilvl w:val="1"/>
          <w:numId w:val="12"/>
        </w:numPr>
      </w:pPr>
      <w:r>
        <w:t>1.1 ТД, 1.2 СТАЖ, 1.3 БЮДЖ</w:t>
      </w:r>
    </w:p>
    <w:p w14:paraId="338BDC98" w14:textId="77777777" w:rsidR="0066535A" w:rsidRDefault="0066535A" w:rsidP="00147545">
      <w:pPr>
        <w:pStyle w:val="00"/>
        <w:numPr>
          <w:ilvl w:val="1"/>
          <w:numId w:val="12"/>
        </w:numPr>
      </w:pPr>
      <w:r>
        <w:t>2. ДНП;</w:t>
      </w:r>
    </w:p>
    <w:p w14:paraId="179A7F46" w14:textId="77777777" w:rsidR="0066535A" w:rsidRDefault="0066535A" w:rsidP="00147545">
      <w:pPr>
        <w:pStyle w:val="00"/>
        <w:numPr>
          <w:ilvl w:val="1"/>
          <w:numId w:val="12"/>
        </w:numPr>
      </w:pPr>
      <w:r>
        <w:lastRenderedPageBreak/>
        <w:t>3. ДСВ-3;</w:t>
      </w:r>
    </w:p>
    <w:p w14:paraId="1D1161EB" w14:textId="77777777" w:rsidR="0066535A" w:rsidRDefault="0066535A" w:rsidP="00147545">
      <w:pPr>
        <w:pStyle w:val="00"/>
        <w:numPr>
          <w:ilvl w:val="0"/>
          <w:numId w:val="12"/>
        </w:numPr>
      </w:pPr>
      <w:r>
        <w:t>Раздел 2: 4-ФСС:</w:t>
      </w:r>
    </w:p>
    <w:p w14:paraId="3EE644C5" w14:textId="77777777" w:rsidR="0066535A" w:rsidRDefault="0066535A" w:rsidP="00147545">
      <w:pPr>
        <w:pStyle w:val="00"/>
        <w:numPr>
          <w:ilvl w:val="1"/>
          <w:numId w:val="12"/>
        </w:numPr>
      </w:pPr>
      <w:r>
        <w:t>2. Сведения о начисленных страховых взносах на ОСС;</w:t>
      </w:r>
    </w:p>
    <w:p w14:paraId="22E90F96" w14:textId="77777777" w:rsidR="0066535A" w:rsidRDefault="0066535A" w:rsidP="00147545">
      <w:pPr>
        <w:pStyle w:val="00"/>
        <w:numPr>
          <w:ilvl w:val="1"/>
          <w:numId w:val="12"/>
        </w:numPr>
      </w:pPr>
      <w:r>
        <w:t>2.1 Расчет сумм страховых взносов;</w:t>
      </w:r>
    </w:p>
    <w:p w14:paraId="6207B50C" w14:textId="77777777" w:rsidR="0066535A" w:rsidRDefault="0066535A" w:rsidP="00147545">
      <w:pPr>
        <w:pStyle w:val="00"/>
        <w:numPr>
          <w:ilvl w:val="1"/>
          <w:numId w:val="12"/>
        </w:numPr>
      </w:pPr>
      <w:r>
        <w:t>2.1.1 Сведения, необходимые для исчисления страховых взносов страхователями;</w:t>
      </w:r>
    </w:p>
    <w:p w14:paraId="5CB9791B" w14:textId="77777777" w:rsidR="0066535A" w:rsidRDefault="0066535A" w:rsidP="00147545">
      <w:pPr>
        <w:pStyle w:val="00"/>
        <w:numPr>
          <w:ilvl w:val="1"/>
          <w:numId w:val="12"/>
        </w:numPr>
      </w:pPr>
      <w:r>
        <w:t xml:space="preserve">2.2 </w:t>
      </w:r>
      <w:r w:rsidRPr="001D6D75">
        <w:t>Сведения, необходимые для исчисления страховых взносов страхователями, указанными в пункте 2.1 статьи 22 Федерального закона от 24 июля 1998 г. № 125-ФЗ</w:t>
      </w:r>
      <w:r>
        <w:t>;</w:t>
      </w:r>
    </w:p>
    <w:p w14:paraId="5267E24A" w14:textId="77777777" w:rsidR="0066535A" w:rsidRDefault="0066535A" w:rsidP="00147545">
      <w:pPr>
        <w:pStyle w:val="00"/>
        <w:numPr>
          <w:ilvl w:val="1"/>
          <w:numId w:val="12"/>
        </w:numPr>
      </w:pPr>
      <w:r>
        <w:t>2.3 Сведения о медицинских осмотрах и оценка условий труда в начале года.</w:t>
      </w:r>
    </w:p>
    <w:p w14:paraId="11E25CC3" w14:textId="72B934B2" w:rsidR="007540C6" w:rsidRPr="007540C6" w:rsidRDefault="007540C6" w:rsidP="007540C6">
      <w:pPr>
        <w:pStyle w:val="040"/>
        <w:numPr>
          <w:ilvl w:val="3"/>
          <w:numId w:val="7"/>
        </w:numPr>
      </w:pPr>
      <w:bookmarkStart w:id="26" w:name="_Toc209011908"/>
      <w:r w:rsidRPr="007540C6">
        <w:t xml:space="preserve">Заполнение раздела «1.1 ТД, 1.2 СТАЖ, 1.3 </w:t>
      </w:r>
      <w:r>
        <w:t>БЮДЖ»</w:t>
      </w:r>
      <w:bookmarkEnd w:id="26"/>
    </w:p>
    <w:p w14:paraId="766116C8" w14:textId="0B5D35B7" w:rsidR="0066535A" w:rsidRDefault="0066535A" w:rsidP="0066535A">
      <w:pPr>
        <w:pStyle w:val="00"/>
      </w:pPr>
      <w:r>
        <w:t>Чтобы добавить сведения в разделе 1, необходимо нажать на название раздела и перейти по вкладке бокового меню.</w:t>
      </w:r>
    </w:p>
    <w:p w14:paraId="05B3F810" w14:textId="77777777" w:rsidR="0066535A" w:rsidRDefault="0066535A" w:rsidP="0066535A">
      <w:pPr>
        <w:pStyle w:val="00"/>
        <w:jc w:val="center"/>
      </w:pPr>
      <w:r w:rsidRPr="00C941B6">
        <w:rPr>
          <w:noProof/>
        </w:rPr>
        <w:drawing>
          <wp:inline distT="0" distB="0" distL="0" distR="0" wp14:anchorId="5D168210" wp14:editId="70650817">
            <wp:extent cx="3029373" cy="2657846"/>
            <wp:effectExtent l="38100" t="38100" r="38100" b="476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29373" cy="2657846"/>
                    </a:xfrm>
                    <a:prstGeom prst="rect">
                      <a:avLst/>
                    </a:prstGeom>
                    <a:effectLst>
                      <a:glow rad="254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4402599" w14:textId="2618E4B1" w:rsidR="0066535A" w:rsidRPr="0066535A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66535A">
        <w:rPr>
          <w:b w:val="0"/>
          <w:color w:val="auto"/>
          <w:sz w:val="24"/>
          <w:szCs w:val="24"/>
        </w:rPr>
        <w:t>Окно добавления сведений о ЗП</w:t>
      </w:r>
    </w:p>
    <w:p w14:paraId="0BEF49BC" w14:textId="77777777" w:rsidR="0066535A" w:rsidRDefault="0066535A" w:rsidP="0066535A">
      <w:pPr>
        <w:pStyle w:val="00"/>
      </w:pPr>
      <w:r>
        <w:t xml:space="preserve">Для добавления сведений на нужной вкладке, необходимо </w:t>
      </w:r>
      <w:r w:rsidRPr="00667F1F">
        <w:t>нажать кнопку 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681F9146" wp14:editId="6EF443C7">
            <wp:extent cx="724001" cy="30484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</w:p>
    <w:p w14:paraId="75EC5B07" w14:textId="77777777" w:rsidR="0066535A" w:rsidRDefault="0066535A" w:rsidP="0066535A">
      <w:pPr>
        <w:pStyle w:val="00"/>
      </w:pPr>
      <w:r>
        <w:t xml:space="preserve">При нажатии </w:t>
      </w:r>
      <w:proofErr w:type="gramStart"/>
      <w:r>
        <w:t xml:space="preserve">на </w:t>
      </w:r>
      <w:r w:rsidRPr="00667F1F">
        <w:t>нажать</w:t>
      </w:r>
      <w:proofErr w:type="gramEnd"/>
      <w:r w:rsidRPr="00667F1F">
        <w:t xml:space="preserve"> кнопку «Добавить» </w:t>
      </w:r>
      <w:r>
        <w:t>в 1.1 ТД, 1.2 СТАЖ, 1.3 БЮДЖ, отобразится страница «</w:t>
      </w:r>
      <w:r w:rsidRPr="00D730BB">
        <w:t>Сведени</w:t>
      </w:r>
      <w:r>
        <w:t>я</w:t>
      </w:r>
      <w:r w:rsidRPr="00D730BB">
        <w:t xml:space="preserve"> о застрахованном лице</w:t>
      </w:r>
      <w:r>
        <w:t>», состоящая из нескольких блоков:</w:t>
      </w:r>
    </w:p>
    <w:p w14:paraId="076D226B" w14:textId="77777777" w:rsidR="0066535A" w:rsidRDefault="0066535A" w:rsidP="00147545">
      <w:pPr>
        <w:pStyle w:val="00"/>
        <w:numPr>
          <w:ilvl w:val="0"/>
          <w:numId w:val="13"/>
        </w:numPr>
      </w:pPr>
      <w:r>
        <w:t>Сведения о застрахованном лице:</w:t>
      </w:r>
    </w:p>
    <w:p w14:paraId="00CE148E" w14:textId="77777777" w:rsidR="0066535A" w:rsidRDefault="0066535A" w:rsidP="00147545">
      <w:pPr>
        <w:pStyle w:val="00"/>
        <w:numPr>
          <w:ilvl w:val="1"/>
          <w:numId w:val="13"/>
        </w:numPr>
      </w:pPr>
      <w:r>
        <w:t>ФИО;</w:t>
      </w:r>
    </w:p>
    <w:p w14:paraId="7CF7291B" w14:textId="77777777" w:rsidR="0066535A" w:rsidRDefault="0066535A" w:rsidP="00147545">
      <w:pPr>
        <w:pStyle w:val="00"/>
        <w:numPr>
          <w:ilvl w:val="1"/>
          <w:numId w:val="13"/>
        </w:numPr>
      </w:pPr>
      <w:r>
        <w:t>СНИЛС;</w:t>
      </w:r>
    </w:p>
    <w:p w14:paraId="30F0E061" w14:textId="77777777" w:rsidR="0066535A" w:rsidRDefault="0066535A" w:rsidP="00147545">
      <w:pPr>
        <w:pStyle w:val="00"/>
        <w:numPr>
          <w:ilvl w:val="1"/>
          <w:numId w:val="13"/>
        </w:numPr>
      </w:pPr>
      <w:r>
        <w:t>ИНН;</w:t>
      </w:r>
    </w:p>
    <w:p w14:paraId="23DCBA17" w14:textId="77777777" w:rsidR="0066535A" w:rsidRDefault="0066535A" w:rsidP="00147545">
      <w:pPr>
        <w:pStyle w:val="00"/>
        <w:numPr>
          <w:ilvl w:val="1"/>
          <w:numId w:val="13"/>
        </w:numPr>
      </w:pPr>
      <w:r>
        <w:t>Дата рождения;</w:t>
      </w:r>
    </w:p>
    <w:p w14:paraId="65DBB774" w14:textId="77777777" w:rsidR="0066535A" w:rsidRDefault="0066535A" w:rsidP="00147545">
      <w:pPr>
        <w:pStyle w:val="00"/>
        <w:numPr>
          <w:ilvl w:val="1"/>
          <w:numId w:val="13"/>
        </w:numPr>
      </w:pPr>
      <w:r>
        <w:lastRenderedPageBreak/>
        <w:t>Статус зарегистрированного лица;</w:t>
      </w:r>
    </w:p>
    <w:p w14:paraId="3919D8B3" w14:textId="77777777" w:rsidR="0066535A" w:rsidRDefault="0066535A" w:rsidP="00147545">
      <w:pPr>
        <w:pStyle w:val="00"/>
        <w:numPr>
          <w:ilvl w:val="1"/>
          <w:numId w:val="13"/>
        </w:numPr>
      </w:pPr>
      <w:r>
        <w:t>Гражданство.</w:t>
      </w:r>
    </w:p>
    <w:p w14:paraId="2F9B12A9" w14:textId="77777777" w:rsidR="0066535A" w:rsidRDefault="0066535A" w:rsidP="00147545">
      <w:pPr>
        <w:pStyle w:val="00"/>
        <w:numPr>
          <w:ilvl w:val="0"/>
          <w:numId w:val="13"/>
        </w:numPr>
      </w:pPr>
      <w:r>
        <w:t>Сведения о трудовой деятельности:</w:t>
      </w:r>
    </w:p>
    <w:p w14:paraId="6B27A9BF" w14:textId="77777777" w:rsidR="0066535A" w:rsidRDefault="0066535A" w:rsidP="00147545">
      <w:pPr>
        <w:pStyle w:val="00"/>
        <w:numPr>
          <w:ilvl w:val="1"/>
          <w:numId w:val="13"/>
        </w:numPr>
      </w:pPr>
      <w:r>
        <w:t>Заявление о продолжении ведения трудовой книжки:</w:t>
      </w:r>
    </w:p>
    <w:p w14:paraId="6BA7E1BF" w14:textId="77777777" w:rsidR="0066535A" w:rsidRDefault="0066535A" w:rsidP="00147545">
      <w:pPr>
        <w:pStyle w:val="00"/>
        <w:numPr>
          <w:ilvl w:val="2"/>
          <w:numId w:val="13"/>
        </w:numPr>
      </w:pPr>
      <w:r>
        <w:t>Наличие;</w:t>
      </w:r>
    </w:p>
    <w:p w14:paraId="228C42D1" w14:textId="77777777" w:rsidR="0066535A" w:rsidRDefault="0066535A" w:rsidP="00147545">
      <w:pPr>
        <w:pStyle w:val="00"/>
        <w:numPr>
          <w:ilvl w:val="2"/>
          <w:numId w:val="13"/>
        </w:numPr>
      </w:pPr>
      <w:r>
        <w:t>Дата подачи;</w:t>
      </w:r>
    </w:p>
    <w:p w14:paraId="79EC0B16" w14:textId="77777777" w:rsidR="0066535A" w:rsidRDefault="0066535A" w:rsidP="00147545">
      <w:pPr>
        <w:pStyle w:val="00"/>
        <w:numPr>
          <w:ilvl w:val="2"/>
          <w:numId w:val="13"/>
        </w:numPr>
      </w:pPr>
      <w:r>
        <w:t>Признак отмены заявления.</w:t>
      </w:r>
    </w:p>
    <w:p w14:paraId="6F724FEA" w14:textId="77777777" w:rsidR="0066535A" w:rsidRDefault="0066535A" w:rsidP="00147545">
      <w:pPr>
        <w:pStyle w:val="00"/>
        <w:numPr>
          <w:ilvl w:val="1"/>
          <w:numId w:val="13"/>
        </w:numPr>
      </w:pPr>
      <w:r>
        <w:t>Заявление о предоставлении сведений о трудовой деятельности:</w:t>
      </w:r>
    </w:p>
    <w:p w14:paraId="0F70A6D7" w14:textId="77777777" w:rsidR="0066535A" w:rsidRDefault="0066535A" w:rsidP="00147545">
      <w:pPr>
        <w:pStyle w:val="00"/>
        <w:numPr>
          <w:ilvl w:val="2"/>
          <w:numId w:val="13"/>
        </w:numPr>
      </w:pPr>
      <w:r>
        <w:t>Наличие;</w:t>
      </w:r>
    </w:p>
    <w:p w14:paraId="6FBD500F" w14:textId="77777777" w:rsidR="0066535A" w:rsidRDefault="0066535A" w:rsidP="00147545">
      <w:pPr>
        <w:pStyle w:val="00"/>
        <w:numPr>
          <w:ilvl w:val="2"/>
          <w:numId w:val="13"/>
        </w:numPr>
      </w:pPr>
      <w:r>
        <w:t>Дата подачи;</w:t>
      </w:r>
    </w:p>
    <w:p w14:paraId="4CB53401" w14:textId="77777777" w:rsidR="0066535A" w:rsidRDefault="0066535A" w:rsidP="00147545">
      <w:pPr>
        <w:pStyle w:val="00"/>
        <w:numPr>
          <w:ilvl w:val="2"/>
          <w:numId w:val="13"/>
        </w:numPr>
      </w:pPr>
      <w:r>
        <w:t>Признак отмены заявления.</w:t>
      </w:r>
    </w:p>
    <w:p w14:paraId="5E98DB36" w14:textId="77777777" w:rsidR="0066535A" w:rsidRDefault="0066535A" w:rsidP="00147545">
      <w:pPr>
        <w:pStyle w:val="00"/>
        <w:numPr>
          <w:ilvl w:val="0"/>
          <w:numId w:val="13"/>
        </w:numPr>
      </w:pPr>
      <w:r>
        <w:t>Сведения о трудовой деятельности;</w:t>
      </w:r>
    </w:p>
    <w:p w14:paraId="291E8015" w14:textId="77777777" w:rsidR="0066535A" w:rsidRDefault="0066535A" w:rsidP="00147545">
      <w:pPr>
        <w:pStyle w:val="00"/>
        <w:numPr>
          <w:ilvl w:val="0"/>
          <w:numId w:val="13"/>
        </w:numPr>
      </w:pPr>
      <w:r>
        <w:t>Сведения о страховом стаже;</w:t>
      </w:r>
    </w:p>
    <w:p w14:paraId="12247AD3" w14:textId="77777777" w:rsidR="0066535A" w:rsidRDefault="0066535A" w:rsidP="00147545">
      <w:pPr>
        <w:pStyle w:val="00"/>
        <w:numPr>
          <w:ilvl w:val="0"/>
          <w:numId w:val="13"/>
        </w:numPr>
      </w:pPr>
      <w:r>
        <w:t>Сведения о заработной плате и условиях работы в государственных учреждениях.</w:t>
      </w:r>
    </w:p>
    <w:p w14:paraId="1C88B849" w14:textId="77777777" w:rsidR="0066535A" w:rsidRDefault="0066535A" w:rsidP="0066535A">
      <w:pPr>
        <w:pStyle w:val="00"/>
      </w:pPr>
      <w:r>
        <w:t xml:space="preserve">Чтобы добавить сведения для необходимого блока, необходимо заполнить обязательные поля на странице и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2B370FDD" wp14:editId="2BD91903">
            <wp:extent cx="724001" cy="304843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 ) </w:t>
      </w:r>
      <w:proofErr w:type="gramEnd"/>
      <w:r>
        <w:t>у соответствующего блока. При нажатии на «Добавить» всё заполненное на странице сохраняется.</w:t>
      </w:r>
    </w:p>
    <w:p w14:paraId="441294DF" w14:textId="77777777" w:rsidR="0066535A" w:rsidRDefault="0066535A" w:rsidP="0066535A">
      <w:pPr>
        <w:pStyle w:val="00"/>
      </w:pPr>
      <w:r>
        <w:t>При нажатии на кнопку «Добавить» для блока «Сведения о трудовой деятельности» откроется страница добавления сведений, состоящая из блоков. Количество блоков зависит от выбора типа и вида мероприятия:</w:t>
      </w:r>
    </w:p>
    <w:p w14:paraId="17E60C60" w14:textId="77777777" w:rsidR="0066535A" w:rsidRDefault="0066535A" w:rsidP="00147545">
      <w:pPr>
        <w:pStyle w:val="00"/>
        <w:numPr>
          <w:ilvl w:val="0"/>
          <w:numId w:val="14"/>
        </w:numPr>
      </w:pPr>
      <w:r>
        <w:t>Сведения:</w:t>
      </w:r>
    </w:p>
    <w:p w14:paraId="6F757EC9" w14:textId="77777777" w:rsidR="0066535A" w:rsidRDefault="0066535A" w:rsidP="00147545">
      <w:pPr>
        <w:pStyle w:val="00"/>
        <w:numPr>
          <w:ilvl w:val="1"/>
          <w:numId w:val="14"/>
        </w:numPr>
      </w:pPr>
      <w:r>
        <w:t>Тип мероприятия (Мероприятие\Отменяемое);</w:t>
      </w:r>
    </w:p>
    <w:p w14:paraId="098DE2E7" w14:textId="77777777" w:rsidR="0066535A" w:rsidRDefault="0066535A" w:rsidP="00147545">
      <w:pPr>
        <w:pStyle w:val="00"/>
        <w:numPr>
          <w:ilvl w:val="1"/>
          <w:numId w:val="14"/>
        </w:numPr>
      </w:pPr>
      <w:r>
        <w:t>Вид мероприятия;</w:t>
      </w:r>
    </w:p>
    <w:p w14:paraId="23467164" w14:textId="77777777" w:rsidR="0066535A" w:rsidRDefault="0066535A" w:rsidP="00147545">
      <w:pPr>
        <w:pStyle w:val="00"/>
        <w:numPr>
          <w:ilvl w:val="1"/>
          <w:numId w:val="14"/>
        </w:numPr>
      </w:pPr>
      <w:r>
        <w:t>Дата мероприятия;</w:t>
      </w:r>
    </w:p>
    <w:p w14:paraId="6078C904" w14:textId="77777777" w:rsidR="0066535A" w:rsidRDefault="0066535A" w:rsidP="00147545">
      <w:pPr>
        <w:pStyle w:val="00"/>
        <w:numPr>
          <w:ilvl w:val="1"/>
          <w:numId w:val="14"/>
        </w:numPr>
      </w:pPr>
      <w:r>
        <w:t>Дата отмены;</w:t>
      </w:r>
    </w:p>
    <w:p w14:paraId="14C4876E" w14:textId="77777777" w:rsidR="0066535A" w:rsidRDefault="0066535A" w:rsidP="00147545">
      <w:pPr>
        <w:pStyle w:val="00"/>
        <w:numPr>
          <w:ilvl w:val="1"/>
          <w:numId w:val="14"/>
        </w:numPr>
      </w:pPr>
      <w:r>
        <w:t>Сведения о РКС/МКС;</w:t>
      </w:r>
    </w:p>
    <w:p w14:paraId="528C4CCB" w14:textId="77777777" w:rsidR="0066535A" w:rsidRDefault="0066535A" w:rsidP="00147545">
      <w:pPr>
        <w:pStyle w:val="00"/>
        <w:numPr>
          <w:ilvl w:val="1"/>
          <w:numId w:val="14"/>
        </w:numPr>
      </w:pPr>
      <w:r>
        <w:t>Должность;</w:t>
      </w:r>
    </w:p>
    <w:p w14:paraId="6B6AECAC" w14:textId="77777777" w:rsidR="0066535A" w:rsidRDefault="0066535A" w:rsidP="00147545">
      <w:pPr>
        <w:pStyle w:val="00"/>
        <w:numPr>
          <w:ilvl w:val="1"/>
          <w:numId w:val="14"/>
        </w:numPr>
      </w:pPr>
      <w:r>
        <w:t>Структурное подразделение;</w:t>
      </w:r>
    </w:p>
    <w:p w14:paraId="00067607" w14:textId="77777777" w:rsidR="0066535A" w:rsidRDefault="0066535A" w:rsidP="00147545">
      <w:pPr>
        <w:pStyle w:val="00"/>
        <w:numPr>
          <w:ilvl w:val="1"/>
          <w:numId w:val="14"/>
        </w:numPr>
      </w:pPr>
      <w:r>
        <w:t>Вид получаемой работы;</w:t>
      </w:r>
    </w:p>
    <w:p w14:paraId="12EAA19E" w14:textId="77777777" w:rsidR="0066535A" w:rsidRDefault="0066535A" w:rsidP="00147545">
      <w:pPr>
        <w:pStyle w:val="00"/>
        <w:numPr>
          <w:ilvl w:val="1"/>
          <w:numId w:val="14"/>
        </w:numPr>
      </w:pPr>
      <w:r>
        <w:t>Код выполняемой функции;</w:t>
      </w:r>
    </w:p>
    <w:p w14:paraId="4E46F148" w14:textId="77777777" w:rsidR="0066535A" w:rsidRDefault="0066535A" w:rsidP="00147545">
      <w:pPr>
        <w:pStyle w:val="00"/>
        <w:numPr>
          <w:ilvl w:val="1"/>
          <w:numId w:val="14"/>
        </w:numPr>
      </w:pPr>
      <w:r>
        <w:t>Код выполняемой функции по ОКЗ;</w:t>
      </w:r>
    </w:p>
    <w:p w14:paraId="12A33836" w14:textId="77777777" w:rsidR="0066535A" w:rsidRDefault="0066535A" w:rsidP="00147545">
      <w:pPr>
        <w:pStyle w:val="00"/>
        <w:numPr>
          <w:ilvl w:val="1"/>
          <w:numId w:val="14"/>
        </w:numPr>
      </w:pPr>
      <w:r>
        <w:t>Иные сведения;</w:t>
      </w:r>
    </w:p>
    <w:p w14:paraId="1AB023D8" w14:textId="77777777" w:rsidR="0066535A" w:rsidRDefault="0066535A" w:rsidP="00147545">
      <w:pPr>
        <w:pStyle w:val="00"/>
        <w:numPr>
          <w:ilvl w:val="1"/>
          <w:numId w:val="14"/>
        </w:numPr>
      </w:pPr>
      <w:r>
        <w:t>Является совместителем;</w:t>
      </w:r>
    </w:p>
    <w:p w14:paraId="725BE018" w14:textId="77777777" w:rsidR="0066535A" w:rsidRDefault="0066535A" w:rsidP="00147545">
      <w:pPr>
        <w:pStyle w:val="00"/>
        <w:numPr>
          <w:ilvl w:val="1"/>
          <w:numId w:val="14"/>
        </w:numPr>
      </w:pPr>
      <w:r>
        <w:lastRenderedPageBreak/>
        <w:t>Дата начала;</w:t>
      </w:r>
    </w:p>
    <w:p w14:paraId="49B0F5A0" w14:textId="77777777" w:rsidR="0066535A" w:rsidRDefault="0066535A" w:rsidP="00147545">
      <w:pPr>
        <w:pStyle w:val="00"/>
        <w:numPr>
          <w:ilvl w:val="1"/>
          <w:numId w:val="14"/>
        </w:numPr>
      </w:pPr>
      <w:r>
        <w:t>Дата окончания;</w:t>
      </w:r>
    </w:p>
    <w:p w14:paraId="24CBCD2C" w14:textId="77777777" w:rsidR="0066535A" w:rsidRDefault="0066535A" w:rsidP="00147545">
      <w:pPr>
        <w:pStyle w:val="00"/>
        <w:numPr>
          <w:ilvl w:val="1"/>
          <w:numId w:val="14"/>
        </w:numPr>
      </w:pPr>
      <w:r>
        <w:t>Прежний рег. номер;</w:t>
      </w:r>
    </w:p>
    <w:p w14:paraId="398AE6DA" w14:textId="77777777" w:rsidR="0066535A" w:rsidRDefault="0066535A" w:rsidP="00147545">
      <w:pPr>
        <w:pStyle w:val="00"/>
        <w:numPr>
          <w:ilvl w:val="1"/>
          <w:numId w:val="14"/>
        </w:numPr>
      </w:pPr>
      <w:r>
        <w:t>Новый рег. номер;</w:t>
      </w:r>
    </w:p>
    <w:p w14:paraId="20C7192E" w14:textId="77777777" w:rsidR="0066535A" w:rsidRDefault="0066535A" w:rsidP="00147545">
      <w:pPr>
        <w:pStyle w:val="00"/>
        <w:numPr>
          <w:ilvl w:val="0"/>
          <w:numId w:val="14"/>
        </w:numPr>
      </w:pPr>
      <w:r>
        <w:t>Основание увольнения:</w:t>
      </w:r>
    </w:p>
    <w:p w14:paraId="111DC757" w14:textId="77777777" w:rsidR="0066535A" w:rsidRDefault="0066535A" w:rsidP="00147545">
      <w:pPr>
        <w:pStyle w:val="00"/>
        <w:numPr>
          <w:ilvl w:val="1"/>
          <w:numId w:val="14"/>
        </w:numPr>
      </w:pPr>
      <w:r>
        <w:t>Код причины увольнения;</w:t>
      </w:r>
    </w:p>
    <w:p w14:paraId="3E750EFA" w14:textId="77777777" w:rsidR="0066535A" w:rsidRDefault="0066535A" w:rsidP="00147545">
      <w:pPr>
        <w:pStyle w:val="00"/>
        <w:numPr>
          <w:ilvl w:val="1"/>
          <w:numId w:val="14"/>
        </w:numPr>
      </w:pPr>
      <w:r>
        <w:t>Наименование нормативного документа;</w:t>
      </w:r>
    </w:p>
    <w:p w14:paraId="2BCC5368" w14:textId="77777777" w:rsidR="0066535A" w:rsidRDefault="0066535A" w:rsidP="00147545">
      <w:pPr>
        <w:pStyle w:val="00"/>
        <w:numPr>
          <w:ilvl w:val="1"/>
          <w:numId w:val="14"/>
        </w:numPr>
      </w:pPr>
      <w:r>
        <w:t>Статья;</w:t>
      </w:r>
    </w:p>
    <w:p w14:paraId="58A8744D" w14:textId="77777777" w:rsidR="0066535A" w:rsidRDefault="0066535A" w:rsidP="00147545">
      <w:pPr>
        <w:pStyle w:val="00"/>
        <w:numPr>
          <w:ilvl w:val="1"/>
          <w:numId w:val="14"/>
        </w:numPr>
      </w:pPr>
      <w:r>
        <w:t>Часть;</w:t>
      </w:r>
    </w:p>
    <w:p w14:paraId="51829EAA" w14:textId="77777777" w:rsidR="0066535A" w:rsidRDefault="0066535A" w:rsidP="00147545">
      <w:pPr>
        <w:pStyle w:val="00"/>
        <w:numPr>
          <w:ilvl w:val="1"/>
          <w:numId w:val="14"/>
        </w:numPr>
      </w:pPr>
      <w:r>
        <w:t>Пункт;</w:t>
      </w:r>
    </w:p>
    <w:p w14:paraId="1B0DC0CB" w14:textId="77777777" w:rsidR="0066535A" w:rsidRDefault="0066535A" w:rsidP="00147545">
      <w:pPr>
        <w:pStyle w:val="00"/>
        <w:numPr>
          <w:ilvl w:val="1"/>
          <w:numId w:val="14"/>
        </w:numPr>
      </w:pPr>
      <w:r>
        <w:t>Подпункт;</w:t>
      </w:r>
    </w:p>
    <w:p w14:paraId="79A9E7D6" w14:textId="77777777" w:rsidR="0066535A" w:rsidRDefault="0066535A" w:rsidP="00147545">
      <w:pPr>
        <w:pStyle w:val="00"/>
        <w:numPr>
          <w:ilvl w:val="1"/>
          <w:numId w:val="14"/>
        </w:numPr>
      </w:pPr>
      <w:r>
        <w:t>Абзац;</w:t>
      </w:r>
    </w:p>
    <w:p w14:paraId="062FF083" w14:textId="77777777" w:rsidR="0066535A" w:rsidRDefault="0066535A" w:rsidP="00147545">
      <w:pPr>
        <w:pStyle w:val="00"/>
        <w:numPr>
          <w:ilvl w:val="1"/>
          <w:numId w:val="14"/>
        </w:numPr>
      </w:pPr>
      <w:r>
        <w:t>Причина увольнения.</w:t>
      </w:r>
    </w:p>
    <w:p w14:paraId="782A7720" w14:textId="77777777" w:rsidR="0066535A" w:rsidRDefault="0066535A" w:rsidP="00147545">
      <w:pPr>
        <w:pStyle w:val="00"/>
        <w:numPr>
          <w:ilvl w:val="0"/>
          <w:numId w:val="14"/>
        </w:numPr>
      </w:pPr>
      <w:r>
        <w:t>Сведения о документе основании:</w:t>
      </w:r>
    </w:p>
    <w:p w14:paraId="102906E8" w14:textId="77777777" w:rsidR="0066535A" w:rsidRDefault="0066535A" w:rsidP="00147545">
      <w:pPr>
        <w:pStyle w:val="00"/>
        <w:numPr>
          <w:ilvl w:val="1"/>
          <w:numId w:val="14"/>
        </w:numPr>
      </w:pPr>
      <w:r>
        <w:t>Номер документа;</w:t>
      </w:r>
    </w:p>
    <w:p w14:paraId="10FAA490" w14:textId="77777777" w:rsidR="0066535A" w:rsidRDefault="0066535A" w:rsidP="00147545">
      <w:pPr>
        <w:pStyle w:val="00"/>
        <w:numPr>
          <w:ilvl w:val="1"/>
          <w:numId w:val="14"/>
        </w:numPr>
      </w:pPr>
      <w:r>
        <w:t>Дата документа;</w:t>
      </w:r>
    </w:p>
    <w:p w14:paraId="7A87D737" w14:textId="77777777" w:rsidR="0066535A" w:rsidRDefault="0066535A" w:rsidP="00147545">
      <w:pPr>
        <w:pStyle w:val="00"/>
        <w:numPr>
          <w:ilvl w:val="1"/>
          <w:numId w:val="14"/>
        </w:numPr>
      </w:pPr>
      <w:r>
        <w:t>Серия документа;</w:t>
      </w:r>
    </w:p>
    <w:p w14:paraId="48584DF1" w14:textId="77777777" w:rsidR="0066535A" w:rsidRDefault="0066535A" w:rsidP="00147545">
      <w:pPr>
        <w:pStyle w:val="00"/>
        <w:numPr>
          <w:ilvl w:val="1"/>
          <w:numId w:val="14"/>
        </w:numPr>
      </w:pPr>
      <w:r>
        <w:t>Наименование документа;</w:t>
      </w:r>
    </w:p>
    <w:p w14:paraId="7EB30537" w14:textId="77777777" w:rsidR="0066535A" w:rsidRDefault="0066535A" w:rsidP="00147545">
      <w:pPr>
        <w:pStyle w:val="00"/>
        <w:numPr>
          <w:ilvl w:val="1"/>
          <w:numId w:val="14"/>
        </w:numPr>
      </w:pPr>
      <w:r>
        <w:t>Добавление второго документа об основании.</w:t>
      </w:r>
    </w:p>
    <w:p w14:paraId="34DC1A0C" w14:textId="77777777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113BEF50" wp14:editId="42A15B56">
            <wp:extent cx="733425" cy="285581"/>
            <wp:effectExtent l="0" t="0" r="0" b="635"/>
            <wp:docPr id="2098862240" name="Рисунок 209886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3479254A" wp14:editId="4339C483">
            <wp:extent cx="762000" cy="281460"/>
            <wp:effectExtent l="0" t="0" r="0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страница «</w:t>
      </w:r>
      <w:r w:rsidRPr="00D730BB">
        <w:t>Сведени</w:t>
      </w:r>
      <w:r>
        <w:t>я</w:t>
      </w:r>
      <w:r w:rsidRPr="00D730BB">
        <w:t xml:space="preserve"> о застрахованном лице</w:t>
      </w:r>
      <w:r>
        <w:t>».</w:t>
      </w:r>
    </w:p>
    <w:p w14:paraId="7AE01CFE" w14:textId="77777777" w:rsidR="0066535A" w:rsidRDefault="0066535A" w:rsidP="0066535A">
      <w:pPr>
        <w:pStyle w:val="00"/>
      </w:pPr>
      <w:r>
        <w:t>При нажатии на кнопку «Добавить» для блока «</w:t>
      </w:r>
      <w:r w:rsidRPr="00D730BB">
        <w:t>Сведения о страховом стаже</w:t>
      </w:r>
      <w:r>
        <w:t>» откроется страница добавления сведений, состоящая из блоков. Количество полей зависит от выбора типа сведений:</w:t>
      </w:r>
    </w:p>
    <w:p w14:paraId="02C525ED" w14:textId="77777777" w:rsidR="0066535A" w:rsidRDefault="0066535A" w:rsidP="00147545">
      <w:pPr>
        <w:pStyle w:val="00"/>
        <w:numPr>
          <w:ilvl w:val="0"/>
          <w:numId w:val="15"/>
        </w:numPr>
      </w:pPr>
      <w:r>
        <w:t>Отчетный период:</w:t>
      </w:r>
    </w:p>
    <w:p w14:paraId="604CAD11" w14:textId="77777777" w:rsidR="0066535A" w:rsidRDefault="0066535A" w:rsidP="00147545">
      <w:pPr>
        <w:pStyle w:val="00"/>
        <w:numPr>
          <w:ilvl w:val="1"/>
          <w:numId w:val="15"/>
        </w:numPr>
      </w:pPr>
      <w:r>
        <w:t>Тип сведений;</w:t>
      </w:r>
    </w:p>
    <w:p w14:paraId="78985950" w14:textId="77777777" w:rsidR="0066535A" w:rsidRDefault="0066535A" w:rsidP="00147545">
      <w:pPr>
        <w:pStyle w:val="00"/>
        <w:numPr>
          <w:ilvl w:val="1"/>
          <w:numId w:val="15"/>
        </w:numPr>
      </w:pPr>
      <w:r>
        <w:t>Отчетный период;</w:t>
      </w:r>
    </w:p>
    <w:p w14:paraId="07A757BD" w14:textId="77777777" w:rsidR="0066535A" w:rsidRDefault="0066535A" w:rsidP="00147545">
      <w:pPr>
        <w:pStyle w:val="00"/>
        <w:numPr>
          <w:ilvl w:val="1"/>
          <w:numId w:val="15"/>
        </w:numPr>
      </w:pPr>
      <w:r>
        <w:t>Корректируемый (отменяемый) период.</w:t>
      </w:r>
    </w:p>
    <w:p w14:paraId="39DDA2EF" w14:textId="77777777" w:rsidR="0066535A" w:rsidRDefault="0066535A" w:rsidP="00147545">
      <w:pPr>
        <w:pStyle w:val="00"/>
        <w:numPr>
          <w:ilvl w:val="0"/>
          <w:numId w:val="15"/>
        </w:numPr>
      </w:pPr>
      <w:r>
        <w:t>Сведения о льготных периодах.</w:t>
      </w:r>
    </w:p>
    <w:p w14:paraId="06C08A49" w14:textId="77777777" w:rsidR="0066535A" w:rsidRDefault="0066535A" w:rsidP="0066535A">
      <w:pPr>
        <w:pStyle w:val="00"/>
      </w:pPr>
      <w:r>
        <w:lastRenderedPageBreak/>
        <w:t xml:space="preserve">Для добавления сведений о льготных периодах необходимо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3F068696" wp14:editId="1A34C05E">
            <wp:extent cx="724001" cy="304843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  <w:r>
        <w:t>Все данные будут добавляться для выбранного отчетного периода.</w:t>
      </w:r>
    </w:p>
    <w:p w14:paraId="2385D5BB" w14:textId="77777777" w:rsidR="0066535A" w:rsidRDefault="0066535A" w:rsidP="0066535A">
      <w:pPr>
        <w:pStyle w:val="00"/>
      </w:pPr>
      <w:r>
        <w:t>После нажатия на кнопку «Добавить» отобразится страница «</w:t>
      </w:r>
      <w:r w:rsidRPr="00D730BB">
        <w:t>Добавление сведения о льготном периоде</w:t>
      </w:r>
      <w:r>
        <w:t>». Страница состоит из блоков:</w:t>
      </w:r>
    </w:p>
    <w:p w14:paraId="60653E26" w14:textId="77777777" w:rsidR="0066535A" w:rsidRDefault="0066535A" w:rsidP="00147545">
      <w:pPr>
        <w:pStyle w:val="00"/>
        <w:numPr>
          <w:ilvl w:val="0"/>
          <w:numId w:val="16"/>
        </w:numPr>
      </w:pPr>
      <w:r>
        <w:t>Период:</w:t>
      </w:r>
    </w:p>
    <w:p w14:paraId="270E2221" w14:textId="77777777" w:rsidR="0066535A" w:rsidRDefault="0066535A" w:rsidP="00147545">
      <w:pPr>
        <w:pStyle w:val="00"/>
        <w:numPr>
          <w:ilvl w:val="1"/>
          <w:numId w:val="16"/>
        </w:numPr>
      </w:pPr>
      <w:r>
        <w:t>Начало периода;</w:t>
      </w:r>
    </w:p>
    <w:p w14:paraId="64401C29" w14:textId="77777777" w:rsidR="0066535A" w:rsidRDefault="0066535A" w:rsidP="00147545">
      <w:pPr>
        <w:pStyle w:val="00"/>
        <w:numPr>
          <w:ilvl w:val="1"/>
          <w:numId w:val="16"/>
        </w:numPr>
      </w:pPr>
      <w:r>
        <w:t>Конец периода.</w:t>
      </w:r>
    </w:p>
    <w:p w14:paraId="0A853860" w14:textId="77777777" w:rsidR="0066535A" w:rsidRDefault="0066535A" w:rsidP="00147545">
      <w:pPr>
        <w:pStyle w:val="00"/>
        <w:numPr>
          <w:ilvl w:val="0"/>
          <w:numId w:val="16"/>
        </w:numPr>
      </w:pPr>
      <w:r>
        <w:t>Льготный стаж.</w:t>
      </w:r>
    </w:p>
    <w:p w14:paraId="33D0686F" w14:textId="77777777" w:rsidR="0066535A" w:rsidRDefault="0066535A" w:rsidP="0066535A">
      <w:pPr>
        <w:pStyle w:val="00"/>
        <w:ind w:firstLine="0"/>
      </w:pPr>
      <w:r>
        <w:t xml:space="preserve">Для добавления сведений о льготных периодах необходимо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7BF5CE3D" wp14:editId="74C48367">
            <wp:extent cx="724001" cy="30484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  <w:r>
        <w:t>Все данные будут добавляться для выбранного отчетного периода.</w:t>
      </w:r>
    </w:p>
    <w:p w14:paraId="5D432E95" w14:textId="77777777" w:rsidR="0066535A" w:rsidRDefault="0066535A" w:rsidP="0066535A">
      <w:pPr>
        <w:pStyle w:val="00"/>
        <w:ind w:firstLine="0"/>
      </w:pPr>
      <w:r>
        <w:t>После нажатия на кнопку «Добавить» отобразится окно добавления сведений, состоящее из блоков:</w:t>
      </w:r>
    </w:p>
    <w:p w14:paraId="755EF62C" w14:textId="77777777" w:rsidR="0066535A" w:rsidRDefault="0066535A" w:rsidP="00147545">
      <w:pPr>
        <w:pStyle w:val="00"/>
        <w:numPr>
          <w:ilvl w:val="0"/>
          <w:numId w:val="17"/>
        </w:numPr>
      </w:pPr>
      <w:r w:rsidRPr="00A275FB">
        <w:t>Сведения о территориальных условиях труда</w:t>
      </w:r>
      <w:r>
        <w:t>:</w:t>
      </w:r>
    </w:p>
    <w:p w14:paraId="5716F357" w14:textId="77777777" w:rsidR="0066535A" w:rsidRDefault="0066535A" w:rsidP="00147545">
      <w:pPr>
        <w:pStyle w:val="00"/>
        <w:numPr>
          <w:ilvl w:val="1"/>
          <w:numId w:val="17"/>
        </w:numPr>
      </w:pPr>
      <w:r>
        <w:t>Код территориальных условий;</w:t>
      </w:r>
    </w:p>
    <w:p w14:paraId="2682261A" w14:textId="77777777" w:rsidR="0066535A" w:rsidRDefault="0066535A" w:rsidP="00147545">
      <w:pPr>
        <w:pStyle w:val="00"/>
        <w:numPr>
          <w:ilvl w:val="1"/>
          <w:numId w:val="17"/>
        </w:numPr>
      </w:pPr>
      <w:r>
        <w:t>Коэффициент;</w:t>
      </w:r>
    </w:p>
    <w:p w14:paraId="69FC7096" w14:textId="77777777" w:rsidR="0066535A" w:rsidRDefault="0066535A" w:rsidP="00147545">
      <w:pPr>
        <w:pStyle w:val="00"/>
        <w:numPr>
          <w:ilvl w:val="1"/>
          <w:numId w:val="17"/>
        </w:numPr>
      </w:pPr>
      <w:r>
        <w:t>Доля ставки.</w:t>
      </w:r>
    </w:p>
    <w:p w14:paraId="14780CBA" w14:textId="77777777" w:rsidR="0066535A" w:rsidRDefault="0066535A" w:rsidP="00147545">
      <w:pPr>
        <w:pStyle w:val="00"/>
        <w:numPr>
          <w:ilvl w:val="0"/>
          <w:numId w:val="17"/>
        </w:numPr>
      </w:pPr>
      <w:r w:rsidRPr="00A275FB">
        <w:t>Сведения об исчисляемом стаже</w:t>
      </w:r>
      <w:r>
        <w:t>:</w:t>
      </w:r>
    </w:p>
    <w:p w14:paraId="5C8CF411" w14:textId="77777777" w:rsidR="0066535A" w:rsidRDefault="0066535A" w:rsidP="00147545">
      <w:pPr>
        <w:pStyle w:val="00"/>
        <w:numPr>
          <w:ilvl w:val="1"/>
          <w:numId w:val="17"/>
        </w:numPr>
      </w:pPr>
      <w:r>
        <w:t>Код основания;</w:t>
      </w:r>
    </w:p>
    <w:p w14:paraId="267C085E" w14:textId="77777777" w:rsidR="0066535A" w:rsidRDefault="0066535A" w:rsidP="00147545">
      <w:pPr>
        <w:pStyle w:val="00"/>
        <w:numPr>
          <w:ilvl w:val="1"/>
          <w:numId w:val="17"/>
        </w:numPr>
      </w:pPr>
      <w:r>
        <w:t>Код дополнительных сведений;</w:t>
      </w:r>
    </w:p>
    <w:p w14:paraId="7F59CFF7" w14:textId="77777777" w:rsidR="0066535A" w:rsidRDefault="0066535A" w:rsidP="00147545">
      <w:pPr>
        <w:pStyle w:val="00"/>
        <w:numPr>
          <w:ilvl w:val="1"/>
          <w:numId w:val="17"/>
        </w:numPr>
      </w:pPr>
      <w:r>
        <w:t>Выработка в часах:</w:t>
      </w:r>
    </w:p>
    <w:p w14:paraId="338C446C" w14:textId="77777777" w:rsidR="0066535A" w:rsidRDefault="0066535A" w:rsidP="00147545">
      <w:pPr>
        <w:pStyle w:val="00"/>
        <w:numPr>
          <w:ilvl w:val="2"/>
          <w:numId w:val="17"/>
        </w:numPr>
      </w:pPr>
      <w:r>
        <w:t>Количество часов;</w:t>
      </w:r>
    </w:p>
    <w:p w14:paraId="2729A94B" w14:textId="77777777" w:rsidR="0066535A" w:rsidRDefault="0066535A" w:rsidP="00147545">
      <w:pPr>
        <w:pStyle w:val="00"/>
        <w:numPr>
          <w:ilvl w:val="2"/>
          <w:numId w:val="17"/>
        </w:numPr>
      </w:pPr>
      <w:r>
        <w:t>Количество минут.</w:t>
      </w:r>
    </w:p>
    <w:p w14:paraId="045075B8" w14:textId="77777777" w:rsidR="0066535A" w:rsidRDefault="0066535A" w:rsidP="00147545">
      <w:pPr>
        <w:pStyle w:val="00"/>
        <w:numPr>
          <w:ilvl w:val="1"/>
          <w:numId w:val="17"/>
        </w:numPr>
      </w:pPr>
      <w:r>
        <w:t>Выработка календаря:</w:t>
      </w:r>
    </w:p>
    <w:p w14:paraId="1DC0D4A9" w14:textId="77777777" w:rsidR="0066535A" w:rsidRDefault="0066535A" w:rsidP="00147545">
      <w:pPr>
        <w:pStyle w:val="00"/>
        <w:numPr>
          <w:ilvl w:val="2"/>
          <w:numId w:val="17"/>
        </w:numPr>
      </w:pPr>
      <w:r>
        <w:t>Количество месяцев;</w:t>
      </w:r>
    </w:p>
    <w:p w14:paraId="09AB0F72" w14:textId="77777777" w:rsidR="0066535A" w:rsidRDefault="0066535A" w:rsidP="00147545">
      <w:pPr>
        <w:pStyle w:val="00"/>
        <w:numPr>
          <w:ilvl w:val="2"/>
          <w:numId w:val="17"/>
        </w:numPr>
      </w:pPr>
      <w:r>
        <w:t>Количество дней.</w:t>
      </w:r>
    </w:p>
    <w:p w14:paraId="027C36CC" w14:textId="77777777" w:rsidR="0066535A" w:rsidRDefault="0066535A" w:rsidP="00147545">
      <w:pPr>
        <w:pStyle w:val="00"/>
        <w:numPr>
          <w:ilvl w:val="0"/>
          <w:numId w:val="17"/>
        </w:numPr>
      </w:pPr>
      <w:r w:rsidRPr="00A275FB">
        <w:t>Сведения об особых условиях труда</w:t>
      </w:r>
      <w:r>
        <w:t>:</w:t>
      </w:r>
    </w:p>
    <w:p w14:paraId="724EF44B" w14:textId="77777777" w:rsidR="0066535A" w:rsidRDefault="0066535A" w:rsidP="00147545">
      <w:pPr>
        <w:pStyle w:val="00"/>
        <w:numPr>
          <w:ilvl w:val="1"/>
          <w:numId w:val="17"/>
        </w:numPr>
      </w:pPr>
      <w:r>
        <w:t>Код особых условий труда;</w:t>
      </w:r>
    </w:p>
    <w:p w14:paraId="59FEC653" w14:textId="77777777" w:rsidR="0066535A" w:rsidRDefault="0066535A" w:rsidP="00147545">
      <w:pPr>
        <w:pStyle w:val="00"/>
        <w:numPr>
          <w:ilvl w:val="1"/>
          <w:numId w:val="17"/>
        </w:numPr>
      </w:pPr>
      <w:r>
        <w:t>Код профессии.</w:t>
      </w:r>
    </w:p>
    <w:p w14:paraId="1E0B5045" w14:textId="77777777" w:rsidR="0066535A" w:rsidRDefault="0066535A" w:rsidP="00147545">
      <w:pPr>
        <w:pStyle w:val="00"/>
        <w:numPr>
          <w:ilvl w:val="0"/>
          <w:numId w:val="17"/>
        </w:numPr>
      </w:pPr>
      <w:r w:rsidRPr="00A275FB">
        <w:t>Сведения об условиях досрочного назначения пенсии</w:t>
      </w:r>
      <w:r>
        <w:t>:</w:t>
      </w:r>
    </w:p>
    <w:p w14:paraId="3313330B" w14:textId="77777777" w:rsidR="0066535A" w:rsidRDefault="0066535A" w:rsidP="00147545">
      <w:pPr>
        <w:pStyle w:val="00"/>
        <w:numPr>
          <w:ilvl w:val="1"/>
          <w:numId w:val="17"/>
        </w:numPr>
      </w:pPr>
      <w:r>
        <w:t>Код основания;</w:t>
      </w:r>
    </w:p>
    <w:p w14:paraId="029A0DE2" w14:textId="77777777" w:rsidR="0066535A" w:rsidRDefault="0066535A" w:rsidP="00147545">
      <w:pPr>
        <w:pStyle w:val="00"/>
        <w:numPr>
          <w:ilvl w:val="1"/>
          <w:numId w:val="17"/>
        </w:numPr>
      </w:pPr>
      <w:r>
        <w:t>Доля ставки;</w:t>
      </w:r>
    </w:p>
    <w:p w14:paraId="6B134541" w14:textId="77777777" w:rsidR="0066535A" w:rsidRDefault="0066535A" w:rsidP="00147545">
      <w:pPr>
        <w:pStyle w:val="00"/>
        <w:numPr>
          <w:ilvl w:val="1"/>
          <w:numId w:val="17"/>
        </w:numPr>
      </w:pPr>
      <w:r>
        <w:t>Выработка в часах:</w:t>
      </w:r>
    </w:p>
    <w:p w14:paraId="5D54CA9F" w14:textId="77777777" w:rsidR="0066535A" w:rsidRDefault="0066535A" w:rsidP="00147545">
      <w:pPr>
        <w:pStyle w:val="00"/>
        <w:numPr>
          <w:ilvl w:val="2"/>
          <w:numId w:val="17"/>
        </w:numPr>
      </w:pPr>
      <w:r>
        <w:t>Количество часов;</w:t>
      </w:r>
    </w:p>
    <w:p w14:paraId="18EE17D8" w14:textId="77777777" w:rsidR="0066535A" w:rsidRDefault="0066535A" w:rsidP="00147545">
      <w:pPr>
        <w:pStyle w:val="00"/>
        <w:numPr>
          <w:ilvl w:val="2"/>
          <w:numId w:val="17"/>
        </w:numPr>
      </w:pPr>
      <w:r>
        <w:lastRenderedPageBreak/>
        <w:t>Количество минут.</w:t>
      </w:r>
    </w:p>
    <w:p w14:paraId="01158A65" w14:textId="77777777" w:rsidR="0066535A" w:rsidRDefault="0066535A" w:rsidP="00147545">
      <w:pPr>
        <w:pStyle w:val="00"/>
        <w:numPr>
          <w:ilvl w:val="1"/>
          <w:numId w:val="17"/>
        </w:numPr>
      </w:pPr>
      <w:r>
        <w:t>Выработка календаря:</w:t>
      </w:r>
    </w:p>
    <w:p w14:paraId="326AFEC3" w14:textId="77777777" w:rsidR="0066535A" w:rsidRDefault="0066535A" w:rsidP="00147545">
      <w:pPr>
        <w:pStyle w:val="00"/>
        <w:numPr>
          <w:ilvl w:val="2"/>
          <w:numId w:val="17"/>
        </w:numPr>
      </w:pPr>
      <w:r>
        <w:t>Количество месяцев;</w:t>
      </w:r>
    </w:p>
    <w:p w14:paraId="4DBC4FEA" w14:textId="77777777" w:rsidR="0066535A" w:rsidRDefault="0066535A" w:rsidP="00147545">
      <w:pPr>
        <w:pStyle w:val="00"/>
        <w:numPr>
          <w:ilvl w:val="2"/>
          <w:numId w:val="17"/>
        </w:numPr>
      </w:pPr>
      <w:r>
        <w:t>Количество дней.</w:t>
      </w:r>
    </w:p>
    <w:p w14:paraId="4C529784" w14:textId="77777777" w:rsidR="0066535A" w:rsidRDefault="0066535A" w:rsidP="00147545">
      <w:pPr>
        <w:pStyle w:val="00"/>
        <w:numPr>
          <w:ilvl w:val="0"/>
          <w:numId w:val="17"/>
        </w:numPr>
      </w:pPr>
      <w:r w:rsidRPr="00A275FB">
        <w:t>Сведения о специальной оценке условий труда</w:t>
      </w:r>
      <w:r>
        <w:t>:</w:t>
      </w:r>
    </w:p>
    <w:p w14:paraId="178B7A79" w14:textId="77777777" w:rsidR="0066535A" w:rsidRDefault="0066535A" w:rsidP="00147545">
      <w:pPr>
        <w:pStyle w:val="00"/>
        <w:numPr>
          <w:ilvl w:val="1"/>
          <w:numId w:val="17"/>
        </w:numPr>
      </w:pPr>
      <w:r>
        <w:t>Номер рабочего места;</w:t>
      </w:r>
    </w:p>
    <w:p w14:paraId="5CE62D6D" w14:textId="77777777" w:rsidR="0066535A" w:rsidRDefault="0066535A" w:rsidP="00147545">
      <w:pPr>
        <w:pStyle w:val="00"/>
        <w:numPr>
          <w:ilvl w:val="1"/>
          <w:numId w:val="17"/>
        </w:numPr>
      </w:pPr>
      <w:r>
        <w:t>Код оценки.</w:t>
      </w:r>
    </w:p>
    <w:p w14:paraId="056994A7" w14:textId="77777777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38F4A628" wp14:editId="31F1FB88">
            <wp:extent cx="733425" cy="285581"/>
            <wp:effectExtent l="0" t="0" r="0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6B94141B" wp14:editId="2B4B66A6">
            <wp:extent cx="762000" cy="281460"/>
            <wp:effectExtent l="0" t="0" r="0" b="444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3E788D48" w14:textId="77777777" w:rsidR="0066535A" w:rsidRDefault="0066535A" w:rsidP="0066535A">
      <w:pPr>
        <w:pStyle w:val="00"/>
      </w:pPr>
      <w:r>
        <w:t>При нажатии на кнопку «Добавить» для блока «</w:t>
      </w:r>
      <w:r w:rsidRPr="002727D2">
        <w:t>Сведения о заработной плате и условиях работы в государственных учреждениях</w:t>
      </w:r>
      <w:r>
        <w:t>» откроется страница добавления сведений, состоящая из блоков. Количество блоков зависит от выбора типа сведений:</w:t>
      </w:r>
    </w:p>
    <w:p w14:paraId="31D0C8FE" w14:textId="77777777" w:rsidR="0066535A" w:rsidRDefault="0066535A" w:rsidP="00147545">
      <w:pPr>
        <w:pStyle w:val="00"/>
        <w:numPr>
          <w:ilvl w:val="0"/>
          <w:numId w:val="18"/>
        </w:numPr>
      </w:pPr>
      <w:r>
        <w:t>Отчетный период:</w:t>
      </w:r>
    </w:p>
    <w:p w14:paraId="31BB76D7" w14:textId="77777777" w:rsidR="0066535A" w:rsidRDefault="0066535A" w:rsidP="00147545">
      <w:pPr>
        <w:pStyle w:val="00"/>
        <w:numPr>
          <w:ilvl w:val="1"/>
          <w:numId w:val="18"/>
        </w:numPr>
      </w:pPr>
      <w:r>
        <w:t>Месяц;</w:t>
      </w:r>
    </w:p>
    <w:p w14:paraId="7FCAE347" w14:textId="77777777" w:rsidR="0066535A" w:rsidRDefault="0066535A" w:rsidP="00147545">
      <w:pPr>
        <w:pStyle w:val="00"/>
        <w:numPr>
          <w:ilvl w:val="1"/>
          <w:numId w:val="18"/>
        </w:numPr>
      </w:pPr>
      <w:r>
        <w:t>Год;</w:t>
      </w:r>
    </w:p>
    <w:p w14:paraId="257E1E72" w14:textId="77777777" w:rsidR="0066535A" w:rsidRDefault="0066535A" w:rsidP="00147545">
      <w:pPr>
        <w:pStyle w:val="00"/>
        <w:numPr>
          <w:ilvl w:val="1"/>
          <w:numId w:val="18"/>
        </w:numPr>
      </w:pPr>
      <w:r>
        <w:t>Тип сведений.</w:t>
      </w:r>
    </w:p>
    <w:p w14:paraId="7262B46F" w14:textId="77777777" w:rsidR="0066535A" w:rsidRDefault="0066535A" w:rsidP="00147545">
      <w:pPr>
        <w:pStyle w:val="00"/>
        <w:numPr>
          <w:ilvl w:val="0"/>
          <w:numId w:val="18"/>
        </w:numPr>
      </w:pPr>
      <w:r>
        <w:t>Корректирующий период:</w:t>
      </w:r>
    </w:p>
    <w:p w14:paraId="4FB0E8EE" w14:textId="77777777" w:rsidR="0066535A" w:rsidRDefault="0066535A" w:rsidP="00147545">
      <w:pPr>
        <w:pStyle w:val="00"/>
        <w:numPr>
          <w:ilvl w:val="1"/>
          <w:numId w:val="18"/>
        </w:numPr>
      </w:pPr>
      <w:r>
        <w:t>Корректируемый (отменяемый) месяц;</w:t>
      </w:r>
    </w:p>
    <w:p w14:paraId="50E4CDCC" w14:textId="77777777" w:rsidR="0066535A" w:rsidRDefault="0066535A" w:rsidP="00147545">
      <w:pPr>
        <w:pStyle w:val="00"/>
        <w:numPr>
          <w:ilvl w:val="1"/>
          <w:numId w:val="18"/>
        </w:numPr>
      </w:pPr>
      <w:r>
        <w:t>Корректируемый (отменяемый) год.</w:t>
      </w:r>
    </w:p>
    <w:p w14:paraId="74B7F50E" w14:textId="77777777" w:rsidR="0066535A" w:rsidRDefault="0066535A" w:rsidP="00147545">
      <w:pPr>
        <w:pStyle w:val="00"/>
        <w:numPr>
          <w:ilvl w:val="0"/>
          <w:numId w:val="18"/>
        </w:numPr>
      </w:pPr>
      <w:r>
        <w:t>Организация:</w:t>
      </w:r>
    </w:p>
    <w:p w14:paraId="50411425" w14:textId="77777777" w:rsidR="0066535A" w:rsidRDefault="0066535A" w:rsidP="00147545">
      <w:pPr>
        <w:pStyle w:val="00"/>
        <w:numPr>
          <w:ilvl w:val="1"/>
          <w:numId w:val="18"/>
        </w:numPr>
      </w:pPr>
      <w:r>
        <w:t>Код типа организации;</w:t>
      </w:r>
    </w:p>
    <w:p w14:paraId="6BAEA53B" w14:textId="77777777" w:rsidR="0066535A" w:rsidRDefault="0066535A" w:rsidP="00147545">
      <w:pPr>
        <w:pStyle w:val="00"/>
        <w:numPr>
          <w:ilvl w:val="1"/>
          <w:numId w:val="18"/>
        </w:numPr>
      </w:pPr>
      <w:r>
        <w:t>ТОСП;</w:t>
      </w:r>
    </w:p>
    <w:p w14:paraId="2605C7D0" w14:textId="77777777" w:rsidR="0066535A" w:rsidRDefault="0066535A" w:rsidP="00147545">
      <w:pPr>
        <w:pStyle w:val="00"/>
        <w:numPr>
          <w:ilvl w:val="1"/>
          <w:numId w:val="18"/>
        </w:numPr>
      </w:pPr>
      <w:r>
        <w:t xml:space="preserve">Номер </w:t>
      </w:r>
      <w:r>
        <w:rPr>
          <w:lang w:val="en-US"/>
        </w:rPr>
        <w:t>OID</w:t>
      </w:r>
      <w:r>
        <w:t xml:space="preserve"> медицинской организации.</w:t>
      </w:r>
    </w:p>
    <w:p w14:paraId="46CF484F" w14:textId="77777777" w:rsidR="0066535A" w:rsidRDefault="0066535A" w:rsidP="00147545">
      <w:pPr>
        <w:pStyle w:val="00"/>
        <w:numPr>
          <w:ilvl w:val="0"/>
          <w:numId w:val="18"/>
        </w:numPr>
      </w:pPr>
      <w:r>
        <w:t>Период работы в отчетном месяце.</w:t>
      </w:r>
    </w:p>
    <w:p w14:paraId="1915DF0F" w14:textId="77777777" w:rsidR="0066535A" w:rsidRDefault="0066535A" w:rsidP="0066535A">
      <w:pPr>
        <w:pStyle w:val="00"/>
        <w:ind w:firstLine="708"/>
      </w:pPr>
      <w:r>
        <w:t xml:space="preserve">Для добавления сведений о работе в отчетном месяце необходимо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2D423DF2" wp14:editId="06ADCAC5">
            <wp:extent cx="724001" cy="304843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  <w:r>
        <w:t>Все данные будут добавляться для выбранного отчетного периода. После нажатия на кнопку «Добавить» отобразится страница «</w:t>
      </w:r>
      <w:r w:rsidRPr="002727D2">
        <w:t>1.3 ЗП сотрудников бюджетных организаций СЗПГос</w:t>
      </w:r>
      <w:r>
        <w:t>». Страница состоит из блоков:</w:t>
      </w:r>
    </w:p>
    <w:p w14:paraId="771B0C8D" w14:textId="77777777" w:rsidR="0066535A" w:rsidRDefault="0066535A" w:rsidP="00147545">
      <w:pPr>
        <w:pStyle w:val="00"/>
        <w:numPr>
          <w:ilvl w:val="0"/>
          <w:numId w:val="19"/>
        </w:numPr>
      </w:pPr>
      <w:r>
        <w:t>Период:</w:t>
      </w:r>
    </w:p>
    <w:p w14:paraId="63BD6FB6" w14:textId="77777777" w:rsidR="0066535A" w:rsidRDefault="0066535A" w:rsidP="00147545">
      <w:pPr>
        <w:pStyle w:val="00"/>
        <w:numPr>
          <w:ilvl w:val="1"/>
          <w:numId w:val="19"/>
        </w:numPr>
      </w:pPr>
      <w:r>
        <w:t>Начало периода;</w:t>
      </w:r>
    </w:p>
    <w:p w14:paraId="757387EF" w14:textId="77777777" w:rsidR="0066535A" w:rsidRDefault="0066535A" w:rsidP="00147545">
      <w:pPr>
        <w:pStyle w:val="00"/>
        <w:numPr>
          <w:ilvl w:val="1"/>
          <w:numId w:val="19"/>
        </w:numPr>
      </w:pPr>
      <w:r>
        <w:lastRenderedPageBreak/>
        <w:t>Окончание периода;</w:t>
      </w:r>
    </w:p>
    <w:p w14:paraId="6C32CE76" w14:textId="77777777" w:rsidR="0066535A" w:rsidRDefault="0066535A" w:rsidP="00147545">
      <w:pPr>
        <w:pStyle w:val="00"/>
        <w:numPr>
          <w:ilvl w:val="0"/>
          <w:numId w:val="19"/>
        </w:numPr>
      </w:pPr>
      <w:r>
        <w:t>Работники, не выключаемые в расчет среднесписочной численности;</w:t>
      </w:r>
    </w:p>
    <w:p w14:paraId="742781C5" w14:textId="77777777" w:rsidR="0066535A" w:rsidRDefault="0066535A" w:rsidP="00147545">
      <w:pPr>
        <w:pStyle w:val="00"/>
        <w:numPr>
          <w:ilvl w:val="0"/>
          <w:numId w:val="19"/>
        </w:numPr>
      </w:pPr>
      <w:r>
        <w:t>Структурное подразделение:</w:t>
      </w:r>
    </w:p>
    <w:p w14:paraId="2AAA5AFA" w14:textId="77777777" w:rsidR="0066535A" w:rsidRDefault="0066535A" w:rsidP="00147545">
      <w:pPr>
        <w:pStyle w:val="00"/>
        <w:numPr>
          <w:ilvl w:val="1"/>
          <w:numId w:val="19"/>
        </w:numPr>
      </w:pPr>
      <w:r>
        <w:t>Наименование структурного подразделения;</w:t>
      </w:r>
    </w:p>
    <w:p w14:paraId="6470FEC3" w14:textId="77777777" w:rsidR="0066535A" w:rsidRDefault="0066535A" w:rsidP="00147545">
      <w:pPr>
        <w:pStyle w:val="00"/>
        <w:numPr>
          <w:ilvl w:val="1"/>
          <w:numId w:val="19"/>
        </w:numPr>
      </w:pPr>
      <w:r>
        <w:t xml:space="preserve">Номер </w:t>
      </w:r>
      <w:r>
        <w:rPr>
          <w:lang w:val="en-US"/>
        </w:rPr>
        <w:t>OID</w:t>
      </w:r>
      <w:r>
        <w:t xml:space="preserve"> медицинской организации.</w:t>
      </w:r>
    </w:p>
    <w:p w14:paraId="5DEA65CA" w14:textId="77777777" w:rsidR="0066535A" w:rsidRDefault="0066535A" w:rsidP="00147545">
      <w:pPr>
        <w:pStyle w:val="00"/>
        <w:numPr>
          <w:ilvl w:val="0"/>
          <w:numId w:val="19"/>
        </w:numPr>
      </w:pPr>
      <w:r>
        <w:t>Код наименования должности (профессии);</w:t>
      </w:r>
    </w:p>
    <w:p w14:paraId="044FE641" w14:textId="77777777" w:rsidR="0066535A" w:rsidRDefault="0066535A" w:rsidP="00147545">
      <w:pPr>
        <w:pStyle w:val="00"/>
        <w:numPr>
          <w:ilvl w:val="0"/>
          <w:numId w:val="19"/>
        </w:numPr>
      </w:pPr>
      <w:r>
        <w:t>Код категории персонала;</w:t>
      </w:r>
    </w:p>
    <w:p w14:paraId="0841065C" w14:textId="77777777" w:rsidR="0066535A" w:rsidRDefault="0066535A" w:rsidP="00147545">
      <w:pPr>
        <w:pStyle w:val="00"/>
        <w:numPr>
          <w:ilvl w:val="0"/>
          <w:numId w:val="19"/>
        </w:numPr>
      </w:pPr>
      <w:r>
        <w:t>Сведения о звании:</w:t>
      </w:r>
    </w:p>
    <w:p w14:paraId="419DBA7C" w14:textId="77777777" w:rsidR="0066535A" w:rsidRDefault="0066535A" w:rsidP="00147545">
      <w:pPr>
        <w:pStyle w:val="00"/>
        <w:numPr>
          <w:ilvl w:val="1"/>
          <w:numId w:val="19"/>
        </w:numPr>
      </w:pPr>
      <w:r>
        <w:t>Наличие;</w:t>
      </w:r>
    </w:p>
    <w:p w14:paraId="5B07F053" w14:textId="77777777" w:rsidR="0066535A" w:rsidRDefault="0066535A" w:rsidP="00147545">
      <w:pPr>
        <w:pStyle w:val="00"/>
        <w:numPr>
          <w:ilvl w:val="1"/>
          <w:numId w:val="19"/>
        </w:numPr>
      </w:pPr>
      <w:r>
        <w:t>Ученая степень;</w:t>
      </w:r>
    </w:p>
    <w:p w14:paraId="5A9B92B7" w14:textId="77777777" w:rsidR="0066535A" w:rsidRDefault="0066535A" w:rsidP="00147545">
      <w:pPr>
        <w:pStyle w:val="00"/>
        <w:numPr>
          <w:ilvl w:val="1"/>
          <w:numId w:val="19"/>
        </w:numPr>
      </w:pPr>
      <w:r>
        <w:t>Код ученого звания;</w:t>
      </w:r>
    </w:p>
    <w:p w14:paraId="1D586C45" w14:textId="77777777" w:rsidR="0066535A" w:rsidRDefault="0066535A" w:rsidP="00147545">
      <w:pPr>
        <w:pStyle w:val="00"/>
        <w:numPr>
          <w:ilvl w:val="1"/>
          <w:numId w:val="19"/>
        </w:numPr>
      </w:pPr>
      <w:r>
        <w:t>Код почетного звания.</w:t>
      </w:r>
    </w:p>
    <w:p w14:paraId="643E5B38" w14:textId="77777777" w:rsidR="0066535A" w:rsidRDefault="0066535A" w:rsidP="00147545">
      <w:pPr>
        <w:pStyle w:val="00"/>
        <w:numPr>
          <w:ilvl w:val="0"/>
          <w:numId w:val="19"/>
        </w:numPr>
      </w:pPr>
      <w:r>
        <w:t>Договор:</w:t>
      </w:r>
    </w:p>
    <w:p w14:paraId="473E7079" w14:textId="77777777" w:rsidR="0066535A" w:rsidRDefault="0066535A" w:rsidP="00147545">
      <w:pPr>
        <w:pStyle w:val="00"/>
        <w:numPr>
          <w:ilvl w:val="1"/>
          <w:numId w:val="19"/>
        </w:numPr>
      </w:pPr>
      <w:r>
        <w:t>Вид договора;</w:t>
      </w:r>
    </w:p>
    <w:p w14:paraId="416DB8D5" w14:textId="77777777" w:rsidR="0066535A" w:rsidRDefault="0066535A" w:rsidP="00147545">
      <w:pPr>
        <w:pStyle w:val="00"/>
        <w:numPr>
          <w:ilvl w:val="1"/>
          <w:numId w:val="19"/>
        </w:numPr>
      </w:pPr>
      <w:r>
        <w:t>Срок договора.</w:t>
      </w:r>
    </w:p>
    <w:p w14:paraId="2958AC48" w14:textId="77777777" w:rsidR="0066535A" w:rsidRDefault="0066535A" w:rsidP="00147545">
      <w:pPr>
        <w:pStyle w:val="00"/>
        <w:numPr>
          <w:ilvl w:val="0"/>
          <w:numId w:val="19"/>
        </w:numPr>
      </w:pPr>
      <w:r w:rsidRPr="002727D2">
        <w:t>Сведения о специальных (отраслевых) условиях занятости</w:t>
      </w:r>
    </w:p>
    <w:p w14:paraId="49D60505" w14:textId="77777777" w:rsidR="0066535A" w:rsidRDefault="0066535A" w:rsidP="00147545">
      <w:pPr>
        <w:pStyle w:val="00"/>
        <w:numPr>
          <w:ilvl w:val="0"/>
          <w:numId w:val="19"/>
        </w:numPr>
      </w:pPr>
      <w:r>
        <w:t>Квалификация:</w:t>
      </w:r>
    </w:p>
    <w:p w14:paraId="328B79DE" w14:textId="77777777" w:rsidR="0066535A" w:rsidRDefault="0066535A" w:rsidP="00147545">
      <w:pPr>
        <w:pStyle w:val="00"/>
        <w:numPr>
          <w:ilvl w:val="1"/>
          <w:numId w:val="19"/>
        </w:numPr>
      </w:pPr>
      <w:r>
        <w:t>Код профессиональной квалификационной группы;</w:t>
      </w:r>
    </w:p>
    <w:p w14:paraId="2BCF0674" w14:textId="77777777" w:rsidR="0066535A" w:rsidRDefault="0066535A" w:rsidP="00147545">
      <w:pPr>
        <w:pStyle w:val="00"/>
        <w:numPr>
          <w:ilvl w:val="1"/>
          <w:numId w:val="19"/>
        </w:numPr>
      </w:pPr>
      <w:r>
        <w:t>Квалификационный уровень;</w:t>
      </w:r>
    </w:p>
    <w:p w14:paraId="40374A96" w14:textId="77777777" w:rsidR="0066535A" w:rsidRDefault="0066535A" w:rsidP="00147545">
      <w:pPr>
        <w:pStyle w:val="00"/>
        <w:numPr>
          <w:ilvl w:val="1"/>
          <w:numId w:val="19"/>
        </w:numPr>
      </w:pPr>
      <w:r>
        <w:t>Вредность;</w:t>
      </w:r>
    </w:p>
    <w:p w14:paraId="24352A0C" w14:textId="77777777" w:rsidR="0066535A" w:rsidRDefault="0066535A" w:rsidP="00147545">
      <w:pPr>
        <w:pStyle w:val="00"/>
        <w:numPr>
          <w:ilvl w:val="1"/>
          <w:numId w:val="19"/>
        </w:numPr>
      </w:pPr>
      <w:r>
        <w:t>Аттестация;</w:t>
      </w:r>
    </w:p>
    <w:p w14:paraId="269AC1C3" w14:textId="77777777" w:rsidR="0066535A" w:rsidRDefault="0066535A" w:rsidP="00147545">
      <w:pPr>
        <w:pStyle w:val="00"/>
        <w:numPr>
          <w:ilvl w:val="1"/>
          <w:numId w:val="19"/>
        </w:numPr>
      </w:pPr>
      <w:r>
        <w:t>Число занятых штатных единиц;</w:t>
      </w:r>
    </w:p>
    <w:p w14:paraId="1A08208C" w14:textId="77777777" w:rsidR="0066535A" w:rsidRDefault="0066535A" w:rsidP="00147545">
      <w:pPr>
        <w:pStyle w:val="00"/>
        <w:numPr>
          <w:ilvl w:val="1"/>
          <w:numId w:val="19"/>
        </w:numPr>
      </w:pPr>
      <w:r>
        <w:t>Система оплаты труда;</w:t>
      </w:r>
    </w:p>
    <w:p w14:paraId="44D55202" w14:textId="77777777" w:rsidR="0066535A" w:rsidRDefault="0066535A" w:rsidP="00147545">
      <w:pPr>
        <w:pStyle w:val="00"/>
        <w:numPr>
          <w:ilvl w:val="1"/>
          <w:numId w:val="19"/>
        </w:numPr>
      </w:pPr>
      <w:r>
        <w:t>Размер фиксированной части;</w:t>
      </w:r>
    </w:p>
    <w:p w14:paraId="46B7E494" w14:textId="77777777" w:rsidR="0066535A" w:rsidRDefault="0066535A" w:rsidP="00147545">
      <w:pPr>
        <w:pStyle w:val="00"/>
        <w:numPr>
          <w:ilvl w:val="1"/>
          <w:numId w:val="19"/>
        </w:numPr>
      </w:pPr>
      <w:r>
        <w:t>Количество рабочих часов (Норма);</w:t>
      </w:r>
    </w:p>
    <w:p w14:paraId="17C8D10B" w14:textId="77777777" w:rsidR="0066535A" w:rsidRDefault="0066535A" w:rsidP="00147545">
      <w:pPr>
        <w:pStyle w:val="00"/>
        <w:numPr>
          <w:ilvl w:val="1"/>
          <w:numId w:val="19"/>
        </w:numPr>
      </w:pPr>
      <w:r>
        <w:t>Количество рабочих часов (Факт).</w:t>
      </w:r>
    </w:p>
    <w:p w14:paraId="0E084D38" w14:textId="77777777" w:rsidR="0066535A" w:rsidRDefault="0066535A" w:rsidP="00147545">
      <w:pPr>
        <w:pStyle w:val="00"/>
        <w:numPr>
          <w:ilvl w:val="0"/>
          <w:numId w:val="19"/>
        </w:numPr>
      </w:pPr>
      <w:r w:rsidRPr="00675BAE">
        <w:t>Сведения о количестве специальных часов работы</w:t>
      </w:r>
      <w:r>
        <w:t>;</w:t>
      </w:r>
    </w:p>
    <w:p w14:paraId="6F8715FD" w14:textId="77777777" w:rsidR="0066535A" w:rsidRDefault="0066535A" w:rsidP="00147545">
      <w:pPr>
        <w:pStyle w:val="00"/>
        <w:numPr>
          <w:ilvl w:val="0"/>
          <w:numId w:val="19"/>
        </w:numPr>
      </w:pPr>
      <w:r w:rsidRPr="00675BAE">
        <w:t>Сведения о заработной плате зарегистрированного лица</w:t>
      </w:r>
      <w:r>
        <w:t>;</w:t>
      </w:r>
    </w:p>
    <w:p w14:paraId="2C63710A" w14:textId="77777777" w:rsidR="0066535A" w:rsidRDefault="0066535A" w:rsidP="00147545">
      <w:pPr>
        <w:pStyle w:val="00"/>
        <w:numPr>
          <w:ilvl w:val="0"/>
          <w:numId w:val="19"/>
        </w:numPr>
      </w:pPr>
      <w:r>
        <w:t>Итого.</w:t>
      </w:r>
    </w:p>
    <w:p w14:paraId="7DF45649" w14:textId="34E3A556" w:rsidR="0066535A" w:rsidRDefault="0066535A" w:rsidP="0066535A">
      <w:pPr>
        <w:pStyle w:val="00"/>
        <w:ind w:firstLine="0"/>
      </w:pPr>
      <w:r>
        <w:t>Для добавления сведений в «</w:t>
      </w:r>
      <w:r w:rsidRPr="00675BAE">
        <w:t>Сведения о специальных (отраслевых) условиях занятости</w:t>
      </w:r>
      <w:r w:rsidR="00607C61">
        <w:t xml:space="preserve">» </w:t>
      </w:r>
      <w:r>
        <w:t xml:space="preserve">необходимо заполнить обязательные поля и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3723E543" wp14:editId="5448A096">
            <wp:extent cx="724001" cy="30484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  <w:r>
        <w:t xml:space="preserve">После нажатия на кнопку «Добавить» отобразится окно добавления данных с блоками: </w:t>
      </w:r>
    </w:p>
    <w:p w14:paraId="219F1D91" w14:textId="77777777" w:rsidR="0066535A" w:rsidRDefault="0066535A" w:rsidP="00147545">
      <w:pPr>
        <w:pStyle w:val="00"/>
        <w:numPr>
          <w:ilvl w:val="0"/>
          <w:numId w:val="20"/>
        </w:numPr>
      </w:pPr>
      <w:r>
        <w:t>Код;</w:t>
      </w:r>
    </w:p>
    <w:p w14:paraId="703DFEA4" w14:textId="77777777" w:rsidR="0066535A" w:rsidRDefault="0066535A" w:rsidP="00147545">
      <w:pPr>
        <w:pStyle w:val="00"/>
        <w:numPr>
          <w:ilvl w:val="0"/>
          <w:numId w:val="20"/>
        </w:numPr>
      </w:pPr>
      <w:r>
        <w:lastRenderedPageBreak/>
        <w:t>Значение;</w:t>
      </w:r>
    </w:p>
    <w:p w14:paraId="155ED7E9" w14:textId="77777777" w:rsidR="0066535A" w:rsidRDefault="0066535A" w:rsidP="0066535A">
      <w:pPr>
        <w:pStyle w:val="00"/>
        <w:keepNext/>
        <w:jc w:val="center"/>
      </w:pPr>
      <w:r w:rsidRPr="0010776A">
        <w:rPr>
          <w:noProof/>
        </w:rPr>
        <w:drawing>
          <wp:inline distT="0" distB="0" distL="0" distR="0" wp14:anchorId="7F59AD6C" wp14:editId="01457D1A">
            <wp:extent cx="4286250" cy="2460625"/>
            <wp:effectExtent l="38100" t="38100" r="38100" b="349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416428" cy="2535357"/>
                    </a:xfrm>
                    <a:prstGeom prst="rect">
                      <a:avLst/>
                    </a:prstGeom>
                    <a:effectLst>
                      <a:glow rad="254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728DC2B5" w14:textId="1424CBD6" w:rsidR="0066535A" w:rsidRPr="0066535A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66535A">
        <w:rPr>
          <w:b w:val="0"/>
          <w:color w:val="auto"/>
          <w:sz w:val="24"/>
          <w:szCs w:val="24"/>
        </w:rPr>
        <w:t>Окно сведений о специальных (отраслевых) условиях занятости</w:t>
      </w:r>
    </w:p>
    <w:p w14:paraId="43739B61" w14:textId="77777777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0D359510" wp14:editId="61DD036B">
            <wp:extent cx="733425" cy="285581"/>
            <wp:effectExtent l="0" t="0" r="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4449327B" wp14:editId="76D909D1">
            <wp:extent cx="762000" cy="281460"/>
            <wp:effectExtent l="0" t="0" r="0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451CBB5E" w14:textId="627D81FB" w:rsidR="0066535A" w:rsidRDefault="0066535A" w:rsidP="0066535A">
      <w:pPr>
        <w:pStyle w:val="00"/>
        <w:ind w:firstLine="708"/>
      </w:pPr>
      <w:r>
        <w:t>Для добавления сведений в «</w:t>
      </w:r>
      <w:r w:rsidRPr="0010776A">
        <w:t>Сведения о количестве специальных часов работы</w:t>
      </w:r>
      <w:r>
        <w:t xml:space="preserve">» необходимо заполнить обязательные поля и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0EC43989" wp14:editId="7F5A9C72">
            <wp:extent cx="724001" cy="304843"/>
            <wp:effectExtent l="0" t="0" r="0" b="0"/>
            <wp:docPr id="2098862241" name="Рисунок 209886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  <w:r>
        <w:t xml:space="preserve">После нажатия на кнопку «Добавить» отобразится окно добавления данных с блоками: </w:t>
      </w:r>
    </w:p>
    <w:p w14:paraId="7A4CEAE6" w14:textId="77777777" w:rsidR="0066535A" w:rsidRDefault="0066535A" w:rsidP="00147545">
      <w:pPr>
        <w:pStyle w:val="00"/>
        <w:numPr>
          <w:ilvl w:val="0"/>
          <w:numId w:val="21"/>
        </w:numPr>
      </w:pPr>
      <w:r>
        <w:t>Код специальных часов работы;</w:t>
      </w:r>
    </w:p>
    <w:p w14:paraId="73DC6D04" w14:textId="77777777" w:rsidR="0066535A" w:rsidRDefault="0066535A" w:rsidP="00147545">
      <w:pPr>
        <w:pStyle w:val="00"/>
        <w:numPr>
          <w:ilvl w:val="0"/>
          <w:numId w:val="21"/>
        </w:numPr>
      </w:pPr>
      <w:r>
        <w:t>Количество специальных часов работы.</w:t>
      </w:r>
    </w:p>
    <w:p w14:paraId="6A4F2F35" w14:textId="77777777" w:rsidR="0066535A" w:rsidRDefault="0066535A" w:rsidP="0066535A">
      <w:pPr>
        <w:pStyle w:val="00"/>
      </w:pPr>
    </w:p>
    <w:p w14:paraId="7AD2EEB9" w14:textId="77777777" w:rsidR="0066535A" w:rsidRDefault="0066535A" w:rsidP="0066535A">
      <w:pPr>
        <w:pStyle w:val="09"/>
      </w:pPr>
      <w:r w:rsidRPr="0010776A">
        <w:drawing>
          <wp:inline distT="0" distB="0" distL="0" distR="0" wp14:anchorId="6599E9D2" wp14:editId="5230B5A1">
            <wp:extent cx="4476750" cy="2297430"/>
            <wp:effectExtent l="38100" t="38100" r="38100" b="457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564653" cy="2342541"/>
                    </a:xfrm>
                    <a:prstGeom prst="rect">
                      <a:avLst/>
                    </a:prstGeom>
                    <a:effectLst>
                      <a:glow rad="254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091D33AF" w14:textId="25FB7064" w:rsidR="0066535A" w:rsidRDefault="0066535A" w:rsidP="0066535A">
      <w:pPr>
        <w:pStyle w:val="0a"/>
      </w:pPr>
      <w:r>
        <w:t>Окно добавления сведений о ЗП</w:t>
      </w:r>
    </w:p>
    <w:p w14:paraId="40547972" w14:textId="77777777" w:rsidR="0066535A" w:rsidRDefault="0066535A" w:rsidP="0066535A">
      <w:pPr>
        <w:pStyle w:val="00"/>
        <w:ind w:firstLine="708"/>
      </w:pPr>
      <w:r>
        <w:lastRenderedPageBreak/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4D11D4B4" wp14:editId="31B4B0D7">
            <wp:extent cx="733425" cy="285581"/>
            <wp:effectExtent l="0" t="0" r="0" b="635"/>
            <wp:docPr id="2098862242" name="Рисунок 209886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38C1F6DC" wp14:editId="7BF0E94A">
            <wp:extent cx="762000" cy="281460"/>
            <wp:effectExtent l="0" t="0" r="0" b="4445"/>
            <wp:docPr id="2098862243" name="Рисунок 209886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03C3DF16" w14:textId="77777777" w:rsidR="0066535A" w:rsidRDefault="0066535A" w:rsidP="0066535A">
      <w:pPr>
        <w:pStyle w:val="00"/>
        <w:ind w:firstLine="708"/>
      </w:pPr>
      <w:r>
        <w:t>Для добавления сведений в «</w:t>
      </w:r>
      <w:r w:rsidRPr="0010776A">
        <w:t>Сведения о заработной плате зарегистрированного лица</w:t>
      </w:r>
      <w:r>
        <w:t xml:space="preserve">» необходимо заполнить обязательные поля и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123C1A5B" wp14:editId="6432BD22">
            <wp:extent cx="724001" cy="304843"/>
            <wp:effectExtent l="0" t="0" r="0" b="0"/>
            <wp:docPr id="2098862244" name="Рисунок 209886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  <w:r>
        <w:t xml:space="preserve">После нажатия на кнопку «Добавить» отобразится окно добавления данных с блоками: </w:t>
      </w:r>
    </w:p>
    <w:p w14:paraId="0C520C36" w14:textId="77777777" w:rsidR="0066535A" w:rsidRDefault="0066535A" w:rsidP="00147545">
      <w:pPr>
        <w:pStyle w:val="00"/>
        <w:numPr>
          <w:ilvl w:val="0"/>
          <w:numId w:val="22"/>
        </w:numPr>
      </w:pPr>
      <w:r>
        <w:t>Код выплаты;</w:t>
      </w:r>
    </w:p>
    <w:p w14:paraId="42AB3674" w14:textId="77777777" w:rsidR="0066535A" w:rsidRPr="0010776A" w:rsidRDefault="0066535A" w:rsidP="00147545">
      <w:pPr>
        <w:pStyle w:val="00"/>
        <w:numPr>
          <w:ilvl w:val="0"/>
          <w:numId w:val="22"/>
        </w:numPr>
      </w:pPr>
      <w:r>
        <w:t>Сумма (руб.).</w:t>
      </w:r>
    </w:p>
    <w:p w14:paraId="3D54DAE1" w14:textId="77777777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7285A530" wp14:editId="098EA7EF">
            <wp:extent cx="733425" cy="285581"/>
            <wp:effectExtent l="0" t="0" r="0" b="635"/>
            <wp:docPr id="2098862245" name="Рисунок 2098862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22191866" wp14:editId="40CD227D">
            <wp:extent cx="762000" cy="281460"/>
            <wp:effectExtent l="0" t="0" r="0" b="4445"/>
            <wp:docPr id="2098862246" name="Рисунок 2098862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4A7BABAD" w14:textId="754CEA7A" w:rsidR="007540C6" w:rsidRDefault="0066535A" w:rsidP="007540C6">
      <w:pPr>
        <w:pStyle w:val="00"/>
      </w:pPr>
      <w:r>
        <w:t>Для возвращения к странице «Сведения о застрахованном лице» используйте кн</w:t>
      </w:r>
      <w:r w:rsidR="00FF375F">
        <w:t>опку «Сохранить» или «Закрыть»</w:t>
      </w:r>
    </w:p>
    <w:p w14:paraId="60CB68C3" w14:textId="5F8E8CAC" w:rsidR="007540C6" w:rsidRPr="007540C6" w:rsidRDefault="007540C6" w:rsidP="00FF375F">
      <w:pPr>
        <w:pStyle w:val="040"/>
        <w:numPr>
          <w:ilvl w:val="3"/>
          <w:numId w:val="7"/>
        </w:numPr>
      </w:pPr>
      <w:bookmarkStart w:id="27" w:name="_Toc209011909"/>
      <w:r w:rsidRPr="007540C6">
        <w:t>Заполнение раздела «2. ДНП»</w:t>
      </w:r>
      <w:bookmarkEnd w:id="27"/>
    </w:p>
    <w:p w14:paraId="56F3F8A3" w14:textId="77777777" w:rsidR="0066535A" w:rsidRDefault="0066535A" w:rsidP="0066535A">
      <w:pPr>
        <w:pStyle w:val="00"/>
      </w:pPr>
      <w:r>
        <w:t xml:space="preserve">Для заполнения 2. ДНП необходимо в боковом меню нажать на соответствующий пункт. Откроется соответствующая страница 2. ДНП </w:t>
      </w:r>
      <w:proofErr w:type="gramStart"/>
      <w:r>
        <w:t>состоящая</w:t>
      </w:r>
      <w:proofErr w:type="gramEnd"/>
      <w:r>
        <w:t xml:space="preserve"> из блоков. Количество блоков зависит от выбранного типа сведений:</w:t>
      </w:r>
    </w:p>
    <w:p w14:paraId="68965802" w14:textId="77777777" w:rsidR="0066535A" w:rsidRDefault="0066535A" w:rsidP="00147545">
      <w:pPr>
        <w:pStyle w:val="00"/>
        <w:numPr>
          <w:ilvl w:val="0"/>
          <w:numId w:val="23"/>
        </w:numPr>
      </w:pPr>
      <w:r>
        <w:t>Отчетный период:</w:t>
      </w:r>
    </w:p>
    <w:p w14:paraId="6ABB39EA" w14:textId="77777777" w:rsidR="0066535A" w:rsidRDefault="0066535A" w:rsidP="00147545">
      <w:pPr>
        <w:pStyle w:val="00"/>
        <w:numPr>
          <w:ilvl w:val="1"/>
          <w:numId w:val="23"/>
        </w:numPr>
      </w:pPr>
      <w:r>
        <w:t>Отчетный период;</w:t>
      </w:r>
    </w:p>
    <w:p w14:paraId="2BA9A325" w14:textId="77777777" w:rsidR="0066535A" w:rsidRDefault="0066535A" w:rsidP="00147545">
      <w:pPr>
        <w:pStyle w:val="00"/>
        <w:numPr>
          <w:ilvl w:val="1"/>
          <w:numId w:val="23"/>
        </w:numPr>
      </w:pPr>
      <w:r>
        <w:t>Корректируемый период;</w:t>
      </w:r>
    </w:p>
    <w:p w14:paraId="25E493D1" w14:textId="77777777" w:rsidR="0066535A" w:rsidRDefault="0066535A" w:rsidP="00147545">
      <w:pPr>
        <w:pStyle w:val="00"/>
        <w:numPr>
          <w:ilvl w:val="1"/>
          <w:numId w:val="23"/>
        </w:numPr>
      </w:pPr>
      <w:r>
        <w:t>Тип сведений;</w:t>
      </w:r>
    </w:p>
    <w:p w14:paraId="4D077671" w14:textId="77777777" w:rsidR="0066535A" w:rsidRDefault="0066535A" w:rsidP="00147545">
      <w:pPr>
        <w:pStyle w:val="00"/>
        <w:numPr>
          <w:ilvl w:val="1"/>
          <w:numId w:val="23"/>
        </w:numPr>
      </w:pPr>
      <w:r>
        <w:t>Общее количество рабочих мест в особых условиях труда;</w:t>
      </w:r>
    </w:p>
    <w:p w14:paraId="3257ABC3" w14:textId="77777777" w:rsidR="0066535A" w:rsidRDefault="0066535A" w:rsidP="00147545">
      <w:pPr>
        <w:pStyle w:val="00"/>
        <w:numPr>
          <w:ilvl w:val="1"/>
          <w:numId w:val="23"/>
        </w:numPr>
      </w:pPr>
      <w:proofErr w:type="gramStart"/>
      <w:r>
        <w:t>Количество фактически работающих в особых условиях труда.</w:t>
      </w:r>
      <w:proofErr w:type="gramEnd"/>
    </w:p>
    <w:p w14:paraId="68652217" w14:textId="77777777" w:rsidR="0066535A" w:rsidRDefault="0066535A" w:rsidP="00147545">
      <w:pPr>
        <w:pStyle w:val="00"/>
        <w:numPr>
          <w:ilvl w:val="0"/>
          <w:numId w:val="23"/>
        </w:numPr>
      </w:pPr>
      <w:r>
        <w:t>Основание ДНП.</w:t>
      </w:r>
    </w:p>
    <w:p w14:paraId="0AD9CCC9" w14:textId="77777777" w:rsidR="0066535A" w:rsidRDefault="0066535A" w:rsidP="0066535A">
      <w:pPr>
        <w:pStyle w:val="00"/>
      </w:pPr>
      <w:r>
        <w:t>Для добавления сведений в «</w:t>
      </w:r>
      <w:r w:rsidRPr="0010776A">
        <w:t>Сведения о количестве специальных часов работы</w:t>
      </w:r>
      <w:r>
        <w:t xml:space="preserve">» необходимо заполнить обязательные поля и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51D1A38D" wp14:editId="18B0E4C3">
            <wp:extent cx="724001" cy="304843"/>
            <wp:effectExtent l="0" t="0" r="0" b="0"/>
            <wp:docPr id="2098862247" name="Рисунок 2098862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</w:t>
      </w:r>
      <w:r>
        <w:t xml:space="preserve">. </w:t>
      </w:r>
      <w:proofErr w:type="gramEnd"/>
      <w:r>
        <w:t>После нажатия на кнопку «Добавить» отобразится страница добавления данных с блоками:</w:t>
      </w:r>
    </w:p>
    <w:p w14:paraId="6091FB3B" w14:textId="77777777" w:rsidR="0066535A" w:rsidRDefault="0066535A" w:rsidP="00147545">
      <w:pPr>
        <w:pStyle w:val="00"/>
        <w:numPr>
          <w:ilvl w:val="0"/>
          <w:numId w:val="24"/>
        </w:numPr>
      </w:pPr>
      <w:r>
        <w:t>Основание ДНП:</w:t>
      </w:r>
    </w:p>
    <w:p w14:paraId="5B5FF9D2" w14:textId="77777777" w:rsidR="0066535A" w:rsidRDefault="0066535A" w:rsidP="00147545">
      <w:pPr>
        <w:pStyle w:val="00"/>
        <w:numPr>
          <w:ilvl w:val="1"/>
          <w:numId w:val="24"/>
        </w:numPr>
      </w:pPr>
      <w:r>
        <w:lastRenderedPageBreak/>
        <w:t>Наименование структурного подразделения по штатному расписанию;</w:t>
      </w:r>
    </w:p>
    <w:p w14:paraId="0BFFE301" w14:textId="77777777" w:rsidR="0066535A" w:rsidRDefault="0066535A" w:rsidP="00147545">
      <w:pPr>
        <w:pStyle w:val="00"/>
        <w:numPr>
          <w:ilvl w:val="1"/>
          <w:numId w:val="24"/>
        </w:numPr>
      </w:pPr>
      <w:r>
        <w:t>Наименование профессии (должности) по штатному расписанию;</w:t>
      </w:r>
    </w:p>
    <w:p w14:paraId="72B45E8C" w14:textId="77777777" w:rsidR="0066535A" w:rsidRDefault="0066535A" w:rsidP="00147545">
      <w:pPr>
        <w:pStyle w:val="00"/>
        <w:numPr>
          <w:ilvl w:val="1"/>
          <w:numId w:val="24"/>
        </w:numPr>
      </w:pPr>
      <w:r>
        <w:t>Количество рабочих мест по штатному расписанию;</w:t>
      </w:r>
    </w:p>
    <w:p w14:paraId="0C9C221D" w14:textId="77777777" w:rsidR="0066535A" w:rsidRDefault="0066535A" w:rsidP="00147545">
      <w:pPr>
        <w:pStyle w:val="00"/>
        <w:numPr>
          <w:ilvl w:val="1"/>
          <w:numId w:val="24"/>
        </w:numPr>
      </w:pPr>
      <w:r>
        <w:t xml:space="preserve">Численность фактически </w:t>
      </w:r>
      <w:proofErr w:type="gramStart"/>
      <w:r>
        <w:t>работающих</w:t>
      </w:r>
      <w:proofErr w:type="gramEnd"/>
      <w:r>
        <w:t>;</w:t>
      </w:r>
    </w:p>
    <w:p w14:paraId="5CD572BF" w14:textId="77777777" w:rsidR="0066535A" w:rsidRDefault="0066535A" w:rsidP="00147545">
      <w:pPr>
        <w:pStyle w:val="00"/>
        <w:numPr>
          <w:ilvl w:val="1"/>
          <w:numId w:val="24"/>
        </w:numPr>
      </w:pPr>
      <w:r>
        <w:t>Характер фактически выполняемых работ и дополнительные условия труда;</w:t>
      </w:r>
    </w:p>
    <w:p w14:paraId="039FFCC8" w14:textId="77777777" w:rsidR="0066535A" w:rsidRDefault="0066535A" w:rsidP="00147545">
      <w:pPr>
        <w:pStyle w:val="00"/>
        <w:numPr>
          <w:ilvl w:val="1"/>
          <w:numId w:val="24"/>
        </w:numPr>
      </w:pPr>
      <w:r>
        <w:t>Наименование первичных документов, подтверждающих занятость в особых условиях труда.</w:t>
      </w:r>
    </w:p>
    <w:p w14:paraId="2BB12DA5" w14:textId="77777777" w:rsidR="0066535A" w:rsidRPr="00983CAB" w:rsidRDefault="0066535A" w:rsidP="00147545">
      <w:pPr>
        <w:pStyle w:val="00"/>
        <w:numPr>
          <w:ilvl w:val="0"/>
          <w:numId w:val="24"/>
        </w:numPr>
      </w:pPr>
      <w:r>
        <w:t>Условие досрочного назначения страховой пенсии.</w:t>
      </w:r>
    </w:p>
    <w:p w14:paraId="4730D421" w14:textId="77777777" w:rsidR="0066535A" w:rsidRDefault="0066535A" w:rsidP="0066535A">
      <w:pPr>
        <w:pStyle w:val="00"/>
      </w:pPr>
      <w:r>
        <w:t>Для добавления сведений в «</w:t>
      </w:r>
      <w:r w:rsidRPr="002D4923">
        <w:t>Условие досрочного назначения страховой пенсии</w:t>
      </w:r>
      <w:r>
        <w:t xml:space="preserve">» необходимо заполнить обязательные поля и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204350E0" wp14:editId="5544CE07">
            <wp:extent cx="724001" cy="304843"/>
            <wp:effectExtent l="0" t="0" r="0" b="0"/>
            <wp:docPr id="2098862248" name="Рисунок 2098862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  <w:r>
        <w:t>После нажатия на кнопку «Добавить» отобразится окно добавления данных с блоками:</w:t>
      </w:r>
    </w:p>
    <w:p w14:paraId="3746D0E1" w14:textId="77777777" w:rsidR="0066535A" w:rsidRDefault="0066535A" w:rsidP="00147545">
      <w:pPr>
        <w:pStyle w:val="00"/>
        <w:numPr>
          <w:ilvl w:val="0"/>
          <w:numId w:val="25"/>
        </w:numPr>
      </w:pPr>
      <w:r>
        <w:t>Код УОТ;</w:t>
      </w:r>
    </w:p>
    <w:p w14:paraId="32C807E1" w14:textId="77777777" w:rsidR="0066535A" w:rsidRDefault="0066535A" w:rsidP="00147545">
      <w:pPr>
        <w:pStyle w:val="00"/>
        <w:numPr>
          <w:ilvl w:val="0"/>
          <w:numId w:val="25"/>
        </w:numPr>
      </w:pPr>
      <w:r>
        <w:t>Код позиции.</w:t>
      </w:r>
    </w:p>
    <w:p w14:paraId="3EE308CC" w14:textId="77777777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14704DA8" wp14:editId="4BA0BD6E">
            <wp:extent cx="733425" cy="285581"/>
            <wp:effectExtent l="0" t="0" r="0" b="635"/>
            <wp:docPr id="2098862249" name="Рисунок 209886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01BD4428" wp14:editId="70900B76">
            <wp:extent cx="762000" cy="281460"/>
            <wp:effectExtent l="0" t="0" r="0" b="444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71755B7B" w14:textId="1D3A66F4" w:rsidR="007540C6" w:rsidRDefault="0066535A" w:rsidP="007540C6">
      <w:pPr>
        <w:pStyle w:val="00"/>
      </w:pPr>
      <w:r>
        <w:t xml:space="preserve">Для возвращения к странице «Сведения о застрахованном лице» используйте кнопку «Сохранить» или «Закрыть». </w:t>
      </w:r>
    </w:p>
    <w:p w14:paraId="5A8356DC" w14:textId="40F726E2" w:rsidR="007540C6" w:rsidRPr="00FF375F" w:rsidRDefault="007540C6" w:rsidP="00FF375F">
      <w:pPr>
        <w:pStyle w:val="040"/>
        <w:numPr>
          <w:ilvl w:val="3"/>
          <w:numId w:val="7"/>
        </w:numPr>
      </w:pPr>
      <w:bookmarkStart w:id="28" w:name="_Toc209011910"/>
      <w:r w:rsidRPr="00FF375F">
        <w:t>Заполнение раздела «3. ДСВ»</w:t>
      </w:r>
      <w:bookmarkEnd w:id="28"/>
    </w:p>
    <w:p w14:paraId="600E0DF1" w14:textId="77777777" w:rsidR="0066535A" w:rsidRDefault="0066535A" w:rsidP="0066535A">
      <w:pPr>
        <w:pStyle w:val="00"/>
      </w:pPr>
      <w:r>
        <w:t>Для заполнения 3. ДСВ-3 необходимо в боковом меню нажать на соответствующий пункт. Откроется соответствующая страница 3. ДСВ-3.</w:t>
      </w:r>
    </w:p>
    <w:p w14:paraId="1639B4F7" w14:textId="77777777" w:rsidR="0066535A" w:rsidRDefault="0066535A" w:rsidP="0066535A">
      <w:pPr>
        <w:pStyle w:val="00"/>
      </w:pPr>
      <w:r>
        <w:t xml:space="preserve">Для внесения сведений в «Реестр ДСВ» необходимо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0DB019C8" wp14:editId="61149A49">
            <wp:extent cx="724001" cy="304843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 w:rsidRPr="002D4923">
        <w:t xml:space="preserve"> </w:t>
      </w:r>
      <w:proofErr w:type="gramEnd"/>
      <w:r>
        <w:t>После нажатия на кнопку «Добавить» отобразится страница добавления данных с блоками:</w:t>
      </w:r>
    </w:p>
    <w:p w14:paraId="3EE0161D" w14:textId="77777777" w:rsidR="0066535A" w:rsidRDefault="0066535A" w:rsidP="00147545">
      <w:pPr>
        <w:pStyle w:val="00"/>
        <w:numPr>
          <w:ilvl w:val="0"/>
          <w:numId w:val="26"/>
        </w:numPr>
      </w:pPr>
      <w:r>
        <w:t>Платежное поручение:</w:t>
      </w:r>
    </w:p>
    <w:p w14:paraId="35BD1AB9" w14:textId="77777777" w:rsidR="0066535A" w:rsidRDefault="0066535A" w:rsidP="00147545">
      <w:pPr>
        <w:pStyle w:val="00"/>
        <w:numPr>
          <w:ilvl w:val="1"/>
          <w:numId w:val="26"/>
        </w:numPr>
      </w:pPr>
      <w:r>
        <w:t>Номер платежного поручения;</w:t>
      </w:r>
    </w:p>
    <w:p w14:paraId="32B6E9EC" w14:textId="77777777" w:rsidR="0066535A" w:rsidRDefault="0066535A" w:rsidP="00147545">
      <w:pPr>
        <w:pStyle w:val="00"/>
        <w:numPr>
          <w:ilvl w:val="1"/>
          <w:numId w:val="26"/>
        </w:numPr>
      </w:pPr>
      <w:r>
        <w:t>Дата платежного поручения;</w:t>
      </w:r>
    </w:p>
    <w:p w14:paraId="2E38DDD9" w14:textId="77777777" w:rsidR="0066535A" w:rsidRDefault="0066535A" w:rsidP="00147545">
      <w:pPr>
        <w:pStyle w:val="00"/>
        <w:numPr>
          <w:ilvl w:val="1"/>
          <w:numId w:val="26"/>
        </w:numPr>
      </w:pPr>
      <w:r>
        <w:t>Период уплаты (Год);</w:t>
      </w:r>
    </w:p>
    <w:p w14:paraId="56A3A2E0" w14:textId="77777777" w:rsidR="0066535A" w:rsidRDefault="0066535A" w:rsidP="00147545">
      <w:pPr>
        <w:pStyle w:val="00"/>
        <w:numPr>
          <w:ilvl w:val="1"/>
          <w:numId w:val="26"/>
        </w:numPr>
      </w:pPr>
      <w:r>
        <w:t>Номер реестра;</w:t>
      </w:r>
    </w:p>
    <w:p w14:paraId="5EAC4B6E" w14:textId="77777777" w:rsidR="0066535A" w:rsidRDefault="0066535A" w:rsidP="00147545">
      <w:pPr>
        <w:pStyle w:val="00"/>
        <w:numPr>
          <w:ilvl w:val="1"/>
          <w:numId w:val="26"/>
        </w:numPr>
      </w:pPr>
      <w:r>
        <w:lastRenderedPageBreak/>
        <w:t>Общая сумма перечисленных средств;</w:t>
      </w:r>
    </w:p>
    <w:p w14:paraId="12D6B5EC" w14:textId="77777777" w:rsidR="0066535A" w:rsidRDefault="0066535A" w:rsidP="00147545">
      <w:pPr>
        <w:pStyle w:val="00"/>
        <w:numPr>
          <w:ilvl w:val="1"/>
          <w:numId w:val="26"/>
        </w:numPr>
      </w:pPr>
      <w:r>
        <w:t>Количество зарегистрированных лиц в реестре ДСВ;</w:t>
      </w:r>
    </w:p>
    <w:p w14:paraId="520DD4FB" w14:textId="77777777" w:rsidR="0066535A" w:rsidRDefault="0066535A" w:rsidP="00147545">
      <w:pPr>
        <w:pStyle w:val="00"/>
        <w:numPr>
          <w:ilvl w:val="1"/>
          <w:numId w:val="26"/>
        </w:numPr>
      </w:pPr>
      <w:r>
        <w:t>Общая сумма ДСВ работника:</w:t>
      </w:r>
    </w:p>
    <w:p w14:paraId="77B08E80" w14:textId="77777777" w:rsidR="0066535A" w:rsidRDefault="0066535A" w:rsidP="00147545">
      <w:pPr>
        <w:pStyle w:val="00"/>
        <w:numPr>
          <w:ilvl w:val="2"/>
          <w:numId w:val="26"/>
        </w:numPr>
      </w:pPr>
      <w:r>
        <w:t>Общая сумма ДСВ работника.</w:t>
      </w:r>
    </w:p>
    <w:p w14:paraId="4B57C53A" w14:textId="77777777" w:rsidR="0066535A" w:rsidRDefault="0066535A" w:rsidP="00147545">
      <w:pPr>
        <w:pStyle w:val="00"/>
        <w:numPr>
          <w:ilvl w:val="1"/>
          <w:numId w:val="26"/>
        </w:numPr>
      </w:pPr>
      <w:r>
        <w:t>Общая сумма взносов работодателя:</w:t>
      </w:r>
    </w:p>
    <w:p w14:paraId="01361E50" w14:textId="77777777" w:rsidR="0066535A" w:rsidRDefault="0066535A" w:rsidP="00147545">
      <w:pPr>
        <w:pStyle w:val="00"/>
        <w:numPr>
          <w:ilvl w:val="2"/>
          <w:numId w:val="26"/>
        </w:numPr>
      </w:pPr>
      <w:r>
        <w:t>Общая сумма взносов работодателя.</w:t>
      </w:r>
    </w:p>
    <w:p w14:paraId="1435872E" w14:textId="77777777" w:rsidR="0066535A" w:rsidRDefault="0066535A" w:rsidP="00147545">
      <w:pPr>
        <w:pStyle w:val="00"/>
        <w:numPr>
          <w:ilvl w:val="0"/>
          <w:numId w:val="26"/>
        </w:numPr>
      </w:pPr>
      <w:r>
        <w:t>Реестр ДСВ.</w:t>
      </w:r>
    </w:p>
    <w:p w14:paraId="648FB851" w14:textId="76F74691" w:rsidR="0066535A" w:rsidRDefault="0066535A" w:rsidP="0066535A">
      <w:pPr>
        <w:pStyle w:val="00"/>
      </w:pPr>
      <w:r>
        <w:t xml:space="preserve">Для внесения сведений в «Реестр ДСВ» необходимо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38825F23" wp14:editId="6E6FDC6D">
            <wp:extent cx="724001" cy="304843"/>
            <wp:effectExtent l="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 w:rsidRPr="002D4923">
        <w:t xml:space="preserve"> </w:t>
      </w:r>
      <w:proofErr w:type="gramEnd"/>
      <w:r>
        <w:t>После нажатия на кнопку «Добавить» отобразится «</w:t>
      </w:r>
      <w:r w:rsidRPr="002D4923">
        <w:t>Редактирование сведений о ДСВ</w:t>
      </w:r>
      <w:r>
        <w:t>» с полями:</w:t>
      </w:r>
    </w:p>
    <w:p w14:paraId="789EE123" w14:textId="77777777" w:rsidR="0066535A" w:rsidRDefault="0066535A" w:rsidP="00147545">
      <w:pPr>
        <w:pStyle w:val="00"/>
        <w:numPr>
          <w:ilvl w:val="0"/>
          <w:numId w:val="27"/>
        </w:numPr>
      </w:pPr>
      <w:r>
        <w:t>ФИО;</w:t>
      </w:r>
    </w:p>
    <w:p w14:paraId="022FFED8" w14:textId="77777777" w:rsidR="0066535A" w:rsidRDefault="0066535A" w:rsidP="00147545">
      <w:pPr>
        <w:pStyle w:val="00"/>
        <w:numPr>
          <w:ilvl w:val="0"/>
          <w:numId w:val="27"/>
        </w:numPr>
      </w:pPr>
      <w:r>
        <w:t>СНИЛС;</w:t>
      </w:r>
    </w:p>
    <w:p w14:paraId="06505327" w14:textId="77777777" w:rsidR="0066535A" w:rsidRDefault="0066535A" w:rsidP="00147545">
      <w:pPr>
        <w:pStyle w:val="00"/>
        <w:numPr>
          <w:ilvl w:val="0"/>
          <w:numId w:val="27"/>
        </w:numPr>
      </w:pPr>
      <w:r>
        <w:t>Сумма перечисленных дополнительных страховых взносов на накопительную пенсию (руб.)</w:t>
      </w:r>
    </w:p>
    <w:p w14:paraId="5292B8DD" w14:textId="77777777" w:rsidR="0066535A" w:rsidRDefault="0066535A" w:rsidP="00147545">
      <w:pPr>
        <w:pStyle w:val="00"/>
        <w:numPr>
          <w:ilvl w:val="0"/>
          <w:numId w:val="27"/>
        </w:numPr>
      </w:pPr>
      <w:r>
        <w:t>Сумма уплаченных взносов работодателя (в случае уплаты) (руб.).</w:t>
      </w:r>
    </w:p>
    <w:p w14:paraId="61CAE1DF" w14:textId="77777777" w:rsidR="0066535A" w:rsidRDefault="0066535A" w:rsidP="0066535A">
      <w:pPr>
        <w:pStyle w:val="09"/>
      </w:pPr>
      <w:r w:rsidRPr="00056CB8">
        <w:drawing>
          <wp:inline distT="0" distB="0" distL="0" distR="0" wp14:anchorId="1C85ADA3" wp14:editId="54682FBE">
            <wp:extent cx="5545680" cy="1828800"/>
            <wp:effectExtent l="38100" t="38100" r="36195" b="3810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555949" cy="1832187"/>
                    </a:xfrm>
                    <a:prstGeom prst="rect">
                      <a:avLst/>
                    </a:prstGeom>
                    <a:effectLst>
                      <a:glow rad="254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3F4812A3" w14:textId="0A5A907E" w:rsidR="0066535A" w:rsidRDefault="0066535A" w:rsidP="0066535A">
      <w:pPr>
        <w:pStyle w:val="0a"/>
      </w:pPr>
      <w:r>
        <w:t>Страница редактирования сведений о ДСВ</w:t>
      </w:r>
    </w:p>
    <w:p w14:paraId="4AFFBCE6" w14:textId="4E41A094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23458AA6" wp14:editId="3BFC6676">
            <wp:extent cx="733425" cy="285581"/>
            <wp:effectExtent l="0" t="0" r="0" b="63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0A6F07B6" wp14:editId="5CF39FEC">
            <wp:extent cx="762000" cy="281460"/>
            <wp:effectExtent l="0" t="0" r="0" b="444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46BA3205" w14:textId="4E2A2BAA" w:rsidR="00FF375F" w:rsidRPr="00FF375F" w:rsidRDefault="00FF375F" w:rsidP="00FF375F">
      <w:pPr>
        <w:pStyle w:val="a3"/>
        <w:numPr>
          <w:ilvl w:val="3"/>
          <w:numId w:val="7"/>
        </w:numPr>
        <w:rPr>
          <w:rFonts w:eastAsiaTheme="majorEastAsia" w:cstheme="majorBidi"/>
          <w:b/>
          <w:bCs/>
          <w:iCs/>
          <w:sz w:val="24"/>
          <w:szCs w:val="24"/>
        </w:rPr>
      </w:pPr>
      <w:r w:rsidRPr="00FF375F">
        <w:rPr>
          <w:rFonts w:eastAsiaTheme="majorEastAsia" w:cstheme="majorBidi"/>
          <w:b/>
          <w:bCs/>
          <w:iCs/>
          <w:sz w:val="24"/>
          <w:szCs w:val="24"/>
        </w:rPr>
        <w:t>Заполнение раздела «4-ФСС»</w:t>
      </w:r>
    </w:p>
    <w:p w14:paraId="4FFE9A8C" w14:textId="6BE17B0D" w:rsidR="0066535A" w:rsidRDefault="0066535A" w:rsidP="0066535A">
      <w:pPr>
        <w:pStyle w:val="00"/>
      </w:pPr>
      <w:r>
        <w:t>Для заполнения «</w:t>
      </w:r>
      <w:r w:rsidRPr="00056CB8">
        <w:t>2. Сведения о начисленных страховых взносах на ОСС</w:t>
      </w:r>
      <w:r>
        <w:t xml:space="preserve">» необходимо в боковом меню нажать на «Раздел 2: 4-ФСС» и нажать на соответствующий пункт. Откроется </w:t>
      </w:r>
      <w:r>
        <w:lastRenderedPageBreak/>
        <w:t>соответствующая страница «</w:t>
      </w:r>
      <w:r w:rsidRPr="00056CB8">
        <w:t>2. Сведения о начисленных страховых взносах на ОСС</w:t>
      </w:r>
      <w:r>
        <w:t>». Блоки страницы:</w:t>
      </w:r>
    </w:p>
    <w:p w14:paraId="757BC246" w14:textId="77777777" w:rsidR="0066535A" w:rsidRDefault="0066535A" w:rsidP="00147545">
      <w:pPr>
        <w:pStyle w:val="00"/>
        <w:numPr>
          <w:ilvl w:val="0"/>
          <w:numId w:val="28"/>
        </w:numPr>
      </w:pPr>
      <w:r>
        <w:t>Общее;</w:t>
      </w:r>
    </w:p>
    <w:p w14:paraId="27D8FA55" w14:textId="77777777" w:rsidR="0066535A" w:rsidRDefault="0066535A" w:rsidP="00147545">
      <w:pPr>
        <w:pStyle w:val="00"/>
        <w:numPr>
          <w:ilvl w:val="0"/>
          <w:numId w:val="28"/>
        </w:numPr>
      </w:pPr>
      <w:r>
        <w:t>Прекращение деятельности;</w:t>
      </w:r>
    </w:p>
    <w:p w14:paraId="4A084EF1" w14:textId="77777777" w:rsidR="0066535A" w:rsidRDefault="0066535A" w:rsidP="00147545">
      <w:pPr>
        <w:pStyle w:val="00"/>
        <w:numPr>
          <w:ilvl w:val="0"/>
          <w:numId w:val="28"/>
        </w:numPr>
      </w:pPr>
      <w:r>
        <w:t>Численность.</w:t>
      </w:r>
    </w:p>
    <w:p w14:paraId="3BC95901" w14:textId="77777777" w:rsidR="0066535A" w:rsidRPr="002D021A" w:rsidRDefault="0066535A" w:rsidP="0066535A">
      <w:pPr>
        <w:pStyle w:val="09"/>
      </w:pPr>
      <w:r w:rsidRPr="002D021A">
        <w:drawing>
          <wp:inline distT="0" distB="0" distL="0" distR="0" wp14:anchorId="49D9CE2F" wp14:editId="094AFF86">
            <wp:extent cx="5940425" cy="3061335"/>
            <wp:effectExtent l="38100" t="38100" r="41275" b="4381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1335"/>
                    </a:xfrm>
                    <a:prstGeom prst="rect">
                      <a:avLst/>
                    </a:prstGeom>
                    <a:effectLst>
                      <a:glow rad="254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366852F5" w14:textId="57855E32" w:rsidR="0066535A" w:rsidRDefault="0066535A" w:rsidP="0066535A">
      <w:pPr>
        <w:pStyle w:val="0a"/>
      </w:pPr>
      <w:r>
        <w:t>Страница сведений о взносах на ОСС</w:t>
      </w:r>
    </w:p>
    <w:p w14:paraId="5B434171" w14:textId="77777777" w:rsidR="0066535A" w:rsidRDefault="0066535A" w:rsidP="0066535A">
      <w:pPr>
        <w:pStyle w:val="00"/>
        <w:ind w:firstLine="0"/>
      </w:pPr>
      <w:r>
        <w:t>Для внесения сведений в блок «Общее» или «Прекращение деятельности» нажмите на «Изменить сведения</w:t>
      </w:r>
      <w:proofErr w:type="gramStart"/>
      <w:r>
        <w:t>» (</w:t>
      </w:r>
      <w:r w:rsidRPr="002D021A">
        <w:rPr>
          <w:noProof/>
        </w:rPr>
        <w:drawing>
          <wp:inline distT="0" distB="0" distL="0" distR="0" wp14:anchorId="60B6708A" wp14:editId="1D39628B">
            <wp:extent cx="1038225" cy="201877"/>
            <wp:effectExtent l="0" t="0" r="0" b="825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87084" cy="21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Откроется окно, состоящее из полей:</w:t>
      </w:r>
    </w:p>
    <w:p w14:paraId="3E326DFC" w14:textId="77777777" w:rsidR="0066535A" w:rsidRDefault="0066535A" w:rsidP="00147545">
      <w:pPr>
        <w:pStyle w:val="00"/>
        <w:numPr>
          <w:ilvl w:val="0"/>
          <w:numId w:val="29"/>
        </w:numPr>
      </w:pPr>
      <w:r>
        <w:t>Номер корректировки;</w:t>
      </w:r>
    </w:p>
    <w:p w14:paraId="2FB21F89" w14:textId="77777777" w:rsidR="0066535A" w:rsidRDefault="0066535A" w:rsidP="00147545">
      <w:pPr>
        <w:pStyle w:val="00"/>
        <w:numPr>
          <w:ilvl w:val="0"/>
          <w:numId w:val="29"/>
        </w:numPr>
      </w:pPr>
      <w:r>
        <w:t>Расчетный (отчетный) период;</w:t>
      </w:r>
    </w:p>
    <w:p w14:paraId="5F708D14" w14:textId="77777777" w:rsidR="0066535A" w:rsidRDefault="0066535A" w:rsidP="00147545">
      <w:pPr>
        <w:pStyle w:val="00"/>
        <w:numPr>
          <w:ilvl w:val="0"/>
          <w:numId w:val="29"/>
        </w:numPr>
      </w:pPr>
      <w:r>
        <w:t>Календарный год;</w:t>
      </w:r>
    </w:p>
    <w:p w14:paraId="7BE12EF3" w14:textId="77777777" w:rsidR="0066535A" w:rsidRDefault="0066535A" w:rsidP="00147545">
      <w:pPr>
        <w:pStyle w:val="00"/>
        <w:numPr>
          <w:ilvl w:val="0"/>
          <w:numId w:val="29"/>
        </w:numPr>
      </w:pPr>
      <w:r>
        <w:t>Прекращение деятельности.</w:t>
      </w:r>
    </w:p>
    <w:p w14:paraId="08D315B2" w14:textId="77777777" w:rsidR="0066535A" w:rsidRDefault="0066535A" w:rsidP="0066535A">
      <w:pPr>
        <w:pStyle w:val="00"/>
        <w:ind w:firstLine="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2382B8A9" wp14:editId="3D861E13">
            <wp:extent cx="733425" cy="285581"/>
            <wp:effectExtent l="0" t="0" r="0" b="63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«Закрыть» (</w:t>
      </w:r>
      <w:r w:rsidRPr="00DA77E1">
        <w:rPr>
          <w:noProof/>
        </w:rPr>
        <w:drawing>
          <wp:inline distT="0" distB="0" distL="0" distR="0" wp14:anchorId="4C5C34A5" wp14:editId="5D3CA5DA">
            <wp:extent cx="257211" cy="219106"/>
            <wp:effectExtent l="0" t="0" r="9525" b="952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24F3F30E" w14:textId="77777777" w:rsidR="0066535A" w:rsidRDefault="0066535A" w:rsidP="0066535A">
      <w:pPr>
        <w:pStyle w:val="00"/>
        <w:ind w:firstLine="0"/>
      </w:pPr>
      <w:r>
        <w:t>Для внесения сведений в блок «Общее» или «Прекращение деятельности» нажмите на «Изменить сведения</w:t>
      </w:r>
      <w:proofErr w:type="gramStart"/>
      <w:r>
        <w:t>» (</w:t>
      </w:r>
      <w:r w:rsidRPr="002D021A">
        <w:rPr>
          <w:noProof/>
        </w:rPr>
        <w:drawing>
          <wp:inline distT="0" distB="0" distL="0" distR="0" wp14:anchorId="5CF65624" wp14:editId="7AB38C0F">
            <wp:extent cx="1038225" cy="201877"/>
            <wp:effectExtent l="0" t="0" r="0" b="825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87084" cy="21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Откроется окно, состоящее из полей:</w:t>
      </w:r>
    </w:p>
    <w:p w14:paraId="3DC02C10" w14:textId="77777777" w:rsidR="0066535A" w:rsidRDefault="0066535A" w:rsidP="00147545">
      <w:pPr>
        <w:pStyle w:val="00"/>
        <w:numPr>
          <w:ilvl w:val="0"/>
          <w:numId w:val="30"/>
        </w:numPr>
      </w:pPr>
      <w:r>
        <w:t>Среднесписочная численность работников;</w:t>
      </w:r>
    </w:p>
    <w:p w14:paraId="106742B3" w14:textId="77777777" w:rsidR="0066535A" w:rsidRDefault="0066535A" w:rsidP="00147545">
      <w:pPr>
        <w:pStyle w:val="00"/>
        <w:numPr>
          <w:ilvl w:val="0"/>
          <w:numId w:val="30"/>
        </w:numPr>
      </w:pPr>
      <w:r>
        <w:t>Численность работающих застрахованных лиц по ОСС от несчастных случаев на производстве;</w:t>
      </w:r>
    </w:p>
    <w:p w14:paraId="64767B2E" w14:textId="77777777" w:rsidR="0066535A" w:rsidRDefault="0066535A" w:rsidP="00147545">
      <w:pPr>
        <w:pStyle w:val="00"/>
        <w:numPr>
          <w:ilvl w:val="0"/>
          <w:numId w:val="30"/>
        </w:numPr>
      </w:pPr>
      <w:r>
        <w:lastRenderedPageBreak/>
        <w:t>Численность работающих инвалидов;</w:t>
      </w:r>
    </w:p>
    <w:p w14:paraId="30608FB8" w14:textId="77777777" w:rsidR="0066535A" w:rsidRDefault="0066535A" w:rsidP="00147545">
      <w:pPr>
        <w:pStyle w:val="00"/>
        <w:numPr>
          <w:ilvl w:val="0"/>
          <w:numId w:val="30"/>
        </w:numPr>
      </w:pPr>
      <w:r>
        <w:t>Численность работников, занятых на работах с вредными и (или) опасными производственными факторами.</w:t>
      </w:r>
    </w:p>
    <w:p w14:paraId="037650ED" w14:textId="77777777" w:rsidR="0066535A" w:rsidRDefault="0066535A" w:rsidP="0066535A">
      <w:pPr>
        <w:pStyle w:val="00"/>
      </w:pPr>
    </w:p>
    <w:p w14:paraId="6D0B47B9" w14:textId="60BFEBAB" w:rsidR="0066535A" w:rsidRDefault="0066535A" w:rsidP="0066535A">
      <w:pPr>
        <w:pStyle w:val="00"/>
        <w:ind w:firstLine="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2AA71826" wp14:editId="551122EB">
            <wp:extent cx="733425" cy="285581"/>
            <wp:effectExtent l="0" t="0" r="0" b="63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«Закрыть» (</w:t>
      </w:r>
      <w:r w:rsidRPr="00DA77E1">
        <w:rPr>
          <w:noProof/>
        </w:rPr>
        <w:drawing>
          <wp:inline distT="0" distB="0" distL="0" distR="0" wp14:anchorId="70F57F10" wp14:editId="0D757ACC">
            <wp:extent cx="257211" cy="219106"/>
            <wp:effectExtent l="0" t="0" r="9525" b="9525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51DFBC4A" w14:textId="4224EEB4" w:rsidR="00FF375F" w:rsidRPr="00661DD0" w:rsidRDefault="00FF375F" w:rsidP="007D2BD3">
      <w:pPr>
        <w:pStyle w:val="5"/>
        <w:numPr>
          <w:ilvl w:val="4"/>
          <w:numId w:val="7"/>
        </w:numPr>
        <w:rPr>
          <w:rFonts w:ascii="Times New Roman" w:hAnsi="Times New Roman" w:cs="Times New Roman"/>
        </w:rPr>
      </w:pPr>
      <w:bookmarkStart w:id="29" w:name="_Toc209011911"/>
      <w:r w:rsidRPr="00661DD0">
        <w:rPr>
          <w:rFonts w:ascii="Times New Roman" w:hAnsi="Times New Roman" w:cs="Times New Roman"/>
        </w:rPr>
        <w:t>Заполнение подраздела «2. Расчет сумм страховых взносов»</w:t>
      </w:r>
      <w:bookmarkEnd w:id="29"/>
    </w:p>
    <w:p w14:paraId="64CB63D0" w14:textId="77777777" w:rsidR="0066535A" w:rsidRDefault="0066535A" w:rsidP="0066535A">
      <w:pPr>
        <w:pStyle w:val="00"/>
      </w:pPr>
      <w:r>
        <w:t>Для заполнения «</w:t>
      </w:r>
      <w:r w:rsidRPr="00DA77E1">
        <w:t>2.1 Расчет сумм страховых взносов</w:t>
      </w:r>
      <w:r>
        <w:t>» необходимо в боковом меню нажать на соответствующий пункт. Откроется соответствующая страница. Для внесения данных нажмите кнопку «Редактировать</w:t>
      </w:r>
      <w:proofErr w:type="gramStart"/>
      <w:r>
        <w:t>» (</w:t>
      </w:r>
      <w:r w:rsidRPr="00DA77E1">
        <w:rPr>
          <w:noProof/>
        </w:rPr>
        <w:drawing>
          <wp:inline distT="0" distB="0" distL="0" distR="0" wp14:anchorId="671F8949" wp14:editId="6EF4AD63">
            <wp:extent cx="1373187" cy="238125"/>
            <wp:effectExtent l="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87229" cy="2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После нажатия кнопки откроется страница редактирования сведений с блоками:</w:t>
      </w:r>
    </w:p>
    <w:p w14:paraId="69C11A12" w14:textId="77777777" w:rsidR="0066535A" w:rsidRDefault="0066535A" w:rsidP="00147545">
      <w:pPr>
        <w:pStyle w:val="00"/>
        <w:numPr>
          <w:ilvl w:val="0"/>
          <w:numId w:val="31"/>
        </w:numPr>
      </w:pPr>
      <w:r>
        <w:t>Сумма выплат и иных вознаграждений, начисленных в пользу физических лиц в соответствии со статьей 201 Федерального закона от 24 июля 1998 г. № 125-Ф3:</w:t>
      </w:r>
    </w:p>
    <w:p w14:paraId="301219E1" w14:textId="77777777" w:rsidR="0066535A" w:rsidRDefault="0066535A" w:rsidP="00147545">
      <w:pPr>
        <w:pStyle w:val="00"/>
        <w:numPr>
          <w:ilvl w:val="1"/>
          <w:numId w:val="31"/>
        </w:numPr>
      </w:pPr>
      <w:r>
        <w:t>На начало отчетного периода;</w:t>
      </w:r>
    </w:p>
    <w:p w14:paraId="41779173" w14:textId="77777777" w:rsidR="0066535A" w:rsidRDefault="0066535A" w:rsidP="00147545">
      <w:pPr>
        <w:pStyle w:val="00"/>
        <w:numPr>
          <w:ilvl w:val="1"/>
          <w:numId w:val="31"/>
        </w:numPr>
      </w:pPr>
      <w:r>
        <w:t>На конец предыдущего расчетного периода;</w:t>
      </w:r>
    </w:p>
    <w:p w14:paraId="2313B1E9" w14:textId="77777777" w:rsidR="0066535A" w:rsidRDefault="0066535A" w:rsidP="00147545">
      <w:pPr>
        <w:pStyle w:val="00"/>
        <w:numPr>
          <w:ilvl w:val="1"/>
          <w:numId w:val="31"/>
        </w:numPr>
      </w:pPr>
      <w:r>
        <w:t>1 месяц;</w:t>
      </w:r>
    </w:p>
    <w:p w14:paraId="459CF5E9" w14:textId="77777777" w:rsidR="0066535A" w:rsidRDefault="0066535A" w:rsidP="00147545">
      <w:pPr>
        <w:pStyle w:val="00"/>
        <w:numPr>
          <w:ilvl w:val="1"/>
          <w:numId w:val="31"/>
        </w:numPr>
      </w:pPr>
      <w:r>
        <w:t>2 месяц;</w:t>
      </w:r>
    </w:p>
    <w:p w14:paraId="3192C350" w14:textId="77777777" w:rsidR="0066535A" w:rsidRDefault="0066535A" w:rsidP="00147545">
      <w:pPr>
        <w:pStyle w:val="00"/>
        <w:numPr>
          <w:ilvl w:val="1"/>
          <w:numId w:val="31"/>
        </w:numPr>
      </w:pPr>
      <w:r>
        <w:t>3 месяц.</w:t>
      </w:r>
    </w:p>
    <w:p w14:paraId="665B9B78" w14:textId="77777777" w:rsidR="0066535A" w:rsidRDefault="0066535A" w:rsidP="00147545">
      <w:pPr>
        <w:pStyle w:val="00"/>
        <w:numPr>
          <w:ilvl w:val="0"/>
          <w:numId w:val="31"/>
        </w:numPr>
      </w:pPr>
      <w:r>
        <w:t>Сумма, не подлежащая обложению страховыми взносами в соответствии со статьей 20.2 Федерального закона от 24 июля 1998 г. № 125-Ф3:</w:t>
      </w:r>
    </w:p>
    <w:p w14:paraId="63682867" w14:textId="77777777" w:rsidR="0066535A" w:rsidRDefault="0066535A" w:rsidP="00147545">
      <w:pPr>
        <w:pStyle w:val="00"/>
        <w:numPr>
          <w:ilvl w:val="1"/>
          <w:numId w:val="31"/>
        </w:numPr>
      </w:pPr>
      <w:r>
        <w:t>На начало отчетного периода;</w:t>
      </w:r>
    </w:p>
    <w:p w14:paraId="2DE2E125" w14:textId="77777777" w:rsidR="0066535A" w:rsidRDefault="0066535A" w:rsidP="00147545">
      <w:pPr>
        <w:pStyle w:val="00"/>
        <w:numPr>
          <w:ilvl w:val="1"/>
          <w:numId w:val="31"/>
        </w:numPr>
      </w:pPr>
      <w:r>
        <w:t>На конец предыдущего расчетного периода;</w:t>
      </w:r>
    </w:p>
    <w:p w14:paraId="73E4073A" w14:textId="77777777" w:rsidR="0066535A" w:rsidRDefault="0066535A" w:rsidP="00147545">
      <w:pPr>
        <w:pStyle w:val="00"/>
        <w:numPr>
          <w:ilvl w:val="1"/>
          <w:numId w:val="31"/>
        </w:numPr>
      </w:pPr>
      <w:r>
        <w:t>1 месяц;</w:t>
      </w:r>
    </w:p>
    <w:p w14:paraId="0DF64485" w14:textId="77777777" w:rsidR="0066535A" w:rsidRDefault="0066535A" w:rsidP="00147545">
      <w:pPr>
        <w:pStyle w:val="00"/>
        <w:numPr>
          <w:ilvl w:val="1"/>
          <w:numId w:val="31"/>
        </w:numPr>
      </w:pPr>
      <w:r>
        <w:t>2 месяц;</w:t>
      </w:r>
    </w:p>
    <w:p w14:paraId="3BAF4CF4" w14:textId="77777777" w:rsidR="0066535A" w:rsidRDefault="0066535A" w:rsidP="00147545">
      <w:pPr>
        <w:pStyle w:val="00"/>
        <w:numPr>
          <w:ilvl w:val="1"/>
          <w:numId w:val="31"/>
        </w:numPr>
      </w:pPr>
      <w:r>
        <w:t>3 месяц.</w:t>
      </w:r>
    </w:p>
    <w:p w14:paraId="4F27EDAE" w14:textId="77777777" w:rsidR="0066535A" w:rsidRDefault="0066535A" w:rsidP="00147545">
      <w:pPr>
        <w:pStyle w:val="00"/>
        <w:numPr>
          <w:ilvl w:val="0"/>
          <w:numId w:val="31"/>
        </w:numPr>
      </w:pPr>
      <w:r>
        <w:t>База для исчисления страховых взносов (стр. 1 – стр. 2):</w:t>
      </w:r>
    </w:p>
    <w:p w14:paraId="49D5F929" w14:textId="77777777" w:rsidR="0066535A" w:rsidRDefault="0066535A" w:rsidP="00147545">
      <w:pPr>
        <w:pStyle w:val="00"/>
        <w:numPr>
          <w:ilvl w:val="1"/>
          <w:numId w:val="31"/>
        </w:numPr>
      </w:pPr>
      <w:r>
        <w:t>На начало отчетного периода;</w:t>
      </w:r>
    </w:p>
    <w:p w14:paraId="30C488A4" w14:textId="77777777" w:rsidR="0066535A" w:rsidRDefault="0066535A" w:rsidP="00147545">
      <w:pPr>
        <w:pStyle w:val="00"/>
        <w:numPr>
          <w:ilvl w:val="1"/>
          <w:numId w:val="31"/>
        </w:numPr>
      </w:pPr>
      <w:r>
        <w:t>На конец предыдущего расчетного периода;</w:t>
      </w:r>
    </w:p>
    <w:p w14:paraId="7EBAC0E2" w14:textId="77777777" w:rsidR="0066535A" w:rsidRDefault="0066535A" w:rsidP="00147545">
      <w:pPr>
        <w:pStyle w:val="00"/>
        <w:numPr>
          <w:ilvl w:val="1"/>
          <w:numId w:val="31"/>
        </w:numPr>
      </w:pPr>
      <w:r>
        <w:t>1 месяц;</w:t>
      </w:r>
    </w:p>
    <w:p w14:paraId="5D869EFA" w14:textId="77777777" w:rsidR="0066535A" w:rsidRDefault="0066535A" w:rsidP="00147545">
      <w:pPr>
        <w:pStyle w:val="00"/>
        <w:numPr>
          <w:ilvl w:val="1"/>
          <w:numId w:val="31"/>
        </w:numPr>
      </w:pPr>
      <w:r>
        <w:t>2 месяц;</w:t>
      </w:r>
    </w:p>
    <w:p w14:paraId="108DC6D9" w14:textId="77777777" w:rsidR="0066535A" w:rsidRDefault="0066535A" w:rsidP="00147545">
      <w:pPr>
        <w:pStyle w:val="00"/>
        <w:numPr>
          <w:ilvl w:val="1"/>
          <w:numId w:val="31"/>
        </w:numPr>
      </w:pPr>
      <w:r>
        <w:t>3 месяц.</w:t>
      </w:r>
    </w:p>
    <w:p w14:paraId="2A122722" w14:textId="77777777" w:rsidR="0066535A" w:rsidRDefault="0066535A" w:rsidP="00147545">
      <w:pPr>
        <w:pStyle w:val="00"/>
        <w:numPr>
          <w:ilvl w:val="0"/>
          <w:numId w:val="31"/>
        </w:numPr>
      </w:pPr>
      <w:r>
        <w:lastRenderedPageBreak/>
        <w:t>Из них: сумма выплат в пользу работающих инвалидов:</w:t>
      </w:r>
    </w:p>
    <w:p w14:paraId="157414F4" w14:textId="77777777" w:rsidR="0066535A" w:rsidRDefault="0066535A" w:rsidP="00147545">
      <w:pPr>
        <w:pStyle w:val="00"/>
        <w:numPr>
          <w:ilvl w:val="1"/>
          <w:numId w:val="31"/>
        </w:numPr>
      </w:pPr>
      <w:r>
        <w:t>На начало отчетного периода;</w:t>
      </w:r>
    </w:p>
    <w:p w14:paraId="215480B3" w14:textId="77777777" w:rsidR="0066535A" w:rsidRDefault="0066535A" w:rsidP="00147545">
      <w:pPr>
        <w:pStyle w:val="00"/>
        <w:numPr>
          <w:ilvl w:val="1"/>
          <w:numId w:val="31"/>
        </w:numPr>
      </w:pPr>
      <w:r>
        <w:t>На конец предыдущего расчетного периода;</w:t>
      </w:r>
    </w:p>
    <w:p w14:paraId="41DA2560" w14:textId="77777777" w:rsidR="0066535A" w:rsidRDefault="0066535A" w:rsidP="00147545">
      <w:pPr>
        <w:pStyle w:val="00"/>
        <w:numPr>
          <w:ilvl w:val="1"/>
          <w:numId w:val="31"/>
        </w:numPr>
      </w:pPr>
      <w:r>
        <w:t>1 месяц;</w:t>
      </w:r>
    </w:p>
    <w:p w14:paraId="68D89F40" w14:textId="77777777" w:rsidR="0066535A" w:rsidRDefault="0066535A" w:rsidP="00147545">
      <w:pPr>
        <w:pStyle w:val="00"/>
        <w:numPr>
          <w:ilvl w:val="1"/>
          <w:numId w:val="31"/>
        </w:numPr>
      </w:pPr>
      <w:r>
        <w:t>2 месяц;</w:t>
      </w:r>
    </w:p>
    <w:p w14:paraId="5962501C" w14:textId="77777777" w:rsidR="0066535A" w:rsidRDefault="0066535A" w:rsidP="00147545">
      <w:pPr>
        <w:pStyle w:val="00"/>
        <w:numPr>
          <w:ilvl w:val="1"/>
          <w:numId w:val="31"/>
        </w:numPr>
      </w:pPr>
      <w:r>
        <w:t>3 месяц.</w:t>
      </w:r>
    </w:p>
    <w:p w14:paraId="2BA837A9" w14:textId="77777777" w:rsidR="0066535A" w:rsidRDefault="0066535A" w:rsidP="00147545">
      <w:pPr>
        <w:pStyle w:val="00"/>
        <w:numPr>
          <w:ilvl w:val="0"/>
          <w:numId w:val="31"/>
        </w:numPr>
      </w:pPr>
      <w:r>
        <w:t>Размер страхового тарифа в соответствии с классом профессионального риска</w:t>
      </w:r>
      <w:proofErr w:type="gramStart"/>
      <w:r>
        <w:t xml:space="preserve"> (%);</w:t>
      </w:r>
      <w:proofErr w:type="gramEnd"/>
    </w:p>
    <w:p w14:paraId="6F6C210A" w14:textId="77777777" w:rsidR="0066535A" w:rsidRDefault="0066535A" w:rsidP="00147545">
      <w:pPr>
        <w:pStyle w:val="00"/>
        <w:numPr>
          <w:ilvl w:val="0"/>
          <w:numId w:val="31"/>
        </w:numPr>
      </w:pPr>
      <w:r>
        <w:t>Скидка по страховому тарифу</w:t>
      </w:r>
      <w:proofErr w:type="gramStart"/>
      <w:r>
        <w:t xml:space="preserve"> (%);</w:t>
      </w:r>
      <w:proofErr w:type="gramEnd"/>
    </w:p>
    <w:p w14:paraId="223C63E3" w14:textId="77777777" w:rsidR="0066535A" w:rsidRDefault="0066535A" w:rsidP="00147545">
      <w:pPr>
        <w:pStyle w:val="00"/>
        <w:numPr>
          <w:ilvl w:val="0"/>
          <w:numId w:val="31"/>
        </w:numPr>
      </w:pPr>
      <w:r>
        <w:t>Надбавка по страховому тарифу</w:t>
      </w:r>
      <w:proofErr w:type="gramStart"/>
      <w:r>
        <w:t xml:space="preserve"> (%);</w:t>
      </w:r>
      <w:proofErr w:type="gramEnd"/>
    </w:p>
    <w:p w14:paraId="01D0BAA2" w14:textId="77777777" w:rsidR="0066535A" w:rsidRDefault="0066535A" w:rsidP="00147545">
      <w:pPr>
        <w:pStyle w:val="00"/>
        <w:numPr>
          <w:ilvl w:val="0"/>
          <w:numId w:val="31"/>
        </w:numPr>
      </w:pPr>
      <w:r>
        <w:t>Размер страхового тарифа с учетом скидки (надбавки</w:t>
      </w:r>
      <w:proofErr w:type="gramStart"/>
      <w:r>
        <w:t>) (%);</w:t>
      </w:r>
      <w:proofErr w:type="gramEnd"/>
    </w:p>
    <w:p w14:paraId="3F94910C" w14:textId="77777777" w:rsidR="0066535A" w:rsidRDefault="0066535A" w:rsidP="00147545">
      <w:pPr>
        <w:pStyle w:val="00"/>
        <w:numPr>
          <w:ilvl w:val="0"/>
          <w:numId w:val="31"/>
        </w:numPr>
      </w:pPr>
      <w:r>
        <w:t>Исчислено страховых взносов, в том числе за последние три месяца, третий месяц:</w:t>
      </w:r>
    </w:p>
    <w:p w14:paraId="418D5C0B" w14:textId="77777777" w:rsidR="0066535A" w:rsidRDefault="0066535A" w:rsidP="00147545">
      <w:pPr>
        <w:pStyle w:val="00"/>
        <w:numPr>
          <w:ilvl w:val="1"/>
          <w:numId w:val="31"/>
        </w:numPr>
      </w:pPr>
      <w:r>
        <w:t>На начало отчетного периода;</w:t>
      </w:r>
    </w:p>
    <w:p w14:paraId="6710E4F1" w14:textId="77777777" w:rsidR="0066535A" w:rsidRDefault="0066535A" w:rsidP="00147545">
      <w:pPr>
        <w:pStyle w:val="00"/>
        <w:numPr>
          <w:ilvl w:val="1"/>
          <w:numId w:val="31"/>
        </w:numPr>
      </w:pPr>
      <w:r>
        <w:t>На конец предыдущего расчетного периода;</w:t>
      </w:r>
    </w:p>
    <w:p w14:paraId="0E2BCE51" w14:textId="77777777" w:rsidR="0066535A" w:rsidRDefault="0066535A" w:rsidP="00147545">
      <w:pPr>
        <w:pStyle w:val="00"/>
        <w:numPr>
          <w:ilvl w:val="1"/>
          <w:numId w:val="31"/>
        </w:numPr>
      </w:pPr>
      <w:r>
        <w:t>1 месяц;</w:t>
      </w:r>
    </w:p>
    <w:p w14:paraId="4196A7F5" w14:textId="77777777" w:rsidR="0066535A" w:rsidRDefault="0066535A" w:rsidP="00147545">
      <w:pPr>
        <w:pStyle w:val="00"/>
        <w:numPr>
          <w:ilvl w:val="1"/>
          <w:numId w:val="31"/>
        </w:numPr>
      </w:pPr>
      <w:r>
        <w:t>2 месяц;</w:t>
      </w:r>
    </w:p>
    <w:p w14:paraId="4BB63420" w14:textId="77777777" w:rsidR="0066535A" w:rsidRDefault="0066535A" w:rsidP="00147545">
      <w:pPr>
        <w:pStyle w:val="00"/>
        <w:numPr>
          <w:ilvl w:val="1"/>
          <w:numId w:val="31"/>
        </w:numPr>
      </w:pPr>
      <w:r>
        <w:t>3 месяц.</w:t>
      </w:r>
    </w:p>
    <w:p w14:paraId="27FA8C77" w14:textId="25EB1CA6" w:rsidR="0066535A" w:rsidRDefault="0066535A" w:rsidP="0066535A">
      <w:pPr>
        <w:pStyle w:val="00"/>
        <w:ind w:firstLine="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7770AB3B" wp14:editId="3BACA188">
            <wp:extent cx="733425" cy="285581"/>
            <wp:effectExtent l="0" t="0" r="0" b="63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378BE161" wp14:editId="68BDADE7">
            <wp:extent cx="762000" cy="281460"/>
            <wp:effectExtent l="0" t="0" r="0" b="4445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51B51C65" w14:textId="155389A6" w:rsidR="00661DD0" w:rsidRPr="007D2BD3" w:rsidRDefault="00661DD0" w:rsidP="007D2BD3">
      <w:pPr>
        <w:pStyle w:val="5"/>
        <w:numPr>
          <w:ilvl w:val="4"/>
          <w:numId w:val="7"/>
        </w:numPr>
        <w:ind w:left="0" w:firstLine="1440"/>
        <w:jc w:val="both"/>
        <w:rPr>
          <w:rFonts w:ascii="Times New Roman" w:hAnsi="Times New Roman" w:cs="Times New Roman"/>
        </w:rPr>
      </w:pPr>
      <w:bookmarkStart w:id="30" w:name="_Toc209011912"/>
      <w:r w:rsidRPr="007D2BD3">
        <w:rPr>
          <w:rFonts w:ascii="Times New Roman" w:hAnsi="Times New Roman" w:cs="Times New Roman"/>
        </w:rPr>
        <w:t>Заполнение подраздела «2.1.1 Сведения, необходимые для исчисления страховых взносов страхователями»</w:t>
      </w:r>
      <w:bookmarkEnd w:id="30"/>
    </w:p>
    <w:p w14:paraId="51EB66BA" w14:textId="77777777" w:rsidR="0066535A" w:rsidRDefault="0066535A" w:rsidP="0066535A">
      <w:pPr>
        <w:pStyle w:val="00"/>
      </w:pPr>
      <w:r>
        <w:t>Для заполнения «</w:t>
      </w:r>
      <w:r w:rsidRPr="00A65533">
        <w:t>2.1.1 Сведения, необходимые для исчисления страховых взносов страхователями</w:t>
      </w:r>
      <w:r>
        <w:t>» необходимо нажать на соответствующий пункт. Откроется соответствующая страница с блоками страницы:</w:t>
      </w:r>
    </w:p>
    <w:p w14:paraId="4ED0E1EF" w14:textId="77777777" w:rsidR="0066535A" w:rsidRDefault="0066535A" w:rsidP="00147545">
      <w:pPr>
        <w:pStyle w:val="00"/>
        <w:numPr>
          <w:ilvl w:val="0"/>
          <w:numId w:val="32"/>
        </w:numPr>
      </w:pPr>
      <w:r>
        <w:t>Тип страхователя;</w:t>
      </w:r>
    </w:p>
    <w:p w14:paraId="3E786B09" w14:textId="77777777" w:rsidR="0066535A" w:rsidRDefault="0066535A" w:rsidP="00147545">
      <w:pPr>
        <w:pStyle w:val="00"/>
        <w:numPr>
          <w:ilvl w:val="0"/>
          <w:numId w:val="32"/>
        </w:numPr>
      </w:pPr>
      <w:r>
        <w:t>Сведения.</w:t>
      </w:r>
    </w:p>
    <w:p w14:paraId="2CAF109D" w14:textId="77777777" w:rsidR="0066535A" w:rsidRDefault="0066535A" w:rsidP="0066535A">
      <w:pPr>
        <w:pStyle w:val="00"/>
      </w:pPr>
      <w:r>
        <w:t>Для добавлений сведений необходимо сначала указать тип страхователя, после чего нажать на кнопку «Добавить». После нажатия кнопки отобразится страница добавления сведений с блоками:</w:t>
      </w:r>
    </w:p>
    <w:p w14:paraId="531D106E" w14:textId="77777777" w:rsidR="0066535A" w:rsidRDefault="0066535A" w:rsidP="00147545">
      <w:pPr>
        <w:pStyle w:val="00"/>
        <w:numPr>
          <w:ilvl w:val="0"/>
          <w:numId w:val="33"/>
        </w:numPr>
      </w:pPr>
      <w:r>
        <w:lastRenderedPageBreak/>
        <w:t>Вид экономической деятельности:</w:t>
      </w:r>
    </w:p>
    <w:p w14:paraId="1D0C2B0C" w14:textId="77777777" w:rsidR="0066535A" w:rsidRDefault="0066535A" w:rsidP="00147545">
      <w:pPr>
        <w:pStyle w:val="00"/>
        <w:numPr>
          <w:ilvl w:val="1"/>
          <w:numId w:val="33"/>
        </w:numPr>
      </w:pPr>
      <w:r>
        <w:t>Вид экономической деятельности;</w:t>
      </w:r>
    </w:p>
    <w:p w14:paraId="76DC3217" w14:textId="77777777" w:rsidR="0066535A" w:rsidRDefault="0066535A" w:rsidP="00147545">
      <w:pPr>
        <w:pStyle w:val="00"/>
        <w:numPr>
          <w:ilvl w:val="1"/>
          <w:numId w:val="33"/>
        </w:numPr>
      </w:pPr>
      <w:r>
        <w:t>Наименование ВЭД;</w:t>
      </w:r>
    </w:p>
    <w:p w14:paraId="787A882D" w14:textId="77777777" w:rsidR="0066535A" w:rsidRDefault="0066535A" w:rsidP="00147545">
      <w:pPr>
        <w:pStyle w:val="00"/>
        <w:numPr>
          <w:ilvl w:val="1"/>
          <w:numId w:val="33"/>
        </w:numPr>
      </w:pPr>
      <w:r>
        <w:t>Код ОКВЭД;</w:t>
      </w:r>
    </w:p>
    <w:p w14:paraId="0FC70EE0" w14:textId="77777777" w:rsidR="0066535A" w:rsidRDefault="0066535A" w:rsidP="00147545">
      <w:pPr>
        <w:pStyle w:val="00"/>
        <w:numPr>
          <w:ilvl w:val="1"/>
          <w:numId w:val="33"/>
        </w:numPr>
      </w:pPr>
      <w:r>
        <w:t>Наименование подразделения;</w:t>
      </w:r>
    </w:p>
    <w:p w14:paraId="629269D6" w14:textId="77777777" w:rsidR="0066535A" w:rsidRDefault="0066535A" w:rsidP="00147545">
      <w:pPr>
        <w:pStyle w:val="00"/>
        <w:numPr>
          <w:ilvl w:val="0"/>
          <w:numId w:val="33"/>
        </w:numPr>
      </w:pPr>
      <w:r>
        <w:t>Тариф;</w:t>
      </w:r>
    </w:p>
    <w:p w14:paraId="25F31501" w14:textId="77777777" w:rsidR="0066535A" w:rsidRDefault="0066535A" w:rsidP="00147545">
      <w:pPr>
        <w:pStyle w:val="00"/>
        <w:numPr>
          <w:ilvl w:val="1"/>
          <w:numId w:val="33"/>
        </w:numPr>
      </w:pPr>
      <w:r>
        <w:t>Размер страхового тарифа в соответствии с классом профессионального риска</w:t>
      </w:r>
      <w:proofErr w:type="gramStart"/>
      <w:r>
        <w:t xml:space="preserve"> (%);</w:t>
      </w:r>
      <w:proofErr w:type="gramEnd"/>
    </w:p>
    <w:p w14:paraId="79798E2B" w14:textId="77777777" w:rsidR="0066535A" w:rsidRDefault="0066535A" w:rsidP="00147545">
      <w:pPr>
        <w:pStyle w:val="00"/>
        <w:numPr>
          <w:ilvl w:val="1"/>
          <w:numId w:val="33"/>
        </w:numPr>
      </w:pPr>
      <w:r>
        <w:t>Скидка по страховому тарифу</w:t>
      </w:r>
      <w:proofErr w:type="gramStart"/>
      <w:r>
        <w:t xml:space="preserve"> (%);</w:t>
      </w:r>
      <w:proofErr w:type="gramEnd"/>
    </w:p>
    <w:p w14:paraId="474FFA69" w14:textId="77777777" w:rsidR="0066535A" w:rsidRDefault="0066535A" w:rsidP="00147545">
      <w:pPr>
        <w:pStyle w:val="00"/>
        <w:numPr>
          <w:ilvl w:val="1"/>
          <w:numId w:val="33"/>
        </w:numPr>
      </w:pPr>
      <w:r>
        <w:t>Размер страхового тарифа с учетом скидки (надбавки</w:t>
      </w:r>
      <w:proofErr w:type="gramStart"/>
      <w:r>
        <w:t>) (%);</w:t>
      </w:r>
      <w:proofErr w:type="gramEnd"/>
    </w:p>
    <w:p w14:paraId="62467279" w14:textId="77777777" w:rsidR="0066535A" w:rsidRDefault="0066535A" w:rsidP="00147545">
      <w:pPr>
        <w:pStyle w:val="00"/>
        <w:numPr>
          <w:ilvl w:val="1"/>
          <w:numId w:val="33"/>
        </w:numPr>
      </w:pPr>
      <w:r>
        <w:t>Надбавка к страховому тарифу</w:t>
      </w:r>
      <w:proofErr w:type="gramStart"/>
      <w:r>
        <w:t xml:space="preserve"> (%).</w:t>
      </w:r>
      <w:proofErr w:type="gramEnd"/>
    </w:p>
    <w:p w14:paraId="43A26E1D" w14:textId="77777777" w:rsidR="0066535A" w:rsidRDefault="0066535A" w:rsidP="00147545">
      <w:pPr>
        <w:pStyle w:val="00"/>
        <w:numPr>
          <w:ilvl w:val="0"/>
          <w:numId w:val="33"/>
        </w:numPr>
      </w:pPr>
      <w:r>
        <w:t>База для исчисления страховых взносов:</w:t>
      </w:r>
    </w:p>
    <w:p w14:paraId="4967266D" w14:textId="77777777" w:rsidR="0066535A" w:rsidRDefault="0066535A" w:rsidP="00147545">
      <w:pPr>
        <w:pStyle w:val="00"/>
        <w:numPr>
          <w:ilvl w:val="1"/>
          <w:numId w:val="33"/>
        </w:numPr>
      </w:pPr>
      <w:r>
        <w:t>Всего с начала расчетного периода;</w:t>
      </w:r>
    </w:p>
    <w:p w14:paraId="1539FFEA" w14:textId="77777777" w:rsidR="0066535A" w:rsidRDefault="0066535A" w:rsidP="00147545">
      <w:pPr>
        <w:pStyle w:val="00"/>
        <w:numPr>
          <w:ilvl w:val="1"/>
          <w:numId w:val="33"/>
        </w:numPr>
      </w:pPr>
      <w:r>
        <w:t>Из них: в пользу работающих инвалидов;</w:t>
      </w:r>
    </w:p>
    <w:p w14:paraId="6D1B5F17" w14:textId="77777777" w:rsidR="0066535A" w:rsidRDefault="0066535A" w:rsidP="00147545">
      <w:pPr>
        <w:pStyle w:val="00"/>
        <w:numPr>
          <w:ilvl w:val="1"/>
          <w:numId w:val="33"/>
        </w:numPr>
      </w:pPr>
      <w:r>
        <w:t>Всего на конец предыдущего отчетного периода;</w:t>
      </w:r>
    </w:p>
    <w:p w14:paraId="4E1BE034" w14:textId="77777777" w:rsidR="0066535A" w:rsidRDefault="0066535A" w:rsidP="00147545">
      <w:pPr>
        <w:pStyle w:val="00"/>
        <w:numPr>
          <w:ilvl w:val="1"/>
          <w:numId w:val="33"/>
        </w:numPr>
      </w:pPr>
      <w:r>
        <w:t>Из них: в пользу работающих инвалидов.</w:t>
      </w:r>
    </w:p>
    <w:p w14:paraId="1E7505A2" w14:textId="77777777" w:rsidR="0066535A" w:rsidRDefault="0066535A" w:rsidP="00147545">
      <w:pPr>
        <w:pStyle w:val="00"/>
        <w:numPr>
          <w:ilvl w:val="0"/>
          <w:numId w:val="33"/>
        </w:numPr>
      </w:pPr>
      <w:r>
        <w:t xml:space="preserve">База для исчисления страховых </w:t>
      </w:r>
      <w:proofErr w:type="gramStart"/>
      <w:r>
        <w:t>взносов</w:t>
      </w:r>
      <w:proofErr w:type="gramEnd"/>
      <w:r>
        <w:t xml:space="preserve"> в том числе за последние три месяца отчетного периода:</w:t>
      </w:r>
    </w:p>
    <w:p w14:paraId="0A65CA0F" w14:textId="77777777" w:rsidR="0066535A" w:rsidRDefault="0066535A" w:rsidP="00147545">
      <w:pPr>
        <w:pStyle w:val="00"/>
        <w:numPr>
          <w:ilvl w:val="1"/>
          <w:numId w:val="33"/>
        </w:numPr>
      </w:pPr>
      <w:r>
        <w:t>Всего за 1-й месяц;</w:t>
      </w:r>
    </w:p>
    <w:p w14:paraId="7E054962" w14:textId="77777777" w:rsidR="0066535A" w:rsidRDefault="0066535A" w:rsidP="00147545">
      <w:pPr>
        <w:pStyle w:val="00"/>
        <w:numPr>
          <w:ilvl w:val="1"/>
          <w:numId w:val="33"/>
        </w:numPr>
      </w:pPr>
      <w:r>
        <w:t>Из них: в пользу работающих инвалидов;</w:t>
      </w:r>
    </w:p>
    <w:p w14:paraId="2BDD2DB0" w14:textId="77777777" w:rsidR="0066535A" w:rsidRDefault="0066535A" w:rsidP="00147545">
      <w:pPr>
        <w:pStyle w:val="00"/>
        <w:numPr>
          <w:ilvl w:val="1"/>
          <w:numId w:val="33"/>
        </w:numPr>
      </w:pPr>
      <w:r>
        <w:t>Всего за 2-й месяц;</w:t>
      </w:r>
    </w:p>
    <w:p w14:paraId="5F2E80CB" w14:textId="77777777" w:rsidR="0066535A" w:rsidRDefault="0066535A" w:rsidP="00147545">
      <w:pPr>
        <w:pStyle w:val="00"/>
        <w:numPr>
          <w:ilvl w:val="1"/>
          <w:numId w:val="33"/>
        </w:numPr>
      </w:pPr>
      <w:r>
        <w:t>Из них: в пользу работающих инвалидов;</w:t>
      </w:r>
    </w:p>
    <w:p w14:paraId="160FCD02" w14:textId="77777777" w:rsidR="0066535A" w:rsidRDefault="0066535A" w:rsidP="00147545">
      <w:pPr>
        <w:pStyle w:val="00"/>
        <w:numPr>
          <w:ilvl w:val="1"/>
          <w:numId w:val="33"/>
        </w:numPr>
      </w:pPr>
      <w:r>
        <w:t>Всего за 3-й месяц;</w:t>
      </w:r>
      <w:r w:rsidRPr="00483CB6">
        <w:t xml:space="preserve"> </w:t>
      </w:r>
    </w:p>
    <w:p w14:paraId="7738705C" w14:textId="77777777" w:rsidR="0066535A" w:rsidRDefault="0066535A" w:rsidP="00147545">
      <w:pPr>
        <w:pStyle w:val="00"/>
        <w:numPr>
          <w:ilvl w:val="1"/>
          <w:numId w:val="33"/>
        </w:numPr>
      </w:pPr>
      <w:r>
        <w:t>Из них: в пользу работающих инвалидов.</w:t>
      </w:r>
    </w:p>
    <w:p w14:paraId="4B3B60D3" w14:textId="77777777" w:rsidR="0066535A" w:rsidRDefault="0066535A" w:rsidP="00147545">
      <w:pPr>
        <w:pStyle w:val="00"/>
        <w:numPr>
          <w:ilvl w:val="0"/>
          <w:numId w:val="33"/>
        </w:numPr>
      </w:pPr>
      <w:r>
        <w:t>Исчислено страховых взносов:</w:t>
      </w:r>
    </w:p>
    <w:p w14:paraId="3FFE4B9B" w14:textId="77777777" w:rsidR="0066535A" w:rsidRDefault="0066535A" w:rsidP="00147545">
      <w:pPr>
        <w:pStyle w:val="00"/>
        <w:numPr>
          <w:ilvl w:val="1"/>
          <w:numId w:val="33"/>
        </w:numPr>
      </w:pPr>
      <w:r>
        <w:t>Всего с начала расчетного периода;</w:t>
      </w:r>
    </w:p>
    <w:p w14:paraId="19A741B1" w14:textId="77777777" w:rsidR="0066535A" w:rsidRDefault="0066535A" w:rsidP="00147545">
      <w:pPr>
        <w:pStyle w:val="00"/>
        <w:numPr>
          <w:ilvl w:val="1"/>
          <w:numId w:val="33"/>
        </w:numPr>
      </w:pPr>
      <w:r>
        <w:t>На конец предыдущего расчетного периода.</w:t>
      </w:r>
    </w:p>
    <w:p w14:paraId="408FE89C" w14:textId="77777777" w:rsidR="0066535A" w:rsidRDefault="0066535A" w:rsidP="00147545">
      <w:pPr>
        <w:pStyle w:val="00"/>
        <w:numPr>
          <w:ilvl w:val="0"/>
          <w:numId w:val="33"/>
        </w:numPr>
      </w:pPr>
      <w:r>
        <w:t xml:space="preserve">Исчислено страховых </w:t>
      </w:r>
      <w:proofErr w:type="gramStart"/>
      <w:r>
        <w:t>взносов</w:t>
      </w:r>
      <w:proofErr w:type="gramEnd"/>
      <w:r w:rsidRPr="00483CB6">
        <w:t xml:space="preserve"> </w:t>
      </w:r>
      <w:r>
        <w:t>в том числе за последние три месяца отчетного периода:</w:t>
      </w:r>
    </w:p>
    <w:p w14:paraId="6BDB832F" w14:textId="77777777" w:rsidR="0066535A" w:rsidRDefault="0066535A" w:rsidP="00147545">
      <w:pPr>
        <w:pStyle w:val="00"/>
        <w:numPr>
          <w:ilvl w:val="1"/>
          <w:numId w:val="33"/>
        </w:numPr>
      </w:pPr>
      <w:r>
        <w:t>За 1-й месяц;</w:t>
      </w:r>
    </w:p>
    <w:p w14:paraId="5F448C19" w14:textId="77777777" w:rsidR="0066535A" w:rsidRDefault="0066535A" w:rsidP="00147545">
      <w:pPr>
        <w:pStyle w:val="00"/>
        <w:numPr>
          <w:ilvl w:val="1"/>
          <w:numId w:val="33"/>
        </w:numPr>
      </w:pPr>
      <w:r>
        <w:t>За 2-й месяц;</w:t>
      </w:r>
    </w:p>
    <w:p w14:paraId="63BF75D1" w14:textId="77777777" w:rsidR="0066535A" w:rsidRDefault="0066535A" w:rsidP="00147545">
      <w:pPr>
        <w:pStyle w:val="00"/>
        <w:numPr>
          <w:ilvl w:val="1"/>
          <w:numId w:val="33"/>
        </w:numPr>
      </w:pPr>
      <w:r>
        <w:t>За 3-й месяц.</w:t>
      </w:r>
    </w:p>
    <w:p w14:paraId="4317D1DB" w14:textId="77777777" w:rsidR="0066535A" w:rsidRDefault="0066535A" w:rsidP="0066535A">
      <w:pPr>
        <w:pStyle w:val="00"/>
      </w:pPr>
      <w:r>
        <w:lastRenderedPageBreak/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42FC2F96" wp14:editId="4FC56C68">
            <wp:extent cx="733425" cy="285581"/>
            <wp:effectExtent l="0" t="0" r="0" b="635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0FAD3BF0" wp14:editId="63DCA46D">
            <wp:extent cx="762000" cy="281460"/>
            <wp:effectExtent l="0" t="0" r="0" b="444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03DA8CDD" w14:textId="5CE3465E" w:rsidR="0066535A" w:rsidRPr="007D2BD3" w:rsidRDefault="00FF375F" w:rsidP="007D2BD3">
      <w:pPr>
        <w:pStyle w:val="5"/>
        <w:numPr>
          <w:ilvl w:val="4"/>
          <w:numId w:val="7"/>
        </w:numPr>
        <w:ind w:left="0" w:firstLine="1440"/>
        <w:jc w:val="both"/>
        <w:rPr>
          <w:rFonts w:ascii="Times New Roman" w:hAnsi="Times New Roman" w:cs="Times New Roman"/>
        </w:rPr>
      </w:pPr>
      <w:bookmarkStart w:id="31" w:name="_Toc209011913"/>
      <w:r w:rsidRPr="007D2BD3">
        <w:rPr>
          <w:rFonts w:ascii="Times New Roman" w:hAnsi="Times New Roman" w:cs="Times New Roman"/>
          <w:color w:val="000000" w:themeColor="text1"/>
        </w:rPr>
        <w:t>Заполнение подраздела «2.</w:t>
      </w:r>
      <w:r w:rsidR="00661DD0" w:rsidRPr="007D2BD3">
        <w:rPr>
          <w:rFonts w:ascii="Times New Roman" w:hAnsi="Times New Roman" w:cs="Times New Roman"/>
        </w:rPr>
        <w:t>2</w:t>
      </w:r>
      <w:r w:rsidRPr="007D2BD3">
        <w:rPr>
          <w:rFonts w:ascii="Times New Roman" w:hAnsi="Times New Roman" w:cs="Times New Roman"/>
          <w:color w:val="000000" w:themeColor="text1"/>
        </w:rPr>
        <w:t xml:space="preserve"> </w:t>
      </w:r>
      <w:r w:rsidR="00661DD0" w:rsidRPr="007D2BD3">
        <w:rPr>
          <w:rFonts w:ascii="Times New Roman" w:hAnsi="Times New Roman" w:cs="Times New Roman"/>
        </w:rPr>
        <w:t>Сведения, необходимые для исчисления страховых взносов страхователями, указанными в пункте 2.1 статьи 22 Федерального закона от 24 июля 1998 г. № 125-ФЗ «Об обязательном социальном страховании от несчастных случаев на производстве и профессиональных заболеваний»»</w:t>
      </w:r>
      <w:bookmarkEnd w:id="31"/>
    </w:p>
    <w:p w14:paraId="725AA6A4" w14:textId="77777777" w:rsidR="0066535A" w:rsidRDefault="0066535A" w:rsidP="0066535A">
      <w:pPr>
        <w:pStyle w:val="00"/>
      </w:pPr>
      <w:r>
        <w:t>Для заполнения «</w:t>
      </w:r>
      <w:r w:rsidRPr="00483CB6">
        <w:t>2.2 Сведения, необходимые для исчисления страховых взносов страхователями, указанными в пункте 2.1 статьи 22 Федерального закона от 24 июля 1998 г. № 125-ФЗ «Об обязательном социальном страховании от несчастных случаев на производстве и профессиональных заболеваний»</w:t>
      </w:r>
      <w:r>
        <w:t xml:space="preserve">» необходимо нажать на соответствующий пункт. Откроется страница 2.2. Для внесения сведений необходимо нажать на кнопку </w:t>
      </w:r>
      <w:r w:rsidRPr="00667F1F">
        <w:t>«Добавить</w:t>
      </w:r>
      <w:proofErr w:type="gramStart"/>
      <w:r w:rsidRPr="00667F1F">
        <w:t>» (</w:t>
      </w:r>
      <w:r>
        <w:t> </w:t>
      </w:r>
      <w:r w:rsidRPr="00667F1F">
        <w:rPr>
          <w:noProof/>
        </w:rPr>
        <w:drawing>
          <wp:inline distT="0" distB="0" distL="0" distR="0" wp14:anchorId="6FDE66B1" wp14:editId="229CD0DA">
            <wp:extent cx="724001" cy="304843"/>
            <wp:effectExtent l="0" t="0" r="0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 w:rsidRPr="00667F1F">
        <w:t>).</w:t>
      </w:r>
      <w:r>
        <w:t xml:space="preserve"> </w:t>
      </w:r>
      <w:proofErr w:type="gramEnd"/>
      <w:r>
        <w:t>Отобразится страница с блоками:</w:t>
      </w:r>
    </w:p>
    <w:p w14:paraId="1AB7CFCD" w14:textId="77777777" w:rsidR="0066535A" w:rsidRDefault="0066535A" w:rsidP="00147545">
      <w:pPr>
        <w:pStyle w:val="00"/>
        <w:numPr>
          <w:ilvl w:val="0"/>
          <w:numId w:val="34"/>
        </w:numPr>
      </w:pPr>
      <w:r>
        <w:t>Принимающая организация:</w:t>
      </w:r>
    </w:p>
    <w:p w14:paraId="18ABA672" w14:textId="77777777" w:rsidR="0066535A" w:rsidRDefault="0066535A" w:rsidP="00147545">
      <w:pPr>
        <w:pStyle w:val="00"/>
        <w:numPr>
          <w:ilvl w:val="1"/>
          <w:numId w:val="34"/>
        </w:numPr>
      </w:pPr>
      <w:r>
        <w:t>Регистрационный номер в территориальном органе СФР РФ;</w:t>
      </w:r>
    </w:p>
    <w:p w14:paraId="0C1D1505" w14:textId="77777777" w:rsidR="0066535A" w:rsidRDefault="0066535A" w:rsidP="00147545">
      <w:pPr>
        <w:pStyle w:val="00"/>
        <w:numPr>
          <w:ilvl w:val="1"/>
          <w:numId w:val="34"/>
        </w:numPr>
      </w:pPr>
      <w:r>
        <w:t>Код ОКВЭД;</w:t>
      </w:r>
    </w:p>
    <w:p w14:paraId="52BC1DBB" w14:textId="77777777" w:rsidR="0066535A" w:rsidRDefault="0066535A" w:rsidP="00147545">
      <w:pPr>
        <w:pStyle w:val="00"/>
        <w:numPr>
          <w:ilvl w:val="1"/>
          <w:numId w:val="34"/>
        </w:numPr>
      </w:pPr>
      <w:r>
        <w:t>ИНН;</w:t>
      </w:r>
    </w:p>
    <w:p w14:paraId="15CD82A0" w14:textId="77777777" w:rsidR="0066535A" w:rsidRDefault="0066535A" w:rsidP="00147545">
      <w:pPr>
        <w:pStyle w:val="00"/>
        <w:numPr>
          <w:ilvl w:val="1"/>
          <w:numId w:val="34"/>
        </w:numPr>
      </w:pPr>
      <w:r>
        <w:t>КПП.</w:t>
      </w:r>
    </w:p>
    <w:p w14:paraId="0818F8FD" w14:textId="77777777" w:rsidR="0066535A" w:rsidRDefault="0066535A" w:rsidP="00147545">
      <w:pPr>
        <w:pStyle w:val="00"/>
        <w:numPr>
          <w:ilvl w:val="0"/>
          <w:numId w:val="34"/>
        </w:numPr>
      </w:pPr>
      <w:r>
        <w:t>Тариф:</w:t>
      </w:r>
    </w:p>
    <w:p w14:paraId="4114B29D" w14:textId="77777777" w:rsidR="0066535A" w:rsidRDefault="0066535A" w:rsidP="00147545">
      <w:pPr>
        <w:pStyle w:val="00"/>
        <w:numPr>
          <w:ilvl w:val="1"/>
          <w:numId w:val="34"/>
        </w:numPr>
      </w:pPr>
      <w:r>
        <w:t>Размер страхового тарифа в соответствии с классом профессионального риска</w:t>
      </w:r>
      <w:proofErr w:type="gramStart"/>
      <w:r>
        <w:t xml:space="preserve"> (%);</w:t>
      </w:r>
      <w:proofErr w:type="gramEnd"/>
    </w:p>
    <w:p w14:paraId="52150D6C" w14:textId="77777777" w:rsidR="0066535A" w:rsidRDefault="0066535A" w:rsidP="00147545">
      <w:pPr>
        <w:pStyle w:val="00"/>
        <w:numPr>
          <w:ilvl w:val="1"/>
          <w:numId w:val="34"/>
        </w:numPr>
      </w:pPr>
      <w:r>
        <w:t>Скидка по страховому тарифу</w:t>
      </w:r>
      <w:proofErr w:type="gramStart"/>
      <w:r>
        <w:t xml:space="preserve"> (%);</w:t>
      </w:r>
      <w:proofErr w:type="gramEnd"/>
    </w:p>
    <w:p w14:paraId="0CB0C0A7" w14:textId="77777777" w:rsidR="0066535A" w:rsidRDefault="0066535A" w:rsidP="00147545">
      <w:pPr>
        <w:pStyle w:val="00"/>
        <w:numPr>
          <w:ilvl w:val="1"/>
          <w:numId w:val="34"/>
        </w:numPr>
      </w:pPr>
      <w:r>
        <w:t>Размер страхового тарифа с учетом скидки (надбавки</w:t>
      </w:r>
      <w:proofErr w:type="gramStart"/>
      <w:r>
        <w:t>) (%);</w:t>
      </w:r>
      <w:proofErr w:type="gramEnd"/>
    </w:p>
    <w:p w14:paraId="73DB8707" w14:textId="77777777" w:rsidR="0066535A" w:rsidRDefault="0066535A" w:rsidP="00147545">
      <w:pPr>
        <w:pStyle w:val="00"/>
        <w:numPr>
          <w:ilvl w:val="1"/>
          <w:numId w:val="34"/>
        </w:numPr>
      </w:pPr>
      <w:r>
        <w:t>Надбавка к страховому тарифу</w:t>
      </w:r>
      <w:proofErr w:type="gramStart"/>
      <w:r>
        <w:t xml:space="preserve"> (%).</w:t>
      </w:r>
      <w:proofErr w:type="gramEnd"/>
    </w:p>
    <w:p w14:paraId="47D818DE" w14:textId="77777777" w:rsidR="0066535A" w:rsidRDefault="0066535A" w:rsidP="00147545">
      <w:pPr>
        <w:pStyle w:val="00"/>
        <w:numPr>
          <w:ilvl w:val="0"/>
          <w:numId w:val="34"/>
        </w:numPr>
      </w:pPr>
      <w:r>
        <w:t>Работники:</w:t>
      </w:r>
    </w:p>
    <w:p w14:paraId="483EEA45" w14:textId="77777777" w:rsidR="0066535A" w:rsidRDefault="0066535A" w:rsidP="00147545">
      <w:pPr>
        <w:pStyle w:val="00"/>
        <w:numPr>
          <w:ilvl w:val="1"/>
          <w:numId w:val="34"/>
        </w:numPr>
      </w:pPr>
      <w:r>
        <w:t>Численность временно направленных работников;</w:t>
      </w:r>
    </w:p>
    <w:p w14:paraId="30AE28F1" w14:textId="77777777" w:rsidR="0066535A" w:rsidRDefault="0066535A" w:rsidP="00147545">
      <w:pPr>
        <w:pStyle w:val="00"/>
        <w:numPr>
          <w:ilvl w:val="1"/>
          <w:numId w:val="34"/>
        </w:numPr>
      </w:pPr>
      <w:r>
        <w:t>Из них: численность инвалидов.</w:t>
      </w:r>
    </w:p>
    <w:p w14:paraId="24657128" w14:textId="77777777" w:rsidR="0066535A" w:rsidRDefault="0066535A" w:rsidP="00147545">
      <w:pPr>
        <w:pStyle w:val="00"/>
        <w:numPr>
          <w:ilvl w:val="0"/>
          <w:numId w:val="34"/>
        </w:numPr>
      </w:pPr>
      <w:r>
        <w:t>База для исчисления страховых взносов:</w:t>
      </w:r>
    </w:p>
    <w:p w14:paraId="62B2C992" w14:textId="77777777" w:rsidR="0066535A" w:rsidRDefault="0066535A" w:rsidP="00147545">
      <w:pPr>
        <w:pStyle w:val="00"/>
        <w:numPr>
          <w:ilvl w:val="1"/>
          <w:numId w:val="34"/>
        </w:numPr>
      </w:pPr>
      <w:r>
        <w:t>Всего с начала расчетного периода;</w:t>
      </w:r>
    </w:p>
    <w:p w14:paraId="7FEBCF29" w14:textId="77777777" w:rsidR="0066535A" w:rsidRDefault="0066535A" w:rsidP="00147545">
      <w:pPr>
        <w:pStyle w:val="00"/>
        <w:numPr>
          <w:ilvl w:val="1"/>
          <w:numId w:val="34"/>
        </w:numPr>
      </w:pPr>
      <w:r>
        <w:t>Из них: в пользу работающих инвалидов;</w:t>
      </w:r>
    </w:p>
    <w:p w14:paraId="14775208" w14:textId="77777777" w:rsidR="0066535A" w:rsidRDefault="0066535A" w:rsidP="00147545">
      <w:pPr>
        <w:pStyle w:val="00"/>
        <w:numPr>
          <w:ilvl w:val="0"/>
          <w:numId w:val="34"/>
        </w:numPr>
      </w:pPr>
      <w:r>
        <w:t xml:space="preserve">База для исчисления страховых </w:t>
      </w:r>
      <w:proofErr w:type="gramStart"/>
      <w:r>
        <w:t>взносов</w:t>
      </w:r>
      <w:proofErr w:type="gramEnd"/>
      <w:r>
        <w:t xml:space="preserve"> в том числе за последние три месяца отчетного периода:</w:t>
      </w:r>
    </w:p>
    <w:p w14:paraId="4092B361" w14:textId="77777777" w:rsidR="0066535A" w:rsidRDefault="0066535A" w:rsidP="00147545">
      <w:pPr>
        <w:pStyle w:val="00"/>
        <w:numPr>
          <w:ilvl w:val="1"/>
          <w:numId w:val="34"/>
        </w:numPr>
      </w:pPr>
      <w:r>
        <w:lastRenderedPageBreak/>
        <w:t>Всего за 1-й месяц;</w:t>
      </w:r>
    </w:p>
    <w:p w14:paraId="56F86C19" w14:textId="77777777" w:rsidR="0066535A" w:rsidRDefault="0066535A" w:rsidP="00147545">
      <w:pPr>
        <w:pStyle w:val="00"/>
        <w:numPr>
          <w:ilvl w:val="1"/>
          <w:numId w:val="34"/>
        </w:numPr>
      </w:pPr>
      <w:r>
        <w:t>Из них: в пользу работающих инвалидов;</w:t>
      </w:r>
    </w:p>
    <w:p w14:paraId="1357EF73" w14:textId="77777777" w:rsidR="0066535A" w:rsidRDefault="0066535A" w:rsidP="00147545">
      <w:pPr>
        <w:pStyle w:val="00"/>
        <w:numPr>
          <w:ilvl w:val="1"/>
          <w:numId w:val="34"/>
        </w:numPr>
      </w:pPr>
      <w:r>
        <w:t>Всего за 2-й месяц;</w:t>
      </w:r>
    </w:p>
    <w:p w14:paraId="2F89C5A0" w14:textId="77777777" w:rsidR="0066535A" w:rsidRDefault="0066535A" w:rsidP="00147545">
      <w:pPr>
        <w:pStyle w:val="00"/>
        <w:numPr>
          <w:ilvl w:val="1"/>
          <w:numId w:val="34"/>
        </w:numPr>
      </w:pPr>
      <w:r>
        <w:t>Из них: в пользу работающих инвалидов;</w:t>
      </w:r>
    </w:p>
    <w:p w14:paraId="536F6377" w14:textId="77777777" w:rsidR="0066535A" w:rsidRDefault="0066535A" w:rsidP="00147545">
      <w:pPr>
        <w:pStyle w:val="00"/>
        <w:numPr>
          <w:ilvl w:val="1"/>
          <w:numId w:val="34"/>
        </w:numPr>
      </w:pPr>
      <w:r>
        <w:t>Всего за 3-й месяц;</w:t>
      </w:r>
      <w:r w:rsidRPr="00483CB6">
        <w:t xml:space="preserve"> </w:t>
      </w:r>
    </w:p>
    <w:p w14:paraId="7347ABFC" w14:textId="77777777" w:rsidR="0066535A" w:rsidRDefault="0066535A" w:rsidP="00147545">
      <w:pPr>
        <w:pStyle w:val="00"/>
        <w:numPr>
          <w:ilvl w:val="1"/>
          <w:numId w:val="34"/>
        </w:numPr>
      </w:pPr>
      <w:r>
        <w:t>Из них: в пользу работающих инвалидов.</w:t>
      </w:r>
    </w:p>
    <w:p w14:paraId="1F9DE7FF" w14:textId="77777777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750FE445" wp14:editId="7504FA35">
            <wp:extent cx="733425" cy="285581"/>
            <wp:effectExtent l="0" t="0" r="0" b="63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26A391EC" wp14:editId="5AFFBA3D">
            <wp:extent cx="762000" cy="281460"/>
            <wp:effectExtent l="0" t="0" r="0" b="444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07D9E873" w14:textId="77777777" w:rsidR="0066535A" w:rsidRDefault="0066535A" w:rsidP="0066535A">
      <w:pPr>
        <w:pStyle w:val="00"/>
      </w:pPr>
      <w:r>
        <w:t>Для заполнения «</w:t>
      </w:r>
      <w:r w:rsidRPr="004F799D">
        <w:t>2.3 Сведения о медицинских осмотрах и оценка условий труда в начале года</w:t>
      </w:r>
      <w:r>
        <w:t>» необходимо нажать на соответствующий пункт. Откроется страница 2.3 с блоками:</w:t>
      </w:r>
    </w:p>
    <w:p w14:paraId="4DB729D7" w14:textId="77777777" w:rsidR="0066535A" w:rsidRDefault="0066535A" w:rsidP="00147545">
      <w:pPr>
        <w:pStyle w:val="00"/>
        <w:numPr>
          <w:ilvl w:val="0"/>
          <w:numId w:val="35"/>
        </w:numPr>
      </w:pPr>
      <w:r>
        <w:t>Проведение обязательных предварительных и периодических медицинских осмотров работников;</w:t>
      </w:r>
    </w:p>
    <w:p w14:paraId="06CD0170" w14:textId="77777777" w:rsidR="0066535A" w:rsidRDefault="0066535A" w:rsidP="00147545">
      <w:pPr>
        <w:pStyle w:val="00"/>
        <w:numPr>
          <w:ilvl w:val="0"/>
          <w:numId w:val="35"/>
        </w:numPr>
      </w:pPr>
      <w:r>
        <w:t>Сведения;</w:t>
      </w:r>
    </w:p>
    <w:p w14:paraId="01BCE17C" w14:textId="77777777" w:rsidR="0066535A" w:rsidRDefault="0066535A" w:rsidP="00147545">
      <w:pPr>
        <w:pStyle w:val="00"/>
        <w:numPr>
          <w:ilvl w:val="0"/>
          <w:numId w:val="35"/>
        </w:numPr>
      </w:pPr>
      <w:r>
        <w:t>Количество рабочих мест, в отношении которых проведена специальная оценка условий труда. В том числе отнесенных к классам (подклассам) условий труда.</w:t>
      </w:r>
    </w:p>
    <w:p w14:paraId="46230393" w14:textId="77777777" w:rsidR="0066535A" w:rsidRDefault="0066535A" w:rsidP="0066535A">
      <w:pPr>
        <w:pStyle w:val="00"/>
      </w:pPr>
      <w:r>
        <w:t>Для внесения сведений в блок «Проведение обязательных предварительных и периодических медицинских осмотров работников» нажмите на «Изменить сведения</w:t>
      </w:r>
      <w:proofErr w:type="gramStart"/>
      <w:r>
        <w:t>» (</w:t>
      </w:r>
      <w:r w:rsidRPr="002D021A">
        <w:rPr>
          <w:noProof/>
        </w:rPr>
        <w:drawing>
          <wp:inline distT="0" distB="0" distL="0" distR="0" wp14:anchorId="6711DDB3" wp14:editId="1F98A116">
            <wp:extent cx="1038225" cy="201877"/>
            <wp:effectExtent l="0" t="0" r="0" b="8255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87084" cy="21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Откроется окно, состоящее из полей:</w:t>
      </w:r>
    </w:p>
    <w:p w14:paraId="484CFAB7" w14:textId="77777777" w:rsidR="0066535A" w:rsidRDefault="0066535A" w:rsidP="00147545">
      <w:pPr>
        <w:pStyle w:val="00"/>
        <w:numPr>
          <w:ilvl w:val="0"/>
          <w:numId w:val="36"/>
        </w:numPr>
      </w:pPr>
      <w:r>
        <w:t>Общая численность работников, подлежащих обязательным предварительным и периодическим медицинским осмотрам (чел.);</w:t>
      </w:r>
    </w:p>
    <w:p w14:paraId="4C3B26EE" w14:textId="77777777" w:rsidR="0066535A" w:rsidRDefault="0066535A" w:rsidP="00147545">
      <w:pPr>
        <w:pStyle w:val="00"/>
        <w:numPr>
          <w:ilvl w:val="0"/>
          <w:numId w:val="36"/>
        </w:numPr>
      </w:pPr>
      <w:r>
        <w:t>Численность работников, прошедших обязательные предварительные и периодические медицинские осмотры (чел.).</w:t>
      </w:r>
    </w:p>
    <w:p w14:paraId="14515A3F" w14:textId="77777777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5E827DF9" wp14:editId="3D688430">
            <wp:extent cx="733425" cy="285581"/>
            <wp:effectExtent l="0" t="0" r="0" b="635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3BE8E0AE" wp14:editId="6DA3EBF1">
            <wp:extent cx="762000" cy="281460"/>
            <wp:effectExtent l="0" t="0" r="0" b="4445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0FFFD7F0" w14:textId="77777777" w:rsidR="0066535A" w:rsidRDefault="0066535A" w:rsidP="0066535A">
      <w:pPr>
        <w:pStyle w:val="00"/>
      </w:pPr>
      <w:r>
        <w:t>Для внесения сведений в блок «Сведений» или «Количество рабочих мест, в отношении которых проведена специальная оценка условий труда. В том числе отнесенных к классам (подклассам) условий труда» нажмите на «Изменить сведения</w:t>
      </w:r>
      <w:proofErr w:type="gramStart"/>
      <w:r>
        <w:t>» (</w:t>
      </w:r>
      <w:r w:rsidRPr="002D021A">
        <w:rPr>
          <w:noProof/>
        </w:rPr>
        <w:drawing>
          <wp:inline distT="0" distB="0" distL="0" distR="0" wp14:anchorId="5487D531" wp14:editId="449F79D5">
            <wp:extent cx="1038225" cy="201877"/>
            <wp:effectExtent l="0" t="0" r="0" b="8255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87084" cy="21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Откроется окно, состоящее из полей:</w:t>
      </w:r>
    </w:p>
    <w:p w14:paraId="650BDCBD" w14:textId="77777777" w:rsidR="0066535A" w:rsidRDefault="0066535A" w:rsidP="00147545">
      <w:pPr>
        <w:pStyle w:val="00"/>
        <w:numPr>
          <w:ilvl w:val="0"/>
          <w:numId w:val="37"/>
        </w:numPr>
      </w:pPr>
      <w:r>
        <w:lastRenderedPageBreak/>
        <w:t>Общее количество рабочих ме</w:t>
      </w:r>
      <w:proofErr w:type="gramStart"/>
      <w:r>
        <w:t>ст стр</w:t>
      </w:r>
      <w:proofErr w:type="gramEnd"/>
      <w:r>
        <w:t>ахователя;</w:t>
      </w:r>
    </w:p>
    <w:p w14:paraId="1320349A" w14:textId="77777777" w:rsidR="0066535A" w:rsidRDefault="0066535A" w:rsidP="00147545">
      <w:pPr>
        <w:pStyle w:val="00"/>
        <w:numPr>
          <w:ilvl w:val="0"/>
          <w:numId w:val="37"/>
        </w:numPr>
      </w:pPr>
      <w:r>
        <w:t>Всего;</w:t>
      </w:r>
    </w:p>
    <w:p w14:paraId="558EA7AC" w14:textId="77777777" w:rsidR="0066535A" w:rsidRDefault="0066535A" w:rsidP="00147545">
      <w:pPr>
        <w:pStyle w:val="00"/>
        <w:numPr>
          <w:ilvl w:val="0"/>
          <w:numId w:val="37"/>
        </w:numPr>
      </w:pPr>
      <w:r>
        <w:t>1 класс;</w:t>
      </w:r>
    </w:p>
    <w:p w14:paraId="5CC3665F" w14:textId="77777777" w:rsidR="0066535A" w:rsidRDefault="0066535A" w:rsidP="00147545">
      <w:pPr>
        <w:pStyle w:val="00"/>
        <w:numPr>
          <w:ilvl w:val="0"/>
          <w:numId w:val="37"/>
        </w:numPr>
      </w:pPr>
      <w:r>
        <w:t>2 класс;</w:t>
      </w:r>
    </w:p>
    <w:p w14:paraId="4F3B3223" w14:textId="77777777" w:rsidR="0066535A" w:rsidRDefault="0066535A" w:rsidP="00147545">
      <w:pPr>
        <w:pStyle w:val="00"/>
        <w:numPr>
          <w:ilvl w:val="0"/>
          <w:numId w:val="37"/>
        </w:numPr>
      </w:pPr>
      <w:r>
        <w:t>3.1 класс;</w:t>
      </w:r>
    </w:p>
    <w:p w14:paraId="2CFF4A93" w14:textId="77777777" w:rsidR="0066535A" w:rsidRDefault="0066535A" w:rsidP="00147545">
      <w:pPr>
        <w:pStyle w:val="00"/>
        <w:numPr>
          <w:ilvl w:val="0"/>
          <w:numId w:val="37"/>
        </w:numPr>
      </w:pPr>
      <w:r>
        <w:t>3.2 класс;</w:t>
      </w:r>
    </w:p>
    <w:p w14:paraId="58DCA56B" w14:textId="77777777" w:rsidR="0066535A" w:rsidRDefault="0066535A" w:rsidP="00147545">
      <w:pPr>
        <w:pStyle w:val="00"/>
        <w:numPr>
          <w:ilvl w:val="0"/>
          <w:numId w:val="37"/>
        </w:numPr>
      </w:pPr>
      <w:r>
        <w:t>3.3 класс;</w:t>
      </w:r>
    </w:p>
    <w:p w14:paraId="23C2E6AB" w14:textId="77777777" w:rsidR="0066535A" w:rsidRDefault="0066535A" w:rsidP="00147545">
      <w:pPr>
        <w:pStyle w:val="00"/>
        <w:numPr>
          <w:ilvl w:val="0"/>
          <w:numId w:val="37"/>
        </w:numPr>
      </w:pPr>
      <w:r>
        <w:t>3.4 класс;</w:t>
      </w:r>
    </w:p>
    <w:p w14:paraId="0717FE13" w14:textId="77777777" w:rsidR="0066535A" w:rsidRDefault="0066535A" w:rsidP="00147545">
      <w:pPr>
        <w:pStyle w:val="00"/>
        <w:numPr>
          <w:ilvl w:val="0"/>
          <w:numId w:val="37"/>
        </w:numPr>
      </w:pPr>
      <w:r>
        <w:t>4 класс.</w:t>
      </w:r>
    </w:p>
    <w:p w14:paraId="3E7ACB1C" w14:textId="77777777" w:rsidR="0066535A" w:rsidRDefault="0066535A" w:rsidP="0066535A">
      <w:pPr>
        <w:pStyle w:val="00"/>
      </w:pPr>
      <w:r>
        <w:t>После заполнения всех необходимых полей для продолжения необходимо нажать кнопку «Сохранить</w:t>
      </w:r>
      <w:proofErr w:type="gramStart"/>
      <w:r>
        <w:t>» (</w:t>
      </w:r>
      <w:r w:rsidRPr="00A625DB">
        <w:rPr>
          <w:noProof/>
        </w:rPr>
        <w:drawing>
          <wp:inline distT="0" distB="0" distL="0" distR="0" wp14:anchorId="0143FF4A" wp14:editId="3511AED4">
            <wp:extent cx="733425" cy="285581"/>
            <wp:effectExtent l="0" t="0" r="0" b="635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). </w:t>
      </w:r>
      <w:proofErr w:type="gramEnd"/>
      <w:r>
        <w:t>В случае если необходимо отменить заполнение, нужно нажать «Отменить» (</w:t>
      </w:r>
      <w:r w:rsidRPr="00A625DB">
        <w:rPr>
          <w:noProof/>
        </w:rPr>
        <w:drawing>
          <wp:inline distT="0" distB="0" distL="0" distR="0" wp14:anchorId="6F2D1F66" wp14:editId="026CDBAD">
            <wp:extent cx="762000" cy="281460"/>
            <wp:effectExtent l="0" t="0" r="0" b="4445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1334" cy="2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После нажатии «Сохранить» или «Отменить» отобразиться предыдущая страница.</w:t>
      </w:r>
    </w:p>
    <w:p w14:paraId="07CED175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>После заполнения данных, если не нужно вносить дополнений, необходимо нажать «Подписать и отправить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63179B19" wp14:editId="25343B77">
            <wp:extent cx="1600423" cy="36200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</w:p>
    <w:p w14:paraId="244638A4" w14:textId="7BD4150F" w:rsidR="0066535A" w:rsidRPr="00667F1F" w:rsidRDefault="0066535A" w:rsidP="0066535A">
      <w:pPr>
        <w:pStyle w:val="00"/>
        <w:tabs>
          <w:tab w:val="left" w:pos="1134"/>
        </w:tabs>
      </w:pPr>
      <w:r w:rsidRPr="00667F1F">
        <w:t>Если будут дополнения или изменения, то необходимо сохранить отчет как черновик, нажав кнопку «Сохранить как черновик</w:t>
      </w:r>
      <w:proofErr w:type="gramStart"/>
      <w:r w:rsidRPr="00667F1F">
        <w:t>» (</w:t>
      </w:r>
      <w:r w:rsidRPr="00667F1F">
        <w:rPr>
          <w:noProof/>
        </w:rPr>
        <w:drawing>
          <wp:inline distT="0" distB="0" distL="0" distR="0" wp14:anchorId="4AEF4A2B" wp14:editId="5FD9FFE0">
            <wp:extent cx="1543265" cy="381053"/>
            <wp:effectExtent l="0" t="0" r="0" b="0"/>
            <wp:docPr id="2098862250" name="Рисунок 2098862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43265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F1F">
        <w:t xml:space="preserve">). </w:t>
      </w:r>
      <w:proofErr w:type="gramEnd"/>
      <w:r w:rsidRPr="00667F1F">
        <w:t>Перед сохране</w:t>
      </w:r>
      <w:r>
        <w:t>нием появится всплывающее окно</w:t>
      </w:r>
      <w:r w:rsidRPr="00667F1F">
        <w:t>.</w:t>
      </w:r>
    </w:p>
    <w:p w14:paraId="34F7BBD4" w14:textId="77777777" w:rsidR="0066535A" w:rsidRDefault="0066535A" w:rsidP="0066535A">
      <w:pPr>
        <w:pStyle w:val="09"/>
      </w:pPr>
      <w:r w:rsidRPr="00667F1F">
        <w:drawing>
          <wp:inline distT="0" distB="0" distL="0" distR="0" wp14:anchorId="034FFED8" wp14:editId="493A1555">
            <wp:extent cx="2581635" cy="1143160"/>
            <wp:effectExtent l="19050" t="19050" r="9525" b="19050"/>
            <wp:docPr id="2098862251" name="Рисунок 209886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1431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EED7C19" w14:textId="7817D71C" w:rsidR="0066535A" w:rsidRPr="0066535A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66535A">
        <w:rPr>
          <w:b w:val="0"/>
          <w:color w:val="auto"/>
          <w:sz w:val="24"/>
          <w:szCs w:val="24"/>
        </w:rPr>
        <w:t>Всплывающее окно перед сохранением черновика отчета</w:t>
      </w:r>
    </w:p>
    <w:p w14:paraId="17BE9AE2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 xml:space="preserve">При нажатии на кнопку «Закрыть» отображается сообщение «Закрыть?»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 </w:t>
      </w:r>
    </w:p>
    <w:p w14:paraId="064894BD" w14:textId="77777777" w:rsidR="0066535A" w:rsidRPr="00667F1F" w:rsidRDefault="0066535A" w:rsidP="0066535A">
      <w:pPr>
        <w:pStyle w:val="00"/>
        <w:tabs>
          <w:tab w:val="left" w:pos="1134"/>
        </w:tabs>
      </w:pPr>
      <w:r w:rsidRPr="00667F1F">
        <w:t xml:space="preserve">При нажатии на кнопку «Удалить» отображается сообщение «Удалить отчет?» с вариантами ответа «Да» / «Нет». В случае отмены действия сообщение исчезнет, и </w:t>
      </w:r>
      <w:r w:rsidRPr="00667F1F">
        <w:lastRenderedPageBreak/>
        <w:t>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</w:t>
      </w:r>
    </w:p>
    <w:p w14:paraId="3EE27914" w14:textId="40F5CFE6" w:rsidR="0066535A" w:rsidRDefault="0066535A" w:rsidP="007D2BD3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32" w:name="_Toc209011914"/>
      <w:r>
        <w:t>Отчет СЗВ-ДСО</w:t>
      </w:r>
      <w:bookmarkEnd w:id="32"/>
    </w:p>
    <w:p w14:paraId="114BD8AC" w14:textId="77777777" w:rsidR="0066535A" w:rsidRPr="0035408F" w:rsidRDefault="0066535A" w:rsidP="0066535A">
      <w:pPr>
        <w:pStyle w:val="00"/>
      </w:pPr>
      <w:r w:rsidRPr="0035408F">
        <w:t>Форма отчета СЗВ-ДСО предназначена для передачи в СФР сведений о периодах работы, дающих право на ежемесячную доплату к пенсии, и сумме заработка, из которого исчисляется ежемесячный размер доплаты к пенсии застрахованного лица</w:t>
      </w:r>
      <w:r>
        <w:t>.</w:t>
      </w:r>
    </w:p>
    <w:p w14:paraId="25C4013F" w14:textId="77777777" w:rsidR="0066535A" w:rsidRPr="0035408F" w:rsidRDefault="0066535A" w:rsidP="0066535A">
      <w:pPr>
        <w:pStyle w:val="00"/>
      </w:pPr>
      <w:r>
        <w:t>Чтобы создать отчет СЗВ-ДСО</w:t>
      </w:r>
      <w:r w:rsidRPr="0035408F">
        <w:t>, необходимо в разделе отчеты нажать кнопку «Добавить отчет</w:t>
      </w:r>
      <w:proofErr w:type="gramStart"/>
      <w:r w:rsidRPr="0035408F">
        <w:t>» (</w:t>
      </w:r>
      <w:r w:rsidRPr="0035408F">
        <w:rPr>
          <w:noProof/>
        </w:rPr>
        <w:drawing>
          <wp:inline distT="0" distB="0" distL="0" distR="0" wp14:anchorId="4CD1A610" wp14:editId="5451395E">
            <wp:extent cx="1209844" cy="323895"/>
            <wp:effectExtent l="0" t="0" r="9525" b="0"/>
            <wp:docPr id="1466725801" name="Рисунок 146672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408F">
        <w:t xml:space="preserve">) </w:t>
      </w:r>
      <w:proofErr w:type="gramEnd"/>
      <w:r w:rsidRPr="0035408F">
        <w:t>и из предло</w:t>
      </w:r>
      <w:r>
        <w:t>женного списка выбрать «СЗВ-ДСО</w:t>
      </w:r>
      <w:r w:rsidRPr="0035408F">
        <w:t>».</w:t>
      </w:r>
    </w:p>
    <w:p w14:paraId="6B70A1A7" w14:textId="77777777" w:rsidR="0066535A" w:rsidRPr="0035408F" w:rsidRDefault="0066535A" w:rsidP="0066535A">
      <w:pPr>
        <w:pStyle w:val="00"/>
      </w:pPr>
      <w:r w:rsidRPr="0035408F">
        <w:t>Откроется страница создания отчета.</w:t>
      </w:r>
    </w:p>
    <w:p w14:paraId="5AF686B7" w14:textId="301D938D" w:rsidR="0066535A" w:rsidRDefault="0066535A" w:rsidP="0066535A">
      <w:pPr>
        <w:pStyle w:val="00"/>
      </w:pPr>
      <w:r w:rsidRPr="0035408F">
        <w:t>Отчет состоит из заполняемых блоков со следующими разделами:</w:t>
      </w:r>
    </w:p>
    <w:p w14:paraId="3E9B0ED8" w14:textId="77777777" w:rsidR="0066535A" w:rsidRDefault="0066535A" w:rsidP="0066535A">
      <w:pPr>
        <w:pStyle w:val="00"/>
      </w:pPr>
      <w:r>
        <w:t>Блок</w:t>
      </w:r>
      <w:r w:rsidRPr="009945FA">
        <w:t xml:space="preserve"> «Тип сведений»</w:t>
      </w:r>
      <w:r>
        <w:t>:</w:t>
      </w:r>
    </w:p>
    <w:p w14:paraId="5D9551AE" w14:textId="77777777" w:rsidR="0066535A" w:rsidRDefault="0066535A" w:rsidP="00147545">
      <w:pPr>
        <w:pStyle w:val="00"/>
        <w:numPr>
          <w:ilvl w:val="0"/>
          <w:numId w:val="9"/>
        </w:numPr>
      </w:pPr>
      <w:r>
        <w:t>Исходная</w:t>
      </w:r>
      <w:r w:rsidRPr="009945FA">
        <w:t>;</w:t>
      </w:r>
    </w:p>
    <w:p w14:paraId="446B588D" w14:textId="77777777" w:rsidR="0066535A" w:rsidRDefault="0066535A" w:rsidP="00147545">
      <w:pPr>
        <w:pStyle w:val="00"/>
        <w:numPr>
          <w:ilvl w:val="0"/>
          <w:numId w:val="9"/>
        </w:numPr>
      </w:pPr>
      <w:r>
        <w:t>Корректирующая;</w:t>
      </w:r>
    </w:p>
    <w:p w14:paraId="6530F8FB" w14:textId="77777777" w:rsidR="0066535A" w:rsidRPr="009945FA" w:rsidRDefault="0066535A" w:rsidP="00147545">
      <w:pPr>
        <w:pStyle w:val="00"/>
        <w:numPr>
          <w:ilvl w:val="0"/>
          <w:numId w:val="9"/>
        </w:numPr>
      </w:pPr>
      <w:r>
        <w:t>Отменяющая;</w:t>
      </w:r>
    </w:p>
    <w:p w14:paraId="22CC9445" w14:textId="77777777" w:rsidR="0066535A" w:rsidRPr="0035408F" w:rsidRDefault="0066535A" w:rsidP="00147545">
      <w:pPr>
        <w:pStyle w:val="00"/>
        <w:numPr>
          <w:ilvl w:val="0"/>
          <w:numId w:val="9"/>
        </w:numPr>
      </w:pPr>
      <w:r>
        <w:t>Назначение доплаты к пенсии.</w:t>
      </w:r>
    </w:p>
    <w:p w14:paraId="1D60E1CD" w14:textId="77777777" w:rsidR="0066535A" w:rsidRPr="0035408F" w:rsidRDefault="0066535A" w:rsidP="0066535A">
      <w:pPr>
        <w:pStyle w:val="00"/>
      </w:pPr>
      <w:r w:rsidRPr="0035408F">
        <w:t>Блок «Общие сведения»:</w:t>
      </w:r>
    </w:p>
    <w:p w14:paraId="28C33AEF" w14:textId="77777777" w:rsidR="0066535A" w:rsidRPr="0035408F" w:rsidRDefault="0066535A" w:rsidP="00147545">
      <w:pPr>
        <w:pStyle w:val="00"/>
        <w:numPr>
          <w:ilvl w:val="0"/>
          <w:numId w:val="9"/>
        </w:numPr>
      </w:pPr>
      <w:r w:rsidRPr="0035408F">
        <w:t>Календарный год;</w:t>
      </w:r>
    </w:p>
    <w:p w14:paraId="64B8A4E9" w14:textId="77777777" w:rsidR="0066535A" w:rsidRDefault="0066535A" w:rsidP="00147545">
      <w:pPr>
        <w:pStyle w:val="00"/>
        <w:numPr>
          <w:ilvl w:val="0"/>
          <w:numId w:val="9"/>
        </w:numPr>
      </w:pPr>
      <w:r w:rsidRPr="0035408F">
        <w:t>Дата заполнения;</w:t>
      </w:r>
    </w:p>
    <w:p w14:paraId="1A9B606E" w14:textId="77777777" w:rsidR="0066535A" w:rsidRDefault="0066535A" w:rsidP="00147545">
      <w:pPr>
        <w:pStyle w:val="00"/>
        <w:numPr>
          <w:ilvl w:val="0"/>
          <w:numId w:val="9"/>
        </w:numPr>
      </w:pPr>
      <w:r>
        <w:t>Корректируемый (отменяемый) период;</w:t>
      </w:r>
    </w:p>
    <w:p w14:paraId="55CF1102" w14:textId="77777777" w:rsidR="0066535A" w:rsidRDefault="0066535A" w:rsidP="0066535A">
      <w:pPr>
        <w:pStyle w:val="00"/>
        <w:ind w:left="710" w:firstLine="0"/>
      </w:pPr>
      <w:r>
        <w:t>Блок «Данные о руководителе»:</w:t>
      </w:r>
    </w:p>
    <w:p w14:paraId="03CC6AA6" w14:textId="77777777" w:rsidR="0066535A" w:rsidRDefault="0066535A" w:rsidP="00147545">
      <w:pPr>
        <w:pStyle w:val="00"/>
        <w:numPr>
          <w:ilvl w:val="0"/>
          <w:numId w:val="9"/>
        </w:numPr>
      </w:pPr>
      <w:r>
        <w:t>Наименование должности руководителя</w:t>
      </w:r>
      <w:r w:rsidRPr="009945FA">
        <w:t>;</w:t>
      </w:r>
    </w:p>
    <w:p w14:paraId="54240B84" w14:textId="77777777" w:rsidR="0066535A" w:rsidRPr="009945FA" w:rsidRDefault="0066535A" w:rsidP="00147545">
      <w:pPr>
        <w:pStyle w:val="00"/>
        <w:numPr>
          <w:ilvl w:val="0"/>
          <w:numId w:val="9"/>
        </w:numPr>
      </w:pPr>
      <w:r>
        <w:t>ФИО руководителя;</w:t>
      </w:r>
    </w:p>
    <w:p w14:paraId="05DA9D0D" w14:textId="77777777" w:rsidR="0066535A" w:rsidRDefault="0066535A" w:rsidP="0066535A">
      <w:pPr>
        <w:pStyle w:val="00"/>
        <w:ind w:left="710" w:firstLine="0"/>
      </w:pPr>
      <w:r>
        <w:t>Блок «</w:t>
      </w:r>
      <w:r w:rsidRPr="0035408F">
        <w:t>Сведения о страхователе</w:t>
      </w:r>
      <w:r>
        <w:t>»</w:t>
      </w:r>
      <w:r w:rsidRPr="0035408F">
        <w:t xml:space="preserve"> – необходимо заполнить наименование страхователя, регистрационный номер в СФР, ИНН/КПП страхователя.</w:t>
      </w:r>
    </w:p>
    <w:p w14:paraId="2EC7A3E3" w14:textId="77777777" w:rsidR="0066535A" w:rsidRDefault="0066535A" w:rsidP="0066535A">
      <w:pPr>
        <w:pStyle w:val="00"/>
        <w:ind w:left="710" w:firstLine="0"/>
      </w:pPr>
      <w:r w:rsidRPr="000B20F8">
        <w:t>Блок «Сведения о страхователе</w:t>
      </w:r>
      <w:r>
        <w:t>, за которого предоставляются сведения</w:t>
      </w:r>
      <w:r w:rsidRPr="000B20F8">
        <w:t>»</w:t>
      </w:r>
      <w:r>
        <w:t xml:space="preserve"> - </w:t>
      </w:r>
      <w:r w:rsidRPr="000B20F8">
        <w:t>необходимо заполнить наименование страхователя, регистрационный номер в СФР, ИНН/КПП страхователя</w:t>
      </w:r>
      <w:r>
        <w:t>, за которого предоставляются сведения</w:t>
      </w:r>
      <w:r w:rsidRPr="000B20F8">
        <w:t>.</w:t>
      </w:r>
    </w:p>
    <w:p w14:paraId="3BE6FCBA" w14:textId="77777777" w:rsidR="0066535A" w:rsidRDefault="0066535A" w:rsidP="004456E9">
      <w:pPr>
        <w:pStyle w:val="00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38104DF" wp14:editId="4B129CAC">
            <wp:extent cx="5940425" cy="3104515"/>
            <wp:effectExtent l="19050" t="19050" r="22225" b="19685"/>
            <wp:docPr id="1466725803" name="Рисунок 1466725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45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77A4D6E" w14:textId="62254B5F" w:rsidR="0066535A" w:rsidRPr="004456E9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4456E9">
        <w:rPr>
          <w:b w:val="0"/>
          <w:color w:val="auto"/>
          <w:sz w:val="24"/>
          <w:szCs w:val="24"/>
        </w:rPr>
        <w:t>Экранная форма создания отчета СЗВ-ДСО.</w:t>
      </w:r>
    </w:p>
    <w:p w14:paraId="19F930FB" w14:textId="7E7E3A77" w:rsidR="0066535A" w:rsidRDefault="0066535A" w:rsidP="0066535A">
      <w:pPr>
        <w:spacing w:line="360" w:lineRule="auto"/>
        <w:ind w:firstLine="709"/>
        <w:rPr>
          <w:sz w:val="24"/>
          <w:szCs w:val="24"/>
        </w:rPr>
      </w:pPr>
      <w:r w:rsidRPr="000B20F8">
        <w:rPr>
          <w:sz w:val="24"/>
          <w:szCs w:val="24"/>
        </w:rPr>
        <w:t xml:space="preserve">При нажатии на </w:t>
      </w:r>
      <w:r>
        <w:rPr>
          <w:sz w:val="24"/>
          <w:szCs w:val="24"/>
        </w:rPr>
        <w:t xml:space="preserve">кнопку «Продолжить» </w:t>
      </w:r>
      <w:r>
        <w:rPr>
          <w:noProof/>
        </w:rPr>
        <w:drawing>
          <wp:inline distT="0" distB="0" distL="0" distR="0" wp14:anchorId="70C8293E" wp14:editId="24113DF0">
            <wp:extent cx="866775" cy="371475"/>
            <wp:effectExtent l="0" t="0" r="9525" b="9525"/>
            <wp:docPr id="1466725806" name="Рисунок 146672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888393" cy="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0F8">
        <w:rPr>
          <w:sz w:val="24"/>
          <w:szCs w:val="24"/>
        </w:rPr>
        <w:t xml:space="preserve">, пользователю будет предложено сохранить </w:t>
      </w:r>
      <w:r>
        <w:rPr>
          <w:sz w:val="24"/>
          <w:szCs w:val="24"/>
        </w:rPr>
        <w:t xml:space="preserve">данные </w:t>
      </w:r>
      <w:r w:rsidRPr="000B20F8">
        <w:rPr>
          <w:sz w:val="24"/>
          <w:szCs w:val="24"/>
        </w:rPr>
        <w:t>как черновик</w:t>
      </w:r>
      <w:r>
        <w:rPr>
          <w:sz w:val="24"/>
          <w:szCs w:val="24"/>
        </w:rPr>
        <w:t xml:space="preserve">. </w:t>
      </w:r>
      <w:r w:rsidRPr="000B20F8">
        <w:rPr>
          <w:sz w:val="24"/>
          <w:szCs w:val="24"/>
        </w:rPr>
        <w:t>При сохранении, появится новая вкладка в левом боковом ме</w:t>
      </w:r>
      <w:r>
        <w:rPr>
          <w:sz w:val="24"/>
          <w:szCs w:val="24"/>
        </w:rPr>
        <w:t>ню "Застрахованные лица</w:t>
      </w:r>
      <w:r w:rsidR="004456E9">
        <w:rPr>
          <w:sz w:val="24"/>
          <w:szCs w:val="24"/>
        </w:rPr>
        <w:t>"</w:t>
      </w:r>
      <w:r w:rsidRPr="006C27D5">
        <w:rPr>
          <w:sz w:val="24"/>
          <w:szCs w:val="24"/>
        </w:rPr>
        <w:t>.</w:t>
      </w:r>
    </w:p>
    <w:p w14:paraId="07D8D39F" w14:textId="77777777" w:rsidR="0066535A" w:rsidRDefault="0066535A" w:rsidP="004456E9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8C245BD" wp14:editId="4481F6A8">
            <wp:extent cx="5940425" cy="1679575"/>
            <wp:effectExtent l="19050" t="19050" r="22225" b="15875"/>
            <wp:docPr id="1466725807" name="Рисунок 1466725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9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43B2459" w14:textId="69E32356" w:rsidR="0066535A" w:rsidRPr="004456E9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4456E9">
        <w:rPr>
          <w:b w:val="0"/>
          <w:color w:val="auto"/>
          <w:sz w:val="24"/>
          <w:szCs w:val="24"/>
        </w:rPr>
        <w:t>Вкладка «Застрахованные лица» отчета СЗВ-ДСО.</w:t>
      </w:r>
    </w:p>
    <w:p w14:paraId="0BEE3CE8" w14:textId="15DA2B76" w:rsidR="0066535A" w:rsidRDefault="0066535A" w:rsidP="0066535A">
      <w:pPr>
        <w:spacing w:line="360" w:lineRule="auto"/>
        <w:ind w:firstLine="709"/>
        <w:rPr>
          <w:sz w:val="24"/>
          <w:szCs w:val="24"/>
        </w:rPr>
      </w:pPr>
      <w:r w:rsidRPr="006C27D5">
        <w:rPr>
          <w:sz w:val="24"/>
          <w:szCs w:val="24"/>
        </w:rPr>
        <w:t xml:space="preserve">При нажатии на </w:t>
      </w:r>
      <w:r>
        <w:rPr>
          <w:sz w:val="24"/>
          <w:szCs w:val="24"/>
        </w:rPr>
        <w:t xml:space="preserve">кнопку «Добавить» </w:t>
      </w:r>
      <w:r>
        <w:rPr>
          <w:noProof/>
        </w:rPr>
        <w:drawing>
          <wp:inline distT="0" distB="0" distL="0" distR="0" wp14:anchorId="7CFF55B7" wp14:editId="48E05609">
            <wp:extent cx="752475" cy="276225"/>
            <wp:effectExtent l="0" t="0" r="9525" b="9525"/>
            <wp:docPr id="1466725808" name="Рисунок 1466725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7D5">
        <w:rPr>
          <w:sz w:val="24"/>
          <w:szCs w:val="24"/>
        </w:rPr>
        <w:t xml:space="preserve"> в таблице "Документы", откроется модальное окно добавления сведен</w:t>
      </w:r>
      <w:r>
        <w:rPr>
          <w:sz w:val="24"/>
          <w:szCs w:val="24"/>
        </w:rPr>
        <w:t>ий о застрахованном лице</w:t>
      </w:r>
      <w:r w:rsidRPr="00817331">
        <w:rPr>
          <w:sz w:val="24"/>
          <w:szCs w:val="24"/>
        </w:rPr>
        <w:t>.</w:t>
      </w:r>
    </w:p>
    <w:p w14:paraId="4DA34A33" w14:textId="77777777" w:rsidR="0066535A" w:rsidRDefault="0066535A" w:rsidP="004456E9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B20B70" wp14:editId="61516A4A">
            <wp:extent cx="5940425" cy="2858770"/>
            <wp:effectExtent l="19050" t="19050" r="22225" b="17780"/>
            <wp:docPr id="1466725809" name="Рисунок 1466725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87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C627008" w14:textId="3DE1C678" w:rsidR="0066535A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4456E9">
        <w:rPr>
          <w:b w:val="0"/>
          <w:color w:val="auto"/>
          <w:sz w:val="24"/>
          <w:szCs w:val="24"/>
        </w:rPr>
        <w:t>Форма добавления данных о застрахованном лице отчета СЗВ-ДСО.</w:t>
      </w:r>
    </w:p>
    <w:p w14:paraId="1987ADC8" w14:textId="77777777" w:rsidR="00EA55C0" w:rsidRPr="004456E9" w:rsidRDefault="00EA55C0" w:rsidP="0066535A">
      <w:pPr>
        <w:pStyle w:val="af"/>
        <w:jc w:val="center"/>
        <w:rPr>
          <w:b w:val="0"/>
          <w:color w:val="auto"/>
          <w:sz w:val="24"/>
          <w:szCs w:val="24"/>
        </w:rPr>
      </w:pPr>
    </w:p>
    <w:p w14:paraId="37708CCB" w14:textId="77777777" w:rsidR="0066535A" w:rsidRDefault="0066535A" w:rsidP="004456E9">
      <w:pPr>
        <w:spacing w:line="48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Необходимо заполнить следующие блоки:</w:t>
      </w:r>
    </w:p>
    <w:p w14:paraId="73D60FD3" w14:textId="77777777" w:rsidR="0066535A" w:rsidRDefault="0066535A" w:rsidP="00EA55C0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Блок «Застрахованное лицо»:</w:t>
      </w:r>
    </w:p>
    <w:p w14:paraId="762A07D0" w14:textId="77777777" w:rsidR="0066535A" w:rsidRPr="00817331" w:rsidRDefault="0066535A" w:rsidP="00147545">
      <w:pPr>
        <w:numPr>
          <w:ilvl w:val="0"/>
          <w:numId w:val="9"/>
        </w:numPr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ФИО застрахованного лица</w:t>
      </w:r>
      <w:r w:rsidRPr="00817331">
        <w:rPr>
          <w:sz w:val="24"/>
          <w:szCs w:val="24"/>
        </w:rPr>
        <w:t>;</w:t>
      </w:r>
    </w:p>
    <w:p w14:paraId="457AA1A3" w14:textId="77777777" w:rsidR="0066535A" w:rsidRDefault="0066535A" w:rsidP="00147545">
      <w:pPr>
        <w:numPr>
          <w:ilvl w:val="0"/>
          <w:numId w:val="9"/>
        </w:numPr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СНИЛС</w:t>
      </w:r>
      <w:r w:rsidRPr="00817331">
        <w:rPr>
          <w:sz w:val="24"/>
          <w:szCs w:val="24"/>
        </w:rPr>
        <w:t>;</w:t>
      </w:r>
    </w:p>
    <w:p w14:paraId="0C97B36C" w14:textId="77777777" w:rsidR="0066535A" w:rsidRDefault="0066535A" w:rsidP="00EA55C0">
      <w:pPr>
        <w:spacing w:line="360" w:lineRule="auto"/>
        <w:ind w:left="710"/>
        <w:rPr>
          <w:sz w:val="24"/>
          <w:szCs w:val="24"/>
        </w:rPr>
      </w:pPr>
      <w:r>
        <w:rPr>
          <w:sz w:val="24"/>
          <w:szCs w:val="24"/>
        </w:rPr>
        <w:t>Блок «Код ДСО»:</w:t>
      </w:r>
    </w:p>
    <w:p w14:paraId="32CAFB78" w14:textId="77777777" w:rsidR="0066535A" w:rsidRPr="008A156A" w:rsidRDefault="0066535A" w:rsidP="00147545">
      <w:pPr>
        <w:numPr>
          <w:ilvl w:val="0"/>
          <w:numId w:val="9"/>
        </w:numPr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ДСОЛ</w:t>
      </w:r>
      <w:r w:rsidRPr="008A156A">
        <w:rPr>
          <w:sz w:val="24"/>
          <w:szCs w:val="24"/>
        </w:rPr>
        <w:t>;</w:t>
      </w:r>
    </w:p>
    <w:p w14:paraId="301DFE24" w14:textId="77777777" w:rsidR="0066535A" w:rsidRDefault="0066535A" w:rsidP="00147545">
      <w:pPr>
        <w:numPr>
          <w:ilvl w:val="0"/>
          <w:numId w:val="9"/>
        </w:numPr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ДСОУ</w:t>
      </w:r>
      <w:r w:rsidRPr="008A156A">
        <w:rPr>
          <w:sz w:val="24"/>
          <w:szCs w:val="24"/>
        </w:rPr>
        <w:t>;</w:t>
      </w:r>
    </w:p>
    <w:p w14:paraId="09AB72DD" w14:textId="70D7ED5F" w:rsidR="0066535A" w:rsidRPr="00D504A8" w:rsidRDefault="0066535A" w:rsidP="0066535A">
      <w:pPr>
        <w:spacing w:line="360" w:lineRule="auto"/>
        <w:ind w:left="709" w:firstLine="707"/>
        <w:jc w:val="both"/>
        <w:rPr>
          <w:sz w:val="24"/>
          <w:szCs w:val="24"/>
        </w:rPr>
      </w:pPr>
      <w:r w:rsidRPr="008A156A">
        <w:rPr>
          <w:sz w:val="24"/>
          <w:szCs w:val="24"/>
        </w:rPr>
        <w:t>При выборе радиокнопки "ДСОЛ", при нажатии на</w:t>
      </w:r>
      <w:r>
        <w:rPr>
          <w:sz w:val="24"/>
          <w:szCs w:val="24"/>
        </w:rPr>
        <w:t xml:space="preserve"> кнопку «Добавить» </w:t>
      </w:r>
      <w:r>
        <w:rPr>
          <w:noProof/>
        </w:rPr>
        <w:drawing>
          <wp:inline distT="0" distB="0" distL="0" distR="0" wp14:anchorId="3B718A95" wp14:editId="0B677C9E">
            <wp:extent cx="714375" cy="285750"/>
            <wp:effectExtent l="0" t="0" r="9525" b="0"/>
            <wp:docPr id="1466725811" name="Рисунок 1466725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56A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D504A8">
        <w:rPr>
          <w:sz w:val="24"/>
          <w:szCs w:val="24"/>
        </w:rPr>
        <w:t>«Сведения о периодах работы, засчитываемых в выслугу лет»</w:t>
      </w:r>
      <w:r w:rsidRPr="008A156A">
        <w:rPr>
          <w:sz w:val="24"/>
          <w:szCs w:val="24"/>
        </w:rPr>
        <w:t xml:space="preserve">, </w:t>
      </w:r>
      <w:r>
        <w:rPr>
          <w:sz w:val="24"/>
          <w:szCs w:val="24"/>
        </w:rPr>
        <w:t>откроется модальное о</w:t>
      </w:r>
      <w:r w:rsidR="004456E9">
        <w:rPr>
          <w:sz w:val="24"/>
          <w:szCs w:val="24"/>
        </w:rPr>
        <w:t>кно</w:t>
      </w:r>
      <w:r>
        <w:rPr>
          <w:sz w:val="24"/>
          <w:szCs w:val="24"/>
        </w:rPr>
        <w:t>.</w:t>
      </w:r>
    </w:p>
    <w:p w14:paraId="11623C37" w14:textId="77777777" w:rsidR="0066535A" w:rsidRDefault="0066535A" w:rsidP="004456E9">
      <w:pPr>
        <w:ind w:left="71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84133D" wp14:editId="1C2463CF">
            <wp:extent cx="5076825" cy="3876675"/>
            <wp:effectExtent l="19050" t="19050" r="28575" b="28575"/>
            <wp:docPr id="1466725813" name="Рисунок 1466725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876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0ACB8BD" w14:textId="6DA164E9" w:rsidR="0066535A" w:rsidRPr="004456E9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4456E9">
        <w:rPr>
          <w:b w:val="0"/>
          <w:color w:val="auto"/>
          <w:sz w:val="24"/>
          <w:szCs w:val="24"/>
        </w:rPr>
        <w:t>Форма добавления сведений</w:t>
      </w:r>
      <w:r w:rsidRPr="004456E9">
        <w:rPr>
          <w:b w:val="0"/>
          <w:bCs w:val="0"/>
          <w:color w:val="auto"/>
          <w:sz w:val="24"/>
          <w:szCs w:val="24"/>
        </w:rPr>
        <w:t xml:space="preserve"> </w:t>
      </w:r>
      <w:r w:rsidRPr="004456E9">
        <w:rPr>
          <w:b w:val="0"/>
          <w:color w:val="auto"/>
          <w:sz w:val="24"/>
          <w:szCs w:val="24"/>
        </w:rPr>
        <w:t>о периодах работы, засчитываемых в выслугу лет отчета СЗВ-ДСО.</w:t>
      </w:r>
    </w:p>
    <w:p w14:paraId="7D37EB52" w14:textId="77777777" w:rsidR="0066535A" w:rsidRDefault="0066535A" w:rsidP="0066535A">
      <w:pPr>
        <w:ind w:firstLine="708"/>
        <w:jc w:val="both"/>
        <w:rPr>
          <w:sz w:val="24"/>
          <w:szCs w:val="24"/>
        </w:rPr>
      </w:pPr>
      <w:r w:rsidRPr="00D504A8">
        <w:rPr>
          <w:sz w:val="24"/>
          <w:szCs w:val="24"/>
        </w:rPr>
        <w:t xml:space="preserve">Для заполнения </w:t>
      </w:r>
      <w:r>
        <w:rPr>
          <w:sz w:val="24"/>
          <w:szCs w:val="24"/>
        </w:rPr>
        <w:t>необходимо внести следующие сведения:</w:t>
      </w:r>
    </w:p>
    <w:p w14:paraId="654B9FA0" w14:textId="77777777" w:rsidR="0066535A" w:rsidRPr="00D504A8" w:rsidRDefault="0066535A" w:rsidP="00147545">
      <w:pPr>
        <w:numPr>
          <w:ilvl w:val="0"/>
          <w:numId w:val="9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работы </w:t>
      </w:r>
      <w:proofErr w:type="gramStart"/>
      <w:r>
        <w:rPr>
          <w:sz w:val="24"/>
          <w:szCs w:val="24"/>
        </w:rPr>
        <w:t>с</w:t>
      </w:r>
      <w:proofErr w:type="gramEnd"/>
      <w:r w:rsidRPr="00D504A8">
        <w:rPr>
          <w:sz w:val="24"/>
          <w:szCs w:val="24"/>
        </w:rPr>
        <w:t>;</w:t>
      </w:r>
    </w:p>
    <w:p w14:paraId="2137A5A7" w14:textId="77777777" w:rsidR="0066535A" w:rsidRDefault="0066535A" w:rsidP="00147545">
      <w:pPr>
        <w:numPr>
          <w:ilvl w:val="0"/>
          <w:numId w:val="9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работы </w:t>
      </w:r>
      <w:proofErr w:type="gramStart"/>
      <w:r>
        <w:rPr>
          <w:sz w:val="24"/>
          <w:szCs w:val="24"/>
        </w:rPr>
        <w:t>по</w:t>
      </w:r>
      <w:proofErr w:type="gramEnd"/>
      <w:r w:rsidRPr="00D504A8">
        <w:rPr>
          <w:sz w:val="24"/>
          <w:szCs w:val="24"/>
        </w:rPr>
        <w:t>;</w:t>
      </w:r>
    </w:p>
    <w:p w14:paraId="6EDABA0D" w14:textId="77777777" w:rsidR="0066535A" w:rsidRDefault="0066535A" w:rsidP="00147545">
      <w:pPr>
        <w:numPr>
          <w:ilvl w:val="0"/>
          <w:numId w:val="9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Налет часов;</w:t>
      </w:r>
    </w:p>
    <w:p w14:paraId="58208260" w14:textId="77777777" w:rsidR="0066535A" w:rsidRDefault="0066535A" w:rsidP="00147545">
      <w:pPr>
        <w:numPr>
          <w:ilvl w:val="0"/>
          <w:numId w:val="9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Налет минут.</w:t>
      </w:r>
    </w:p>
    <w:p w14:paraId="72368E3D" w14:textId="77777777" w:rsidR="0066535A" w:rsidRPr="00D504A8" w:rsidRDefault="0066535A" w:rsidP="0066535A">
      <w:pPr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заполнения </w:t>
      </w:r>
      <w:r w:rsidRPr="00D504A8">
        <w:rPr>
          <w:sz w:val="24"/>
          <w:szCs w:val="24"/>
        </w:rPr>
        <w:t>при нажатии на кнопку</w:t>
      </w:r>
      <w:r>
        <w:rPr>
          <w:sz w:val="24"/>
          <w:szCs w:val="24"/>
        </w:rPr>
        <w:t xml:space="preserve"> «Добавить»</w:t>
      </w:r>
      <w:r w:rsidRPr="00D504A8">
        <w:rPr>
          <w:noProof/>
          <w:sz w:val="24"/>
          <w:szCs w:val="24"/>
        </w:rPr>
        <w:drawing>
          <wp:inline distT="0" distB="0" distL="0" distR="0" wp14:anchorId="31563244" wp14:editId="3B15CEB2">
            <wp:extent cx="714375" cy="285750"/>
            <wp:effectExtent l="0" t="0" r="9525" b="0"/>
            <wp:docPr id="1466725815" name="Рисунок 1466725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сведения добавятся в таблицу </w:t>
      </w:r>
    </w:p>
    <w:p w14:paraId="31FBB38C" w14:textId="77777777" w:rsidR="0066535A" w:rsidRDefault="0066535A" w:rsidP="0066535A">
      <w:pPr>
        <w:jc w:val="both"/>
        <w:rPr>
          <w:sz w:val="24"/>
          <w:szCs w:val="24"/>
        </w:rPr>
      </w:pPr>
      <w:r w:rsidRPr="00D504A8">
        <w:rPr>
          <w:sz w:val="24"/>
          <w:szCs w:val="24"/>
        </w:rPr>
        <w:t>«Сведения о периодах работы, засчитываемых в выслугу лет»</w:t>
      </w:r>
      <w:r>
        <w:rPr>
          <w:sz w:val="24"/>
          <w:szCs w:val="24"/>
        </w:rPr>
        <w:t>.</w:t>
      </w:r>
    </w:p>
    <w:p w14:paraId="2023BF3A" w14:textId="71DF271E" w:rsidR="0066535A" w:rsidRPr="00E668D8" w:rsidRDefault="0066535A" w:rsidP="0066535A">
      <w:pPr>
        <w:spacing w:line="360" w:lineRule="auto"/>
        <w:ind w:firstLine="708"/>
        <w:jc w:val="both"/>
        <w:rPr>
          <w:sz w:val="24"/>
          <w:szCs w:val="24"/>
        </w:rPr>
      </w:pPr>
      <w:r w:rsidRPr="00D504A8">
        <w:rPr>
          <w:sz w:val="24"/>
          <w:szCs w:val="24"/>
        </w:rPr>
        <w:t xml:space="preserve">При выборе радиокнопки "ДСОУ", при нажатии на кнопку </w:t>
      </w:r>
      <w:r w:rsidRPr="00660951">
        <w:rPr>
          <w:sz w:val="24"/>
          <w:szCs w:val="24"/>
        </w:rPr>
        <w:t>«Добавить»</w:t>
      </w:r>
      <w:r w:rsidRPr="00D504A8">
        <w:rPr>
          <w:noProof/>
          <w:sz w:val="24"/>
          <w:szCs w:val="24"/>
        </w:rPr>
        <w:drawing>
          <wp:inline distT="0" distB="0" distL="0" distR="0" wp14:anchorId="08D069FC" wp14:editId="4EA75BFA">
            <wp:extent cx="714375" cy="285750"/>
            <wp:effectExtent l="0" t="0" r="9525" b="0"/>
            <wp:docPr id="1466725816" name="Рисунок 1466725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4A8">
        <w:rPr>
          <w:sz w:val="24"/>
          <w:szCs w:val="24"/>
        </w:rPr>
        <w:t xml:space="preserve"> в таблице "Сведения о периодах работы, включаемой в стаж, дающей право на ежемесячную доплату к пенсии в соответствии с федеральным законом от 10 мая 2010 г. № 84-фз «О дополнительном социальном обеспечении отдельных категорий работников организаций угольной промышленности»", о</w:t>
      </w:r>
      <w:r w:rsidR="00EA55C0">
        <w:rPr>
          <w:sz w:val="24"/>
          <w:szCs w:val="24"/>
        </w:rPr>
        <w:t>ткроется модальное окно</w:t>
      </w:r>
      <w:r>
        <w:rPr>
          <w:sz w:val="24"/>
          <w:szCs w:val="24"/>
        </w:rPr>
        <w:t>.</w:t>
      </w:r>
    </w:p>
    <w:p w14:paraId="166BE4D9" w14:textId="77777777" w:rsidR="0066535A" w:rsidRDefault="0066535A" w:rsidP="00EA55C0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95C870" wp14:editId="05807372">
            <wp:extent cx="5940425" cy="3219450"/>
            <wp:effectExtent l="19050" t="19050" r="22225" b="19050"/>
            <wp:docPr id="1466725817" name="Рисунок 1466725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43704F7" w14:textId="505DCBAC" w:rsidR="0066535A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EA55C0">
        <w:rPr>
          <w:b w:val="0"/>
          <w:color w:val="auto"/>
          <w:sz w:val="24"/>
          <w:szCs w:val="24"/>
        </w:rPr>
        <w:t>Форма добавления сведений о периодах работы, включаемой в стаж, дающей право на ежемесячную доплату к пенсии отчета СЗВ-ДСО.</w:t>
      </w:r>
    </w:p>
    <w:p w14:paraId="395B738E" w14:textId="77777777" w:rsidR="00EA55C0" w:rsidRPr="00EA55C0" w:rsidRDefault="00EA55C0" w:rsidP="0066535A">
      <w:pPr>
        <w:pStyle w:val="af"/>
        <w:jc w:val="center"/>
        <w:rPr>
          <w:b w:val="0"/>
          <w:color w:val="auto"/>
          <w:sz w:val="24"/>
          <w:szCs w:val="24"/>
        </w:rPr>
      </w:pPr>
    </w:p>
    <w:p w14:paraId="0DC6510C" w14:textId="77777777" w:rsidR="0066535A" w:rsidRPr="00EA55C0" w:rsidRDefault="0066535A" w:rsidP="0066535A">
      <w:pPr>
        <w:pStyle w:val="af"/>
        <w:rPr>
          <w:b w:val="0"/>
          <w:color w:val="auto"/>
          <w:sz w:val="24"/>
          <w:szCs w:val="24"/>
        </w:rPr>
      </w:pPr>
      <w:r w:rsidRPr="00EA55C0">
        <w:rPr>
          <w:b w:val="0"/>
          <w:color w:val="auto"/>
          <w:sz w:val="24"/>
          <w:szCs w:val="24"/>
        </w:rPr>
        <w:t>Для заполнения необходимо внести следующие сведения:</w:t>
      </w:r>
    </w:p>
    <w:p w14:paraId="0C20009F" w14:textId="77777777" w:rsidR="0066535A" w:rsidRPr="00EA55C0" w:rsidRDefault="0066535A" w:rsidP="00147545">
      <w:pPr>
        <w:pStyle w:val="af"/>
        <w:numPr>
          <w:ilvl w:val="0"/>
          <w:numId w:val="9"/>
        </w:numPr>
        <w:spacing w:after="200" w:line="240" w:lineRule="auto"/>
        <w:rPr>
          <w:b w:val="0"/>
          <w:color w:val="auto"/>
          <w:sz w:val="24"/>
          <w:szCs w:val="24"/>
        </w:rPr>
      </w:pPr>
      <w:r w:rsidRPr="00EA55C0">
        <w:rPr>
          <w:b w:val="0"/>
          <w:color w:val="auto"/>
          <w:sz w:val="24"/>
          <w:szCs w:val="24"/>
        </w:rPr>
        <w:t>Выбрать вид сведений (ведущие профессии, неведущие профессии, список №1);</w:t>
      </w:r>
    </w:p>
    <w:p w14:paraId="42C47D46" w14:textId="77777777" w:rsidR="0066535A" w:rsidRPr="00EA55C0" w:rsidRDefault="0066535A" w:rsidP="00147545">
      <w:pPr>
        <w:pStyle w:val="af"/>
        <w:numPr>
          <w:ilvl w:val="0"/>
          <w:numId w:val="9"/>
        </w:numPr>
        <w:spacing w:after="200" w:line="240" w:lineRule="auto"/>
        <w:rPr>
          <w:b w:val="0"/>
          <w:color w:val="auto"/>
          <w:sz w:val="24"/>
          <w:szCs w:val="24"/>
        </w:rPr>
      </w:pPr>
      <w:r w:rsidRPr="00EA55C0">
        <w:rPr>
          <w:b w:val="0"/>
          <w:color w:val="auto"/>
          <w:sz w:val="24"/>
          <w:szCs w:val="24"/>
        </w:rPr>
        <w:t xml:space="preserve">Период работы </w:t>
      </w:r>
      <w:proofErr w:type="gramStart"/>
      <w:r w:rsidRPr="00EA55C0">
        <w:rPr>
          <w:b w:val="0"/>
          <w:color w:val="auto"/>
          <w:sz w:val="24"/>
          <w:szCs w:val="24"/>
        </w:rPr>
        <w:t>с</w:t>
      </w:r>
      <w:proofErr w:type="gramEnd"/>
      <w:r w:rsidRPr="00EA55C0">
        <w:rPr>
          <w:b w:val="0"/>
          <w:color w:val="auto"/>
          <w:sz w:val="24"/>
          <w:szCs w:val="24"/>
        </w:rPr>
        <w:t>;</w:t>
      </w:r>
    </w:p>
    <w:p w14:paraId="0706B209" w14:textId="77777777" w:rsidR="0066535A" w:rsidRPr="00EA55C0" w:rsidRDefault="0066535A" w:rsidP="00147545">
      <w:pPr>
        <w:pStyle w:val="af"/>
        <w:numPr>
          <w:ilvl w:val="0"/>
          <w:numId w:val="9"/>
        </w:numPr>
        <w:spacing w:after="200" w:line="240" w:lineRule="auto"/>
        <w:rPr>
          <w:b w:val="0"/>
          <w:color w:val="auto"/>
          <w:sz w:val="24"/>
          <w:szCs w:val="24"/>
        </w:rPr>
      </w:pPr>
      <w:r w:rsidRPr="00EA55C0">
        <w:rPr>
          <w:b w:val="0"/>
          <w:color w:val="auto"/>
          <w:sz w:val="24"/>
          <w:szCs w:val="24"/>
        </w:rPr>
        <w:t xml:space="preserve">Период работы </w:t>
      </w:r>
      <w:proofErr w:type="gramStart"/>
      <w:r w:rsidRPr="00EA55C0">
        <w:rPr>
          <w:b w:val="0"/>
          <w:color w:val="auto"/>
          <w:sz w:val="24"/>
          <w:szCs w:val="24"/>
        </w:rPr>
        <w:t>по</w:t>
      </w:r>
      <w:proofErr w:type="gramEnd"/>
      <w:r w:rsidRPr="00EA55C0">
        <w:rPr>
          <w:b w:val="0"/>
          <w:color w:val="auto"/>
          <w:sz w:val="24"/>
          <w:szCs w:val="24"/>
        </w:rPr>
        <w:t>.</w:t>
      </w:r>
    </w:p>
    <w:p w14:paraId="26E8C150" w14:textId="77777777" w:rsidR="0066535A" w:rsidRPr="00D504A8" w:rsidRDefault="0066535A" w:rsidP="0066535A">
      <w:pPr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заполнения </w:t>
      </w:r>
      <w:r w:rsidRPr="00D504A8">
        <w:rPr>
          <w:sz w:val="24"/>
          <w:szCs w:val="24"/>
        </w:rPr>
        <w:t xml:space="preserve">при нажатии на кнопку </w:t>
      </w:r>
      <w:r w:rsidRPr="00660951">
        <w:rPr>
          <w:sz w:val="24"/>
          <w:szCs w:val="24"/>
        </w:rPr>
        <w:t>«Добавить»</w:t>
      </w:r>
      <w:r w:rsidRPr="00D504A8">
        <w:rPr>
          <w:noProof/>
          <w:sz w:val="24"/>
          <w:szCs w:val="24"/>
        </w:rPr>
        <w:drawing>
          <wp:inline distT="0" distB="0" distL="0" distR="0" wp14:anchorId="14AF62B5" wp14:editId="2BD985ED">
            <wp:extent cx="714375" cy="285750"/>
            <wp:effectExtent l="0" t="0" r="9525" b="0"/>
            <wp:docPr id="1466725818" name="Рисунок 1466725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сведения добавятся в таблицу </w:t>
      </w:r>
    </w:p>
    <w:p w14:paraId="4A4CDCD3" w14:textId="32DB3731" w:rsidR="0066535A" w:rsidRDefault="0066535A" w:rsidP="0066535A">
      <w:pPr>
        <w:jc w:val="both"/>
        <w:rPr>
          <w:sz w:val="24"/>
          <w:szCs w:val="24"/>
        </w:rPr>
      </w:pPr>
      <w:r w:rsidRPr="00D504A8">
        <w:rPr>
          <w:sz w:val="24"/>
          <w:szCs w:val="24"/>
        </w:rPr>
        <w:t>«Сведения о периодах работы, засчитываемых в выслугу лет»</w:t>
      </w:r>
      <w:r w:rsidRPr="00E668D8">
        <w:rPr>
          <w:sz w:val="24"/>
          <w:szCs w:val="24"/>
        </w:rPr>
        <w:t>.</w:t>
      </w:r>
    </w:p>
    <w:p w14:paraId="01C05E6D" w14:textId="77777777" w:rsidR="0066535A" w:rsidRDefault="0066535A" w:rsidP="00EA55C0">
      <w:pPr>
        <w:pStyle w:val="af"/>
        <w:jc w:val="center"/>
        <w:rPr>
          <w:szCs w:val="24"/>
        </w:rPr>
      </w:pPr>
      <w:r>
        <w:rPr>
          <w:noProof/>
        </w:rPr>
        <w:drawing>
          <wp:inline distT="0" distB="0" distL="0" distR="0" wp14:anchorId="39EA36BA" wp14:editId="52F3A0B3">
            <wp:extent cx="5940425" cy="556895"/>
            <wp:effectExtent l="19050" t="19050" r="22225" b="14605"/>
            <wp:docPr id="1466725819" name="Рисунок 1466725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68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F331EC" w14:textId="07951964" w:rsidR="0066535A" w:rsidRPr="00EA55C0" w:rsidRDefault="0066535A" w:rsidP="0066535A">
      <w:pPr>
        <w:pStyle w:val="af"/>
        <w:jc w:val="center"/>
        <w:rPr>
          <w:b w:val="0"/>
          <w:color w:val="auto"/>
          <w:sz w:val="24"/>
          <w:szCs w:val="24"/>
        </w:rPr>
      </w:pPr>
      <w:r w:rsidRPr="00EA55C0">
        <w:rPr>
          <w:b w:val="0"/>
          <w:color w:val="auto"/>
          <w:sz w:val="24"/>
          <w:szCs w:val="24"/>
        </w:rPr>
        <w:t>Добавление сведений о периодах работы, засчитываемых в выслугу лет отчета СЗВ-ДСО.</w:t>
      </w:r>
    </w:p>
    <w:p w14:paraId="4BCEF8A9" w14:textId="77777777" w:rsidR="0066535A" w:rsidRPr="00EA55C0" w:rsidRDefault="0066535A" w:rsidP="0066535A">
      <w:pPr>
        <w:pStyle w:val="af"/>
        <w:rPr>
          <w:b w:val="0"/>
          <w:color w:val="auto"/>
          <w:sz w:val="24"/>
          <w:szCs w:val="24"/>
        </w:rPr>
      </w:pPr>
    </w:p>
    <w:p w14:paraId="5E2658A3" w14:textId="77777777" w:rsidR="0066535A" w:rsidRDefault="0066535A" w:rsidP="0066535A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Блок </w:t>
      </w:r>
      <w:r w:rsidRPr="008A156A">
        <w:rPr>
          <w:sz w:val="24"/>
          <w:szCs w:val="24"/>
        </w:rPr>
        <w:t>«</w:t>
      </w:r>
      <w:r w:rsidRPr="008A156A">
        <w:rPr>
          <w:bCs/>
          <w:sz w:val="24"/>
          <w:szCs w:val="24"/>
        </w:rPr>
        <w:t>Сведения о сумме заработка, из которого исчисляется размер ежемесячной доплаты к пенсии»</w:t>
      </w:r>
      <w:r w:rsidRPr="008A156A">
        <w:rPr>
          <w:color w:val="000000" w:themeColor="text1"/>
          <w:sz w:val="24"/>
          <w:szCs w:val="24"/>
        </w:rPr>
        <w:t xml:space="preserve"> </w:t>
      </w:r>
      <w:r w:rsidRPr="008A156A">
        <w:rPr>
          <w:bCs/>
          <w:sz w:val="24"/>
          <w:szCs w:val="24"/>
        </w:rPr>
        <w:t>– необходимо зап</w:t>
      </w:r>
      <w:r>
        <w:rPr>
          <w:bCs/>
          <w:sz w:val="24"/>
          <w:szCs w:val="24"/>
        </w:rPr>
        <w:t>олнить сведения о заработке по месяцам и итоговую сумму.</w:t>
      </w:r>
    </w:p>
    <w:p w14:paraId="00235EFA" w14:textId="77777777" w:rsidR="0066535A" w:rsidRPr="00660951" w:rsidRDefault="0066535A" w:rsidP="0066535A">
      <w:pPr>
        <w:ind w:firstLine="710"/>
        <w:jc w:val="both"/>
        <w:rPr>
          <w:bCs/>
          <w:sz w:val="24"/>
          <w:szCs w:val="24"/>
        </w:rPr>
      </w:pPr>
      <w:r w:rsidRPr="00660951">
        <w:rPr>
          <w:bCs/>
          <w:sz w:val="24"/>
          <w:szCs w:val="24"/>
        </w:rPr>
        <w:t>После заполнения всех необходимых полей для продолжения необходимо нажать кнопку «Сохранить</w:t>
      </w:r>
      <w:proofErr w:type="gramStart"/>
      <w:r w:rsidRPr="00660951">
        <w:rPr>
          <w:bCs/>
          <w:sz w:val="24"/>
          <w:szCs w:val="24"/>
        </w:rPr>
        <w:t>» (</w:t>
      </w:r>
      <w:r w:rsidRPr="00660951">
        <w:rPr>
          <w:bCs/>
          <w:noProof/>
          <w:sz w:val="24"/>
          <w:szCs w:val="24"/>
        </w:rPr>
        <w:drawing>
          <wp:inline distT="0" distB="0" distL="0" distR="0" wp14:anchorId="2E740799" wp14:editId="6768D76E">
            <wp:extent cx="733425" cy="285581"/>
            <wp:effectExtent l="0" t="0" r="0" b="635"/>
            <wp:docPr id="1466725820" name="Рисунок 1466725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4840" cy="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>).</w:t>
      </w:r>
      <w:proofErr w:type="gramEnd"/>
    </w:p>
    <w:p w14:paraId="67FF56AA" w14:textId="77777777" w:rsidR="0066535A" w:rsidRPr="00660951" w:rsidRDefault="0066535A" w:rsidP="0066535A">
      <w:pPr>
        <w:ind w:firstLine="7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Е</w:t>
      </w:r>
      <w:r w:rsidRPr="00660951">
        <w:rPr>
          <w:bCs/>
          <w:sz w:val="24"/>
          <w:szCs w:val="24"/>
        </w:rPr>
        <w:t>сли не нужно вносить дополнений, необходимо нажать «Подписать и отправить</w:t>
      </w:r>
      <w:proofErr w:type="gramStart"/>
      <w:r w:rsidRPr="00660951">
        <w:rPr>
          <w:bCs/>
          <w:sz w:val="24"/>
          <w:szCs w:val="24"/>
        </w:rPr>
        <w:t>» (</w:t>
      </w:r>
      <w:r w:rsidRPr="00660951">
        <w:rPr>
          <w:bCs/>
          <w:noProof/>
          <w:sz w:val="24"/>
          <w:szCs w:val="24"/>
        </w:rPr>
        <w:drawing>
          <wp:inline distT="0" distB="0" distL="0" distR="0" wp14:anchorId="1F5B6865" wp14:editId="3C1D8016">
            <wp:extent cx="1600423" cy="362001"/>
            <wp:effectExtent l="0" t="0" r="0" b="0"/>
            <wp:docPr id="1466725822" name="Рисунок 1466725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0951">
        <w:rPr>
          <w:bCs/>
          <w:sz w:val="24"/>
          <w:szCs w:val="24"/>
        </w:rPr>
        <w:t xml:space="preserve">). </w:t>
      </w:r>
      <w:proofErr w:type="gramEnd"/>
    </w:p>
    <w:p w14:paraId="49AC9A4A" w14:textId="77777777" w:rsidR="0066535A" w:rsidRPr="00660951" w:rsidRDefault="0066535A" w:rsidP="0066535A">
      <w:pPr>
        <w:spacing w:line="360" w:lineRule="auto"/>
        <w:ind w:firstLine="709"/>
        <w:jc w:val="both"/>
        <w:rPr>
          <w:sz w:val="24"/>
          <w:szCs w:val="24"/>
        </w:rPr>
      </w:pPr>
      <w:r w:rsidRPr="00660951">
        <w:rPr>
          <w:sz w:val="24"/>
          <w:szCs w:val="24"/>
        </w:rPr>
        <w:t xml:space="preserve">При нажатии на кнопку «Закрыть» отображается сообщение «Закрыть?» с вариантами ответа «Да» / «Нет». В случае отмены действия сообщение исчезнет, и пользователь останется </w:t>
      </w:r>
      <w:r w:rsidRPr="00660951">
        <w:rPr>
          <w:sz w:val="24"/>
          <w:szCs w:val="24"/>
        </w:rPr>
        <w:lastRenderedPageBreak/>
        <w:t xml:space="preserve">на экранной форме. В случае подтверждения действия экранная форма закроется без сохранения данных и откроется экранная форма реестра отчетов. </w:t>
      </w:r>
    </w:p>
    <w:p w14:paraId="7DA7EBA3" w14:textId="77777777" w:rsidR="0066535A" w:rsidRPr="00660951" w:rsidRDefault="0066535A" w:rsidP="0066535A">
      <w:pPr>
        <w:spacing w:line="360" w:lineRule="auto"/>
        <w:ind w:firstLine="709"/>
        <w:jc w:val="both"/>
        <w:rPr>
          <w:sz w:val="24"/>
          <w:szCs w:val="24"/>
        </w:rPr>
      </w:pPr>
      <w:r w:rsidRPr="00660951">
        <w:rPr>
          <w:sz w:val="24"/>
          <w:szCs w:val="24"/>
        </w:rPr>
        <w:t>При нажатии на кнопку «Удалить» отображается сообщение «Удалить отчет?» с вариантами ответа «Да» / «Нет». В случае отмены действия сообщение исчезнет, и пользователь останется на экранной форме. В случае подтверждения действия экранная форма закроется без сохранения данных и откроется экранная форма реестра отчетов.</w:t>
      </w:r>
    </w:p>
    <w:p w14:paraId="20CB7BE9" w14:textId="77777777" w:rsidR="001A711F" w:rsidRPr="00B80858" w:rsidRDefault="001A711F" w:rsidP="007D2BD3">
      <w:pPr>
        <w:pStyle w:val="031"/>
        <w:numPr>
          <w:ilvl w:val="2"/>
          <w:numId w:val="7"/>
        </w:numPr>
        <w:tabs>
          <w:tab w:val="clear" w:pos="1843"/>
          <w:tab w:val="left" w:pos="1560"/>
          <w:tab w:val="left" w:pos="1701"/>
        </w:tabs>
      </w:pPr>
      <w:bookmarkStart w:id="33" w:name="_Toc209011915"/>
      <w:r w:rsidRPr="00B80858">
        <w:t>Подписание и отправка</w:t>
      </w:r>
      <w:bookmarkEnd w:id="33"/>
    </w:p>
    <w:p w14:paraId="395D5C68" w14:textId="77777777" w:rsidR="001A711F" w:rsidRPr="00A261F4" w:rsidRDefault="001A711F" w:rsidP="00661DD0">
      <w:pPr>
        <w:spacing w:after="200" w:line="360" w:lineRule="auto"/>
        <w:ind w:firstLine="425"/>
        <w:jc w:val="both"/>
        <w:rPr>
          <w:sz w:val="24"/>
          <w:szCs w:val="24"/>
        </w:rPr>
      </w:pPr>
      <w:r w:rsidRPr="00A261F4">
        <w:rPr>
          <w:sz w:val="24"/>
          <w:szCs w:val="24"/>
        </w:rPr>
        <w:t xml:space="preserve">Для дальнейшей работы, необходимо подписать данный отчет с помощью ЭЦП, для этого </w:t>
      </w:r>
      <w:r>
        <w:rPr>
          <w:sz w:val="24"/>
          <w:szCs w:val="24"/>
        </w:rPr>
        <w:t>необходимо</w:t>
      </w:r>
      <w:r w:rsidRPr="00A261F4">
        <w:rPr>
          <w:sz w:val="24"/>
          <w:szCs w:val="24"/>
        </w:rPr>
        <w:t xml:space="preserve"> нажать на кнопку «Подписать и отправить»</w:t>
      </w:r>
      <w:r>
        <w:rPr>
          <w:sz w:val="24"/>
          <w:szCs w:val="24"/>
        </w:rPr>
        <w:t>.</w:t>
      </w:r>
    </w:p>
    <w:p w14:paraId="4DAED58D" w14:textId="77777777" w:rsidR="001A711F" w:rsidRDefault="001A711F" w:rsidP="001A711F">
      <w:pPr>
        <w:spacing w:after="20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9D6E07" wp14:editId="52C79F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5" name="AutoShape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AFBB987" id="AutoShape 17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fzlEm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>
        <w:object w:dxaOrig="4050" w:dyaOrig="1035" w14:anchorId="6FE36245">
          <v:shape id="_x0000_i1030" type="#_x0000_t75" style="width:194.25pt;height:48.75pt;mso-wrap-distance-left:0;mso-wrap-distance-top:0;mso-wrap-distance-right:0;mso-wrap-distance-bottom:0" o:ole="">
            <v:imagedata r:id="rId105" o:title=""/>
            <v:path textboxrect="0,0,0,0"/>
          </v:shape>
          <o:OLEObject Type="Embed" ProgID="StaticMetafile" ShapeID="_x0000_i1030" DrawAspect="Content" ObjectID="_1819706114" r:id="rId106"/>
        </w:object>
      </w:r>
    </w:p>
    <w:p w14:paraId="47435EE9" w14:textId="77777777" w:rsidR="001A711F" w:rsidRPr="00A261F4" w:rsidRDefault="001A711F" w:rsidP="00661DD0">
      <w:pPr>
        <w:spacing w:after="200" w:line="360" w:lineRule="auto"/>
        <w:ind w:firstLine="425"/>
        <w:jc w:val="both"/>
        <w:rPr>
          <w:sz w:val="24"/>
          <w:szCs w:val="24"/>
        </w:rPr>
      </w:pPr>
      <w:r w:rsidRPr="00A261F4">
        <w:rPr>
          <w:sz w:val="24"/>
          <w:szCs w:val="24"/>
        </w:rPr>
        <w:t>После нажатия кнопки «Подписать и отправить» необходимо подтвердить данное действие нажатием на кнопку «Да»</w:t>
      </w:r>
      <w:r>
        <w:rPr>
          <w:sz w:val="24"/>
          <w:szCs w:val="24"/>
        </w:rPr>
        <w:t>.</w:t>
      </w:r>
    </w:p>
    <w:p w14:paraId="7E9CDE91" w14:textId="77777777" w:rsidR="001A711F" w:rsidRDefault="001A711F" w:rsidP="001A711F">
      <w:pPr>
        <w:spacing w:after="20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20CFAC" wp14:editId="4F48D8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4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0B971A8" id="AutoShape 15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+F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qBR+F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object w:dxaOrig="5955" w:dyaOrig="2430" w14:anchorId="013DF206">
          <v:shape id="_x0000_i1031" type="#_x0000_t75" style="width:260.25pt;height:90pt;mso-wrap-distance-left:0;mso-wrap-distance-top:0;mso-wrap-distance-right:0;mso-wrap-distance-bottom:0" o:ole="">
            <v:imagedata r:id="rId107" o:title=""/>
            <v:path textboxrect="0,0,0,0"/>
          </v:shape>
          <o:OLEObject Type="Embed" ProgID="StaticMetafile" ShapeID="_x0000_i1031" DrawAspect="Content" ObjectID="_1819706115" r:id="rId108"/>
        </w:object>
      </w:r>
    </w:p>
    <w:p w14:paraId="63135D48" w14:textId="77777777" w:rsidR="001A711F" w:rsidRPr="00A261F4" w:rsidRDefault="001A711F" w:rsidP="001A711F">
      <w:pPr>
        <w:spacing w:after="200"/>
        <w:ind w:firstLine="426"/>
        <w:jc w:val="both"/>
        <w:rPr>
          <w:sz w:val="24"/>
          <w:szCs w:val="24"/>
        </w:rPr>
      </w:pPr>
      <w:r w:rsidRPr="00A261F4">
        <w:rPr>
          <w:sz w:val="24"/>
          <w:szCs w:val="24"/>
        </w:rPr>
        <w:t>Ожидаем, когда сформируется печатная форма отчета и нажимаем на кнопку «Подписать»</w:t>
      </w:r>
      <w:r>
        <w:rPr>
          <w:sz w:val="24"/>
          <w:szCs w:val="24"/>
        </w:rPr>
        <w:t>.</w:t>
      </w:r>
    </w:p>
    <w:p w14:paraId="78EE6FB1" w14:textId="77777777" w:rsidR="001A711F" w:rsidRDefault="001A711F" w:rsidP="001A711F">
      <w:pPr>
        <w:spacing w:after="200" w:line="276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2CF31" wp14:editId="38A780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9" name="AutoShape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F7E0AF2" id="AutoShape 1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mnrDNy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>
        <w:object w:dxaOrig="2025" w:dyaOrig="960" w14:anchorId="407A7485">
          <v:shape id="_x0000_i1032" type="#_x0000_t75" style="width:97.5pt;height:46.5pt;mso-wrap-distance-left:0;mso-wrap-distance-top:0;mso-wrap-distance-right:0;mso-wrap-distance-bottom:0" o:ole="">
            <v:imagedata r:id="rId109" o:title=""/>
            <v:path textboxrect="0,0,0,0"/>
          </v:shape>
          <o:OLEObject Type="Embed" ProgID="StaticMetafile" ShapeID="_x0000_i1032" DrawAspect="Content" ObjectID="_1819706116" r:id="rId110"/>
        </w:object>
      </w:r>
    </w:p>
    <w:p w14:paraId="6E3FBFA6" w14:textId="77777777" w:rsidR="001A711F" w:rsidRPr="00A261F4" w:rsidRDefault="001A711F" w:rsidP="00661DD0">
      <w:pPr>
        <w:spacing w:after="200" w:line="360" w:lineRule="auto"/>
        <w:ind w:firstLine="425"/>
        <w:jc w:val="both"/>
        <w:rPr>
          <w:sz w:val="24"/>
          <w:szCs w:val="24"/>
        </w:rPr>
      </w:pPr>
      <w:r w:rsidRPr="00A261F4">
        <w:rPr>
          <w:sz w:val="24"/>
          <w:szCs w:val="24"/>
        </w:rPr>
        <w:t xml:space="preserve">После нажатия на кнопку «Подписать» выбираем сертификат и подписываем </w:t>
      </w:r>
      <w:proofErr w:type="gramStart"/>
      <w:r w:rsidRPr="00A261F4">
        <w:rPr>
          <w:sz w:val="24"/>
          <w:szCs w:val="24"/>
        </w:rPr>
        <w:t>своей</w:t>
      </w:r>
      <w:proofErr w:type="gramEnd"/>
      <w:r w:rsidRPr="00A261F4">
        <w:rPr>
          <w:sz w:val="24"/>
          <w:szCs w:val="24"/>
        </w:rPr>
        <w:t xml:space="preserve"> ЭЦП</w:t>
      </w:r>
      <w:r>
        <w:rPr>
          <w:sz w:val="24"/>
          <w:szCs w:val="24"/>
        </w:rPr>
        <w:t>.</w:t>
      </w:r>
    </w:p>
    <w:p w14:paraId="1EA8484E" w14:textId="77777777" w:rsidR="001A711F" w:rsidRPr="00A261F4" w:rsidRDefault="001A711F" w:rsidP="00661DD0">
      <w:pPr>
        <w:spacing w:after="200" w:line="360" w:lineRule="auto"/>
        <w:ind w:firstLine="425"/>
        <w:jc w:val="both"/>
        <w:rPr>
          <w:sz w:val="24"/>
          <w:szCs w:val="24"/>
        </w:rPr>
      </w:pPr>
      <w:r w:rsidRPr="00A261F4">
        <w:rPr>
          <w:sz w:val="24"/>
          <w:szCs w:val="24"/>
        </w:rPr>
        <w:t>После успешного подписания отчета формируется печатная форма с «синей печатью ЭЦП»</w:t>
      </w:r>
      <w:r>
        <w:rPr>
          <w:sz w:val="24"/>
          <w:szCs w:val="24"/>
        </w:rPr>
        <w:t>.</w:t>
      </w:r>
      <w:r w:rsidRPr="00A261F4">
        <w:rPr>
          <w:sz w:val="24"/>
          <w:szCs w:val="24"/>
        </w:rPr>
        <w:t xml:space="preserve"> </w:t>
      </w:r>
    </w:p>
    <w:p w14:paraId="38EA9BB2" w14:textId="77777777" w:rsidR="001A711F" w:rsidRDefault="001A711F" w:rsidP="001A711F">
      <w:pPr>
        <w:spacing w:after="200" w:line="276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68BAB" wp14:editId="0D0B80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8" name="AutoShape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A3EB43F" id="AutoShape 1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gq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PRpgq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object w:dxaOrig="13005" w:dyaOrig="9165" w14:anchorId="34D4EFD4">
          <v:shape id="_x0000_i1033" type="#_x0000_t75" style="width:403.5pt;height:279.75pt;mso-wrap-distance-left:0;mso-wrap-distance-top:0;mso-wrap-distance-right:0;mso-wrap-distance-bottom:0" o:ole="">
            <v:imagedata r:id="rId111" o:title=""/>
            <v:path textboxrect="0,0,0,0"/>
          </v:shape>
          <o:OLEObject Type="Embed" ProgID="StaticMetafile" ShapeID="_x0000_i1033" DrawAspect="Content" ObjectID="_1819706117" r:id="rId112"/>
        </w:object>
      </w:r>
    </w:p>
    <w:p w14:paraId="1B63E0D2" w14:textId="77777777" w:rsidR="001A711F" w:rsidRPr="00A261F4" w:rsidRDefault="001A711F" w:rsidP="001A711F">
      <w:pPr>
        <w:spacing w:after="200"/>
        <w:ind w:firstLine="426"/>
        <w:jc w:val="both"/>
        <w:rPr>
          <w:sz w:val="24"/>
          <w:szCs w:val="24"/>
        </w:rPr>
      </w:pPr>
      <w:r w:rsidRPr="00A261F4">
        <w:rPr>
          <w:sz w:val="24"/>
          <w:szCs w:val="24"/>
        </w:rPr>
        <w:t>После подписания отчета нажимаем на кнопку «Готово»</w:t>
      </w:r>
      <w:r>
        <w:rPr>
          <w:sz w:val="24"/>
          <w:szCs w:val="24"/>
        </w:rPr>
        <w:t>.</w:t>
      </w:r>
    </w:p>
    <w:p w14:paraId="61B49401" w14:textId="77777777" w:rsidR="001A711F" w:rsidRDefault="001A711F" w:rsidP="001A711F">
      <w:pPr>
        <w:spacing w:after="20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73818" wp14:editId="0D473F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7" name="AutoShape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82124AD" id="AutoShape 9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pw8gUhAgAARw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object w:dxaOrig="1620" w:dyaOrig="960" w14:anchorId="68017154">
          <v:shape id="_x0000_i1034" type="#_x0000_t75" style="width:78pt;height:46.5pt;mso-wrap-distance-left:0;mso-wrap-distance-top:0;mso-wrap-distance-right:0;mso-wrap-distance-bottom:0" o:ole="">
            <v:imagedata r:id="rId113" o:title=""/>
            <v:path textboxrect="0,0,0,0"/>
          </v:shape>
          <o:OLEObject Type="Embed" ProgID="StaticMetafile" ShapeID="_x0000_i1034" DrawAspect="Content" ObjectID="_1819706118" r:id="rId114"/>
        </w:object>
      </w:r>
    </w:p>
    <w:p w14:paraId="679EE1A6" w14:textId="77777777" w:rsidR="001A711F" w:rsidRPr="00A261F4" w:rsidRDefault="001A711F" w:rsidP="001A711F">
      <w:pPr>
        <w:spacing w:after="200"/>
        <w:ind w:firstLine="426"/>
        <w:jc w:val="both"/>
        <w:rPr>
          <w:sz w:val="24"/>
          <w:szCs w:val="24"/>
        </w:rPr>
      </w:pPr>
      <w:r w:rsidRPr="00A261F4">
        <w:rPr>
          <w:sz w:val="24"/>
          <w:szCs w:val="24"/>
        </w:rPr>
        <w:t>Отчет подан и доступен для просмотра</w:t>
      </w:r>
      <w:r>
        <w:rPr>
          <w:sz w:val="24"/>
          <w:szCs w:val="24"/>
        </w:rPr>
        <w:t>.</w:t>
      </w:r>
    </w:p>
    <w:p w14:paraId="55437DBD" w14:textId="77777777" w:rsidR="001A711F" w:rsidRDefault="001A711F" w:rsidP="001A711F">
      <w:pPr>
        <w:spacing w:after="20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920201" wp14:editId="0163BB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6" name="AutoShape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C1B3A11" id="AutoShape 7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ESim4khAgAARw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object w:dxaOrig="19072" w:dyaOrig="6015" w14:anchorId="1A659123">
          <v:shape id="_x0000_i1035" type="#_x0000_t75" style="width:449.25pt;height:141.75pt;mso-wrap-distance-left:0;mso-wrap-distance-top:0;mso-wrap-distance-right:0;mso-wrap-distance-bottom:0" o:ole="">
            <v:imagedata r:id="rId115" o:title=""/>
            <v:path textboxrect="0,0,0,0"/>
          </v:shape>
          <o:OLEObject Type="Embed" ProgID="StaticMetafile" ShapeID="_x0000_i1035" DrawAspect="Content" ObjectID="_1819706119" r:id="rId116"/>
        </w:object>
      </w:r>
    </w:p>
    <w:p w14:paraId="193B8CBC" w14:textId="77777777" w:rsidR="001A711F" w:rsidRPr="00A261F4" w:rsidRDefault="001A711F" w:rsidP="001A711F">
      <w:pPr>
        <w:spacing w:after="200"/>
        <w:ind w:firstLine="426"/>
        <w:jc w:val="both"/>
        <w:rPr>
          <w:sz w:val="24"/>
          <w:szCs w:val="24"/>
        </w:rPr>
      </w:pPr>
      <w:r w:rsidRPr="00A261F4">
        <w:rPr>
          <w:sz w:val="24"/>
          <w:szCs w:val="24"/>
        </w:rPr>
        <w:t>После нажатия на кнопку «Закрыть» переходим на результирующую таблицу, где наблюдаем наш поданный отчет</w:t>
      </w:r>
      <w:r>
        <w:rPr>
          <w:sz w:val="24"/>
          <w:szCs w:val="24"/>
        </w:rPr>
        <w:t>.</w:t>
      </w:r>
    </w:p>
    <w:p w14:paraId="1C92D04E" w14:textId="77777777" w:rsidR="001A711F" w:rsidRDefault="001A711F" w:rsidP="001A711F">
      <w:pPr>
        <w:spacing w:after="20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3F7EE" wp14:editId="6A277D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5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F43A5D5" id="AutoShape 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6oIAIAAEc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0FeqCACAABH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object w:dxaOrig="26535" w:dyaOrig="7200" w14:anchorId="457DBB97">
          <v:shape id="_x0000_i1036" type="#_x0000_t75" style="width:384.75pt;height:110.25pt;mso-wrap-distance-left:0;mso-wrap-distance-top:0;mso-wrap-distance-right:0;mso-wrap-distance-bottom:0" o:ole="">
            <v:imagedata r:id="rId117" o:title=""/>
            <v:path textboxrect="0,0,0,0"/>
          </v:shape>
          <o:OLEObject Type="Embed" ProgID="StaticMetafile" ShapeID="_x0000_i1036" DrawAspect="Content" ObjectID="_1819706120" r:id="rId118"/>
        </w:object>
      </w:r>
    </w:p>
    <w:p w14:paraId="474E092B" w14:textId="77777777" w:rsidR="001A711F" w:rsidRDefault="001A711F" w:rsidP="001A711F">
      <w:pPr>
        <w:spacing w:after="200" w:line="276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78A9A" wp14:editId="0807CC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96D3B41" id="AutoShape 3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qwLIQIAAEc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TWrAshAgAARw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object w:dxaOrig="14955" w:dyaOrig="17400" w14:anchorId="03925B76">
          <v:shape id="_x0000_i1037" type="#_x0000_t75" style="width:415.5pt;height:489.75pt;mso-wrap-distance-left:0;mso-wrap-distance-top:0;mso-wrap-distance-right:0;mso-wrap-distance-bottom:0" o:ole="">
            <v:imagedata r:id="rId119" o:title=""/>
            <v:path textboxrect="0,0,0,0"/>
          </v:shape>
          <o:OLEObject Type="Embed" ProgID="StaticMetafile" ShapeID="_x0000_i1037" DrawAspect="Content" ObjectID="_1819706121" r:id="rId120"/>
        </w:object>
      </w:r>
    </w:p>
    <w:p w14:paraId="17C27F61" w14:textId="77777777" w:rsidR="001A711F" w:rsidRDefault="001A711F" w:rsidP="001A711F">
      <w:pPr>
        <w:spacing w:after="200" w:line="276" w:lineRule="auto"/>
        <w:jc w:val="center"/>
      </w:pPr>
    </w:p>
    <w:sectPr w:rsidR="001A711F" w:rsidSect="00E63CF1">
      <w:pgSz w:w="11906" w:h="16838"/>
      <w:pgMar w:top="1134" w:right="567" w:bottom="1134" w:left="1418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6CA43" w14:textId="77777777" w:rsidR="0090668B" w:rsidRDefault="0090668B">
      <w:r>
        <w:separator/>
      </w:r>
    </w:p>
  </w:endnote>
  <w:endnote w:type="continuationSeparator" w:id="0">
    <w:p w14:paraId="317132DE" w14:textId="77777777" w:rsidR="0090668B" w:rsidRDefault="0090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972FA3" w14:textId="77777777" w:rsidR="0090668B" w:rsidRDefault="0090668B">
      <w:r>
        <w:separator/>
      </w:r>
    </w:p>
  </w:footnote>
  <w:footnote w:type="continuationSeparator" w:id="0">
    <w:p w14:paraId="681D0AA6" w14:textId="77777777" w:rsidR="0090668B" w:rsidRDefault="00906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9C63A" w14:textId="56951B10" w:rsidR="0066535A" w:rsidRDefault="0066535A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A57564">
      <w:rPr>
        <w:noProof/>
      </w:rPr>
      <w:t>4</w:t>
    </w:r>
    <w:r>
      <w:fldChar w:fldCharType="end"/>
    </w:r>
  </w:p>
  <w:p w14:paraId="09168700" w14:textId="77777777" w:rsidR="0066535A" w:rsidRDefault="006653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B67"/>
    <w:multiLevelType w:val="hybridMultilevel"/>
    <w:tmpl w:val="3D80B1F8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51DEF"/>
    <w:multiLevelType w:val="hybridMultilevel"/>
    <w:tmpl w:val="37507C1E"/>
    <w:lvl w:ilvl="0" w:tplc="06868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14E32"/>
    <w:multiLevelType w:val="hybridMultilevel"/>
    <w:tmpl w:val="37FAF394"/>
    <w:lvl w:ilvl="0" w:tplc="068685F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DF34575"/>
    <w:multiLevelType w:val="hybridMultilevel"/>
    <w:tmpl w:val="F63AB3BA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68685F8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EC71AA"/>
    <w:multiLevelType w:val="hybridMultilevel"/>
    <w:tmpl w:val="FEE688FE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B27C74"/>
    <w:multiLevelType w:val="hybridMultilevel"/>
    <w:tmpl w:val="67F48FC8"/>
    <w:lvl w:ilvl="0" w:tplc="98545C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85682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35883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12EBE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4A8D2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5DA1A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C5E01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77EDD5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FD6F5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1D213A0E"/>
    <w:multiLevelType w:val="hybridMultilevel"/>
    <w:tmpl w:val="A5648CB8"/>
    <w:lvl w:ilvl="0" w:tplc="068685F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F610187"/>
    <w:multiLevelType w:val="multilevel"/>
    <w:tmpl w:val="7DAA6D82"/>
    <w:styleLink w:val="012"/>
    <w:lvl w:ilvl="0">
      <w:start w:val="1"/>
      <w:numFmt w:val="bullet"/>
      <w:pStyle w:val="01"/>
      <w:suff w:val="space"/>
      <w:lvlText w:val=""/>
      <w:lvlJc w:val="left"/>
      <w:pPr>
        <w:ind w:left="710" w:firstLine="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02"/>
      <w:suff w:val="space"/>
      <w:lvlText w:val=""/>
      <w:lvlJc w:val="left"/>
      <w:pPr>
        <w:ind w:left="1134" w:firstLine="0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03"/>
      <w:suff w:val="space"/>
      <w:lvlText w:val=""/>
      <w:lvlJc w:val="left"/>
      <w:pPr>
        <w:ind w:left="1559" w:firstLine="0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firstLine="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8">
    <w:nsid w:val="239F4E3C"/>
    <w:multiLevelType w:val="hybridMultilevel"/>
    <w:tmpl w:val="33A47394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EE3C79"/>
    <w:multiLevelType w:val="hybridMultilevel"/>
    <w:tmpl w:val="50B81594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9D1808"/>
    <w:multiLevelType w:val="hybridMultilevel"/>
    <w:tmpl w:val="2004A2CA"/>
    <w:lvl w:ilvl="0" w:tplc="C694CDD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5764E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2A27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0858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3E69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2482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E7B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F2A9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B693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E496749"/>
    <w:multiLevelType w:val="hybridMultilevel"/>
    <w:tmpl w:val="19D8B9FA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B328B1"/>
    <w:multiLevelType w:val="hybridMultilevel"/>
    <w:tmpl w:val="872E9770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7329AD"/>
    <w:multiLevelType w:val="hybridMultilevel"/>
    <w:tmpl w:val="F0E2D4DC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D73D6A"/>
    <w:multiLevelType w:val="hybridMultilevel"/>
    <w:tmpl w:val="59800846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A8114FB"/>
    <w:multiLevelType w:val="hybridMultilevel"/>
    <w:tmpl w:val="BB7616A4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0905A6"/>
    <w:multiLevelType w:val="multilevel"/>
    <w:tmpl w:val="384664B4"/>
    <w:lvl w:ilvl="0">
      <w:start w:val="1"/>
      <w:numFmt w:val="decimal"/>
      <w:pStyle w:val="1"/>
      <w:lvlText w:val="%1."/>
      <w:lvlJc w:val="left"/>
      <w:pPr>
        <w:ind w:left="709" w:hanging="432"/>
      </w:pPr>
      <w:rPr>
        <w:b/>
        <w:sz w:val="32"/>
      </w:rPr>
    </w:lvl>
    <w:lvl w:ilvl="1">
      <w:start w:val="1"/>
      <w:numFmt w:val="decimal"/>
      <w:pStyle w:val="2"/>
      <w:lvlText w:val="%1.%2."/>
      <w:lvlJc w:val="left"/>
      <w:pPr>
        <w:ind w:left="853" w:hanging="576"/>
      </w:pPr>
    </w:lvl>
    <w:lvl w:ilvl="2">
      <w:start w:val="1"/>
      <w:numFmt w:val="decimal"/>
      <w:pStyle w:val="3"/>
      <w:lvlText w:val="%1.%2.%3."/>
      <w:lvlJc w:val="left"/>
      <w:pPr>
        <w:ind w:left="997" w:hanging="720"/>
      </w:pPr>
    </w:lvl>
    <w:lvl w:ilvl="3">
      <w:start w:val="1"/>
      <w:numFmt w:val="decimal"/>
      <w:pStyle w:val="4"/>
      <w:lvlText w:val="%1.%2.%3.%4."/>
      <w:lvlJc w:val="left"/>
      <w:pPr>
        <w:ind w:left="1141" w:hanging="864"/>
      </w:pPr>
    </w:lvl>
    <w:lvl w:ilvl="4">
      <w:start w:val="1"/>
      <w:numFmt w:val="decimal"/>
      <w:pStyle w:val="5"/>
      <w:lvlText w:val="%1.%2.%3.%4.%5."/>
      <w:lvlJc w:val="left"/>
      <w:pPr>
        <w:ind w:left="1285" w:hanging="1008"/>
      </w:pPr>
    </w:lvl>
    <w:lvl w:ilvl="5">
      <w:start w:val="1"/>
      <w:numFmt w:val="decimal"/>
      <w:pStyle w:val="6"/>
      <w:lvlText w:val="%1.%2.%3.%4.%5.%6."/>
      <w:lvlJc w:val="left"/>
      <w:pPr>
        <w:ind w:left="1429" w:hanging="1152"/>
      </w:pPr>
    </w:lvl>
    <w:lvl w:ilvl="6">
      <w:start w:val="1"/>
      <w:numFmt w:val="decimal"/>
      <w:pStyle w:val="7"/>
      <w:lvlText w:val="%1.%2.%3.%4.%5.%6.%7."/>
      <w:lvlJc w:val="left"/>
      <w:pPr>
        <w:ind w:left="1573" w:hanging="1296"/>
      </w:pPr>
    </w:lvl>
    <w:lvl w:ilvl="7">
      <w:start w:val="1"/>
      <w:numFmt w:val="decimal"/>
      <w:pStyle w:val="8"/>
      <w:lvlText w:val="%1.%2.%3.%4.%5.%6.%7.%8."/>
      <w:lvlJc w:val="left"/>
      <w:pPr>
        <w:ind w:left="1717" w:hanging="1440"/>
      </w:pPr>
    </w:lvl>
    <w:lvl w:ilvl="8">
      <w:start w:val="1"/>
      <w:numFmt w:val="decimal"/>
      <w:pStyle w:val="9"/>
      <w:lvlText w:val="%1.%2.%3.%4.%5.%6.%7.%8.%9."/>
      <w:lvlJc w:val="left"/>
      <w:pPr>
        <w:ind w:left="1861" w:hanging="1584"/>
      </w:pPr>
    </w:lvl>
  </w:abstractNum>
  <w:abstractNum w:abstractNumId="17">
    <w:nsid w:val="3F2F1E64"/>
    <w:multiLevelType w:val="hybridMultilevel"/>
    <w:tmpl w:val="4FD4DE7E"/>
    <w:lvl w:ilvl="0" w:tplc="0D665B8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63A9E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F8AA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3233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0E6EB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605A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0459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AA30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F4CB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42C829EF"/>
    <w:multiLevelType w:val="hybridMultilevel"/>
    <w:tmpl w:val="C382D026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2E04F45"/>
    <w:multiLevelType w:val="hybridMultilevel"/>
    <w:tmpl w:val="BC56DB68"/>
    <w:lvl w:ilvl="0" w:tplc="06868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C09D1"/>
    <w:multiLevelType w:val="multilevel"/>
    <w:tmpl w:val="AAD426E4"/>
    <w:lvl w:ilvl="0">
      <w:start w:val="1"/>
      <w:numFmt w:val="russianLower"/>
      <w:pStyle w:val="010"/>
      <w:suff w:val="space"/>
      <w:lvlText w:val="%1)"/>
      <w:lvlJc w:val="left"/>
      <w:pPr>
        <w:ind w:left="709" w:firstLine="0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000000" w:themeColor="text1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020"/>
      <w:suff w:val="space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000000" w:themeColor="text1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Restart w:val="0"/>
      <w:pStyle w:val="030"/>
      <w:suff w:val="space"/>
      <w:lvlText w:val=""/>
      <w:lvlJc w:val="left"/>
      <w:pPr>
        <w:ind w:left="1559" w:firstLine="0"/>
      </w:pPr>
      <w:rPr>
        <w:rFonts w:ascii="Symbol" w:hAnsi="Symbol" w:hint="default"/>
        <w:b w:val="0"/>
        <w:i w:val="0"/>
        <w:caps w:val="0"/>
        <w: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Restart w:val="0"/>
      <w:pStyle w:val="04"/>
      <w:suff w:val="space"/>
      <w:lvlText w:val=""/>
      <w:lvlJc w:val="left"/>
      <w:pPr>
        <w:ind w:left="1984" w:firstLine="0"/>
      </w:pPr>
      <w:rPr>
        <w:rFonts w:ascii="Symbol" w:hAnsi="Symbol" w:hint="default"/>
        <w:b/>
        <w:i w:val="0"/>
        <w:caps w:val="0"/>
        <w:strike w:val="0"/>
        <w:vanish w:val="0"/>
        <w:color w:val="000000" w:themeColor="text1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Restart w:val="0"/>
      <w:pStyle w:val="05"/>
      <w:suff w:val="space"/>
      <w:lvlText w:val=""/>
      <w:lvlJc w:val="left"/>
      <w:pPr>
        <w:ind w:left="2409" w:firstLine="0"/>
      </w:pPr>
      <w:rPr>
        <w:rFonts w:ascii="Symbol" w:hAnsi="Symbol" w:hint="default"/>
        <w:b/>
        <w:i w:val="0"/>
        <w:caps w:val="0"/>
        <w:strike w:val="0"/>
        <w:vanish w:val="0"/>
        <w:color w:val="000000" w:themeColor="text1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Restart w:val="0"/>
      <w:pStyle w:val="06"/>
      <w:suff w:val="space"/>
      <w:lvlText w:val=""/>
      <w:lvlJc w:val="left"/>
      <w:pPr>
        <w:ind w:left="2834" w:firstLine="0"/>
      </w:pPr>
      <w:rPr>
        <w:rFonts w:ascii="Symbol" w:hAnsi="Symbol" w:hint="default"/>
        <w:b/>
        <w:i w:val="0"/>
        <w:caps w:val="0"/>
        <w:strike w:val="0"/>
        <w:vanish w:val="0"/>
        <w:color w:val="000000" w:themeColor="text1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pStyle w:val="07"/>
      <w:suff w:val="space"/>
      <w:lvlText w:val=""/>
      <w:lvlJc w:val="left"/>
      <w:pPr>
        <w:ind w:left="3259" w:firstLine="0"/>
      </w:pPr>
      <w:rPr>
        <w:rFonts w:ascii="Symbol" w:hAnsi="Symbol" w:hint="default"/>
        <w:color w:val="000000" w:themeColor="text1"/>
      </w:rPr>
    </w:lvl>
    <w:lvl w:ilvl="7">
      <w:start w:val="1"/>
      <w:numFmt w:val="none"/>
      <w:lvlText w:val="o"/>
      <w:lvlJc w:val="left"/>
      <w:pPr>
        <w:tabs>
          <w:tab w:val="num" w:pos="4109"/>
        </w:tabs>
        <w:ind w:left="3684" w:firstLine="0"/>
      </w:pPr>
      <w:rPr>
        <w:rFonts w:hint="default"/>
      </w:rPr>
    </w:lvl>
    <w:lvl w:ilvl="8">
      <w:start w:val="1"/>
      <w:numFmt w:val="none"/>
      <w:lvlText w:val="§"/>
      <w:lvlJc w:val="left"/>
      <w:pPr>
        <w:tabs>
          <w:tab w:val="num" w:pos="4534"/>
        </w:tabs>
        <w:ind w:left="4109" w:firstLine="0"/>
      </w:pPr>
      <w:rPr>
        <w:rFonts w:hint="default"/>
      </w:rPr>
    </w:lvl>
  </w:abstractNum>
  <w:abstractNum w:abstractNumId="21">
    <w:nsid w:val="514C195D"/>
    <w:multiLevelType w:val="hybridMultilevel"/>
    <w:tmpl w:val="59E8ACC4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984C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5973B6D"/>
    <w:multiLevelType w:val="hybridMultilevel"/>
    <w:tmpl w:val="C878565C"/>
    <w:lvl w:ilvl="0" w:tplc="06868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68685F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11E76"/>
    <w:multiLevelType w:val="hybridMultilevel"/>
    <w:tmpl w:val="AC70C610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8672293"/>
    <w:multiLevelType w:val="hybridMultilevel"/>
    <w:tmpl w:val="BB367D70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BB0E40"/>
    <w:multiLevelType w:val="hybridMultilevel"/>
    <w:tmpl w:val="A6048650"/>
    <w:lvl w:ilvl="0" w:tplc="1EC6ECE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6605E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64E7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4493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6630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4C46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BF0DE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B67C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1CEC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61636421"/>
    <w:multiLevelType w:val="hybridMultilevel"/>
    <w:tmpl w:val="1F182964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9A6D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68F44CE"/>
    <w:multiLevelType w:val="hybridMultilevel"/>
    <w:tmpl w:val="98509990"/>
    <w:lvl w:ilvl="0" w:tplc="06868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D56C96"/>
    <w:multiLevelType w:val="hybridMultilevel"/>
    <w:tmpl w:val="07221452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5045FB0"/>
    <w:multiLevelType w:val="hybridMultilevel"/>
    <w:tmpl w:val="7C02EB1A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A6E1439"/>
    <w:multiLevelType w:val="hybridMultilevel"/>
    <w:tmpl w:val="ED081350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BCC26B3"/>
    <w:multiLevelType w:val="hybridMultilevel"/>
    <w:tmpl w:val="DB90A116"/>
    <w:lvl w:ilvl="0" w:tplc="46E8A8F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66869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7CA1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7298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98D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F321F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3658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7E1E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C0A0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7F023F7F"/>
    <w:multiLevelType w:val="hybridMultilevel"/>
    <w:tmpl w:val="34423B9E"/>
    <w:lvl w:ilvl="0" w:tplc="06868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68685F8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F6A669F"/>
    <w:multiLevelType w:val="hybridMultilevel"/>
    <w:tmpl w:val="C43851DA"/>
    <w:lvl w:ilvl="0" w:tplc="06868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8685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3"/>
  </w:num>
  <w:num w:numId="3">
    <w:abstractNumId w:val="26"/>
  </w:num>
  <w:num w:numId="4">
    <w:abstractNumId w:val="17"/>
  </w:num>
  <w:num w:numId="5">
    <w:abstractNumId w:val="10"/>
  </w:num>
  <w:num w:numId="6">
    <w:abstractNumId w:val="16"/>
  </w:num>
  <w:num w:numId="7">
    <w:abstractNumId w:val="28"/>
  </w:num>
  <w:num w:numId="8">
    <w:abstractNumId w:val="22"/>
  </w:num>
  <w:num w:numId="9">
    <w:abstractNumId w:val="7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34"/>
  </w:num>
  <w:num w:numId="14">
    <w:abstractNumId w:val="15"/>
  </w:num>
  <w:num w:numId="15">
    <w:abstractNumId w:val="31"/>
  </w:num>
  <w:num w:numId="16">
    <w:abstractNumId w:val="11"/>
  </w:num>
  <w:num w:numId="17">
    <w:abstractNumId w:val="23"/>
  </w:num>
  <w:num w:numId="18">
    <w:abstractNumId w:val="4"/>
  </w:num>
  <w:num w:numId="19">
    <w:abstractNumId w:val="6"/>
  </w:num>
  <w:num w:numId="20">
    <w:abstractNumId w:val="19"/>
  </w:num>
  <w:num w:numId="21">
    <w:abstractNumId w:val="2"/>
  </w:num>
  <w:num w:numId="22">
    <w:abstractNumId w:val="8"/>
  </w:num>
  <w:num w:numId="23">
    <w:abstractNumId w:val="32"/>
  </w:num>
  <w:num w:numId="24">
    <w:abstractNumId w:val="25"/>
  </w:num>
  <w:num w:numId="25">
    <w:abstractNumId w:val="9"/>
  </w:num>
  <w:num w:numId="26">
    <w:abstractNumId w:val="3"/>
  </w:num>
  <w:num w:numId="27">
    <w:abstractNumId w:val="18"/>
  </w:num>
  <w:num w:numId="28">
    <w:abstractNumId w:val="12"/>
  </w:num>
  <w:num w:numId="29">
    <w:abstractNumId w:val="1"/>
  </w:num>
  <w:num w:numId="30">
    <w:abstractNumId w:val="29"/>
  </w:num>
  <w:num w:numId="31">
    <w:abstractNumId w:val="30"/>
  </w:num>
  <w:num w:numId="32">
    <w:abstractNumId w:val="24"/>
  </w:num>
  <w:num w:numId="33">
    <w:abstractNumId w:val="14"/>
  </w:num>
  <w:num w:numId="34">
    <w:abstractNumId w:val="13"/>
  </w:num>
  <w:num w:numId="35">
    <w:abstractNumId w:val="0"/>
  </w:num>
  <w:num w:numId="36">
    <w:abstractNumId w:val="21"/>
  </w:num>
  <w:num w:numId="37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13"/>
    <w:rsid w:val="000A5E0B"/>
    <w:rsid w:val="000C0083"/>
    <w:rsid w:val="000D044A"/>
    <w:rsid w:val="000E17DC"/>
    <w:rsid w:val="000E3207"/>
    <w:rsid w:val="000F4013"/>
    <w:rsid w:val="00147545"/>
    <w:rsid w:val="001A711F"/>
    <w:rsid w:val="001B7C01"/>
    <w:rsid w:val="001F0C69"/>
    <w:rsid w:val="00234AD0"/>
    <w:rsid w:val="00251771"/>
    <w:rsid w:val="0025313E"/>
    <w:rsid w:val="002C3DBE"/>
    <w:rsid w:val="003376A5"/>
    <w:rsid w:val="003F20C6"/>
    <w:rsid w:val="004456E9"/>
    <w:rsid w:val="00472190"/>
    <w:rsid w:val="004E7993"/>
    <w:rsid w:val="004F711D"/>
    <w:rsid w:val="0053244F"/>
    <w:rsid w:val="005337E4"/>
    <w:rsid w:val="0057770B"/>
    <w:rsid w:val="005D673D"/>
    <w:rsid w:val="00607C61"/>
    <w:rsid w:val="00611A4F"/>
    <w:rsid w:val="0063056C"/>
    <w:rsid w:val="00661DD0"/>
    <w:rsid w:val="0066535A"/>
    <w:rsid w:val="00690BE9"/>
    <w:rsid w:val="006A5EFE"/>
    <w:rsid w:val="006D38C8"/>
    <w:rsid w:val="006E40E2"/>
    <w:rsid w:val="00703A03"/>
    <w:rsid w:val="007165FE"/>
    <w:rsid w:val="00747351"/>
    <w:rsid w:val="007540C6"/>
    <w:rsid w:val="00774654"/>
    <w:rsid w:val="007A43C7"/>
    <w:rsid w:val="007D2BD3"/>
    <w:rsid w:val="007F1781"/>
    <w:rsid w:val="00803E75"/>
    <w:rsid w:val="008124D1"/>
    <w:rsid w:val="008559A4"/>
    <w:rsid w:val="008804BC"/>
    <w:rsid w:val="008860C5"/>
    <w:rsid w:val="008C25B4"/>
    <w:rsid w:val="008C4FB7"/>
    <w:rsid w:val="0090668B"/>
    <w:rsid w:val="0095046D"/>
    <w:rsid w:val="00A261F4"/>
    <w:rsid w:val="00A57564"/>
    <w:rsid w:val="00AF6A73"/>
    <w:rsid w:val="00B02504"/>
    <w:rsid w:val="00B80858"/>
    <w:rsid w:val="00BA4E81"/>
    <w:rsid w:val="00BB6F6B"/>
    <w:rsid w:val="00BC60FC"/>
    <w:rsid w:val="00C074E5"/>
    <w:rsid w:val="00C362D3"/>
    <w:rsid w:val="00C8249C"/>
    <w:rsid w:val="00C969D0"/>
    <w:rsid w:val="00CF1A33"/>
    <w:rsid w:val="00D10FAE"/>
    <w:rsid w:val="00D27319"/>
    <w:rsid w:val="00D6549E"/>
    <w:rsid w:val="00D65737"/>
    <w:rsid w:val="00D65756"/>
    <w:rsid w:val="00DD5044"/>
    <w:rsid w:val="00E4265C"/>
    <w:rsid w:val="00E56D8E"/>
    <w:rsid w:val="00E63CF1"/>
    <w:rsid w:val="00E70A13"/>
    <w:rsid w:val="00E73841"/>
    <w:rsid w:val="00E960E6"/>
    <w:rsid w:val="00EA55C0"/>
    <w:rsid w:val="00ED718F"/>
    <w:rsid w:val="00EE5055"/>
    <w:rsid w:val="00F661FC"/>
    <w:rsid w:val="00F71C01"/>
    <w:rsid w:val="00F772CC"/>
    <w:rsid w:val="00F94F03"/>
    <w:rsid w:val="00FD3FDD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7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D0"/>
  </w:style>
  <w:style w:type="paragraph" w:styleId="1">
    <w:name w:val="heading 1"/>
    <w:link w:val="10"/>
    <w:uiPriority w:val="9"/>
    <w:qFormat/>
    <w:pPr>
      <w:keepNext/>
      <w:keepLines/>
      <w:numPr>
        <w:numId w:val="6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numPr>
        <w:ilvl w:val="1"/>
        <w:numId w:val="6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numPr>
        <w:ilvl w:val="2"/>
        <w:numId w:val="6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numPr>
        <w:ilvl w:val="3"/>
        <w:numId w:val="6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numPr>
        <w:ilvl w:val="4"/>
        <w:numId w:val="6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numPr>
        <w:ilvl w:val="5"/>
        <w:numId w:val="6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numPr>
        <w:ilvl w:val="6"/>
        <w:numId w:val="6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numPr>
        <w:ilvl w:val="7"/>
        <w:numId w:val="6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numPr>
        <w:ilvl w:val="8"/>
        <w:numId w:val="6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9character">
    <w:name w:val="Заголовок9_character"/>
    <w:link w:val="92"/>
    <w:rPr>
      <w:rFonts w:ascii="Times New Roman" w:eastAsia="Times New Roman" w:hAnsi="Times New Roman" w:cs="Times New Roman"/>
      <w:b/>
      <w:bCs/>
      <w:color w:val="auto"/>
      <w:spacing w:val="0"/>
      <w:position w:val="0"/>
      <w:sz w:val="32"/>
      <w:szCs w:val="32"/>
      <w:shd w:val="clear" w:color="auto" w:fill="auto"/>
      <w:lang w:val="ru-RU"/>
    </w:rPr>
  </w:style>
  <w:style w:type="paragraph" w:customStyle="1" w:styleId="92">
    <w:name w:val="Заголовок9"/>
    <w:basedOn w:val="a"/>
    <w:link w:val="9character"/>
    <w:qFormat/>
    <w:pPr>
      <w:spacing w:line="276" w:lineRule="auto"/>
      <w:jc w:val="center"/>
    </w:pPr>
    <w:rPr>
      <w:b/>
      <w:bCs/>
      <w:sz w:val="32"/>
      <w:szCs w:val="32"/>
    </w:rPr>
  </w:style>
  <w:style w:type="paragraph" w:styleId="afa">
    <w:name w:val="annotation text"/>
    <w:basedOn w:val="a"/>
    <w:link w:val="afb"/>
    <w:uiPriority w:val="99"/>
    <w:semiHidden/>
    <w:unhideWhenUsed/>
  </w:style>
  <w:style w:type="character" w:customStyle="1" w:styleId="afb">
    <w:name w:val="Текст примечания Знак"/>
    <w:basedOn w:val="a0"/>
    <w:link w:val="afa"/>
    <w:uiPriority w:val="99"/>
    <w:semiHidden/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8559A4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559A4"/>
    <w:rPr>
      <w:rFonts w:ascii="Segoe UI" w:hAnsi="Segoe UI" w:cs="Segoe UI"/>
      <w:sz w:val="18"/>
      <w:szCs w:val="18"/>
    </w:rPr>
  </w:style>
  <w:style w:type="paragraph" w:customStyle="1" w:styleId="0">
    <w:name w:val="0 Заголовок (как Аннотация)"/>
    <w:next w:val="a"/>
    <w:qFormat/>
    <w:rsid w:val="008559A4"/>
    <w:pPr>
      <w:pageBreakBefore/>
      <w:spacing w:line="360" w:lineRule="auto"/>
      <w:jc w:val="center"/>
    </w:pPr>
    <w:rPr>
      <w:b/>
      <w:color w:val="000000" w:themeColor="text1"/>
      <w:sz w:val="32"/>
      <w:szCs w:val="24"/>
    </w:rPr>
  </w:style>
  <w:style w:type="paragraph" w:customStyle="1" w:styleId="011">
    <w:name w:val="0 Заголовок 1 ур"/>
    <w:basedOn w:val="1"/>
    <w:next w:val="a"/>
    <w:qFormat/>
    <w:rsid w:val="008559A4"/>
    <w:pPr>
      <w:pageBreakBefore/>
      <w:tabs>
        <w:tab w:val="left" w:pos="1418"/>
        <w:tab w:val="left" w:pos="1843"/>
        <w:tab w:val="left" w:pos="2126"/>
        <w:tab w:val="left" w:pos="2410"/>
      </w:tabs>
      <w:spacing w:before="120" w:after="0" w:line="360" w:lineRule="auto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24"/>
    </w:rPr>
  </w:style>
  <w:style w:type="paragraph" w:customStyle="1" w:styleId="021">
    <w:name w:val="0 Заголовок 2 ур"/>
    <w:basedOn w:val="2"/>
    <w:next w:val="a"/>
    <w:qFormat/>
    <w:rsid w:val="008559A4"/>
    <w:pPr>
      <w:tabs>
        <w:tab w:val="left" w:pos="1418"/>
        <w:tab w:val="left" w:pos="2126"/>
        <w:tab w:val="left" w:pos="2410"/>
      </w:tabs>
      <w:spacing w:before="120" w:after="0" w:line="360" w:lineRule="auto"/>
      <w:jc w:val="both"/>
    </w:pPr>
    <w:rPr>
      <w:rFonts w:ascii="Times New Roman" w:eastAsiaTheme="majorEastAsia" w:hAnsi="Times New Roman" w:cstheme="majorBidi"/>
      <w:b/>
      <w:bCs/>
      <w:sz w:val="28"/>
      <w:szCs w:val="24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sid w:val="005D673D"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sid w:val="005D673D"/>
    <w:rPr>
      <w:b/>
      <w:bCs/>
    </w:rPr>
  </w:style>
  <w:style w:type="paragraph" w:customStyle="1" w:styleId="031">
    <w:name w:val="0 Заголовок 3 ур"/>
    <w:basedOn w:val="3"/>
    <w:next w:val="a"/>
    <w:qFormat/>
    <w:rsid w:val="00E960E6"/>
    <w:pPr>
      <w:numPr>
        <w:ilvl w:val="0"/>
        <w:numId w:val="0"/>
      </w:numPr>
      <w:tabs>
        <w:tab w:val="left" w:pos="1418"/>
        <w:tab w:val="left" w:pos="1843"/>
      </w:tabs>
      <w:spacing w:before="120" w:after="0" w:line="360" w:lineRule="auto"/>
      <w:jc w:val="both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4"/>
    </w:rPr>
  </w:style>
  <w:style w:type="paragraph" w:customStyle="1" w:styleId="040">
    <w:name w:val="0 Заголовок 4 ур"/>
    <w:basedOn w:val="4"/>
    <w:next w:val="a"/>
    <w:qFormat/>
    <w:rsid w:val="00E960E6"/>
    <w:pPr>
      <w:numPr>
        <w:ilvl w:val="0"/>
        <w:numId w:val="0"/>
      </w:numPr>
      <w:tabs>
        <w:tab w:val="left" w:pos="1701"/>
        <w:tab w:val="left" w:pos="2126"/>
      </w:tabs>
      <w:spacing w:before="120" w:after="0" w:line="360" w:lineRule="auto"/>
      <w:jc w:val="both"/>
    </w:pPr>
    <w:rPr>
      <w:rFonts w:ascii="Times New Roman" w:eastAsiaTheme="majorEastAsia" w:hAnsi="Times New Roman" w:cstheme="majorBidi"/>
      <w:iCs/>
      <w:sz w:val="24"/>
      <w:szCs w:val="24"/>
    </w:rPr>
  </w:style>
  <w:style w:type="paragraph" w:styleId="aff1">
    <w:name w:val="Normal (Web)"/>
    <w:basedOn w:val="a"/>
    <w:uiPriority w:val="99"/>
    <w:semiHidden/>
    <w:unhideWhenUsed/>
    <w:rsid w:val="00BB6F6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f2">
    <w:name w:val="FollowedHyperlink"/>
    <w:basedOn w:val="a0"/>
    <w:uiPriority w:val="99"/>
    <w:semiHidden/>
    <w:unhideWhenUsed/>
    <w:rsid w:val="000C0083"/>
    <w:rPr>
      <w:color w:val="800080" w:themeColor="followedHyperlink"/>
      <w:u w:val="single"/>
    </w:rPr>
  </w:style>
  <w:style w:type="paragraph" w:customStyle="1" w:styleId="00">
    <w:name w:val="0 Основной текст"/>
    <w:link w:val="08"/>
    <w:qFormat/>
    <w:rsid w:val="00C074E5"/>
    <w:pPr>
      <w:spacing w:before="120" w:line="360" w:lineRule="auto"/>
      <w:ind w:firstLine="709"/>
      <w:contextualSpacing/>
      <w:jc w:val="both"/>
    </w:pPr>
    <w:rPr>
      <w:color w:val="000000" w:themeColor="text1"/>
      <w:sz w:val="24"/>
      <w:szCs w:val="24"/>
    </w:rPr>
  </w:style>
  <w:style w:type="character" w:customStyle="1" w:styleId="08">
    <w:name w:val="0 Основной текст Знак"/>
    <w:link w:val="00"/>
    <w:rsid w:val="00C074E5"/>
    <w:rPr>
      <w:color w:val="000000" w:themeColor="text1"/>
      <w:sz w:val="24"/>
      <w:szCs w:val="24"/>
    </w:rPr>
  </w:style>
  <w:style w:type="paragraph" w:customStyle="1" w:styleId="09">
    <w:name w:val="0 Рисунок  Тело"/>
    <w:next w:val="a"/>
    <w:qFormat/>
    <w:rsid w:val="00C074E5"/>
    <w:pPr>
      <w:keepNext/>
      <w:spacing w:before="120" w:after="240"/>
      <w:jc w:val="center"/>
    </w:pPr>
    <w:rPr>
      <w:noProof/>
      <w:color w:val="000000" w:themeColor="text1"/>
      <w:sz w:val="24"/>
      <w:szCs w:val="24"/>
    </w:rPr>
  </w:style>
  <w:style w:type="paragraph" w:customStyle="1" w:styleId="0a">
    <w:name w:val="0 Рисунок Подпись"/>
    <w:next w:val="00"/>
    <w:link w:val="0b"/>
    <w:qFormat/>
    <w:rsid w:val="00C074E5"/>
    <w:pPr>
      <w:spacing w:after="240"/>
      <w:contextualSpacing/>
      <w:jc w:val="center"/>
    </w:pPr>
    <w:rPr>
      <w:noProof/>
      <w:color w:val="000000" w:themeColor="text1"/>
      <w:sz w:val="24"/>
      <w:szCs w:val="24"/>
    </w:rPr>
  </w:style>
  <w:style w:type="character" w:customStyle="1" w:styleId="0b">
    <w:name w:val="0 Рисунок Подпись Знак"/>
    <w:link w:val="0a"/>
    <w:rsid w:val="00C074E5"/>
    <w:rPr>
      <w:noProof/>
      <w:color w:val="000000" w:themeColor="text1"/>
      <w:sz w:val="24"/>
      <w:szCs w:val="24"/>
    </w:rPr>
  </w:style>
  <w:style w:type="paragraph" w:customStyle="1" w:styleId="01">
    <w:name w:val="0 Список без нумер 1 ур"/>
    <w:link w:val="013"/>
    <w:qFormat/>
    <w:rsid w:val="00C074E5"/>
    <w:pPr>
      <w:numPr>
        <w:numId w:val="9"/>
      </w:numPr>
      <w:spacing w:line="360" w:lineRule="auto"/>
      <w:jc w:val="both"/>
    </w:pPr>
    <w:rPr>
      <w:color w:val="000000" w:themeColor="text1"/>
      <w:sz w:val="24"/>
      <w:szCs w:val="24"/>
    </w:rPr>
  </w:style>
  <w:style w:type="character" w:customStyle="1" w:styleId="013">
    <w:name w:val="0 Список без нумер 1 ур Знак"/>
    <w:basedOn w:val="a0"/>
    <w:link w:val="01"/>
    <w:rsid w:val="00C074E5"/>
    <w:rPr>
      <w:color w:val="000000" w:themeColor="text1"/>
      <w:sz w:val="24"/>
      <w:szCs w:val="24"/>
    </w:rPr>
  </w:style>
  <w:style w:type="paragraph" w:customStyle="1" w:styleId="02">
    <w:name w:val="0 Список без нумер 2 ур"/>
    <w:qFormat/>
    <w:rsid w:val="00C074E5"/>
    <w:pPr>
      <w:numPr>
        <w:ilvl w:val="1"/>
        <w:numId w:val="9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3">
    <w:name w:val="0 Список без нумер 3 ур"/>
    <w:qFormat/>
    <w:rsid w:val="00C074E5"/>
    <w:pPr>
      <w:numPr>
        <w:ilvl w:val="2"/>
        <w:numId w:val="9"/>
      </w:numPr>
      <w:spacing w:line="360" w:lineRule="auto"/>
      <w:jc w:val="both"/>
    </w:pPr>
    <w:rPr>
      <w:color w:val="000000" w:themeColor="text1"/>
      <w:sz w:val="24"/>
      <w:szCs w:val="24"/>
    </w:rPr>
  </w:style>
  <w:style w:type="numbering" w:customStyle="1" w:styleId="012">
    <w:name w:val="0 Список таблица 12"/>
    <w:basedOn w:val="a2"/>
    <w:uiPriority w:val="99"/>
    <w:rsid w:val="00C074E5"/>
    <w:pPr>
      <w:numPr>
        <w:numId w:val="9"/>
      </w:numPr>
    </w:pPr>
  </w:style>
  <w:style w:type="paragraph" w:customStyle="1" w:styleId="010">
    <w:name w:val="0 Список 1 ур"/>
    <w:link w:val="014"/>
    <w:qFormat/>
    <w:rsid w:val="006E40E2"/>
    <w:pPr>
      <w:numPr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character" w:customStyle="1" w:styleId="014">
    <w:name w:val="0 Список 1 ур Знак"/>
    <w:link w:val="010"/>
    <w:rsid w:val="006E40E2"/>
    <w:rPr>
      <w:color w:val="000000" w:themeColor="text1"/>
      <w:sz w:val="24"/>
      <w:szCs w:val="24"/>
    </w:rPr>
  </w:style>
  <w:style w:type="paragraph" w:customStyle="1" w:styleId="020">
    <w:name w:val="0 Список 2 ур"/>
    <w:qFormat/>
    <w:rsid w:val="006E40E2"/>
    <w:pPr>
      <w:numPr>
        <w:ilvl w:val="1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30">
    <w:name w:val="0 Список 3 ур"/>
    <w:qFormat/>
    <w:rsid w:val="006E40E2"/>
    <w:pPr>
      <w:numPr>
        <w:ilvl w:val="2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4">
    <w:name w:val="0 Список 4 ур"/>
    <w:qFormat/>
    <w:rsid w:val="006E40E2"/>
    <w:pPr>
      <w:numPr>
        <w:ilvl w:val="3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5">
    <w:name w:val="0 Список 5 ур"/>
    <w:qFormat/>
    <w:rsid w:val="006E40E2"/>
    <w:pPr>
      <w:numPr>
        <w:ilvl w:val="4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6">
    <w:name w:val="0 Список 6 ур"/>
    <w:qFormat/>
    <w:rsid w:val="006E40E2"/>
    <w:pPr>
      <w:numPr>
        <w:ilvl w:val="5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7">
    <w:name w:val="0 Список 7 ур"/>
    <w:basedOn w:val="06"/>
    <w:rsid w:val="006E40E2"/>
    <w:pPr>
      <w:numPr>
        <w:ilvl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D0"/>
  </w:style>
  <w:style w:type="paragraph" w:styleId="1">
    <w:name w:val="heading 1"/>
    <w:link w:val="10"/>
    <w:uiPriority w:val="9"/>
    <w:qFormat/>
    <w:pPr>
      <w:keepNext/>
      <w:keepLines/>
      <w:numPr>
        <w:numId w:val="6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numPr>
        <w:ilvl w:val="1"/>
        <w:numId w:val="6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numPr>
        <w:ilvl w:val="2"/>
        <w:numId w:val="6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numPr>
        <w:ilvl w:val="3"/>
        <w:numId w:val="6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numPr>
        <w:ilvl w:val="4"/>
        <w:numId w:val="6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numPr>
        <w:ilvl w:val="5"/>
        <w:numId w:val="6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numPr>
        <w:ilvl w:val="6"/>
        <w:numId w:val="6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numPr>
        <w:ilvl w:val="7"/>
        <w:numId w:val="6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numPr>
        <w:ilvl w:val="8"/>
        <w:numId w:val="6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9character">
    <w:name w:val="Заголовок9_character"/>
    <w:link w:val="92"/>
    <w:rPr>
      <w:rFonts w:ascii="Times New Roman" w:eastAsia="Times New Roman" w:hAnsi="Times New Roman" w:cs="Times New Roman"/>
      <w:b/>
      <w:bCs/>
      <w:color w:val="auto"/>
      <w:spacing w:val="0"/>
      <w:position w:val="0"/>
      <w:sz w:val="32"/>
      <w:szCs w:val="32"/>
      <w:shd w:val="clear" w:color="auto" w:fill="auto"/>
      <w:lang w:val="ru-RU"/>
    </w:rPr>
  </w:style>
  <w:style w:type="paragraph" w:customStyle="1" w:styleId="92">
    <w:name w:val="Заголовок9"/>
    <w:basedOn w:val="a"/>
    <w:link w:val="9character"/>
    <w:qFormat/>
    <w:pPr>
      <w:spacing w:line="276" w:lineRule="auto"/>
      <w:jc w:val="center"/>
    </w:pPr>
    <w:rPr>
      <w:b/>
      <w:bCs/>
      <w:sz w:val="32"/>
      <w:szCs w:val="32"/>
    </w:rPr>
  </w:style>
  <w:style w:type="paragraph" w:styleId="afa">
    <w:name w:val="annotation text"/>
    <w:basedOn w:val="a"/>
    <w:link w:val="afb"/>
    <w:uiPriority w:val="99"/>
    <w:semiHidden/>
    <w:unhideWhenUsed/>
  </w:style>
  <w:style w:type="character" w:customStyle="1" w:styleId="afb">
    <w:name w:val="Текст примечания Знак"/>
    <w:basedOn w:val="a0"/>
    <w:link w:val="afa"/>
    <w:uiPriority w:val="99"/>
    <w:semiHidden/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8559A4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559A4"/>
    <w:rPr>
      <w:rFonts w:ascii="Segoe UI" w:hAnsi="Segoe UI" w:cs="Segoe UI"/>
      <w:sz w:val="18"/>
      <w:szCs w:val="18"/>
    </w:rPr>
  </w:style>
  <w:style w:type="paragraph" w:customStyle="1" w:styleId="0">
    <w:name w:val="0 Заголовок (как Аннотация)"/>
    <w:next w:val="a"/>
    <w:qFormat/>
    <w:rsid w:val="008559A4"/>
    <w:pPr>
      <w:pageBreakBefore/>
      <w:spacing w:line="360" w:lineRule="auto"/>
      <w:jc w:val="center"/>
    </w:pPr>
    <w:rPr>
      <w:b/>
      <w:color w:val="000000" w:themeColor="text1"/>
      <w:sz w:val="32"/>
      <w:szCs w:val="24"/>
    </w:rPr>
  </w:style>
  <w:style w:type="paragraph" w:customStyle="1" w:styleId="011">
    <w:name w:val="0 Заголовок 1 ур"/>
    <w:basedOn w:val="1"/>
    <w:next w:val="a"/>
    <w:qFormat/>
    <w:rsid w:val="008559A4"/>
    <w:pPr>
      <w:pageBreakBefore/>
      <w:tabs>
        <w:tab w:val="left" w:pos="1418"/>
        <w:tab w:val="left" w:pos="1843"/>
        <w:tab w:val="left" w:pos="2126"/>
        <w:tab w:val="left" w:pos="2410"/>
      </w:tabs>
      <w:spacing w:before="120" w:after="0" w:line="360" w:lineRule="auto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24"/>
    </w:rPr>
  </w:style>
  <w:style w:type="paragraph" w:customStyle="1" w:styleId="021">
    <w:name w:val="0 Заголовок 2 ур"/>
    <w:basedOn w:val="2"/>
    <w:next w:val="a"/>
    <w:qFormat/>
    <w:rsid w:val="008559A4"/>
    <w:pPr>
      <w:tabs>
        <w:tab w:val="left" w:pos="1418"/>
        <w:tab w:val="left" w:pos="2126"/>
        <w:tab w:val="left" w:pos="2410"/>
      </w:tabs>
      <w:spacing w:before="120" w:after="0" w:line="360" w:lineRule="auto"/>
      <w:jc w:val="both"/>
    </w:pPr>
    <w:rPr>
      <w:rFonts w:ascii="Times New Roman" w:eastAsiaTheme="majorEastAsia" w:hAnsi="Times New Roman" w:cstheme="majorBidi"/>
      <w:b/>
      <w:bCs/>
      <w:sz w:val="28"/>
      <w:szCs w:val="24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sid w:val="005D673D"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sid w:val="005D673D"/>
    <w:rPr>
      <w:b/>
      <w:bCs/>
    </w:rPr>
  </w:style>
  <w:style w:type="paragraph" w:customStyle="1" w:styleId="031">
    <w:name w:val="0 Заголовок 3 ур"/>
    <w:basedOn w:val="3"/>
    <w:next w:val="a"/>
    <w:qFormat/>
    <w:rsid w:val="00E960E6"/>
    <w:pPr>
      <w:numPr>
        <w:ilvl w:val="0"/>
        <w:numId w:val="0"/>
      </w:numPr>
      <w:tabs>
        <w:tab w:val="left" w:pos="1418"/>
        <w:tab w:val="left" w:pos="1843"/>
      </w:tabs>
      <w:spacing w:before="120" w:after="0" w:line="360" w:lineRule="auto"/>
      <w:jc w:val="both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4"/>
    </w:rPr>
  </w:style>
  <w:style w:type="paragraph" w:customStyle="1" w:styleId="040">
    <w:name w:val="0 Заголовок 4 ур"/>
    <w:basedOn w:val="4"/>
    <w:next w:val="a"/>
    <w:qFormat/>
    <w:rsid w:val="00E960E6"/>
    <w:pPr>
      <w:numPr>
        <w:ilvl w:val="0"/>
        <w:numId w:val="0"/>
      </w:numPr>
      <w:tabs>
        <w:tab w:val="left" w:pos="1701"/>
        <w:tab w:val="left" w:pos="2126"/>
      </w:tabs>
      <w:spacing w:before="120" w:after="0" w:line="360" w:lineRule="auto"/>
      <w:jc w:val="both"/>
    </w:pPr>
    <w:rPr>
      <w:rFonts w:ascii="Times New Roman" w:eastAsiaTheme="majorEastAsia" w:hAnsi="Times New Roman" w:cstheme="majorBidi"/>
      <w:iCs/>
      <w:sz w:val="24"/>
      <w:szCs w:val="24"/>
    </w:rPr>
  </w:style>
  <w:style w:type="paragraph" w:styleId="aff1">
    <w:name w:val="Normal (Web)"/>
    <w:basedOn w:val="a"/>
    <w:uiPriority w:val="99"/>
    <w:semiHidden/>
    <w:unhideWhenUsed/>
    <w:rsid w:val="00BB6F6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f2">
    <w:name w:val="FollowedHyperlink"/>
    <w:basedOn w:val="a0"/>
    <w:uiPriority w:val="99"/>
    <w:semiHidden/>
    <w:unhideWhenUsed/>
    <w:rsid w:val="000C0083"/>
    <w:rPr>
      <w:color w:val="800080" w:themeColor="followedHyperlink"/>
      <w:u w:val="single"/>
    </w:rPr>
  </w:style>
  <w:style w:type="paragraph" w:customStyle="1" w:styleId="00">
    <w:name w:val="0 Основной текст"/>
    <w:link w:val="08"/>
    <w:qFormat/>
    <w:rsid w:val="00C074E5"/>
    <w:pPr>
      <w:spacing w:before="120" w:line="360" w:lineRule="auto"/>
      <w:ind w:firstLine="709"/>
      <w:contextualSpacing/>
      <w:jc w:val="both"/>
    </w:pPr>
    <w:rPr>
      <w:color w:val="000000" w:themeColor="text1"/>
      <w:sz w:val="24"/>
      <w:szCs w:val="24"/>
    </w:rPr>
  </w:style>
  <w:style w:type="character" w:customStyle="1" w:styleId="08">
    <w:name w:val="0 Основной текст Знак"/>
    <w:link w:val="00"/>
    <w:rsid w:val="00C074E5"/>
    <w:rPr>
      <w:color w:val="000000" w:themeColor="text1"/>
      <w:sz w:val="24"/>
      <w:szCs w:val="24"/>
    </w:rPr>
  </w:style>
  <w:style w:type="paragraph" w:customStyle="1" w:styleId="09">
    <w:name w:val="0 Рисунок  Тело"/>
    <w:next w:val="a"/>
    <w:qFormat/>
    <w:rsid w:val="00C074E5"/>
    <w:pPr>
      <w:keepNext/>
      <w:spacing w:before="120" w:after="240"/>
      <w:jc w:val="center"/>
    </w:pPr>
    <w:rPr>
      <w:noProof/>
      <w:color w:val="000000" w:themeColor="text1"/>
      <w:sz w:val="24"/>
      <w:szCs w:val="24"/>
    </w:rPr>
  </w:style>
  <w:style w:type="paragraph" w:customStyle="1" w:styleId="0a">
    <w:name w:val="0 Рисунок Подпись"/>
    <w:next w:val="00"/>
    <w:link w:val="0b"/>
    <w:qFormat/>
    <w:rsid w:val="00C074E5"/>
    <w:pPr>
      <w:spacing w:after="240"/>
      <w:contextualSpacing/>
      <w:jc w:val="center"/>
    </w:pPr>
    <w:rPr>
      <w:noProof/>
      <w:color w:val="000000" w:themeColor="text1"/>
      <w:sz w:val="24"/>
      <w:szCs w:val="24"/>
    </w:rPr>
  </w:style>
  <w:style w:type="character" w:customStyle="1" w:styleId="0b">
    <w:name w:val="0 Рисунок Подпись Знак"/>
    <w:link w:val="0a"/>
    <w:rsid w:val="00C074E5"/>
    <w:rPr>
      <w:noProof/>
      <w:color w:val="000000" w:themeColor="text1"/>
      <w:sz w:val="24"/>
      <w:szCs w:val="24"/>
    </w:rPr>
  </w:style>
  <w:style w:type="paragraph" w:customStyle="1" w:styleId="01">
    <w:name w:val="0 Список без нумер 1 ур"/>
    <w:link w:val="013"/>
    <w:qFormat/>
    <w:rsid w:val="00C074E5"/>
    <w:pPr>
      <w:numPr>
        <w:numId w:val="9"/>
      </w:numPr>
      <w:spacing w:line="360" w:lineRule="auto"/>
      <w:jc w:val="both"/>
    </w:pPr>
    <w:rPr>
      <w:color w:val="000000" w:themeColor="text1"/>
      <w:sz w:val="24"/>
      <w:szCs w:val="24"/>
    </w:rPr>
  </w:style>
  <w:style w:type="character" w:customStyle="1" w:styleId="013">
    <w:name w:val="0 Список без нумер 1 ур Знак"/>
    <w:basedOn w:val="a0"/>
    <w:link w:val="01"/>
    <w:rsid w:val="00C074E5"/>
    <w:rPr>
      <w:color w:val="000000" w:themeColor="text1"/>
      <w:sz w:val="24"/>
      <w:szCs w:val="24"/>
    </w:rPr>
  </w:style>
  <w:style w:type="paragraph" w:customStyle="1" w:styleId="02">
    <w:name w:val="0 Список без нумер 2 ур"/>
    <w:qFormat/>
    <w:rsid w:val="00C074E5"/>
    <w:pPr>
      <w:numPr>
        <w:ilvl w:val="1"/>
        <w:numId w:val="9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3">
    <w:name w:val="0 Список без нумер 3 ур"/>
    <w:qFormat/>
    <w:rsid w:val="00C074E5"/>
    <w:pPr>
      <w:numPr>
        <w:ilvl w:val="2"/>
        <w:numId w:val="9"/>
      </w:numPr>
      <w:spacing w:line="360" w:lineRule="auto"/>
      <w:jc w:val="both"/>
    </w:pPr>
    <w:rPr>
      <w:color w:val="000000" w:themeColor="text1"/>
      <w:sz w:val="24"/>
      <w:szCs w:val="24"/>
    </w:rPr>
  </w:style>
  <w:style w:type="numbering" w:customStyle="1" w:styleId="012">
    <w:name w:val="0 Список таблица 12"/>
    <w:basedOn w:val="a2"/>
    <w:uiPriority w:val="99"/>
    <w:rsid w:val="00C074E5"/>
    <w:pPr>
      <w:numPr>
        <w:numId w:val="9"/>
      </w:numPr>
    </w:pPr>
  </w:style>
  <w:style w:type="paragraph" w:customStyle="1" w:styleId="010">
    <w:name w:val="0 Список 1 ур"/>
    <w:link w:val="014"/>
    <w:qFormat/>
    <w:rsid w:val="006E40E2"/>
    <w:pPr>
      <w:numPr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character" w:customStyle="1" w:styleId="014">
    <w:name w:val="0 Список 1 ур Знак"/>
    <w:link w:val="010"/>
    <w:rsid w:val="006E40E2"/>
    <w:rPr>
      <w:color w:val="000000" w:themeColor="text1"/>
      <w:sz w:val="24"/>
      <w:szCs w:val="24"/>
    </w:rPr>
  </w:style>
  <w:style w:type="paragraph" w:customStyle="1" w:styleId="020">
    <w:name w:val="0 Список 2 ур"/>
    <w:qFormat/>
    <w:rsid w:val="006E40E2"/>
    <w:pPr>
      <w:numPr>
        <w:ilvl w:val="1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30">
    <w:name w:val="0 Список 3 ур"/>
    <w:qFormat/>
    <w:rsid w:val="006E40E2"/>
    <w:pPr>
      <w:numPr>
        <w:ilvl w:val="2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4">
    <w:name w:val="0 Список 4 ур"/>
    <w:qFormat/>
    <w:rsid w:val="006E40E2"/>
    <w:pPr>
      <w:numPr>
        <w:ilvl w:val="3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5">
    <w:name w:val="0 Список 5 ур"/>
    <w:qFormat/>
    <w:rsid w:val="006E40E2"/>
    <w:pPr>
      <w:numPr>
        <w:ilvl w:val="4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6">
    <w:name w:val="0 Список 6 ур"/>
    <w:qFormat/>
    <w:rsid w:val="006E40E2"/>
    <w:pPr>
      <w:numPr>
        <w:ilvl w:val="5"/>
        <w:numId w:val="10"/>
      </w:numPr>
      <w:spacing w:line="360" w:lineRule="auto"/>
      <w:jc w:val="both"/>
    </w:pPr>
    <w:rPr>
      <w:color w:val="000000" w:themeColor="text1"/>
      <w:sz w:val="24"/>
      <w:szCs w:val="24"/>
    </w:rPr>
  </w:style>
  <w:style w:type="paragraph" w:customStyle="1" w:styleId="07">
    <w:name w:val="0 Список 7 ур"/>
    <w:basedOn w:val="06"/>
    <w:rsid w:val="006E40E2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k-new.sfr.gov.ru/" TargetMode="External"/><Relationship Id="rId117" Type="http://schemas.openxmlformats.org/officeDocument/2006/relationships/image" Target="media/image87.png"/><Relationship Id="rId21" Type="http://schemas.openxmlformats.org/officeDocument/2006/relationships/image" Target="media/image5.png"/><Relationship Id="rId42" Type="http://schemas.openxmlformats.org/officeDocument/2006/relationships/image" Target="media/image19.png"/><Relationship Id="rId47" Type="http://schemas.openxmlformats.org/officeDocument/2006/relationships/image" Target="media/image23.pn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84" Type="http://schemas.openxmlformats.org/officeDocument/2006/relationships/image" Target="media/image60.png"/><Relationship Id="rId89" Type="http://schemas.openxmlformats.org/officeDocument/2006/relationships/image" Target="media/image65.png"/><Relationship Id="rId112" Type="http://schemas.openxmlformats.org/officeDocument/2006/relationships/oleObject" Target="embeddings/oleObject9.bin"/><Relationship Id="rId16" Type="http://schemas.openxmlformats.org/officeDocument/2006/relationships/hyperlink" Target="https://esia.gosuslugi.ru/login/" TargetMode="External"/><Relationship Id="rId107" Type="http://schemas.openxmlformats.org/officeDocument/2006/relationships/image" Target="media/image82.png"/><Relationship Id="rId11" Type="http://schemas.openxmlformats.org/officeDocument/2006/relationships/hyperlink" Target="https://infotecs.ru/products/vipnet-csp/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6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102" Type="http://schemas.openxmlformats.org/officeDocument/2006/relationships/image" Target="media/image78.png"/><Relationship Id="rId123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37.png"/><Relationship Id="rId82" Type="http://schemas.openxmlformats.org/officeDocument/2006/relationships/image" Target="media/image58.png"/><Relationship Id="rId90" Type="http://schemas.openxmlformats.org/officeDocument/2006/relationships/image" Target="media/image66.png"/><Relationship Id="rId95" Type="http://schemas.openxmlformats.org/officeDocument/2006/relationships/image" Target="media/image71.png"/><Relationship Id="rId19" Type="http://schemas.openxmlformats.org/officeDocument/2006/relationships/image" Target="media/image3.png"/><Relationship Id="rId14" Type="http://schemas.openxmlformats.org/officeDocument/2006/relationships/hyperlink" Target="https://www.cryptopro.ru/products/cades/plugin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5.png"/><Relationship Id="rId43" Type="http://schemas.openxmlformats.org/officeDocument/2006/relationships/oleObject" Target="embeddings/oleObject5.bin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77" Type="http://schemas.openxmlformats.org/officeDocument/2006/relationships/image" Target="media/image53.png"/><Relationship Id="rId100" Type="http://schemas.openxmlformats.org/officeDocument/2006/relationships/image" Target="media/image76.png"/><Relationship Id="rId105" Type="http://schemas.openxmlformats.org/officeDocument/2006/relationships/image" Target="media/image81.png"/><Relationship Id="rId113" Type="http://schemas.openxmlformats.org/officeDocument/2006/relationships/image" Target="media/image85.png"/><Relationship Id="rId118" Type="http://schemas.openxmlformats.org/officeDocument/2006/relationships/oleObject" Target="embeddings/oleObject12.bin"/><Relationship Id="rId8" Type="http://schemas.openxmlformats.org/officeDocument/2006/relationships/endnotes" Target="endnotes.xml"/><Relationship Id="rId51" Type="http://schemas.openxmlformats.org/officeDocument/2006/relationships/image" Target="media/image27.png"/><Relationship Id="rId72" Type="http://schemas.openxmlformats.org/officeDocument/2006/relationships/image" Target="media/image48.png"/><Relationship Id="rId80" Type="http://schemas.openxmlformats.org/officeDocument/2006/relationships/image" Target="media/image56.png"/><Relationship Id="rId85" Type="http://schemas.openxmlformats.org/officeDocument/2006/relationships/image" Target="media/image61.png"/><Relationship Id="rId93" Type="http://schemas.openxmlformats.org/officeDocument/2006/relationships/image" Target="media/image69.png"/><Relationship Id="rId98" Type="http://schemas.openxmlformats.org/officeDocument/2006/relationships/image" Target="media/image74.png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infotecs.ru/products/vipnet-pki-client/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esia.gosuslugi.ru/login/." TargetMode="External"/><Relationship Id="rId33" Type="http://schemas.openxmlformats.org/officeDocument/2006/relationships/oleObject" Target="embeddings/oleObject1.bin"/><Relationship Id="rId38" Type="http://schemas.openxmlformats.org/officeDocument/2006/relationships/oleObject" Target="embeddings/oleObject3.bin"/><Relationship Id="rId46" Type="http://schemas.openxmlformats.org/officeDocument/2006/relationships/image" Target="media/image22.png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103" Type="http://schemas.openxmlformats.org/officeDocument/2006/relationships/image" Target="media/image79.png"/><Relationship Id="rId108" Type="http://schemas.openxmlformats.org/officeDocument/2006/relationships/oleObject" Target="embeddings/oleObject7.bin"/><Relationship Id="rId116" Type="http://schemas.openxmlformats.org/officeDocument/2006/relationships/oleObject" Target="embeddings/oleObject11.bin"/><Relationship Id="rId20" Type="http://schemas.openxmlformats.org/officeDocument/2006/relationships/image" Target="media/image4.png"/><Relationship Id="rId41" Type="http://schemas.openxmlformats.org/officeDocument/2006/relationships/oleObject" Target="embeddings/oleObject4.bin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image" Target="media/image46.png"/><Relationship Id="rId75" Type="http://schemas.openxmlformats.org/officeDocument/2006/relationships/image" Target="media/image51.png"/><Relationship Id="rId83" Type="http://schemas.openxmlformats.org/officeDocument/2006/relationships/image" Target="media/image59.png"/><Relationship Id="rId88" Type="http://schemas.openxmlformats.org/officeDocument/2006/relationships/image" Target="media/image64.png"/><Relationship Id="rId91" Type="http://schemas.openxmlformats.org/officeDocument/2006/relationships/image" Target="media/image67.png"/><Relationship Id="rId96" Type="http://schemas.openxmlformats.org/officeDocument/2006/relationships/image" Target="media/image72.png"/><Relationship Id="rId111" Type="http://schemas.openxmlformats.org/officeDocument/2006/relationships/image" Target="media/image8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cryptopro.ru/sites/default/files/products/cades/demopage/cades_bes_sample.html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9.png"/><Relationship Id="rId36" Type="http://schemas.openxmlformats.org/officeDocument/2006/relationships/oleObject" Target="embeddings/oleObject2.bin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6" Type="http://schemas.openxmlformats.org/officeDocument/2006/relationships/oleObject" Target="embeddings/oleObject6.bin"/><Relationship Id="rId114" Type="http://schemas.openxmlformats.org/officeDocument/2006/relationships/oleObject" Target="embeddings/oleObject10.bin"/><Relationship Id="rId119" Type="http://schemas.openxmlformats.org/officeDocument/2006/relationships/image" Target="media/image88.png"/><Relationship Id="rId10" Type="http://schemas.openxmlformats.org/officeDocument/2006/relationships/hyperlink" Target="https://lk-new.sfr.gov.ru/" TargetMode="External"/><Relationship Id="rId31" Type="http://schemas.openxmlformats.org/officeDocument/2006/relationships/image" Target="media/image12.png"/><Relationship Id="rId44" Type="http://schemas.openxmlformats.org/officeDocument/2006/relationships/image" Target="media/image20.png"/><Relationship Id="rId52" Type="http://schemas.openxmlformats.org/officeDocument/2006/relationships/image" Target="media/image28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9.png"/><Relationship Id="rId78" Type="http://schemas.openxmlformats.org/officeDocument/2006/relationships/image" Target="media/image54.png"/><Relationship Id="rId81" Type="http://schemas.openxmlformats.org/officeDocument/2006/relationships/image" Target="media/image57.png"/><Relationship Id="rId86" Type="http://schemas.openxmlformats.org/officeDocument/2006/relationships/image" Target="media/image62.png"/><Relationship Id="rId94" Type="http://schemas.openxmlformats.org/officeDocument/2006/relationships/image" Target="media/image70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122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yperlink" Target="https://www.cryptopro.ru/products/csp" TargetMode="External"/><Relationship Id="rId18" Type="http://schemas.openxmlformats.org/officeDocument/2006/relationships/image" Target="media/image2.png"/><Relationship Id="rId39" Type="http://schemas.openxmlformats.org/officeDocument/2006/relationships/image" Target="media/image17.png"/><Relationship Id="rId109" Type="http://schemas.openxmlformats.org/officeDocument/2006/relationships/image" Target="media/image83.png"/><Relationship Id="rId34" Type="http://schemas.openxmlformats.org/officeDocument/2006/relationships/image" Target="media/image14.png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76" Type="http://schemas.openxmlformats.org/officeDocument/2006/relationships/image" Target="media/image52.png"/><Relationship Id="rId97" Type="http://schemas.openxmlformats.org/officeDocument/2006/relationships/image" Target="media/image73.png"/><Relationship Id="rId104" Type="http://schemas.openxmlformats.org/officeDocument/2006/relationships/image" Target="media/image80.png"/><Relationship Id="rId120" Type="http://schemas.openxmlformats.org/officeDocument/2006/relationships/oleObject" Target="embeddings/oleObject13.bin"/><Relationship Id="rId7" Type="http://schemas.openxmlformats.org/officeDocument/2006/relationships/footnotes" Target="footnotes.xml"/><Relationship Id="rId71" Type="http://schemas.openxmlformats.org/officeDocument/2006/relationships/image" Target="media/image47.png"/><Relationship Id="rId92" Type="http://schemas.openxmlformats.org/officeDocument/2006/relationships/image" Target="media/image68.png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4" Type="http://schemas.openxmlformats.org/officeDocument/2006/relationships/hyperlink" Target="https://lk-new.sfr.gov.ru/" TargetMode="External"/><Relationship Id="rId40" Type="http://schemas.openxmlformats.org/officeDocument/2006/relationships/image" Target="media/image18.png"/><Relationship Id="rId45" Type="http://schemas.openxmlformats.org/officeDocument/2006/relationships/image" Target="media/image21.png"/><Relationship Id="rId66" Type="http://schemas.openxmlformats.org/officeDocument/2006/relationships/image" Target="media/image42.png"/><Relationship Id="rId87" Type="http://schemas.openxmlformats.org/officeDocument/2006/relationships/image" Target="media/image63.png"/><Relationship Id="rId110" Type="http://schemas.openxmlformats.org/officeDocument/2006/relationships/oleObject" Target="embeddings/oleObject8.bin"/><Relationship Id="rId115" Type="http://schemas.openxmlformats.org/officeDocument/2006/relationships/image" Target="media/image8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  <w:guid w:val="{641EB2D8-B995-4A89-AD1A-51C342B49F53}"/>
      </w:docPartPr>
      <w:docPartBody>
        <w:p w:rsidR="000E0EB0" w:rsidRDefault="000E0EB0">
          <w:r>
            <w:t>Введите ваш текст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9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EB0"/>
    <w:rsid w:val="000E0EB0"/>
    <w:rsid w:val="003921B4"/>
    <w:rsid w:val="00472190"/>
    <w:rsid w:val="004C3AFD"/>
    <w:rsid w:val="00741D6C"/>
    <w:rsid w:val="008E1866"/>
    <w:rsid w:val="00B8053B"/>
    <w:rsid w:val="00BB5DBC"/>
    <w:rsid w:val="00C5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35F92-7731-4CFB-B634-1AE3BD39E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74</Pages>
  <Words>10608</Words>
  <Characters>60469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70936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Дяткова Олеся Анатольевна</cp:lastModifiedBy>
  <cp:revision>4</cp:revision>
  <cp:lastPrinted>2025-03-26T11:42:00Z</cp:lastPrinted>
  <dcterms:created xsi:type="dcterms:W3CDTF">2025-09-17T12:08:00Z</dcterms:created>
  <dcterms:modified xsi:type="dcterms:W3CDTF">2025-09-18T10:07:00Z</dcterms:modified>
</cp:coreProperties>
</file>