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147" w:rsidRPr="00A81DF5" w:rsidRDefault="00877526" w:rsidP="008775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6371B3" w:rsidRDefault="006371B3" w:rsidP="003E73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371B3">
        <w:rPr>
          <w:rFonts w:ascii="Times New Roman" w:hAnsi="Times New Roman" w:cs="Times New Roman"/>
          <w:sz w:val="24"/>
          <w:szCs w:val="24"/>
        </w:rPr>
        <w:t xml:space="preserve">по предоставлению в Отделение Фонда пенсионного и социального страхования Российской Федерации по Удмуртской Республике документов </w:t>
      </w:r>
      <w:r w:rsidRPr="006371B3">
        <w:rPr>
          <w:rFonts w:ascii="Times New Roman" w:hAnsi="Times New Roman" w:cs="Times New Roman"/>
          <w:b/>
          <w:sz w:val="24"/>
          <w:szCs w:val="24"/>
        </w:rPr>
        <w:t>на возмещение</w:t>
      </w:r>
      <w:r w:rsidRPr="006371B3">
        <w:rPr>
          <w:rFonts w:ascii="Times New Roman" w:hAnsi="Times New Roman" w:cs="Times New Roman"/>
          <w:sz w:val="24"/>
          <w:szCs w:val="24"/>
        </w:rPr>
        <w:t xml:space="preserve"> </w:t>
      </w:r>
      <w:r w:rsidRPr="00340CBE">
        <w:rPr>
          <w:rFonts w:ascii="Times New Roman" w:hAnsi="Times New Roman" w:cs="Times New Roman"/>
          <w:b/>
          <w:sz w:val="24"/>
          <w:szCs w:val="24"/>
        </w:rPr>
        <w:t>расходов</w:t>
      </w:r>
      <w:r w:rsidRPr="006371B3">
        <w:rPr>
          <w:rFonts w:ascii="Times New Roman" w:hAnsi="Times New Roman" w:cs="Times New Roman"/>
          <w:sz w:val="24"/>
          <w:szCs w:val="24"/>
        </w:rPr>
        <w:t xml:space="preserve"> по финансовому обеспечению предупредительных мер по сокращению производственного травматизма и профзаболеваний по</w:t>
      </w:r>
    </w:p>
    <w:p w:rsidR="00596149" w:rsidRDefault="00596149" w:rsidP="003E734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96149" w:rsidRDefault="00596149" w:rsidP="003E734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96149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>приобретению страхователями аптечек для оказания работниками первой помощи пострадавшим с применением медицинских изделий</w:t>
      </w:r>
      <w:r w:rsidRPr="00596149">
        <w:rPr>
          <w:rFonts w:ascii="Times New Roman" w:hAnsi="Times New Roman"/>
          <w:sz w:val="26"/>
          <w:szCs w:val="26"/>
        </w:rPr>
        <w:t xml:space="preserve"> </w:t>
      </w:r>
      <w:r w:rsidRPr="00596149">
        <w:rPr>
          <w:rFonts w:ascii="Times New Roman" w:hAnsi="Times New Roman"/>
          <w:b/>
          <w:sz w:val="26"/>
          <w:szCs w:val="26"/>
        </w:rPr>
        <w:t>и (или) комплектующих к ним медицинских изделий</w:t>
      </w:r>
    </w:p>
    <w:p w:rsidR="003E7346" w:rsidRDefault="00596149" w:rsidP="003E7346">
      <w:pPr>
        <w:spacing w:after="0"/>
        <w:jc w:val="center"/>
        <w:rPr>
          <w:rFonts w:ascii="Times New Roman" w:hAnsi="Times New Roman" w:cs="Times New Roman"/>
        </w:rPr>
      </w:pPr>
      <w:r w:rsidRPr="00560F87">
        <w:rPr>
          <w:rFonts w:ascii="Times New Roman" w:hAnsi="Times New Roman" w:cs="Times New Roman"/>
        </w:rPr>
        <w:t xml:space="preserve"> </w:t>
      </w:r>
      <w:r w:rsidR="00BF74C3">
        <w:rPr>
          <w:rFonts w:ascii="Times New Roman" w:hAnsi="Times New Roman" w:cs="Times New Roman"/>
        </w:rPr>
        <w:t xml:space="preserve">(далее – приобретение аптечек), </w:t>
      </w:r>
      <w:proofErr w:type="spellStart"/>
      <w:r w:rsidR="00BF74C3">
        <w:rPr>
          <w:rFonts w:ascii="Times New Roman" w:hAnsi="Times New Roman" w:cs="Times New Roman"/>
        </w:rPr>
        <w:t>пп</w:t>
      </w:r>
      <w:proofErr w:type="spellEnd"/>
      <w:r w:rsidR="00BF74C3">
        <w:rPr>
          <w:rFonts w:ascii="Times New Roman" w:hAnsi="Times New Roman" w:cs="Times New Roman"/>
        </w:rPr>
        <w:t xml:space="preserve">. к п. 11 </w:t>
      </w:r>
      <w:r w:rsidR="000737CD">
        <w:rPr>
          <w:rFonts w:ascii="Times New Roman" w:hAnsi="Times New Roman" w:cs="Times New Roman"/>
        </w:rPr>
        <w:t>Приказа №347</w:t>
      </w:r>
      <w:r w:rsidR="003E7346" w:rsidRPr="00560F87">
        <w:rPr>
          <w:rFonts w:ascii="Times New Roman" w:hAnsi="Times New Roman" w:cs="Times New Roman"/>
        </w:rPr>
        <w:t>н</w:t>
      </w:r>
    </w:p>
    <w:p w:rsidR="00596149" w:rsidRPr="00560F87" w:rsidRDefault="00596149" w:rsidP="003E7346">
      <w:pPr>
        <w:spacing w:after="0"/>
        <w:jc w:val="center"/>
        <w:rPr>
          <w:rFonts w:ascii="Times New Roman" w:hAnsi="Times New Roman" w:cs="Times New Roman"/>
        </w:rPr>
      </w:pPr>
    </w:p>
    <w:p w:rsidR="003E7346" w:rsidRPr="003E7346" w:rsidRDefault="009027CD" w:rsidP="003E734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Не позднее</w:t>
      </w:r>
      <w:r w:rsidR="003E7346" w:rsidRPr="00B64D3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1</w:t>
      </w:r>
      <w:r w:rsidR="000737CD">
        <w:rPr>
          <w:rFonts w:ascii="Times New Roman" w:hAnsi="Times New Roman" w:cs="Times New Roman"/>
          <w:b/>
          <w:color w:val="FF0000"/>
          <w:sz w:val="26"/>
          <w:szCs w:val="26"/>
        </w:rPr>
        <w:t>5</w:t>
      </w:r>
      <w:r w:rsidR="003E7346" w:rsidRPr="00B64D3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0737CD">
        <w:rPr>
          <w:rFonts w:ascii="Times New Roman" w:hAnsi="Times New Roman" w:cs="Times New Roman"/>
          <w:b/>
          <w:color w:val="FF0000"/>
          <w:sz w:val="26"/>
          <w:szCs w:val="26"/>
        </w:rPr>
        <w:t>ноября</w:t>
      </w:r>
      <w:r w:rsidR="003E7346" w:rsidRPr="00B64D3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текущего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7087"/>
      </w:tblGrid>
      <w:tr w:rsidR="00D10770" w:rsidTr="006531E8">
        <w:tc>
          <w:tcPr>
            <w:tcW w:w="3256" w:type="dxa"/>
          </w:tcPr>
          <w:p w:rsidR="00D10770" w:rsidRPr="00A81DF5" w:rsidRDefault="006531E8" w:rsidP="00653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DF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7087" w:type="dxa"/>
          </w:tcPr>
          <w:p w:rsidR="00D10770" w:rsidRPr="00A81DF5" w:rsidRDefault="00D10770" w:rsidP="00D107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DF5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документам</w:t>
            </w:r>
          </w:p>
        </w:tc>
      </w:tr>
      <w:tr w:rsidR="00D10770" w:rsidTr="006531E8">
        <w:trPr>
          <w:trHeight w:val="1034"/>
        </w:trPr>
        <w:tc>
          <w:tcPr>
            <w:tcW w:w="3256" w:type="dxa"/>
          </w:tcPr>
          <w:p w:rsidR="006923D4" w:rsidRDefault="006923D4" w:rsidP="006923D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Заявление о возмещении произведенных расходов на оплату предупредительных мер </w:t>
            </w:r>
            <w:r>
              <w:rPr>
                <w:rFonts w:ascii="Times New Roman" w:hAnsi="Times New Roman" w:cs="Times New Roman"/>
                <w:color w:val="FF0000"/>
              </w:rPr>
              <w:t>*</w:t>
            </w:r>
          </w:p>
          <w:p w:rsidR="00D10770" w:rsidRPr="00D10770" w:rsidRDefault="006923D4" w:rsidP="006923D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</w:rPr>
              <w:t>оригинал</w:t>
            </w:r>
          </w:p>
        </w:tc>
        <w:tc>
          <w:tcPr>
            <w:tcW w:w="7087" w:type="dxa"/>
          </w:tcPr>
          <w:p w:rsidR="006923D4" w:rsidRDefault="006923D4" w:rsidP="006923D4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Заявитель – это лицо-указанное в п.2 Административного регламента СФР от 11.03.2025 № 278.</w:t>
            </w:r>
          </w:p>
          <w:p w:rsidR="006923D4" w:rsidRDefault="006923D4" w:rsidP="006923D4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Заявление подписывает лицо, указанное в ЕГРЮЛ в качестве единоличного исполнительного органа или иное лицо по доверенности.</w:t>
            </w:r>
          </w:p>
          <w:p w:rsidR="006923D4" w:rsidRDefault="006923D4" w:rsidP="006923D4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Доверенность может быть выдана только тем лицом, которое в качестве единоличного исполнительного органа указано в ЕГРЮЛ с учетом полномочий в порядке передоверия (ст.185-187 ГК РФ).</w:t>
            </w:r>
          </w:p>
          <w:p w:rsidR="006923D4" w:rsidRDefault="006923D4" w:rsidP="006923D4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случае отсутствия в период подачи документов лица, у которого есть полномочия, можно предоставить копию приказа страхователя, в котором указано делегирование полномочий другому лицу, которое подпишет заявление и план финансового обеспечения предупредительных мер.</w:t>
            </w:r>
          </w:p>
          <w:p w:rsidR="006923D4" w:rsidRDefault="006923D4" w:rsidP="006923D4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Копии документов, подтверждающих полномочия лица, подписавшего заявление, прикладываются к заявлению и заверяются печатью страхователя.</w:t>
            </w:r>
          </w:p>
          <w:p w:rsidR="006923D4" w:rsidRDefault="006923D4" w:rsidP="006923D4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случае подачи заявления обособленным подразделением страхователя указывается регистрационный номер страхователя и регистрационный номер обособленного подразделения.</w:t>
            </w:r>
          </w:p>
          <w:p w:rsidR="006531E8" w:rsidRDefault="006923D4" w:rsidP="00692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Кроме заявителя подписывает главный бухгалтер.</w:t>
            </w:r>
          </w:p>
        </w:tc>
      </w:tr>
      <w:tr w:rsidR="00B5675E" w:rsidTr="006531E8">
        <w:trPr>
          <w:trHeight w:val="1034"/>
        </w:trPr>
        <w:tc>
          <w:tcPr>
            <w:tcW w:w="3256" w:type="dxa"/>
          </w:tcPr>
          <w:p w:rsidR="00B5675E" w:rsidRDefault="00B5675E" w:rsidP="00B5675E">
            <w:pPr>
              <w:autoSpaceDE w:val="0"/>
              <w:autoSpaceDN w:val="0"/>
              <w:adjustRightInd w:val="0"/>
              <w:ind w:left="5"/>
              <w:jc w:val="both"/>
              <w:rPr>
                <w:rFonts w:ascii="Times New Roman" w:hAnsi="Times New Roman" w:cs="Times New Roman"/>
              </w:rPr>
            </w:pPr>
            <w:bookmarkStart w:id="0" w:name="_GoBack" w:colFirst="0" w:colLast="1"/>
            <w:r w:rsidRPr="0089714E">
              <w:rPr>
                <w:rFonts w:ascii="Times New Roman" w:hAnsi="Times New Roman" w:cs="Times New Roman"/>
              </w:rPr>
              <w:t>Отчет о</w:t>
            </w:r>
            <w:r>
              <w:rPr>
                <w:rFonts w:ascii="Times New Roman" w:hAnsi="Times New Roman" w:cs="Times New Roman"/>
              </w:rPr>
              <w:t>б использовании сумм страховых взносов на обязательное социальное страхование от несчастных случаев на производстве и профзаболеваний на</w:t>
            </w:r>
            <w:r w:rsidRPr="0089714E">
              <w:rPr>
                <w:rFonts w:ascii="Times New Roman" w:hAnsi="Times New Roman" w:cs="Times New Roman"/>
              </w:rPr>
              <w:t xml:space="preserve"> финансовое обеспечение предупредительных мер в текущем календарном году</w:t>
            </w:r>
            <w:r w:rsidRPr="00EC5D6A">
              <w:rPr>
                <w:rFonts w:ascii="Times New Roman" w:hAnsi="Times New Roman" w:cs="Times New Roman"/>
                <w:color w:val="FF0000"/>
              </w:rPr>
              <w:t>*</w:t>
            </w:r>
          </w:p>
          <w:p w:rsidR="00B5675E" w:rsidRPr="00462B1E" w:rsidRDefault="00B5675E" w:rsidP="00B5675E">
            <w:pPr>
              <w:autoSpaceDE w:val="0"/>
              <w:autoSpaceDN w:val="0"/>
              <w:adjustRightInd w:val="0"/>
              <w:ind w:left="5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462B1E">
              <w:rPr>
                <w:rFonts w:ascii="Times New Roman" w:hAnsi="Times New Roman" w:cs="Times New Roman"/>
                <w:i/>
                <w:color w:val="FF0000"/>
              </w:rPr>
              <w:t xml:space="preserve">при предоставлении через ЕПГУ – скан-образ документа, </w:t>
            </w:r>
          </w:p>
          <w:p w:rsidR="00B5675E" w:rsidRPr="00CD4EE2" w:rsidRDefault="00B5675E" w:rsidP="00B5675E">
            <w:pPr>
              <w:jc w:val="center"/>
            </w:pPr>
            <w:r w:rsidRPr="00462B1E">
              <w:rPr>
                <w:rFonts w:ascii="Times New Roman" w:hAnsi="Times New Roman" w:cs="Times New Roman"/>
                <w:i/>
                <w:color w:val="FF0000"/>
              </w:rPr>
              <w:t xml:space="preserve">при предоставлении на бумажном носителе – </w:t>
            </w:r>
            <w:r>
              <w:rPr>
                <w:rFonts w:ascii="Times New Roman" w:hAnsi="Times New Roman" w:cs="Times New Roman"/>
                <w:i/>
                <w:color w:val="FF0000"/>
              </w:rPr>
              <w:t>оригинал</w:t>
            </w:r>
          </w:p>
        </w:tc>
        <w:tc>
          <w:tcPr>
            <w:tcW w:w="7087" w:type="dxa"/>
          </w:tcPr>
          <w:p w:rsidR="00B5675E" w:rsidRDefault="00B5675E" w:rsidP="00B5675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Pr="0089714E">
              <w:rPr>
                <w:rFonts w:ascii="Times New Roman" w:hAnsi="Times New Roman" w:cs="Times New Roman"/>
              </w:rPr>
              <w:t>отчёт</w:t>
            </w:r>
            <w:r>
              <w:rPr>
                <w:rFonts w:ascii="Times New Roman" w:hAnsi="Times New Roman" w:cs="Times New Roman"/>
              </w:rPr>
              <w:t>е</w:t>
            </w:r>
            <w:r w:rsidRPr="0089714E">
              <w:rPr>
                <w:rFonts w:ascii="Times New Roman" w:hAnsi="Times New Roman" w:cs="Times New Roman"/>
              </w:rPr>
              <w:t xml:space="preserve"> указываются </w:t>
            </w:r>
            <w:r>
              <w:rPr>
                <w:rFonts w:ascii="Times New Roman" w:hAnsi="Times New Roman" w:cs="Times New Roman"/>
              </w:rPr>
              <w:t xml:space="preserve">суммы </w:t>
            </w:r>
            <w:r w:rsidRPr="0089714E">
              <w:rPr>
                <w:rFonts w:ascii="Times New Roman" w:hAnsi="Times New Roman" w:cs="Times New Roman"/>
              </w:rPr>
              <w:t>фактически</w:t>
            </w:r>
            <w:r>
              <w:rPr>
                <w:rFonts w:ascii="Times New Roman" w:hAnsi="Times New Roman" w:cs="Times New Roman"/>
              </w:rPr>
              <w:t>х расходов в пределах согласованных</w:t>
            </w:r>
            <w:r w:rsidRPr="0089714E">
              <w:rPr>
                <w:rFonts w:ascii="Times New Roman" w:hAnsi="Times New Roman" w:cs="Times New Roman"/>
              </w:rPr>
              <w:t>, согласн</w:t>
            </w:r>
            <w:r>
              <w:rPr>
                <w:rFonts w:ascii="Times New Roman" w:hAnsi="Times New Roman" w:cs="Times New Roman"/>
              </w:rPr>
              <w:t>о плана финансового обеспечения.</w:t>
            </w:r>
          </w:p>
          <w:p w:rsidR="00B5675E" w:rsidRPr="0089714E" w:rsidRDefault="00B5675E" w:rsidP="00B5675E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Подписи руководителя и главного бухгалтера, печать.</w:t>
            </w:r>
          </w:p>
          <w:p w:rsidR="00B5675E" w:rsidRPr="0057580D" w:rsidRDefault="00B5675E" w:rsidP="00B5675E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0"/>
      <w:tr w:rsidR="006923D4" w:rsidTr="006531E8">
        <w:trPr>
          <w:trHeight w:val="1034"/>
        </w:trPr>
        <w:tc>
          <w:tcPr>
            <w:tcW w:w="3256" w:type="dxa"/>
          </w:tcPr>
          <w:p w:rsidR="006923D4" w:rsidRDefault="006923D4" w:rsidP="006923D4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Копия (выписка из) локального нормативного акта о реализуемых страхователем мероприятиях</w:t>
            </w:r>
            <w:r>
              <w:rPr>
                <w:rFonts w:ascii="Times New Roman" w:hAnsi="Times New Roman" w:cs="Times New Roman"/>
                <w:szCs w:val="24"/>
              </w:rPr>
              <w:t xml:space="preserve"> по улучшению условий и охраны труда </w:t>
            </w:r>
            <w:r>
              <w:rPr>
                <w:rFonts w:ascii="Times New Roman" w:hAnsi="Times New Roman" w:cs="Times New Roman"/>
                <w:b/>
                <w:szCs w:val="24"/>
              </w:rPr>
              <w:t>и (или) копия (выписка из) перечня мероприятий по улучшению условий и охраны труда работников, разработанного по результатам проведения специальной оценки условий труда,</w:t>
            </w:r>
            <w:r>
              <w:rPr>
                <w:rFonts w:eastAsia="Calibri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и (или)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копия (выписка из) коллективного договора </w:t>
            </w:r>
            <w:r>
              <w:rPr>
                <w:rFonts w:ascii="Times New Roman" w:hAnsi="Times New Roman" w:cs="Times New Roman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Cs w:val="24"/>
              </w:rPr>
              <w:t>соглашения</w:t>
            </w:r>
            <w:r>
              <w:rPr>
                <w:rFonts w:ascii="Times New Roman" w:hAnsi="Times New Roman" w:cs="Times New Roman"/>
                <w:szCs w:val="24"/>
              </w:rPr>
              <w:t xml:space="preserve"> по охране труда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между работодателем и представительным органом работников)</w:t>
            </w:r>
          </w:p>
          <w:p w:rsidR="006923D4" w:rsidRDefault="006923D4" w:rsidP="006923D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  <w:color w:val="FF0000"/>
                <w:szCs w:val="24"/>
              </w:rPr>
              <w:t>при предоставлении через ЕПГУ – скан-образ документа, при предоставлении на бумажном носителе – копия, заверенная печатью страхователя</w:t>
            </w:r>
          </w:p>
        </w:tc>
        <w:tc>
          <w:tcPr>
            <w:tcW w:w="7087" w:type="dxa"/>
          </w:tcPr>
          <w:p w:rsidR="006923D4" w:rsidRDefault="006923D4" w:rsidP="006923D4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>Коллективный договор должен содержать отметку о регистрации</w:t>
            </w:r>
            <w:r>
              <w:rPr>
                <w:rFonts w:ascii="Times New Roman" w:hAnsi="Times New Roman" w:cs="Times New Roman"/>
                <w:szCs w:val="24"/>
              </w:rPr>
              <w:t xml:space="preserve"> в соответствии со ст. 50 Трудового кодекса РФ.</w:t>
            </w:r>
          </w:p>
          <w:p w:rsidR="006923D4" w:rsidRDefault="006923D4" w:rsidP="006923D4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Страхователь </w:t>
            </w:r>
            <w:r>
              <w:rPr>
                <w:rFonts w:ascii="Times New Roman" w:hAnsi="Times New Roman" w:cs="Times New Roman"/>
                <w:b/>
                <w:szCs w:val="24"/>
              </w:rPr>
              <w:t>вправе предоставить План мероприятий</w:t>
            </w:r>
            <w:r>
              <w:rPr>
                <w:rFonts w:ascii="Times New Roman" w:hAnsi="Times New Roman" w:cs="Times New Roman"/>
                <w:szCs w:val="24"/>
              </w:rPr>
              <w:t xml:space="preserve"> по улучшению условий и охраны труда на предприятии на текущий календарный год.</w:t>
            </w:r>
          </w:p>
          <w:p w:rsidR="006923D4" w:rsidRDefault="006923D4" w:rsidP="006923D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      В данных документах должны быть отражены мероприятия, указанные в отчете о произведенных расходах на финансовое обеспечение предупредительных мер в текущем календарном году.</w:t>
            </w:r>
          </w:p>
        </w:tc>
      </w:tr>
      <w:tr w:rsidR="00D10770" w:rsidTr="006531E8">
        <w:tc>
          <w:tcPr>
            <w:tcW w:w="3256" w:type="dxa"/>
          </w:tcPr>
          <w:p w:rsidR="006923D4" w:rsidRDefault="006923D4" w:rsidP="006923D4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Платежные документы</w:t>
            </w:r>
            <w:r>
              <w:rPr>
                <w:rFonts w:ascii="Times New Roman" w:hAnsi="Times New Roman" w:cs="Times New Roman"/>
              </w:rPr>
              <w:t>, подтверждающие оплату товаров (работ, услуг), и документы, подтверждающие их приобретение (выполнение).</w:t>
            </w:r>
          </w:p>
          <w:p w:rsidR="00576CCE" w:rsidRPr="00BB376A" w:rsidRDefault="006923D4" w:rsidP="006923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при предоставлении через ЕПГУ – скан-образы документов, при предоставлении на бумажном носителе – копии, заверенные печатью страхователя</w:t>
            </w:r>
          </w:p>
        </w:tc>
        <w:tc>
          <w:tcPr>
            <w:tcW w:w="7087" w:type="dxa"/>
          </w:tcPr>
          <w:p w:rsidR="006923D4" w:rsidRPr="00E8494B" w:rsidRDefault="006923D4" w:rsidP="006923D4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>Платежное поручение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поручение о перечислении на счет (для государственных учреждений)</w:t>
            </w:r>
          </w:p>
          <w:p w:rsidR="006923D4" w:rsidRDefault="006923D4" w:rsidP="006923D4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 на оплату</w:t>
            </w:r>
          </w:p>
          <w:p w:rsidR="006923D4" w:rsidRDefault="006923D4" w:rsidP="006923D4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Счет-фактуры, в котором перечислены приобретенные изделия медицинского назначения с указанием их стоимости</w:t>
            </w:r>
          </w:p>
          <w:p w:rsidR="006923D4" w:rsidRDefault="006923D4" w:rsidP="006923D4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Товарная накладная</w:t>
            </w:r>
          </w:p>
          <w:p w:rsidR="006923D4" w:rsidRDefault="006923D4" w:rsidP="006923D4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99A">
              <w:rPr>
                <w:rFonts w:ascii="Times New Roman" w:hAnsi="Times New Roman" w:cs="Times New Roman"/>
                <w:sz w:val="24"/>
                <w:szCs w:val="24"/>
              </w:rPr>
              <w:t>Иные документы (по необходимости)</w:t>
            </w:r>
          </w:p>
          <w:p w:rsidR="00BB376A" w:rsidRDefault="00BB376A" w:rsidP="00BB3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346" w:rsidTr="006531E8">
        <w:tc>
          <w:tcPr>
            <w:tcW w:w="3256" w:type="dxa"/>
          </w:tcPr>
          <w:p w:rsidR="006923D4" w:rsidRPr="006923D4" w:rsidRDefault="006923D4" w:rsidP="006923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Cs w:val="24"/>
              </w:rPr>
            </w:pPr>
            <w:r w:rsidRPr="006923D4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Cs w:val="24"/>
              </w:rPr>
              <w:t>Перечень приобретенных медицинских изделий и (или) комплектующих к ним медицинских изделий</w:t>
            </w:r>
            <w:r w:rsidRPr="006923D4">
              <w:rPr>
                <w:rFonts w:ascii="Times New Roman" w:hAnsi="Times New Roman" w:cs="Times New Roman"/>
                <w:bCs/>
                <w:iCs/>
                <w:color w:val="000000" w:themeColor="text1"/>
                <w:szCs w:val="24"/>
              </w:rPr>
              <w:t xml:space="preserve"> с указанием количества и стоимости приобретенных медицинских изделий, а также с указанием постов для оказания первой помощи, укомплектованных аптечками для оказания первой помощи</w:t>
            </w:r>
          </w:p>
          <w:p w:rsidR="003E7346" w:rsidRPr="00FC3438" w:rsidRDefault="006923D4" w:rsidP="006923D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23D4">
              <w:rPr>
                <w:rFonts w:ascii="Times New Roman" w:hAnsi="Times New Roman" w:cs="Times New Roman"/>
                <w:i/>
                <w:color w:val="FF0000"/>
                <w:szCs w:val="24"/>
              </w:rPr>
              <w:t>при предоставлении на бумажном носителе – оригинал или копия, заверенная печатью страхователя, при предоставлении через ЕПГУ – скан-образ документа</w:t>
            </w:r>
          </w:p>
        </w:tc>
        <w:tc>
          <w:tcPr>
            <w:tcW w:w="7087" w:type="dxa"/>
          </w:tcPr>
          <w:p w:rsidR="006923D4" w:rsidRDefault="006923D4" w:rsidP="006923D4">
            <w:pPr>
              <w:ind w:left="5" w:firstLine="425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04C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Требования к комплектации изделиями медицинского назначения аптечек для оказания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работниками </w:t>
            </w:r>
            <w:r w:rsidRPr="00804C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первой помощи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пострадавшим</w:t>
            </w:r>
            <w:r w:rsidRPr="00804C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утверждены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</w:t>
            </w:r>
            <w:r w:rsidRPr="00804C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риказом Минздрава России от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24 мая 2024 г.</w:t>
            </w:r>
            <w:r w:rsidRPr="00804C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№ 262н. </w:t>
            </w:r>
          </w:p>
          <w:p w:rsidR="006923D4" w:rsidRDefault="006923D4" w:rsidP="006923D4">
            <w:pPr>
              <w:ind w:left="5" w:firstLine="425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E1D0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При приобретении аптечек, полностью укомплектованных медицинскими изделиями,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перечне указываются посты, количество аптечек (</w:t>
            </w:r>
            <w:r w:rsidRPr="00604E9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 указанием укомплектованных в них медицинских изделий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 и стоимость аптечки в целом,</w:t>
            </w:r>
            <w:r w:rsidRPr="00EA7B65">
              <w:rPr>
                <w:rFonts w:ascii="Times New Roman" w:hAnsi="Times New Roman" w:cs="Times New Roman"/>
                <w:bCs/>
                <w:sz w:val="27"/>
                <w:szCs w:val="27"/>
              </w:rPr>
              <w:t xml:space="preserve"> </w:t>
            </w:r>
            <w:r w:rsidRPr="006639D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 не отдельных изделий, входящих в её состав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</w:p>
          <w:p w:rsidR="003E7346" w:rsidRDefault="00604E90" w:rsidP="006923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     </w:t>
            </w:r>
            <w:r w:rsidR="006923D4" w:rsidRPr="00DE1D0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При приобретении отдельных видов медицинских изделий для у</w:t>
            </w:r>
            <w:r w:rsidR="006923D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</w:t>
            </w:r>
            <w:r w:rsidR="006923D4" w:rsidRPr="00DE1D0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омплектования аптеч</w:t>
            </w:r>
            <w:r w:rsidR="006923D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е</w:t>
            </w:r>
            <w:r w:rsidR="006923D4" w:rsidRPr="00DE1D0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</w:t>
            </w:r>
            <w:r w:rsidR="006923D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 перечне указываются посты, наименование приобретенных медицинских изделий для каждого поста, их количество и стоимость каждого изделия. При этом количество каждого приобретенного в отдельности медицинского изделия для одного поста не должно превышать количество, необходимое для одной аптечки в соответствии с требованиями, утвержденными п</w:t>
            </w:r>
            <w:r w:rsidR="006923D4" w:rsidRPr="00804C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риказом Минздрава России от </w:t>
            </w:r>
            <w:r w:rsidR="006923D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24 мая 2024 г.</w:t>
            </w:r>
            <w:r w:rsidR="006923D4" w:rsidRPr="00804C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6923D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№ 262н.</w:t>
            </w:r>
          </w:p>
        </w:tc>
      </w:tr>
    </w:tbl>
    <w:p w:rsidR="003E7346" w:rsidRDefault="003E7346" w:rsidP="003E7346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D10770" w:rsidRPr="00D10770" w:rsidRDefault="00604E90" w:rsidP="00B73F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</w:rPr>
        <w:t xml:space="preserve">*  - </w:t>
      </w:r>
      <w:r>
        <w:rPr>
          <w:rFonts w:ascii="Times New Roman" w:hAnsi="Times New Roman" w:cs="Times New Roman"/>
        </w:rPr>
        <w:t>бланки установленного образца, см. в разделе «Бланки» в подразделе «Бланки к отчету»</w:t>
      </w:r>
    </w:p>
    <w:sectPr w:rsidR="00D10770" w:rsidRPr="00D10770" w:rsidSect="003E7346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857"/>
    <w:rsid w:val="000737CD"/>
    <w:rsid w:val="000E2FEC"/>
    <w:rsid w:val="002D6857"/>
    <w:rsid w:val="00312BFA"/>
    <w:rsid w:val="00340CBE"/>
    <w:rsid w:val="003E7346"/>
    <w:rsid w:val="00481249"/>
    <w:rsid w:val="004C1ED1"/>
    <w:rsid w:val="004C3B98"/>
    <w:rsid w:val="00560F87"/>
    <w:rsid w:val="00576CCE"/>
    <w:rsid w:val="00596149"/>
    <w:rsid w:val="00604E90"/>
    <w:rsid w:val="00616AFC"/>
    <w:rsid w:val="006371B3"/>
    <w:rsid w:val="006531E8"/>
    <w:rsid w:val="006923D4"/>
    <w:rsid w:val="007259CB"/>
    <w:rsid w:val="0073380D"/>
    <w:rsid w:val="00754B5D"/>
    <w:rsid w:val="00877526"/>
    <w:rsid w:val="009027CD"/>
    <w:rsid w:val="00945CE1"/>
    <w:rsid w:val="00A11B82"/>
    <w:rsid w:val="00A11EFE"/>
    <w:rsid w:val="00A20F87"/>
    <w:rsid w:val="00A81DF5"/>
    <w:rsid w:val="00B5675E"/>
    <w:rsid w:val="00B72711"/>
    <w:rsid w:val="00B73F09"/>
    <w:rsid w:val="00BB376A"/>
    <w:rsid w:val="00BF74C3"/>
    <w:rsid w:val="00C46DBA"/>
    <w:rsid w:val="00CC4147"/>
    <w:rsid w:val="00CC5C87"/>
    <w:rsid w:val="00D10770"/>
    <w:rsid w:val="00D44F14"/>
    <w:rsid w:val="00F4625B"/>
    <w:rsid w:val="00FA6656"/>
    <w:rsid w:val="00FC3438"/>
    <w:rsid w:val="00FC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84FA09-B0AD-4430-B13F-43236448E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11B82"/>
    <w:rPr>
      <w:b/>
      <w:bCs/>
    </w:rPr>
  </w:style>
  <w:style w:type="paragraph" w:customStyle="1" w:styleId="ConsPlusNormal">
    <w:name w:val="ConsPlusNormal"/>
    <w:rsid w:val="006923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 - Amurskoye RO FSS RO</Company>
  <LinksUpToDate>false</LinksUpToDate>
  <CharactersWithSpaces>5120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Алатырцева Оксана Ивановна</dc:creator>
  <cp:keywords/>
  <dc:description/>
  <cp:lastModifiedBy>Исрафилова Оксана Станиславовна</cp:lastModifiedBy>
  <cp:revision>19</cp:revision>
  <dcterms:created xsi:type="dcterms:W3CDTF">2023-01-11T05:53:00Z</dcterms:created>
  <dcterms:modified xsi:type="dcterms:W3CDTF">2026-04-15T10:21:00Z</dcterms:modified>
</cp:coreProperties>
</file>