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82AF0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0" w:name="_Toc214967246"/>
      <w:bookmarkStart w:id="1" w:name="_Toc216274576"/>
      <w:bookmarkStart w:id="2" w:name="_Toc64388369"/>
      <w:bookmarkStart w:id="3" w:name="_Toc88832802"/>
      <w:bookmarkStart w:id="4" w:name="_GoBack"/>
      <w:bookmarkEnd w:id="4"/>
      <w:r>
        <w:rPr>
          <w:lang w:val="en-US"/>
        </w:rPr>
        <w:t>C</w:t>
      </w:r>
      <w:proofErr w:type="spellStart"/>
      <w:r w:rsidRPr="00154626">
        <w:t>ервис</w:t>
      </w:r>
      <w:proofErr w:type="spellEnd"/>
      <w:r w:rsidRPr="00154626">
        <w:t xml:space="preserve"> «Загрузка проекта отчётности (документа) страхователя»</w:t>
      </w:r>
      <w:bookmarkEnd w:id="0"/>
      <w:bookmarkEnd w:id="1"/>
    </w:p>
    <w:p w14:paraId="7C22756A" w14:textId="6F3024D8" w:rsidR="002C2276" w:rsidRDefault="002C2276" w:rsidP="008D0DBB">
      <w:pPr>
        <w:pStyle w:val="af4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14:paraId="00207028" w14:textId="666B0A7D" w:rsidR="008D0DBB" w:rsidRPr="001068F8" w:rsidRDefault="008D0DBB" w:rsidP="008D0DBB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068F8">
        <w:rPr>
          <w:rFonts w:ascii="Times New Roman" w:hAnsi="Times New Roman"/>
          <w:sz w:val="24"/>
          <w:szCs w:val="24"/>
        </w:rPr>
        <w:fldChar w:fldCharType="begin"/>
      </w:r>
      <w:r w:rsidRPr="001068F8">
        <w:rPr>
          <w:rFonts w:ascii="Times New Roman" w:hAnsi="Times New Roman"/>
          <w:sz w:val="24"/>
          <w:szCs w:val="24"/>
        </w:rPr>
        <w:instrText xml:space="preserve"> REF _Ref214895954 \h  \* MERGEFORMAT </w:instrText>
      </w:r>
      <w:r w:rsidRPr="001068F8">
        <w:rPr>
          <w:rFonts w:ascii="Times New Roman" w:hAnsi="Times New Roman"/>
          <w:sz w:val="24"/>
          <w:szCs w:val="24"/>
        </w:rPr>
      </w:r>
      <w:r w:rsidRPr="001068F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2C2276" w:rsidRPr="002C2276">
        <w:rPr>
          <w:rFonts w:ascii="Times New Roman" w:hAnsi="Times New Roman"/>
          <w:noProof/>
          <w:sz w:val="24"/>
          <w:szCs w:val="24"/>
        </w:rPr>
        <w:t>1</w:t>
      </w:r>
      <w:r w:rsidRPr="001068F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11A6E7" wp14:editId="3C3CBCEA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14:paraId="777B54A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128446A" wp14:editId="19BCA679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C0F6B" w14:textId="009B71D8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r w:rsidR="00444AB5">
        <w:fldChar w:fldCharType="begin"/>
      </w:r>
      <w:r w:rsidR="00444AB5">
        <w:instrText xml:space="preserve"> SEQ Рисунок \*</w:instrText>
      </w:r>
      <w:r w:rsidR="00444AB5">
        <w:instrText xml:space="preserve"> ARABIC </w:instrText>
      </w:r>
      <w:r w:rsidR="00444AB5">
        <w:fldChar w:fldCharType="separate"/>
      </w:r>
      <w:r w:rsidR="002C2276">
        <w:rPr>
          <w:noProof/>
        </w:rPr>
        <w:t>1</w:t>
      </w:r>
      <w:r w:rsidR="00444AB5">
        <w:rPr>
          <w:noProof/>
        </w:rPr>
        <w:fldChar w:fldCharType="end"/>
      </w:r>
      <w:bookmarkEnd w:id="5"/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</w:t>
      </w:r>
      <w:proofErr w:type="gramStart"/>
      <w:r w:rsidRPr="001068F8">
        <w:rPr>
          <w:rFonts w:eastAsia="Times New Roman"/>
          <w:bCs w:val="0"/>
          <w:szCs w:val="24"/>
          <w:lang w:eastAsia="ru-RU"/>
        </w:rPr>
        <w:t>ск стр</w:t>
      </w:r>
      <w:proofErr w:type="gramEnd"/>
      <w:r w:rsidRPr="001068F8">
        <w:rPr>
          <w:rFonts w:eastAsia="Times New Roman"/>
          <w:bCs w:val="0"/>
          <w:szCs w:val="24"/>
          <w:lang w:eastAsia="ru-RU"/>
        </w:rPr>
        <w:t>ахователя</w:t>
      </w:r>
    </w:p>
    <w:p w14:paraId="3998684B" w14:textId="77777777" w:rsidR="008D0DBB" w:rsidRPr="00C914A8" w:rsidRDefault="008D0DBB" w:rsidP="008D0DBB">
      <w:pPr>
        <w:rPr>
          <w:lang w:eastAsia="ru-RU"/>
        </w:rPr>
      </w:pPr>
    </w:p>
    <w:p w14:paraId="26E5D8B8" w14:textId="350B8DCE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5B078" wp14:editId="7C9F9609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_Ref214964197 \h  \* MERGEFORMAT </w:instrTex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14:paraId="5AB7CBA8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4BCFCB" wp14:editId="10EE1C34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CCA71" w14:textId="0D3FA233" w:rsidR="008D0DBB" w:rsidRPr="001068F8" w:rsidRDefault="008D0DBB" w:rsidP="008D0DBB">
      <w:pPr>
        <w:pStyle w:val="af4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 w:rsidR="00C503DD">
        <w:t>2</w:t>
      </w:r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14:paraId="7DBF25CB" w14:textId="77777777" w:rsidR="008D0DBB" w:rsidRDefault="008D0DBB" w:rsidP="008D0DBB">
      <w:pPr>
        <w:pStyle w:val="af4"/>
        <w:jc w:val="both"/>
      </w:pPr>
    </w:p>
    <w:p w14:paraId="2919C74C" w14:textId="5DFD3371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914A8">
        <w:rPr>
          <w:rFonts w:ascii="Times New Roman" w:hAnsi="Times New Roman"/>
          <w:sz w:val="24"/>
          <w:szCs w:val="24"/>
        </w:rPr>
        <w:fldChar w:fldCharType="begin"/>
      </w:r>
      <w:r w:rsidRPr="00C914A8">
        <w:rPr>
          <w:rFonts w:ascii="Times New Roman" w:hAnsi="Times New Roman"/>
          <w:sz w:val="24"/>
          <w:szCs w:val="24"/>
        </w:rPr>
        <w:instrText xml:space="preserve"> REF _Ref214964357 \h  \* MERGEFORMAT </w:instrText>
      </w:r>
      <w:r w:rsidRPr="00C914A8">
        <w:rPr>
          <w:rFonts w:ascii="Times New Roman" w:hAnsi="Times New Roman"/>
          <w:sz w:val="24"/>
          <w:szCs w:val="24"/>
        </w:rPr>
      </w:r>
      <w:r w:rsidRPr="00C914A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14:paraId="5CFF6D79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18EF9E4" wp14:editId="7BBCB163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7A402" w14:textId="56277B2B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 w:rsidR="00C503DD">
        <w:t>3</w:t>
      </w:r>
      <w:r w:rsidR="00913EC4"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14:paraId="7BFBAD86" w14:textId="43D6A7E7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715529">
        <w:rPr>
          <w:rFonts w:ascii="Times New Roman" w:hAnsi="Times New Roman"/>
          <w:sz w:val="24"/>
          <w:szCs w:val="24"/>
          <w:lang w:eastAsia="ru-RU"/>
        </w:rPr>
        <w:instrText xml:space="preserve"> REF _Ref214964908 \h  \* MERGEFORMAT </w:instrText>
      </w:r>
      <w:r w:rsidRPr="00715529">
        <w:rPr>
          <w:rFonts w:ascii="Times New Roman" w:hAnsi="Times New Roman"/>
          <w:sz w:val="24"/>
          <w:szCs w:val="24"/>
          <w:lang w:eastAsia="ru-RU"/>
        </w:rPr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14:paraId="013CF4DB" w14:textId="34E7799F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1D2477" wp14:editId="39FCDE43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A1CC0" w14:textId="23A3900D" w:rsidR="00C503DD" w:rsidRPr="002C2276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 w:rsidR="00C503DD">
        <w:t>4</w:t>
      </w:r>
      <w:r w:rsidR="00913EC4"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</w:t>
      </w:r>
      <w:r w:rsidR="009A63B5" w:rsidRPr="00715529">
        <w:rPr>
          <w:rFonts w:eastAsia="Times New Roman"/>
          <w:bCs w:val="0"/>
          <w:szCs w:val="24"/>
          <w:lang w:eastAsia="ru-RU"/>
        </w:rPr>
        <w:t>при проверке</w:t>
      </w:r>
      <w:r w:rsidRPr="00715529">
        <w:rPr>
          <w:rFonts w:eastAsia="Times New Roman"/>
          <w:bCs w:val="0"/>
          <w:szCs w:val="24"/>
          <w:lang w:eastAsia="ru-RU"/>
        </w:rPr>
        <w:t xml:space="preserve"> документа по </w:t>
      </w:r>
      <w:proofErr w:type="spellStart"/>
      <w:r w:rsidRPr="00715529">
        <w:rPr>
          <w:rFonts w:eastAsia="Times New Roman"/>
          <w:bCs w:val="0"/>
          <w:szCs w:val="24"/>
          <w:lang w:val="en-US" w:eastAsia="ru-RU"/>
        </w:rPr>
        <w:t>xsd</w:t>
      </w:r>
      <w:proofErr w:type="spellEnd"/>
    </w:p>
    <w:p w14:paraId="54DA18F7" w14:textId="77777777" w:rsidR="00C503DD" w:rsidRPr="002C2276" w:rsidRDefault="00C503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14:paraId="5BFD689F" w14:textId="77777777" w:rsidR="008D0DBB" w:rsidRDefault="008D0DBB" w:rsidP="008D0DBB">
      <w:pPr>
        <w:pStyle w:val="af4"/>
        <w:jc w:val="center"/>
        <w:rPr>
          <w:szCs w:val="24"/>
          <w:lang w:eastAsia="ru-RU"/>
        </w:rPr>
      </w:pPr>
    </w:p>
    <w:p w14:paraId="52359F5F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9" w:name="_Toc214967247"/>
      <w:bookmarkStart w:id="10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9"/>
      <w:bookmarkEnd w:id="10"/>
    </w:p>
    <w:p w14:paraId="6E2FEBB5" w14:textId="3A81410E" w:rsidR="008D0DBB" w:rsidRPr="00F77EBB" w:rsidRDefault="008D0DBB" w:rsidP="008D0DBB">
      <w:pPr>
        <w:pStyle w:val="af4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Pr="00F77EBB">
        <w:rPr>
          <w:szCs w:val="24"/>
        </w:rPr>
        <w:fldChar w:fldCharType="begin"/>
      </w:r>
      <w:r w:rsidRPr="00F77EBB">
        <w:rPr>
          <w:szCs w:val="24"/>
        </w:rPr>
        <w:instrText xml:space="preserve"> REF _Ref214965579 \h  \* MERGEFORMAT </w:instrText>
      </w:r>
      <w:r w:rsidRPr="00F77EBB">
        <w:rPr>
          <w:szCs w:val="24"/>
        </w:rPr>
      </w:r>
      <w:r w:rsidRPr="00F77EBB">
        <w:rPr>
          <w:szCs w:val="24"/>
        </w:rPr>
        <w:fldChar w:fldCharType="separate"/>
      </w:r>
      <w:r w:rsidR="002C2276" w:rsidRPr="002C2276">
        <w:rPr>
          <w:szCs w:val="24"/>
        </w:rPr>
        <w:t xml:space="preserve">Рисунок </w:t>
      </w:r>
      <w:r w:rsidRPr="00F77EBB">
        <w:rPr>
          <w:szCs w:val="24"/>
        </w:rPr>
        <w:fldChar w:fldCharType="end"/>
      </w:r>
      <w:r w:rsidRPr="00F77EBB">
        <w:rPr>
          <w:szCs w:val="24"/>
        </w:rPr>
        <w:t>).</w:t>
      </w:r>
    </w:p>
    <w:p w14:paraId="3F7263AF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DF4D796" wp14:editId="54180ECE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66FDD4" w14:textId="43BB2E8C" w:rsidR="008D0DBB" w:rsidRPr="00715529" w:rsidRDefault="008D0DBB" w:rsidP="008D0DBB">
      <w:pPr>
        <w:pStyle w:val="af4"/>
        <w:jc w:val="center"/>
      </w:pPr>
      <w:bookmarkStart w:id="11" w:name="_Ref214965579"/>
      <w:r>
        <w:t xml:space="preserve">Рисунок </w:t>
      </w:r>
      <w:bookmarkEnd w:id="11"/>
      <w:r w:rsidR="00C503DD">
        <w:t>5</w:t>
      </w:r>
      <w:r w:rsidR="00913EC4"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14:paraId="64246BE8" w14:textId="08D3DA10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</w:t>
      </w:r>
      <w:proofErr w:type="spellStart"/>
      <w:r w:rsidRPr="00C613CF">
        <w:rPr>
          <w:rFonts w:ascii="Times New Roman" w:hAnsi="Times New Roman"/>
          <w:sz w:val="24"/>
          <w:szCs w:val="24"/>
          <w:lang w:eastAsia="ru-RU"/>
        </w:rPr>
        <w:t>чекбокса</w:t>
      </w:r>
      <w:proofErr w:type="spellEnd"/>
      <w:r w:rsidRPr="00C613CF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223131">
        <w:rPr>
          <w:rFonts w:ascii="Times New Roman" w:hAnsi="Times New Roman"/>
          <w:sz w:val="24"/>
          <w:szCs w:val="24"/>
          <w:lang w:eastAsia="ru-RU"/>
        </w:rPr>
        <w:instrText xml:space="preserve"> REF _Ref214967125 \h  \* MERGEFORMAT </w:instrText>
      </w:r>
      <w:r w:rsidRPr="00223131">
        <w:rPr>
          <w:rFonts w:ascii="Times New Roman" w:hAnsi="Times New Roman"/>
          <w:sz w:val="24"/>
          <w:szCs w:val="24"/>
          <w:lang w:eastAsia="ru-RU"/>
        </w:rPr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14:paraId="644C7E78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C01E0B4" wp14:editId="72871FB5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C9D9B" w14:textId="63B488FC" w:rsidR="008D0DBB" w:rsidRDefault="008D0DBB" w:rsidP="008D0DBB">
      <w:pPr>
        <w:pStyle w:val="af4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 w:rsidR="00C503DD">
        <w:t xml:space="preserve"> 6</w:t>
      </w:r>
      <w:r w:rsidR="00913EC4"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14:paraId="44571F3F" w14:textId="49D2C5B0" w:rsidR="008D0DBB" w:rsidRPr="00C613CF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1F7FF1" wp14:editId="3A7C099B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_Ref214966792 \h  \* MERGEFORMAT </w:instrTex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14:paraId="5D5688D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3895CF8" wp14:editId="2EF4705B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CD12A6" w14:textId="2A8C3C4E" w:rsidR="008D0DBB" w:rsidRDefault="008D0DBB" w:rsidP="008D0DBB">
      <w:pPr>
        <w:pStyle w:val="af4"/>
        <w:jc w:val="center"/>
      </w:pPr>
      <w:bookmarkStart w:id="13" w:name="_Ref214966792"/>
      <w:r>
        <w:t xml:space="preserve">Рисунок </w:t>
      </w:r>
      <w:bookmarkEnd w:id="13"/>
      <w:r w:rsidR="00C503DD">
        <w:t>7</w:t>
      </w:r>
      <w:r w:rsidR="00913EC4"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14:paraId="65514305" w14:textId="537AF4C9" w:rsidR="008D0DBB" w:rsidRPr="00FA3A9E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FA3A9E">
        <w:rPr>
          <w:rFonts w:ascii="Times New Roman" w:hAnsi="Times New Roman"/>
          <w:sz w:val="24"/>
          <w:szCs w:val="24"/>
          <w:lang w:eastAsia="ru-RU"/>
        </w:rPr>
        <w:instrText xml:space="preserve"> REF _Ref214971174 \h  \* MERGEFORMAT </w:instrText>
      </w:r>
      <w:r w:rsidRPr="00FA3A9E">
        <w:rPr>
          <w:rFonts w:ascii="Times New Roman" w:hAnsi="Times New Roman"/>
          <w:sz w:val="24"/>
          <w:szCs w:val="24"/>
          <w:lang w:eastAsia="ru-RU"/>
        </w:rPr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14:paraId="7984F30D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CDDB221" wp14:editId="44138D2A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6D2A90" w14:textId="55C5BD5F" w:rsidR="008D0DBB" w:rsidRDefault="008D0DBB" w:rsidP="008D0DBB">
      <w:pPr>
        <w:pStyle w:val="af4"/>
        <w:jc w:val="center"/>
      </w:pPr>
      <w:bookmarkStart w:id="14" w:name="_Ref214971174"/>
      <w:r>
        <w:t xml:space="preserve">Рисунок </w:t>
      </w:r>
      <w:bookmarkEnd w:id="14"/>
      <w:r w:rsidR="00C503DD">
        <w:t>8</w:t>
      </w:r>
      <w:r w:rsidR="00913EC4"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proofErr w:type="spellStart"/>
      <w:r>
        <w:rPr>
          <w:lang w:val="en-US"/>
        </w:rPr>
        <w:t>xsd</w:t>
      </w:r>
      <w:proofErr w:type="spellEnd"/>
      <w:r>
        <w:t xml:space="preserve"> после</w:t>
      </w:r>
      <w:r w:rsidRPr="00FA3A9E">
        <w:t xml:space="preserve"> заполнения</w:t>
      </w:r>
    </w:p>
    <w:p w14:paraId="0306C56F" w14:textId="77D8BA2B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 xml:space="preserve">При успешном прохождении кнопки «Сформировать» пользователю доступен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отчета (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sz w:val="24"/>
          <w:szCs w:val="24"/>
          <w:lang w:eastAsia="ru-RU"/>
        </w:rPr>
        <w:instrText xml:space="preserve"> REF _Ref214971588 \h  \* MERGEFORMAT </w:instrText>
      </w:r>
      <w:r w:rsidRPr="00AE0981">
        <w:rPr>
          <w:rFonts w:ascii="Times New Roman" w:hAnsi="Times New Roman"/>
          <w:sz w:val="24"/>
          <w:szCs w:val="24"/>
          <w:lang w:eastAsia="ru-RU"/>
        </w:rPr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 xml:space="preserve">). После завершения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предпросмотра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1F489E" wp14:editId="6B319948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_Ref214971701 \h  \* MERGEFORMAT </w:instrTex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14:paraId="35D0F530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D24EB9" wp14:editId="62C95316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AFF51" w14:textId="31316D6C" w:rsidR="008D0DBB" w:rsidRDefault="008D0DBB" w:rsidP="008D0DBB">
      <w:pPr>
        <w:pStyle w:val="af4"/>
        <w:jc w:val="center"/>
      </w:pPr>
      <w:bookmarkStart w:id="15" w:name="_Ref214971588"/>
      <w:r>
        <w:t xml:space="preserve">Рисунок </w:t>
      </w:r>
      <w:bookmarkEnd w:id="15"/>
      <w:r w:rsidR="00C503DD">
        <w:t>9</w:t>
      </w:r>
      <w:r w:rsidR="00913EC4">
        <w:rPr>
          <w:noProof/>
          <w:lang w:val="en-US"/>
        </w:rPr>
        <w:t xml:space="preserve"> </w:t>
      </w:r>
      <w:r>
        <w:t xml:space="preserve">– </w:t>
      </w:r>
      <w:proofErr w:type="spellStart"/>
      <w:r>
        <w:t>Предпросмотр</w:t>
      </w:r>
      <w:proofErr w:type="spellEnd"/>
      <w:r>
        <w:t xml:space="preserve"> заполненного отчета</w:t>
      </w:r>
    </w:p>
    <w:p w14:paraId="3A019ED8" w14:textId="77777777" w:rsidR="008D0DBB" w:rsidRDefault="008D0DBB" w:rsidP="008D0DBB">
      <w:pPr>
        <w:keepNext/>
      </w:pPr>
      <w:r>
        <w:rPr>
          <w:noProof/>
          <w:lang w:eastAsia="ru-RU"/>
        </w:rPr>
        <w:drawing>
          <wp:inline distT="0" distB="0" distL="0" distR="0" wp14:anchorId="43FF6440" wp14:editId="60855047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3784D4" w14:textId="68B14CAD" w:rsidR="008D0DBB" w:rsidRDefault="008D0DBB" w:rsidP="008D0DBB">
      <w:pPr>
        <w:pStyle w:val="af4"/>
        <w:jc w:val="center"/>
      </w:pPr>
      <w:bookmarkStart w:id="16" w:name="_Ref214971701"/>
      <w:r>
        <w:t xml:space="preserve">Рисунок </w:t>
      </w:r>
      <w:bookmarkEnd w:id="16"/>
      <w:r w:rsidR="00C503DD">
        <w:t>10</w:t>
      </w:r>
      <w:r w:rsidR="00913EC4"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14:paraId="4BEFBA57" w14:textId="77777777" w:rsidR="008D0DBB" w:rsidRPr="00AE0981" w:rsidRDefault="008D0DBB" w:rsidP="008D0DBB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14:paraId="1E76EFE8" w14:textId="4E21BFA4" w:rsidR="00772A5F" w:rsidRPr="00420EE6" w:rsidRDefault="00772A5F" w:rsidP="00886BFD">
      <w:pPr>
        <w:pStyle w:val="09"/>
        <w:numPr>
          <w:ilvl w:val="0"/>
          <w:numId w:val="0"/>
        </w:numPr>
      </w:pPr>
    </w:p>
    <w:sectPr w:rsidR="00772A5F" w:rsidRPr="00420EE6" w:rsidSect="002C2276">
      <w:headerReference w:type="first" r:id="rId36"/>
      <w:footerReference w:type="first" r:id="rId37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2730BD" w14:textId="77777777" w:rsidR="00444AB5" w:rsidRDefault="00444AB5" w:rsidP="00A56015">
      <w:pPr>
        <w:spacing w:after="0" w:line="240" w:lineRule="auto"/>
      </w:pPr>
      <w:r>
        <w:separator/>
      </w:r>
    </w:p>
  </w:endnote>
  <w:endnote w:type="continuationSeparator" w:id="0">
    <w:p w14:paraId="44603523" w14:textId="77777777" w:rsidR="00444AB5" w:rsidRDefault="00444AB5" w:rsidP="00A56015">
      <w:pPr>
        <w:spacing w:after="0" w:line="240" w:lineRule="auto"/>
      </w:pPr>
      <w:r>
        <w:continuationSeparator/>
      </w:r>
    </w:p>
  </w:endnote>
  <w:endnote w:type="continuationNotice" w:id="1">
    <w:p w14:paraId="602C228F" w14:textId="77777777" w:rsidR="00444AB5" w:rsidRDefault="00444A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Antiqua">
    <w:altName w:val="Tahom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default"/>
  </w:font>
  <w:font w:name="+mn-e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41D73" w14:textId="77777777"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93E15" w14:textId="77777777" w:rsidR="00444AB5" w:rsidRDefault="00444AB5" w:rsidP="00A56015">
      <w:pPr>
        <w:spacing w:after="0" w:line="240" w:lineRule="auto"/>
      </w:pPr>
      <w:r>
        <w:separator/>
      </w:r>
    </w:p>
  </w:footnote>
  <w:footnote w:type="continuationSeparator" w:id="0">
    <w:p w14:paraId="7B5F1B1A" w14:textId="77777777" w:rsidR="00444AB5" w:rsidRDefault="00444AB5" w:rsidP="00A56015">
      <w:pPr>
        <w:spacing w:after="0" w:line="240" w:lineRule="auto"/>
      </w:pPr>
      <w:r>
        <w:continuationSeparator/>
      </w:r>
    </w:p>
  </w:footnote>
  <w:footnote w:type="continuationNotice" w:id="1">
    <w:p w14:paraId="2B8EB9E1" w14:textId="77777777" w:rsidR="00444AB5" w:rsidRDefault="00444A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710E6" w14:textId="7CA2C268" w:rsidR="000112E3" w:rsidRDefault="000112E3" w:rsidP="00F512CD">
    <w:pPr>
      <w:pStyle w:val="ac"/>
    </w:pPr>
    <w:r w:rsidRPr="003E0B27">
      <w:fldChar w:fldCharType="begin"/>
    </w:r>
    <w:r w:rsidRPr="003E0B27">
      <w:instrText>PAGE   \* MERGEFORMAT</w:instrText>
    </w:r>
    <w:r w:rsidRPr="003E0B27">
      <w:fldChar w:fldCharType="separate"/>
    </w:r>
    <w:r>
      <w:rPr>
        <w:noProof/>
      </w:rPr>
      <w:t>263</w:t>
    </w:r>
    <w:r w:rsidRPr="003E0B27">
      <w:fldChar w:fldCharType="end"/>
    </w:r>
  </w:p>
  <w:p w14:paraId="72B781EC" w14:textId="1E4A434F"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0CD5AAC"/>
    <w:multiLevelType w:val="multilevel"/>
    <w:tmpl w:val="55423914"/>
    <w:numStyleLink w:val="06UseCase"/>
  </w:abstractNum>
  <w:abstractNum w:abstractNumId="2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42A4"/>
    <w:multiLevelType w:val="multilevel"/>
    <w:tmpl w:val="9F90DE1A"/>
    <w:numStyleLink w:val="04UseCase"/>
  </w:abstractNum>
  <w:abstractNum w:abstractNumId="4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05C91AB3"/>
    <w:multiLevelType w:val="multilevel"/>
    <w:tmpl w:val="B3C07CD8"/>
    <w:numStyleLink w:val="08UseCase"/>
  </w:abstractNum>
  <w:abstractNum w:abstractNumId="9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0A9B1EF5"/>
    <w:multiLevelType w:val="multilevel"/>
    <w:tmpl w:val="D8D2AC1A"/>
    <w:numStyleLink w:val="010"/>
  </w:abstractNum>
  <w:abstractNum w:abstractNumId="13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2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F132AA2"/>
    <w:multiLevelType w:val="multilevel"/>
    <w:tmpl w:val="37AAF024"/>
    <w:numStyleLink w:val="0UseCase"/>
  </w:abstractNum>
  <w:abstractNum w:abstractNumId="42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310248C5"/>
    <w:multiLevelType w:val="multilevel"/>
    <w:tmpl w:val="79309360"/>
    <w:numStyleLink w:val="03UseCase"/>
  </w:abstractNum>
  <w:abstractNum w:abstractNumId="45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6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8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0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3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2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4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5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6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7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9">
    <w:nsid w:val="5A360B4A"/>
    <w:multiLevelType w:val="multilevel"/>
    <w:tmpl w:val="948C3D78"/>
    <w:numStyleLink w:val="05UseCase"/>
  </w:abstractNum>
  <w:abstractNum w:abstractNumId="70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5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623B4917"/>
    <w:multiLevelType w:val="multilevel"/>
    <w:tmpl w:val="555C1F28"/>
    <w:numStyleLink w:val="09UseCase"/>
  </w:abstractNum>
  <w:abstractNum w:abstractNumId="77">
    <w:nsid w:val="62FA49FD"/>
    <w:multiLevelType w:val="multilevel"/>
    <w:tmpl w:val="6A301B7C"/>
    <w:numStyleLink w:val="0150"/>
  </w:abstractNum>
  <w:abstractNum w:abstractNumId="78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1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2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3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4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8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9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2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3">
    <w:nsid w:val="6F822DC7"/>
    <w:multiLevelType w:val="multilevel"/>
    <w:tmpl w:val="10B2E7E6"/>
    <w:numStyleLink w:val="07UseCase"/>
  </w:abstractNum>
  <w:abstractNum w:abstractNumId="94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1AB061C"/>
    <w:multiLevelType w:val="multilevel"/>
    <w:tmpl w:val="37B0A5AA"/>
    <w:numStyleLink w:val="02UseCase"/>
  </w:abstractNum>
  <w:abstractNum w:abstractNumId="96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7">
    <w:nsid w:val="7643425E"/>
    <w:multiLevelType w:val="multilevel"/>
    <w:tmpl w:val="C180C856"/>
    <w:numStyleLink w:val="01UseCase"/>
  </w:abstractNum>
  <w:abstractNum w:abstractNumId="98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1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2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8"/>
  </w:num>
  <w:num w:numId="2">
    <w:abstractNumId w:val="6"/>
  </w:num>
  <w:num w:numId="3">
    <w:abstractNumId w:val="0"/>
  </w:num>
  <w:num w:numId="4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</w:num>
  <w:num w:numId="6">
    <w:abstractNumId w:val="89"/>
  </w:num>
  <w:num w:numId="7">
    <w:abstractNumId w:val="25"/>
  </w:num>
  <w:num w:numId="8">
    <w:abstractNumId w:val="10"/>
  </w:num>
  <w:num w:numId="9">
    <w:abstractNumId w:val="54"/>
  </w:num>
  <w:num w:numId="10">
    <w:abstractNumId w:val="61"/>
  </w:num>
  <w:num w:numId="11">
    <w:abstractNumId w:val="16"/>
  </w:num>
  <w:num w:numId="12">
    <w:abstractNumId w:val="33"/>
  </w:num>
  <w:num w:numId="13">
    <w:abstractNumId w:val="57"/>
  </w:num>
  <w:num w:numId="14">
    <w:abstractNumId w:val="24"/>
  </w:num>
  <w:num w:numId="15">
    <w:abstractNumId w:val="88"/>
  </w:num>
  <w:num w:numId="16">
    <w:abstractNumId w:val="19"/>
  </w:num>
  <w:num w:numId="17">
    <w:abstractNumId w:val="92"/>
  </w:num>
  <w:num w:numId="18">
    <w:abstractNumId w:val="30"/>
  </w:num>
  <w:num w:numId="19">
    <w:abstractNumId w:val="38"/>
  </w:num>
  <w:num w:numId="20">
    <w:abstractNumId w:val="27"/>
  </w:num>
  <w:num w:numId="21">
    <w:abstractNumId w:val="26"/>
  </w:num>
  <w:num w:numId="22">
    <w:abstractNumId w:val="39"/>
  </w:num>
  <w:num w:numId="23">
    <w:abstractNumId w:val="49"/>
  </w:num>
  <w:num w:numId="24">
    <w:abstractNumId w:val="90"/>
  </w:num>
  <w:num w:numId="25">
    <w:abstractNumId w:val="91"/>
  </w:num>
  <w:num w:numId="26">
    <w:abstractNumId w:val="85"/>
  </w:num>
  <w:num w:numId="27">
    <w:abstractNumId w:val="31"/>
  </w:num>
  <w:num w:numId="28">
    <w:abstractNumId w:val="40"/>
  </w:num>
  <w:num w:numId="29">
    <w:abstractNumId w:val="63"/>
  </w:num>
  <w:num w:numId="30">
    <w:abstractNumId w:val="14"/>
  </w:num>
  <w:num w:numId="31">
    <w:abstractNumId w:val="66"/>
  </w:num>
  <w:num w:numId="32">
    <w:abstractNumId w:val="35"/>
  </w:num>
  <w:num w:numId="33">
    <w:abstractNumId w:val="80"/>
  </w:num>
  <w:num w:numId="34">
    <w:abstractNumId w:val="55"/>
  </w:num>
  <w:num w:numId="35">
    <w:abstractNumId w:val="9"/>
  </w:num>
  <w:num w:numId="36">
    <w:abstractNumId w:val="51"/>
  </w:num>
  <w:num w:numId="37">
    <w:abstractNumId w:val="47"/>
  </w:num>
  <w:num w:numId="38">
    <w:abstractNumId w:val="56"/>
  </w:num>
  <w:num w:numId="39">
    <w:abstractNumId w:val="67"/>
  </w:num>
  <w:num w:numId="40">
    <w:abstractNumId w:val="58"/>
  </w:num>
  <w:num w:numId="41">
    <w:abstractNumId w:val="32"/>
  </w:num>
  <w:num w:numId="42">
    <w:abstractNumId w:val="15"/>
  </w:num>
  <w:num w:numId="43">
    <w:abstractNumId w:val="4"/>
  </w:num>
  <w:num w:numId="44">
    <w:abstractNumId w:val="12"/>
  </w:num>
  <w:num w:numId="45">
    <w:abstractNumId w:val="77"/>
  </w:num>
  <w:num w:numId="46">
    <w:abstractNumId w:val="34"/>
  </w:num>
  <w:num w:numId="47">
    <w:abstractNumId w:val="59"/>
  </w:num>
  <w:num w:numId="48">
    <w:abstractNumId w:val="75"/>
  </w:num>
  <w:num w:numId="49">
    <w:abstractNumId w:val="82"/>
  </w:num>
  <w:num w:numId="50">
    <w:abstractNumId w:val="97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5"/>
  </w:num>
  <w:num w:numId="52">
    <w:abstractNumId w:val="44"/>
  </w:num>
  <w:num w:numId="53">
    <w:abstractNumId w:val="3"/>
  </w:num>
  <w:num w:numId="54">
    <w:abstractNumId w:val="69"/>
  </w:num>
  <w:num w:numId="55">
    <w:abstractNumId w:val="1"/>
  </w:num>
  <w:num w:numId="56">
    <w:abstractNumId w:val="93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6"/>
  </w:num>
  <w:num w:numId="59">
    <w:abstractNumId w:val="41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>
      <w:startOverride w:val="1"/>
    </w:lvlOverride>
  </w:num>
  <w:num w:numId="64">
    <w:abstractNumId w:val="2"/>
  </w:num>
  <w:num w:numId="65">
    <w:abstractNumId w:val="48"/>
  </w:num>
  <w:num w:numId="66">
    <w:abstractNumId w:val="99"/>
  </w:num>
  <w:num w:numId="67">
    <w:abstractNumId w:val="78"/>
  </w:num>
  <w:num w:numId="68">
    <w:abstractNumId w:val="71"/>
  </w:num>
  <w:num w:numId="69">
    <w:abstractNumId w:val="60"/>
  </w:num>
  <w:num w:numId="70">
    <w:abstractNumId w:val="64"/>
  </w:num>
  <w:num w:numId="71">
    <w:abstractNumId w:val="65"/>
  </w:num>
  <w:num w:numId="72">
    <w:abstractNumId w:val="50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2"/>
  </w:num>
  <w:num w:numId="74">
    <w:abstractNumId w:val="88"/>
  </w:num>
  <w:num w:numId="75">
    <w:abstractNumId w:val="43"/>
  </w:num>
  <w:num w:numId="76">
    <w:abstractNumId w:val="46"/>
  </w:num>
  <w:num w:numId="77">
    <w:abstractNumId w:val="36"/>
  </w:num>
  <w:num w:numId="78">
    <w:abstractNumId w:val="94"/>
  </w:num>
  <w:num w:numId="79">
    <w:abstractNumId w:val="101"/>
  </w:num>
  <w:num w:numId="80">
    <w:abstractNumId w:val="5"/>
  </w:num>
  <w:num w:numId="81">
    <w:abstractNumId w:val="100"/>
  </w:num>
  <w:num w:numId="82">
    <w:abstractNumId w:val="28"/>
  </w:num>
  <w:num w:numId="83">
    <w:abstractNumId w:val="52"/>
  </w:num>
  <w:num w:numId="84">
    <w:abstractNumId w:val="23"/>
  </w:num>
  <w:num w:numId="85">
    <w:abstractNumId w:val="96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0"/>
  </w:num>
  <w:num w:numId="87">
    <w:abstractNumId w:val="29"/>
  </w:num>
  <w:num w:numId="88">
    <w:abstractNumId w:val="81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4"/>
    <w:lvlOverride w:ilvl="0">
      <w:startOverride w:val="1"/>
    </w:lvlOverride>
  </w:num>
  <w:num w:numId="91">
    <w:abstractNumId w:val="42"/>
    <w:lvlOverride w:ilvl="0">
      <w:startOverride w:val="1"/>
    </w:lvlOverride>
  </w:num>
  <w:num w:numId="9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2"/>
  </w:num>
  <w:num w:numId="94">
    <w:abstractNumId w:val="37"/>
  </w:num>
  <w:num w:numId="95">
    <w:abstractNumId w:val="86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3"/>
  </w:num>
  <w:num w:numId="1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4"/>
  </w:num>
  <w:num w:numId="112">
    <w:abstractNumId w:val="98"/>
  </w:num>
  <w:num w:numId="113">
    <w:abstractNumId w:val="87"/>
  </w:num>
  <w:num w:numId="114">
    <w:abstractNumId w:val="22"/>
  </w:num>
  <w:num w:numId="11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4AB5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D1A"/>
    <w:rsid w:val="00CF7F04"/>
    <w:rsid w:val="00D00811"/>
    <w:rsid w:val="00D02097"/>
    <w:rsid w:val="00D02B2D"/>
    <w:rsid w:val="00D02B9C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6AC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C0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image" Target="media/image13.pn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png"/><Relationship Id="rId25" Type="http://schemas.microsoft.com/office/2007/relationships/hdphoto" Target="media/hdphoto5.wdp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png"/><Relationship Id="rId32" Type="http://schemas.microsoft.com/office/2007/relationships/hdphoto" Target="media/hdphoto8.wdp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microsoft.com/office/2007/relationships/hdphoto" Target="media/hdphoto4.wdp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microsoft.com/office/2007/relationships/hdphoto" Target="media/hdphoto2.wdp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4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CC11B14-ABC2-4F9D-8831-614059580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3258</CharactersWithSpaces>
  <SharedDoc>false</SharedDoc>
  <HLinks>
    <vt:vector size="192" baseType="variant">
      <vt:variant>
        <vt:i4>7864364</vt:i4>
      </vt:variant>
      <vt:variant>
        <vt:i4>531</vt:i4>
      </vt:variant>
      <vt:variant>
        <vt:i4>0</vt:i4>
      </vt:variant>
      <vt:variant>
        <vt:i4>5</vt:i4>
      </vt:variant>
      <vt:variant>
        <vt:lpwstr>https://egrul.nalog.ru/</vt:lpwstr>
      </vt:variant>
      <vt:variant>
        <vt:lpwstr/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_Toc121742668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_Toc121742667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_Toc121742666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_Toc121742665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_Toc121742664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_Toc121742663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_Toc121742662</vt:lpwstr>
      </vt:variant>
      <vt:variant>
        <vt:i4>1441842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_Toc121742661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_Toc121742660</vt:lpwstr>
      </vt:variant>
      <vt:variant>
        <vt:i4>1376306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_Toc121742659</vt:lpwstr>
      </vt:variant>
      <vt:variant>
        <vt:i4>1376306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_Toc121742658</vt:lpwstr>
      </vt:variant>
      <vt:variant>
        <vt:i4>1376306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_Toc121742657</vt:lpwstr>
      </vt:variant>
      <vt:variant>
        <vt:i4>1376306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_Toc121742656</vt:lpwstr>
      </vt:variant>
      <vt:variant>
        <vt:i4>1376306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_Toc121742655</vt:lpwstr>
      </vt:variant>
      <vt:variant>
        <vt:i4>1376306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_Toc121742654</vt:lpwstr>
      </vt:variant>
      <vt:variant>
        <vt:i4>1376306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_Toc121742653</vt:lpwstr>
      </vt:variant>
      <vt:variant>
        <vt:i4>1376306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_Toc121742652</vt:lpwstr>
      </vt:variant>
      <vt:variant>
        <vt:i4>1376306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_Toc121742651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_Toc121742650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_Toc121742649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_Toc121742648</vt:lpwstr>
      </vt:variant>
      <vt:variant>
        <vt:i4>1310770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_Toc121742647</vt:lpwstr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_Toc121742646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_Toc121742645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_Toc121742644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_Toc121742643</vt:lpwstr>
      </vt:variant>
      <vt:variant>
        <vt:i4>1310770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_Toc121742642</vt:lpwstr>
      </vt:variant>
      <vt:variant>
        <vt:i4>1310770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_Toc121742641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_Toc121742640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_Toc121742639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_Toc121742638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Гимадетдинова Регина Фаилевна</cp:lastModifiedBy>
  <cp:revision>2</cp:revision>
  <cp:lastPrinted>2026-04-06T14:27:00Z</cp:lastPrinted>
  <dcterms:created xsi:type="dcterms:W3CDTF">2026-04-20T12:50:00Z</dcterms:created>
  <dcterms:modified xsi:type="dcterms:W3CDTF">2026-04-20T12:50:00Z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H5QFR5MR6HVR-1482295081-4171</vt:lpwstr>
  </property>
  <property fmtid="{D5CDD505-2E9C-101B-9397-08002B2CF9AE}" pid="5" name="_dlc_DocIdUrl">
    <vt:lpwstr>http://hq-ib-spp-01:33033/ecp_mintrud/_layouts/DocIdRedir.aspx?ID=H5QFR5MR6HVR-1482295081-4171, H5QFR5MR6HVR-1482295081-4171</vt:lpwstr>
  </property>
</Properties>
</file>