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2"/>
        <w:gridCol w:w="1401"/>
        <w:gridCol w:w="1672"/>
        <w:gridCol w:w="278"/>
      </w:tblGrid>
      <w:tr w:rsidR="00025620" w:rsidTr="00EA2B70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9A2DA4" w:rsidP="00DD50F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025620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  <w:r w:rsidR="006D6E1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025620" w:rsidTr="00CC0246">
        <w:trPr>
          <w:gridAfter w:val="1"/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9A2DA4" w:rsidP="002A01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025620">
              <w:rPr>
                <w:rFonts w:ascii="Arial CYR" w:hAnsi="Arial CYR" w:cs="Arial CYR"/>
                <w:sz w:val="22"/>
                <w:szCs w:val="22"/>
              </w:rPr>
              <w:t>Утвержд</w:t>
            </w:r>
            <w:r w:rsidR="002A01DB">
              <w:rPr>
                <w:rFonts w:ascii="Arial CYR" w:hAnsi="Arial CYR" w:cs="Arial CYR"/>
                <w:sz w:val="22"/>
                <w:szCs w:val="22"/>
              </w:rPr>
              <w:t>е</w:t>
            </w:r>
            <w:r w:rsidR="00025620">
              <w:rPr>
                <w:rFonts w:ascii="Arial CYR" w:hAnsi="Arial CYR" w:cs="Arial CYR"/>
                <w:sz w:val="22"/>
                <w:szCs w:val="22"/>
              </w:rPr>
              <w:t>н</w:t>
            </w:r>
            <w:r w:rsidR="002A01DB">
              <w:rPr>
                <w:rFonts w:ascii="Arial CYR" w:hAnsi="Arial CYR" w:cs="Arial CYR"/>
                <w:sz w:val="22"/>
                <w:szCs w:val="22"/>
              </w:rPr>
              <w:t>о</w:t>
            </w:r>
            <w:r w:rsidR="0002562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8B2A4F">
              <w:rPr>
                <w:rFonts w:ascii="Arial CYR" w:hAnsi="Arial CYR" w:cs="Arial CYR"/>
                <w:sz w:val="22"/>
                <w:szCs w:val="22"/>
              </w:rPr>
              <w:t>приказом</w:t>
            </w:r>
          </w:p>
        </w:tc>
      </w:tr>
      <w:tr w:rsidR="00025620" w:rsidTr="00EA2B70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040E21" w:rsidRDefault="00813718" w:rsidP="00C679F5">
            <w:pPr>
              <w:rPr>
                <w:rFonts w:ascii="Arial CYR" w:hAnsi="Arial CYR" w:cs="Arial CYR"/>
                <w:sz w:val="22"/>
                <w:szCs w:val="22"/>
              </w:rPr>
            </w:pPr>
            <w:r w:rsidRPr="00040E21">
              <w:rPr>
                <w:rFonts w:ascii="Arial CYR" w:hAnsi="Arial CYR" w:cs="Arial CYR"/>
                <w:sz w:val="22"/>
                <w:szCs w:val="22"/>
              </w:rPr>
              <w:t xml:space="preserve">       о</w:t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040E21">
              <w:rPr>
                <w:rFonts w:ascii="Arial CYR" w:hAnsi="Arial CYR" w:cs="Arial CYR"/>
                <w:sz w:val="22"/>
                <w:szCs w:val="22"/>
              </w:rPr>
              <w:softHyphen/>
              <w:t xml:space="preserve">т </w:t>
            </w:r>
            <w:r w:rsidR="00E83A0D">
              <w:rPr>
                <w:rFonts w:ascii="Arial CYR" w:hAnsi="Arial CYR" w:cs="Arial CYR"/>
                <w:sz w:val="22"/>
                <w:szCs w:val="22"/>
              </w:rPr>
              <w:t>31.12.2019</w:t>
            </w:r>
          </w:p>
        </w:tc>
      </w:tr>
      <w:tr w:rsidR="00025620" w:rsidTr="00EA2B7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040E21" w:rsidRDefault="009A2DA4" w:rsidP="00C679F5">
            <w:pPr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040E21"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813718" w:rsidRPr="00040E21">
              <w:rPr>
                <w:rFonts w:ascii="Arial CYR" w:hAnsi="Arial CYR" w:cs="Arial CYR"/>
                <w:sz w:val="22"/>
                <w:szCs w:val="22"/>
              </w:rPr>
              <w:t xml:space="preserve">№ </w:t>
            </w:r>
            <w:r w:rsidR="00E83A0D">
              <w:rPr>
                <w:rFonts w:ascii="Arial CYR" w:hAnsi="Arial CYR" w:cs="Arial CYR"/>
                <w:sz w:val="22"/>
                <w:szCs w:val="22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25620" w:rsidTr="00813718">
        <w:trPr>
          <w:trHeight w:val="1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6C5953" w:rsidRDefault="009A2DA4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1E0C50" w:rsidTr="00EA2B70">
        <w:trPr>
          <w:gridAfter w:val="1"/>
          <w:trHeight w:val="698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C50" w:rsidRDefault="00E461B7" w:rsidP="00E461B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  <w:r w:rsidR="00E1008F" w:rsidRPr="00F41860">
              <w:rPr>
                <w:rFonts w:ascii="Arial CYR" w:hAnsi="Arial CYR" w:cs="Arial CYR"/>
                <w:b/>
                <w:bCs/>
                <w:sz w:val="22"/>
                <w:szCs w:val="22"/>
              </w:rPr>
              <w:t>абоч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ий</w:t>
            </w:r>
            <w:r w:rsidR="00E1008F" w:rsidRPr="00F4186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плана счетов</w:t>
            </w:r>
            <w:r w:rsidR="00E1008F" w:rsidRPr="00F41860">
              <w:rPr>
                <w:rFonts w:ascii="Arial CYR" w:hAnsi="Arial CYR" w:cs="Arial CYR"/>
                <w:b/>
                <w:sz w:val="22"/>
                <w:szCs w:val="22"/>
              </w:rPr>
              <w:t> бюджетного учета</w:t>
            </w:r>
          </w:p>
          <w:p w:rsidR="00AD06A5" w:rsidRPr="006C0875" w:rsidRDefault="00AD06A5" w:rsidP="00E461B7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FB183A" w:rsidRPr="00AD216E" w:rsidTr="00FB183A">
        <w:trPr>
          <w:gridAfter w:val="1"/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3A" w:rsidRPr="00AD216E" w:rsidRDefault="00FB183A" w:rsidP="005B6A8C">
            <w:pPr>
              <w:ind w:right="-108"/>
              <w:jc w:val="center"/>
              <w:rPr>
                <w:rFonts w:ascii="Arial CYR" w:hAnsi="Arial CYR" w:cs="Arial CYR"/>
              </w:rPr>
            </w:pPr>
            <w:r w:rsidRPr="006D6E11">
              <w:rPr>
                <w:rFonts w:ascii="Arial CYR" w:hAnsi="Arial CYR" w:cs="Arial CYR"/>
                <w:b/>
                <w:bCs/>
              </w:rPr>
              <w:t>Распорядитель средств бюджета ПФР</w:t>
            </w:r>
          </w:p>
        </w:tc>
      </w:tr>
      <w:tr w:rsidR="009E3C56" w:rsidRPr="00AD216E" w:rsidTr="00EA2B70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9E3C56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</w:t>
            </w:r>
            <w:r w:rsidR="00354CEA"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бюджетных обязательств 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351D5B" w:rsidRDefault="009E3C56" w:rsidP="00351D5B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9E3C56" w:rsidP="00E63570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1 501 02 000</w:t>
            </w:r>
          </w:p>
        </w:tc>
      </w:tr>
      <w:tr w:rsidR="009E3C56" w:rsidRPr="00AD216E" w:rsidTr="00813718">
        <w:trPr>
          <w:gridAfter w:val="1"/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AD216E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</w:t>
            </w:r>
            <w:r w:rsidR="009E3C56" w:rsidRPr="00AD216E">
              <w:rPr>
                <w:rFonts w:ascii="Arial CYR" w:hAnsi="Arial CYR" w:cs="Arial CYR"/>
                <w:sz w:val="22"/>
                <w:szCs w:val="22"/>
              </w:rPr>
              <w:t>обязател</w:t>
            </w:r>
            <w:r w:rsidR="00207053">
              <w:rPr>
                <w:rFonts w:ascii="Arial CYR" w:hAnsi="Arial CYR" w:cs="Arial CYR"/>
                <w:sz w:val="22"/>
                <w:szCs w:val="22"/>
              </w:rPr>
              <w:t xml:space="preserve">ьств текущего финансового года </w:t>
            </w:r>
            <w:r w:rsidR="009E3C56" w:rsidRPr="00AD216E">
              <w:rPr>
                <w:rFonts w:ascii="Arial CYR" w:hAnsi="Arial CYR" w:cs="Arial CYR"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1" w:rsidRPr="00351D5B" w:rsidRDefault="00773543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9E3C56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1 501 12 </w:t>
            </w:r>
            <w:r w:rsidR="00C923A7" w:rsidRPr="00AD216E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</w:tr>
      <w:tr w:rsidR="003F429F" w:rsidRPr="00AD216E" w:rsidTr="00FB183A">
        <w:trPr>
          <w:gridAfter w:val="1"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ельств первого года, следующего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  <w:r w:rsidR="00354CEA"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351D5B" w:rsidRDefault="00773543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1 501 22 000</w:t>
            </w:r>
          </w:p>
        </w:tc>
      </w:tr>
      <w:tr w:rsidR="003F429F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351D5B" w:rsidRDefault="00773543" w:rsidP="00FB183A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1 501 32 000</w:t>
            </w:r>
          </w:p>
        </w:tc>
      </w:tr>
      <w:tr w:rsidR="0087073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ельств второго года, следующего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к распределению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FB183A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1 501 42 000</w:t>
            </w:r>
          </w:p>
        </w:tc>
      </w:tr>
      <w:tr w:rsidR="0087073C" w:rsidRPr="00AD216E" w:rsidTr="00FB183A">
        <w:trPr>
          <w:gridAfter w:val="1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Переданные лимиты бюджетных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1 501 04 000</w:t>
            </w:r>
          </w:p>
        </w:tc>
      </w:tr>
      <w:tr w:rsidR="00773543" w:rsidRPr="00AD216E" w:rsidTr="00FB183A">
        <w:trPr>
          <w:gridAfter w:val="1"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Переданные лимиты бюджетных обязательств  текущего финансового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Переданные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1 501 24 000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Переданные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</w:t>
            </w:r>
            <w:r w:rsidR="00FB183A" w:rsidRPr="00AD216E">
              <w:rPr>
                <w:rFonts w:ascii="Arial CYR" w:hAnsi="Arial CYR" w:cs="Arial CYR"/>
                <w:bCs/>
                <w:sz w:val="22"/>
                <w:szCs w:val="22"/>
              </w:rPr>
              <w:t>м</w:t>
            </w:r>
            <w:proofErr w:type="gramEnd"/>
            <w:r w:rsidR="00FB183A"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первого года, следующего за очередным)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1 501 34 000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Переданные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1 501 44 000</w:t>
            </w:r>
          </w:p>
        </w:tc>
      </w:tr>
      <w:tr w:rsidR="0087073C" w:rsidRPr="00AD216E" w:rsidTr="00813718">
        <w:trPr>
          <w:gridAfter w:val="1"/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1 503 00 000</w:t>
            </w:r>
          </w:p>
        </w:tc>
      </w:tr>
      <w:tr w:rsidR="0087073C" w:rsidRPr="00AD216E" w:rsidTr="00FB183A">
        <w:trPr>
          <w:gridAfter w:val="1"/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</w:t>
            </w:r>
            <w:r w:rsidR="00DD6F84">
              <w:rPr>
                <w:rFonts w:ascii="Arial CYR" w:hAnsi="Arial CYR" w:cs="Arial CYR"/>
                <w:sz w:val="22"/>
                <w:szCs w:val="22"/>
              </w:rPr>
              <w:t xml:space="preserve">ния текущего </w:t>
            </w:r>
            <w:r w:rsidR="00A33334">
              <w:rPr>
                <w:rFonts w:ascii="Arial CYR" w:hAnsi="Arial CYR" w:cs="Arial CYR"/>
                <w:sz w:val="22"/>
                <w:szCs w:val="22"/>
              </w:rPr>
              <w:t xml:space="preserve">финансового года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к распределению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1 503 12 000</w:t>
            </w:r>
          </w:p>
        </w:tc>
      </w:tr>
      <w:tr w:rsidR="0087073C" w:rsidRPr="00AD216E" w:rsidTr="00A33334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 </w:t>
            </w:r>
            <w:r w:rsidR="00DD6F84" w:rsidRPr="00DD6F84">
              <w:rPr>
                <w:rFonts w:ascii="Arial CYR" w:hAnsi="Arial CYR" w:cs="Arial CYR"/>
                <w:bCs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1 503 22 000</w:t>
            </w:r>
          </w:p>
        </w:tc>
      </w:tr>
      <w:tr w:rsidR="0087073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="00DD6F84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="00DD6F84" w:rsidRPr="00DD6F84">
              <w:rPr>
                <w:rFonts w:ascii="Arial CYR" w:hAnsi="Arial CYR" w:cs="Arial CYR"/>
                <w:bCs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1 503 32 000</w:t>
            </w:r>
          </w:p>
        </w:tc>
      </w:tr>
      <w:tr w:rsidR="0087073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1 503 42 000</w:t>
            </w:r>
          </w:p>
        </w:tc>
      </w:tr>
      <w:tr w:rsidR="0087073C" w:rsidRPr="00AD216E" w:rsidTr="00FB183A">
        <w:trPr>
          <w:gridAfter w:val="1"/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Переданные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1 503 04 000</w:t>
            </w:r>
          </w:p>
        </w:tc>
      </w:tr>
      <w:tr w:rsidR="0087073C" w:rsidRPr="00AD216E" w:rsidTr="00813718">
        <w:trPr>
          <w:gridAfter w:val="1"/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 текущего 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1 503 14 000</w:t>
            </w:r>
          </w:p>
        </w:tc>
      </w:tr>
      <w:tr w:rsidR="00B5632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AD216E" w:rsidRDefault="00B5632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AD216E" w:rsidRDefault="00B5632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1 503 24 000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</w:t>
            </w:r>
            <w:r w:rsid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го года, следующего за </w:t>
            </w:r>
            <w:proofErr w:type="gramStart"/>
            <w:r w:rsid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первого года, следующего за очередным)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1 503 34 000</w:t>
            </w:r>
          </w:p>
        </w:tc>
      </w:tr>
      <w:tr w:rsidR="00773543" w:rsidRPr="00AD216E" w:rsidTr="00FB183A">
        <w:trPr>
          <w:gridAfter w:val="1"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1 503 44 000</w:t>
            </w:r>
          </w:p>
        </w:tc>
      </w:tr>
      <w:tr w:rsidR="0087073C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bookmarkStart w:id="0" w:name="RANGE!A1:C1891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73C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87073C" w:rsidRPr="00AD216E" w:rsidRDefault="0087073C" w:rsidP="00A3333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A33334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A33334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1 501 05 000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1 501 15 000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Полученны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е лимиты бюджетных обязательств </w:t>
            </w: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первого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jc w:val="center"/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  <w:lang w:val="en-US"/>
              </w:rPr>
              <w:t>1 501 25 000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jc w:val="center"/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  <w:lang w:val="en-US"/>
              </w:rPr>
              <w:t>1 501 35 000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7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jc w:val="center"/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  <w:lang w:val="en-US"/>
              </w:rPr>
              <w:t>1 501 45 000</w:t>
            </w:r>
          </w:p>
        </w:tc>
      </w:tr>
      <w:tr w:rsidR="0087073C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A33334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1 503 05 000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1 503 15 000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1 503 25 000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бюджетные ассигнования  второго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1 503 35 000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0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Полученные бюджетные ассигно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вания  второго года, следующего </w:t>
            </w: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  <w:lang w:val="en-US"/>
              </w:rPr>
              <w:t>1 503 45 000</w:t>
            </w:r>
          </w:p>
        </w:tc>
      </w:tr>
      <w:tr w:rsidR="0087073C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87073C" w:rsidRPr="00207053" w:rsidRDefault="0087073C" w:rsidP="00351D5B">
            <w:pPr>
              <w:ind w:right="72"/>
              <w:jc w:val="center"/>
              <w:rPr>
                <w:rFonts w:ascii="Arial CYR" w:hAnsi="Arial CYR" w:cs="Arial CYR"/>
                <w:b/>
                <w:bCs/>
              </w:rPr>
            </w:pPr>
            <w:r w:rsidRPr="00207053">
              <w:rPr>
                <w:rFonts w:ascii="Arial CYR" w:hAnsi="Arial CYR" w:cs="Arial CYR"/>
                <w:b/>
                <w:bCs/>
              </w:rPr>
              <w:t>Получатель средств бюджета ПФР, администратор дохода</w:t>
            </w:r>
          </w:p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D1733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D1733" w:rsidRDefault="0087073C" w:rsidP="00FB183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План счетов</w:t>
            </w: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7073C" w:rsidRPr="009D1733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FB183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1 101 00 000</w:t>
            </w: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9D1733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FB183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1 101 10 000</w:t>
            </w: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1 101 12 000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FB183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FB183A" w:rsidRPr="00FB183A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1 101 12 310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 сооружений) </w:t>
            </w:r>
            <w:r w:rsidR="00026F5A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1 101 12 410</w:t>
            </w:r>
          </w:p>
        </w:tc>
      </w:tr>
      <w:tr w:rsidR="00EC5EC4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C5EC4" w:rsidRPr="002A0A07" w:rsidRDefault="00EC5EC4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2A0A07">
              <w:rPr>
                <w:rFonts w:ascii="Arial CYR" w:hAnsi="Arial CYR" w:cs="Arial CYR"/>
                <w:sz w:val="22"/>
                <w:szCs w:val="22"/>
              </w:rPr>
              <w:t>Транспортные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  <w:p w:rsidR="00EC5EC4" w:rsidRPr="001F2EB3" w:rsidRDefault="00EC5EC4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5EC4" w:rsidRPr="009D1733" w:rsidRDefault="00EC5EC4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1 101 15 000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FB183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тран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спортных средств </w:t>
            </w:r>
            <w:r w:rsidR="00FB183A" w:rsidRPr="00FB183A">
              <w:rPr>
                <w:rFonts w:ascii="Arial CYR" w:hAnsi="Arial CYR" w:cs="Arial CYR"/>
                <w:sz w:val="22"/>
                <w:szCs w:val="22"/>
              </w:rPr>
              <w:t>-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 недвижимого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1 101 15 310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FB183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</w:t>
            </w:r>
            <w:r w:rsidR="006B60B9">
              <w:rPr>
                <w:rFonts w:ascii="Arial CYR" w:hAnsi="Arial CYR" w:cs="Arial CYR"/>
                <w:sz w:val="22"/>
                <w:szCs w:val="22"/>
              </w:rPr>
              <w:t xml:space="preserve">спортных средств </w:t>
            </w:r>
            <w:r w:rsidR="00FB183A" w:rsidRPr="00FB183A">
              <w:rPr>
                <w:rFonts w:ascii="Arial CYR" w:hAnsi="Arial CYR" w:cs="Arial CYR"/>
                <w:sz w:val="22"/>
                <w:szCs w:val="22"/>
              </w:rPr>
              <w:t>-</w:t>
            </w:r>
            <w:r w:rsidR="006B60B9">
              <w:rPr>
                <w:rFonts w:ascii="Arial CYR" w:hAnsi="Arial CYR" w:cs="Arial CYR"/>
                <w:sz w:val="22"/>
                <w:szCs w:val="22"/>
              </w:rPr>
              <w:t xml:space="preserve"> недвижимого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1 101 15 410</w:t>
            </w:r>
          </w:p>
        </w:tc>
      </w:tr>
      <w:tr w:rsidR="0087073C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9D1733" w:rsidRDefault="0087073C" w:rsidP="00723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1 101 30 000</w:t>
            </w:r>
          </w:p>
        </w:tc>
      </w:tr>
      <w:tr w:rsidR="006B60B9" w:rsidRPr="00AD216E" w:rsidTr="0081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1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bCs/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1 101 32 000</w:t>
            </w:r>
          </w:p>
        </w:tc>
      </w:tr>
      <w:tr w:rsidR="006B60B9" w:rsidRPr="00AD216E" w:rsidTr="0081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1 101 32 310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6B60B9" w:rsidRPr="006B60B9" w:rsidRDefault="006B60B9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B60B9">
              <w:rPr>
                <w:rFonts w:ascii="Arial CYR" w:hAnsi="Arial CYR" w:cs="Arial CYR"/>
                <w:bCs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1 101 32 410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1 101 34 000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машин и оборудования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1 101 34 310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машин и оборудования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1 101 34 410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lastRenderedPageBreak/>
              <w:t>Транспортные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1 101 35 000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 транспортных средств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1 101 35 310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транспортных средств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1 101 35 410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1 101 36 000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инвентаря производственного и хозяйственного </w:t>
            </w:r>
            <w:r w:rsidR="007A3FDE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1 101 36 310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инвентаря производственного и хозяйственного </w:t>
            </w:r>
            <w:r w:rsidR="007A3FDE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1 101 36 410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Биологические ресурсы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BD6D8B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BD6D8B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E1170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1 101 37 000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BD6D8B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BD6D8B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E1170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1 101 37 310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B93787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Уменьшение стоимости биологических ресурсов - иного движимого имущества учреждения</w:t>
            </w:r>
          </w:p>
          <w:p w:rsidR="00E11701" w:rsidRPr="00BD6D8B" w:rsidRDefault="00E11701" w:rsidP="007A3FD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BD6D8B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BD6D8B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E1170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1 101 37 410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723F21" w:rsidRDefault="00E11701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723F21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723F21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1 101 38 000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прочих основных средств 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1 101 38 310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прочих основных средств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-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1 101 38 410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9C1D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Непроизведенные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1 103 00 000</w:t>
            </w:r>
          </w:p>
        </w:tc>
      </w:tr>
      <w:tr w:rsidR="00E11701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9C1D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Непризведенные</w:t>
            </w:r>
            <w:proofErr w:type="spellEnd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 xml:space="preserve"> активы -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1 103 10 000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Земля - недвижимое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1 103 11 000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1 103 11 330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1 103 11 430</w:t>
            </w:r>
          </w:p>
        </w:tc>
      </w:tr>
      <w:tr w:rsidR="00E11701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0 104 00 000</w:t>
            </w:r>
          </w:p>
        </w:tc>
      </w:tr>
      <w:tr w:rsidR="00E11701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0 104 10 000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(зданий и сооружений)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1 104 12 000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омещений (зданий и сооружений)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1 104 12 411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ортизация транспортных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1 104 15 000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стоимости транспортных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1 104 15 411</w:t>
            </w:r>
          </w:p>
        </w:tc>
      </w:tr>
      <w:tr w:rsidR="00E11701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Амортизация иного </w:t>
            </w: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0 104 30 000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Амортизация нежилых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помещений (зданий и сооружений)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1 104 32 000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1 104 32 411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1 104 34 000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1 104 34 411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1 104 35 000</w:t>
            </w:r>
          </w:p>
        </w:tc>
      </w:tr>
      <w:tr w:rsidR="00E11701" w:rsidRPr="00AD216E" w:rsidTr="00C82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6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1 104 35 411</w:t>
            </w:r>
          </w:p>
        </w:tc>
      </w:tr>
      <w:tr w:rsidR="00E11701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1 104 36 000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1 104 36 411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E1170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E1170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1 104 37 000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E1170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E1170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E1170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1 104 37 411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7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1 104 38 000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1 104 38 411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1 104 40 000</w:t>
            </w:r>
          </w:p>
        </w:tc>
      </w:tr>
      <w:tr w:rsidR="00E11701" w:rsidRPr="00AD216E" w:rsidTr="0028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5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1 104 42 000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2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1 104 42 450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1 104 44 000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2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1 104 44 450</w:t>
            </w:r>
          </w:p>
        </w:tc>
      </w:tr>
      <w:tr w:rsidR="00E11701" w:rsidRPr="00AD216E" w:rsidTr="0028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1 104 45 000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транспортными средствами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8436A">
              <w:rPr>
                <w:rFonts w:ascii="Arial CYR" w:hAnsi="Arial CYR" w:cs="Arial CYR"/>
                <w:sz w:val="22"/>
                <w:szCs w:val="22"/>
              </w:rPr>
              <w:t>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1 104 45 450</w:t>
            </w:r>
          </w:p>
        </w:tc>
      </w:tr>
      <w:tr w:rsidR="00E11701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1 105 00 000</w:t>
            </w:r>
          </w:p>
        </w:tc>
      </w:tr>
      <w:tr w:rsidR="00E11701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E11701" w:rsidRPr="009D1733" w:rsidRDefault="00E11701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1 105 30 000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1 105 31 000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1 105 31 341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1 105 31 441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1 105 33 000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1 105 33 343</w:t>
            </w:r>
          </w:p>
        </w:tc>
      </w:tr>
      <w:tr w:rsidR="00E11701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1 105 33 443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1 105 34 000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9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1 105 34 344</w:t>
            </w:r>
          </w:p>
        </w:tc>
      </w:tr>
      <w:tr w:rsidR="00E11701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E11701" w:rsidRPr="00AD216E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1F2EB3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9D1733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1 105 34 444</w:t>
            </w:r>
          </w:p>
        </w:tc>
      </w:tr>
      <w:tr w:rsidR="00BD6D8B" w:rsidRPr="00BD6D8B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C57BE3" w:rsidRPr="00BD6D8B" w:rsidRDefault="001753E4" w:rsidP="001753E4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BE3" w:rsidRPr="00BD6D8B" w:rsidRDefault="001753E4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BE3" w:rsidRPr="00BD6D8B" w:rsidRDefault="001753E4" w:rsidP="001753E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1 105 34 347</w:t>
            </w:r>
          </w:p>
        </w:tc>
      </w:tr>
      <w:tr w:rsidR="00BD6D8B" w:rsidRPr="00BD6D8B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C57BE3" w:rsidRPr="00BD6D8B" w:rsidRDefault="001753E4" w:rsidP="001753E4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BE3" w:rsidRPr="00BD6D8B" w:rsidRDefault="001753E4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BE3" w:rsidRPr="00BD6D8B" w:rsidRDefault="001753E4" w:rsidP="001753E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1 105 34 447</w:t>
            </w:r>
          </w:p>
        </w:tc>
      </w:tr>
      <w:tr w:rsidR="00BD6D8B" w:rsidRPr="00BD6D8B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1 105 35 000</w:t>
            </w:r>
          </w:p>
        </w:tc>
      </w:tr>
      <w:tr w:rsidR="00BD6D8B" w:rsidRPr="00BD6D8B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1 105 35 345</w:t>
            </w:r>
          </w:p>
        </w:tc>
      </w:tr>
      <w:tr w:rsidR="00BD6D8B" w:rsidRPr="00BD6D8B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7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Уменьшение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1 105 35 445</w:t>
            </w:r>
          </w:p>
        </w:tc>
      </w:tr>
      <w:tr w:rsidR="00BD6D8B" w:rsidRPr="00BD6D8B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9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1 105 36 000</w:t>
            </w:r>
          </w:p>
        </w:tc>
      </w:tr>
      <w:tr w:rsidR="00BD6D8B" w:rsidRPr="00BD6D8B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1 105 36 346</w:t>
            </w:r>
          </w:p>
        </w:tc>
      </w:tr>
      <w:tr w:rsidR="00BD6D8B" w:rsidRPr="00BD6D8B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E11701" w:rsidRPr="00BD6D8B" w:rsidRDefault="00E11701" w:rsidP="0077487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Уменьшение стоимости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BD6D8B" w:rsidRDefault="00E1170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1 105 36 446</w:t>
            </w:r>
          </w:p>
        </w:tc>
      </w:tr>
      <w:tr w:rsidR="00BD6D8B" w:rsidRPr="00BD6D8B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1F01B7" w:rsidRPr="00BD6D8B" w:rsidRDefault="001F01B7" w:rsidP="001F01B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BD6D8B" w:rsidRDefault="001F01B7" w:rsidP="001F01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BD6D8B" w:rsidRDefault="001F01B7" w:rsidP="00EF21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 xml:space="preserve">1 105 </w:t>
            </w:r>
            <w:r w:rsidR="00EF21EE" w:rsidRPr="00BD6D8B">
              <w:rPr>
                <w:rFonts w:ascii="Arial CYR" w:hAnsi="Arial CYR" w:cs="Arial CYR"/>
                <w:sz w:val="22"/>
                <w:szCs w:val="22"/>
              </w:rPr>
              <w:t>36</w:t>
            </w:r>
            <w:r w:rsidRPr="00BD6D8B">
              <w:rPr>
                <w:rFonts w:ascii="Arial CYR" w:hAnsi="Arial CYR" w:cs="Arial CYR"/>
                <w:sz w:val="22"/>
                <w:szCs w:val="22"/>
              </w:rPr>
              <w:t xml:space="preserve"> 347</w:t>
            </w:r>
          </w:p>
        </w:tc>
      </w:tr>
      <w:tr w:rsidR="00BD6D8B" w:rsidRPr="00BD6D8B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1F01B7" w:rsidRPr="00BD6D8B" w:rsidRDefault="001F01B7" w:rsidP="001F01B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BD6D8B" w:rsidRDefault="001F01B7" w:rsidP="001F01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BD6D8B" w:rsidRDefault="00EF21EE" w:rsidP="001F01B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1 105 36</w:t>
            </w:r>
            <w:r w:rsidR="001F01B7" w:rsidRPr="00BD6D8B">
              <w:rPr>
                <w:rFonts w:ascii="Arial CYR" w:hAnsi="Arial CYR" w:cs="Arial CYR"/>
                <w:sz w:val="22"/>
                <w:szCs w:val="22"/>
              </w:rPr>
              <w:t xml:space="preserve"> 447</w:t>
            </w:r>
          </w:p>
        </w:tc>
      </w:tr>
      <w:tr w:rsidR="001F01B7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1F01B7" w:rsidRPr="00AD216E" w:rsidRDefault="001F01B7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1F2EB3" w:rsidRDefault="001F01B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9D1733" w:rsidRDefault="001F01B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1 105 36 349</w:t>
            </w:r>
          </w:p>
        </w:tc>
      </w:tr>
      <w:tr w:rsidR="001F01B7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1F01B7" w:rsidRPr="00AD216E" w:rsidRDefault="001F01B7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1F2EB3" w:rsidRDefault="001F01B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9D1733" w:rsidRDefault="001F01B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1 105 36 449</w:t>
            </w:r>
          </w:p>
        </w:tc>
      </w:tr>
      <w:tr w:rsidR="001F01B7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1F01B7" w:rsidRPr="009D1733" w:rsidRDefault="001F01B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9D1733" w:rsidRDefault="001F01B7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9D1733" w:rsidRDefault="001F01B7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1 106 00 000</w:t>
            </w:r>
          </w:p>
        </w:tc>
      </w:tr>
      <w:tr w:rsidR="001F01B7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1F01B7" w:rsidRPr="009D1733" w:rsidRDefault="001F01B7" w:rsidP="0064153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</w:t>
            </w: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9D1733" w:rsidRDefault="001F01B7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01B7" w:rsidRPr="009D1733" w:rsidRDefault="001F01B7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1 106 10 000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Вложения 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1 106 11 000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1 106 11 310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1 106 11 410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</w:t>
            </w: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1 106 30 000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1 106 31 000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1 106 31 310</w:t>
            </w:r>
          </w:p>
        </w:tc>
      </w:tr>
      <w:tr w:rsidR="0024571D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1 106 31 410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1 106 34 000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1 106 34 340</w:t>
            </w:r>
          </w:p>
        </w:tc>
      </w:tr>
      <w:tr w:rsidR="0024571D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1 106 34 440</w:t>
            </w:r>
          </w:p>
        </w:tc>
      </w:tr>
      <w:tr w:rsidR="0024571D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BD6D8B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1 111 00 000</w:t>
            </w:r>
          </w:p>
        </w:tc>
      </w:tr>
      <w:tr w:rsidR="0024571D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Права </w:t>
            </w: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пользования нефинансовыми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1 111 40 000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774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Права пользования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1 111 42 000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8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стои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мости прав пользования нежилыми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1 111 42 350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8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1 111 42 450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Права пользования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1 111 44 000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1 111 44 350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1 111 44 450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3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1 111 45 000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EA4982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4982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1 111 45 350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24571D" w:rsidRPr="00EA4982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4982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A4982">
              <w:rPr>
                <w:rFonts w:ascii="Arial CYR" w:hAnsi="Arial CYR" w:cs="Arial CYR"/>
                <w:sz w:val="22"/>
                <w:szCs w:val="22"/>
              </w:rPr>
              <w:t>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1 111 45 450</w:t>
            </w:r>
          </w:p>
        </w:tc>
      </w:tr>
      <w:tr w:rsidR="0024571D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0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1 114 00 000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1 114 10 000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Обесценение нежилых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помещений (зданий и сооружений)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1 114 12 000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1 114 12 412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1 114 15 000</w:t>
            </w:r>
          </w:p>
        </w:tc>
      </w:tr>
      <w:tr w:rsidR="0024571D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1 114 15 412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1 114 30 000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нежилых помещений (зданий и сооружений)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1 114 32 000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1 114 32 412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141A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1 114 35 000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1 114 35 412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1 200 00 000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1 201 00 000</w:t>
            </w:r>
          </w:p>
        </w:tc>
      </w:tr>
      <w:tr w:rsidR="0024571D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8D1EF4" w:rsidRDefault="0024571D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3 201 11 000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3 201 11 510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3 201 11 610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D7614C" w:rsidRDefault="0024571D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7614C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D7614C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D7614C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D7614C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7614C">
              <w:rPr>
                <w:rFonts w:ascii="Arial CYR" w:hAnsi="Arial CYR" w:cs="Arial CYR"/>
                <w:b/>
                <w:sz w:val="22"/>
                <w:szCs w:val="22"/>
              </w:rPr>
              <w:t>1 201 30 000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Касса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1 201 34 000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сре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дств в к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>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1 201 34 510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1 201 34 610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Денежные документы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1 201 35 000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1 201 35 510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1 201 35 610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Расчеты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1 205 00 000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A43A7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Расчеты по </w:t>
            </w: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налоговым доходам, таможенным платежам 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1 205 10 000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24571D" w:rsidRPr="003144D0" w:rsidRDefault="0024571D" w:rsidP="00026F5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144D0">
              <w:rPr>
                <w:rFonts w:ascii="Arial CYR" w:hAnsi="Arial CYR" w:cs="Arial CYR"/>
                <w:bCs/>
                <w:sz w:val="22"/>
                <w:szCs w:val="22"/>
              </w:rPr>
              <w:t>Расчеты с плательщиками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1 205 14 000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24571D" w:rsidRPr="003144D0" w:rsidRDefault="0024571D" w:rsidP="00026F5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144D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07E66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3144D0">
              <w:rPr>
                <w:rFonts w:ascii="Arial CYR" w:hAnsi="Arial CYR" w:cs="Arial CYR"/>
                <w:sz w:val="22"/>
                <w:szCs w:val="22"/>
              </w:rPr>
              <w:t xml:space="preserve">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1 205 14 567</w:t>
            </w:r>
          </w:p>
        </w:tc>
      </w:tr>
      <w:tr w:rsidR="0024571D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24571D" w:rsidRPr="003144D0" w:rsidRDefault="0024571D" w:rsidP="00026F5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144D0">
              <w:rPr>
                <w:rFonts w:ascii="Arial CYR" w:hAnsi="Arial CYR" w:cs="Arial CYR"/>
                <w:bCs/>
                <w:sz w:val="22"/>
                <w:szCs w:val="22"/>
              </w:rPr>
              <w:t xml:space="preserve">Уменьшение дебиторской задолженности </w:t>
            </w:r>
            <w:r w:rsidRPr="00B07E66">
              <w:rPr>
                <w:rFonts w:ascii="Arial CYR" w:hAnsi="Arial CYR" w:cs="Arial CYR"/>
                <w:bCs/>
                <w:sz w:val="22"/>
                <w:szCs w:val="22"/>
              </w:rPr>
              <w:t>по расчетам с физическими лицами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3144D0">
              <w:rPr>
                <w:rFonts w:ascii="Arial CYR" w:hAnsi="Arial CYR" w:cs="Arial CYR"/>
                <w:bCs/>
                <w:sz w:val="22"/>
                <w:szCs w:val="22"/>
              </w:rPr>
              <w:t>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1 205 14 667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суммам штрафов, пеней, неустоек, возмещения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1 205 40 000</w:t>
            </w:r>
          </w:p>
        </w:tc>
      </w:tr>
      <w:tr w:rsidR="0024571D" w:rsidRPr="00AD216E" w:rsidTr="0004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1 205 45 000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45 560*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45 660*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1 205 50 000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sz w:val="22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1 205 51 000</w:t>
            </w:r>
          </w:p>
        </w:tc>
      </w:tr>
      <w:tr w:rsidR="0024571D" w:rsidRPr="002049B2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>дебитор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ской 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>задолженности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45660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1 205 51 561</w:t>
            </w:r>
          </w:p>
        </w:tc>
      </w:tr>
      <w:tr w:rsidR="0024571D" w:rsidRPr="002049B2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45660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 xml:space="preserve">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1 205 51 661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223A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1 205 70 000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476C88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1 205 71 000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</w:rPr>
            </w:pPr>
            <w:r w:rsidRPr="00476C88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71 560*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</w:rPr>
            </w:pPr>
            <w:r w:rsidRPr="00476C88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71 660*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6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1 205 74 000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74 560*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женности по доходам от операций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74 660*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661A5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1 205 80 000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1 205 81 000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2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81 560*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81 660*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1 205 89 000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89 560*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89 660*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1 206 00 000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5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476C8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оплате труда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1 206 10 000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276871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1 206 11 000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5C47B9">
              <w:rPr>
                <w:rFonts w:ascii="Arial CYR" w:hAnsi="Arial CYR" w:cs="Arial CYR"/>
                <w:sz w:val="22"/>
                <w:szCs w:val="22"/>
              </w:rPr>
              <w:t>дебиторской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276871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1 206 11 567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5C47B9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276871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1 206 11 667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5C47B9">
              <w:rPr>
                <w:rFonts w:ascii="Arial CYR" w:hAnsi="Arial CYR" w:cs="Arial CYR"/>
                <w:sz w:val="22"/>
                <w:szCs w:val="22"/>
              </w:rPr>
              <w:t>Расчеты по прочим несоциальным выплатам персоналу в денежной форме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1 206 12 000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E272A6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1B4DA8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</w:t>
            </w:r>
            <w:r w:rsidRPr="00E272A6">
              <w:rPr>
                <w:rFonts w:ascii="Arial CYR" w:hAnsi="Arial CYR" w:cs="Arial CYR"/>
                <w:sz w:val="22"/>
                <w:szCs w:val="22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1 206 12 567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E272A6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5C47B9">
              <w:rPr>
                <w:rFonts w:ascii="Arial CYR" w:hAnsi="Arial CYR" w:cs="Arial CYR"/>
                <w:sz w:val="22"/>
                <w:szCs w:val="22"/>
              </w:rPr>
              <w:t>дебиторской задолженности по расчетам с физическими лицами</w:t>
            </w:r>
            <w:r w:rsidRPr="00E272A6">
              <w:rPr>
                <w:rFonts w:ascii="Arial CYR" w:hAnsi="Arial CYR" w:cs="Arial CYR"/>
                <w:sz w:val="22"/>
                <w:szCs w:val="22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1 206 12 667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1 206 13 000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1B4DA8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</w:t>
            </w:r>
            <w:proofErr w:type="gramStart"/>
            <w:r w:rsidRPr="001B4DA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авансам по начислениям на выплаты</w:t>
            </w:r>
            <w:proofErr w:type="gramEnd"/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1 206 13 567</w:t>
            </w:r>
          </w:p>
        </w:tc>
      </w:tr>
      <w:tr w:rsidR="0024571D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1B4DA8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</w:t>
            </w:r>
            <w:proofErr w:type="gramStart"/>
            <w:r w:rsidRPr="001B4DA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авансам по начислениям на выплаты</w:t>
            </w:r>
            <w:proofErr w:type="gramEnd"/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1 206 13 667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1 206 20 000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1 206 21 000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21 560*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21 660*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1 206 23 000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23 560*</w:t>
            </w:r>
          </w:p>
        </w:tc>
      </w:tr>
      <w:tr w:rsidR="0024571D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23 660*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1 206 26 000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26 560*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26 660*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9D1733" w:rsidRDefault="0024571D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1 206 50 000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335F2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1 206 51 000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335F2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1 206 51 561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335F2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35F26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1 206 51 661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1 208 00 000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1 208 10 000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с подотчетными лицами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1 208 12 000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подотчетных лиц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1 208 12 567</w:t>
            </w:r>
          </w:p>
        </w:tc>
      </w:tr>
      <w:tr w:rsidR="0024571D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подотчетных лиц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1 208 12 667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1 208 20 000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счеты с подотчетными лицами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1 208 21 000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1 208 21 567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1 208 21 667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1 208 22 000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1 208 22 567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1 208 22 667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335F2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работ,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услуг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1 208 25 000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ости подотчетных лиц по оплате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1 208 25 567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1 208 25 667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1 208 26 000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четных лиц по оплате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1 208 26 567</w:t>
            </w:r>
          </w:p>
        </w:tc>
      </w:tr>
      <w:tr w:rsidR="0024571D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1 208 26 667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1 208 30 000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с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подотчетными лицами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1 208 31 000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8E57E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1 208 31 567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8E57E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ти подотчетных лиц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1 208 31 667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1 208 34 000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1 208 34 567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1 208 34 667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счеты с подотчетными лицами по </w:t>
            </w: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1 208 90 000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1 208 91 000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1 208 91 567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1 208 91 667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1 209 00 000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1 209 30 000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Cs/>
                <w:color w:val="C00000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bCs/>
                <w:sz w:val="22"/>
                <w:szCs w:val="22"/>
              </w:rPr>
              <w:t>Расчеты по доходам от компенсации затрат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 части возмещения расходов текущего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1 209 34 567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C60FE9" w:rsidRDefault="0024571D" w:rsidP="0069173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дебиторской задолженности по расчетам с физическими лицами </w:t>
            </w:r>
            <w:r w:rsidRPr="0044387A">
              <w:rPr>
                <w:rFonts w:ascii="Arial CYR" w:hAnsi="Arial CYR" w:cs="Arial CYR"/>
                <w:sz w:val="22"/>
                <w:szCs w:val="22"/>
              </w:rPr>
              <w:t>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1 209 34 667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доходам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от компенсации затрат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 части возмещения расходов прошлых лет)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34 660*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1 209 36 000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36 560*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36 660*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Расчеты </w:t>
            </w: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1 209 40 000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1 209 41 000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41 560*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доходам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от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41 660*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1 209 43 000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43 560*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43 660*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1 209 44 000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44 560*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44 660*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1 209 45 000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45 560*</w:t>
            </w:r>
          </w:p>
        </w:tc>
      </w:tr>
      <w:tr w:rsidR="0024571D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45 660*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1 209 70 000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1 209 71 000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71 560*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71 660*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1 209 74 000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4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74 560*</w:t>
            </w:r>
          </w:p>
        </w:tc>
      </w:tr>
      <w:tr w:rsidR="0024571D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74 660*</w:t>
            </w:r>
          </w:p>
        </w:tc>
      </w:tr>
      <w:tr w:rsidR="0024571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8C7A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Расчеты по </w:t>
            </w: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1 209 80 000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1 209 81 000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6D2D27">
              <w:rPr>
                <w:rFonts w:ascii="Arial CYR" w:hAnsi="Arial CYR" w:cs="Arial CYR"/>
                <w:sz w:val="22"/>
                <w:szCs w:val="22"/>
              </w:rPr>
              <w:t>дебиторской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1 209 81 567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6D2D2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1 209 81 667</w:t>
            </w:r>
          </w:p>
        </w:tc>
      </w:tr>
      <w:tr w:rsidR="0024571D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1 209 89 000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89 560*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85761B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89 660*</w:t>
            </w:r>
          </w:p>
        </w:tc>
      </w:tr>
      <w:tr w:rsidR="0024571D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24571D" w:rsidRPr="00606381" w:rsidRDefault="0024571D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Прочие расчеты с </w:t>
            </w: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дебиторами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606381" w:rsidRDefault="0024571D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1 210 00 000</w:t>
            </w:r>
          </w:p>
        </w:tc>
      </w:tr>
      <w:tr w:rsidR="0024571D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24571D" w:rsidRPr="00223A32" w:rsidRDefault="0024571D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поступлениям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223A32" w:rsidRDefault="0024571D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223A32" w:rsidRDefault="0024571D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1 210 02 000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507F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24571D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4"/>
        </w:trPr>
        <w:tc>
          <w:tcPr>
            <w:tcW w:w="0" w:type="auto"/>
            <w:shd w:val="clear" w:color="auto" w:fill="auto"/>
            <w:vAlign w:val="center"/>
          </w:tcPr>
          <w:p w:rsidR="0024571D" w:rsidRPr="00507FF7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ED3E2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</w:tr>
      <w:tr w:rsidR="0024571D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24571D" w:rsidRPr="00507FF7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ED3E2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</w:tr>
      <w:tr w:rsidR="0024571D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оказания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1 210 02 130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компенсации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1 210 02 134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бюджета от возврата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1 210 02 136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штрафных санкций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за нарушение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1 210 02 141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1 210 02 143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ущерба имуществу                     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1 210 02 144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прочим доходам от сумм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8162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>
              <w:rPr>
                <w:rFonts w:ascii="Arial CYR" w:hAnsi="Arial CYR" w:cs="Arial CYR"/>
                <w:sz w:val="22"/>
                <w:szCs w:val="22"/>
              </w:rPr>
              <w:t>145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Расчеты </w:t>
            </w:r>
            <w:proofErr w:type="gramStart"/>
            <w:r w:rsidRPr="00507FF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безвозмездных денежных поступлений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8162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1 210 02 15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07FF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поступления текущего характера от других бюджетов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1 210 02 151</w:t>
            </w:r>
          </w:p>
        </w:tc>
      </w:tr>
      <w:tr w:rsidR="0024571D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24571D" w:rsidRPr="00507FF7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1 210 02 15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24571D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4571D" w:rsidRPr="00AD216E" w:rsidRDefault="0024571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1F2EB3" w:rsidRDefault="0024571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571D" w:rsidRPr="009D1733" w:rsidRDefault="0024571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1 210 02 180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702A3D" w:rsidRDefault="00702A3D" w:rsidP="00702A3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2F30D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EB6017" w:rsidRDefault="00EB6017" w:rsidP="002F30D0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1 210 02 18</w:t>
            </w:r>
            <w:r>
              <w:rPr>
                <w:rFonts w:ascii="Arial CYR" w:hAnsi="Arial CYR" w:cs="Arial CYR"/>
                <w:sz w:val="22"/>
                <w:szCs w:val="22"/>
                <w:lang w:val="en-US"/>
              </w:rPr>
              <w:t>1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507FF7" w:rsidRDefault="00702A3D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2F30D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EB6017" w:rsidRDefault="00EB6017" w:rsidP="00EB6017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1 210 02 18</w:t>
            </w:r>
            <w:r>
              <w:rPr>
                <w:rFonts w:ascii="Arial CYR" w:hAnsi="Arial CYR" w:cs="Arial CYR"/>
                <w:sz w:val="22"/>
                <w:szCs w:val="22"/>
                <w:lang w:val="en-US"/>
              </w:rPr>
              <w:t>9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1 210 02 410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1 210 02 440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702A3D" w:rsidP="00702A3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от выбытия материальных запасов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 части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уменьшение стоимости прочих оборотных ценностей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2F30D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EB6017" w:rsidRDefault="00EB6017" w:rsidP="00EB6017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1 210 02 44</w:t>
            </w:r>
            <w:r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23A32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Расчеты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по распределенным поступлениям</w:t>
            </w:r>
          </w:p>
          <w:p w:rsidR="00EB6017" w:rsidRPr="00223A32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 зачислению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3A32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3A32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1 210 04 000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507FF7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к </w:t>
            </w:r>
            <w:r w:rsidRPr="002F0BDB">
              <w:rPr>
                <w:rFonts w:ascii="Arial CYR" w:hAnsi="Arial CYR" w:cs="Arial CYR"/>
                <w:sz w:val="22"/>
                <w:szCs w:val="22"/>
              </w:rPr>
              <w:t>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</w:tr>
      <w:tr w:rsidR="00EB6017" w:rsidRPr="00AD216E" w:rsidTr="003C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507FF7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оказания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130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134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136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140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штрафных санкций за нарушение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141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143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ущерба </w:t>
            </w: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144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прочим доходам от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145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безвозмездных денежных поступлений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151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507FF7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180</w:t>
            </w:r>
          </w:p>
        </w:tc>
      </w:tr>
      <w:tr w:rsidR="002F30D0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30D0" w:rsidRPr="002F0BDB" w:rsidRDefault="002F30D0" w:rsidP="002F30D0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30D0" w:rsidRPr="002F0BDB" w:rsidRDefault="002F30D0" w:rsidP="002F30D0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30D0" w:rsidRPr="001F2EB3" w:rsidRDefault="002F30D0" w:rsidP="002F30D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30D0" w:rsidRPr="009D1733" w:rsidRDefault="002F30D0" w:rsidP="002F30D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18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</w:tr>
      <w:tr w:rsidR="002F30D0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30D0" w:rsidRPr="002F0BDB" w:rsidRDefault="002F30D0" w:rsidP="002F30D0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30D0" w:rsidRPr="002F0BDB" w:rsidRDefault="002F30D0" w:rsidP="002F30D0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="00AF4A6E">
              <w:rPr>
                <w:rFonts w:ascii="Arial CYR" w:hAnsi="Arial CYR" w:cs="Arial CYR"/>
                <w:sz w:val="22"/>
                <w:szCs w:val="22"/>
              </w:rPr>
              <w:t xml:space="preserve">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30D0" w:rsidRPr="001F2EB3" w:rsidRDefault="002F30D0" w:rsidP="002F30D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30D0" w:rsidRPr="009D1733" w:rsidRDefault="002F30D0" w:rsidP="002F30D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18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410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F0BDB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EB6017" w:rsidRPr="00AD216E" w:rsidRDefault="00EB6017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440</w:t>
            </w:r>
          </w:p>
        </w:tc>
      </w:tr>
      <w:tr w:rsidR="00AF4A6E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AF4A6E" w:rsidRPr="002F0BDB" w:rsidRDefault="00AF4A6E" w:rsidP="00AF4A6E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AF4A6E" w:rsidRPr="002F0BDB" w:rsidRDefault="00AF4A6E" w:rsidP="00AF4A6E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от выбытия материальных запасов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 части уменьшение стоимости прочих оборотных ценностей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F4A6E" w:rsidRPr="001F2EB3" w:rsidRDefault="00AF4A6E" w:rsidP="00DD1B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F4A6E" w:rsidRPr="009D1733" w:rsidRDefault="00AF4A6E" w:rsidP="00AF4A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44</w:t>
            </w: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EB6017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223A32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3A32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3A32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1 210 03 000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4742B2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4742B2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</w:t>
            </w:r>
            <w:proofErr w:type="gramStart"/>
            <w:r w:rsidRPr="004742B2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1 210 03 561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4742B2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4742B2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</w:t>
            </w:r>
            <w:proofErr w:type="gramStart"/>
            <w:r w:rsidRPr="004742B2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1 210 03 661</w:t>
            </w:r>
          </w:p>
        </w:tc>
      </w:tr>
      <w:tr w:rsidR="00EB6017" w:rsidRPr="00606381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1 210 82 000</w:t>
            </w:r>
          </w:p>
        </w:tc>
      </w:tr>
      <w:tr w:rsidR="00EB6017" w:rsidRPr="00606381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EB6017" w:rsidRPr="00606381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1 210 92 000</w:t>
            </w:r>
          </w:p>
        </w:tc>
      </w:tr>
      <w:tr w:rsidR="00EB6017" w:rsidRPr="00606381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1 302 00 000</w:t>
            </w:r>
          </w:p>
        </w:tc>
      </w:tr>
      <w:tr w:rsidR="00EB6017" w:rsidRPr="00606381" w:rsidTr="002C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EB6017" w:rsidRPr="00606381" w:rsidRDefault="00EB6017" w:rsidP="00E748D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1 302 10 000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1 302 11 000</w:t>
            </w:r>
          </w:p>
        </w:tc>
      </w:tr>
      <w:tr w:rsidR="00EB6017" w:rsidRPr="00AD216E" w:rsidTr="002C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3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1 302 11 737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</w:t>
            </w:r>
            <w:r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1 302 11 837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1 302 12 000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1 302 12 737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прочим 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1 302 12 837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1 302 13 000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6940AD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6940AD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начислениям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выплаты по оплате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1 302 13 737</w:t>
            </w:r>
          </w:p>
        </w:tc>
      </w:tr>
      <w:tr w:rsidR="00EB601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6940AD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6940AD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начислениям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выплаты по оплате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1 302 13 837</w:t>
            </w:r>
          </w:p>
        </w:tc>
      </w:tr>
      <w:tr w:rsidR="00EB6017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606381" w:rsidRDefault="00EB601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1 302 20 000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1 302 21 000</w:t>
            </w:r>
          </w:p>
        </w:tc>
      </w:tr>
      <w:tr w:rsidR="00EB6017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21 730**</w:t>
            </w:r>
          </w:p>
        </w:tc>
      </w:tr>
      <w:tr w:rsidR="00EB6017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21 830**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1 302 22 000</w:t>
            </w:r>
          </w:p>
        </w:tc>
      </w:tr>
      <w:tr w:rsidR="00EB6017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22 730**</w:t>
            </w:r>
          </w:p>
        </w:tc>
      </w:tr>
      <w:tr w:rsidR="00EB6017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22 830**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1 302 23 000</w:t>
            </w:r>
          </w:p>
        </w:tc>
      </w:tr>
      <w:tr w:rsidR="00EB6017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23 730**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23 830**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1 302 25 000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25 730**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25 830**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1 302 26 000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26 730**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26 830**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1 302 27 000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иными финансовыми организациями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1 302 27 735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6940AD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иными финансовыми организациями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1 302 27 835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1 302 28 000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1 302 28 730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sz w:val="22"/>
                <w:szCs w:val="22"/>
              </w:rPr>
              <w:t>меньшение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кредиторской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28 830**</w:t>
            </w:r>
          </w:p>
        </w:tc>
      </w:tr>
      <w:tr w:rsidR="00EB6017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606381" w:rsidRDefault="00EB601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Расчеты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606381" w:rsidRDefault="00EB6017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1 302 30 000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6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1 302 31 000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7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31 730**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31 830**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1 302 34 000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2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34 730**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34 830**</w:t>
            </w:r>
          </w:p>
        </w:tc>
      </w:tr>
      <w:tr w:rsidR="00EB6017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1 302 50 000</w:t>
            </w:r>
          </w:p>
        </w:tc>
      </w:tr>
      <w:tr w:rsidR="00EB6017" w:rsidRPr="002A3C7C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CB3544" w:rsidRDefault="00EB6017" w:rsidP="001256EE">
            <w:pPr>
              <w:rPr>
                <w:rFonts w:ascii="Arial CYR" w:hAnsi="Arial CYR" w:cs="Arial CYR"/>
                <w:bCs/>
                <w:sz w:val="22"/>
                <w:szCs w:val="22"/>
                <w:highlight w:val="yellow"/>
              </w:rPr>
            </w:pPr>
            <w:r w:rsidRPr="001857F3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расчетам с участниками бюджетного процесса по </w:t>
            </w:r>
            <w:r w:rsidRPr="001857F3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1 302 51 731</w:t>
            </w:r>
          </w:p>
        </w:tc>
      </w:tr>
      <w:tr w:rsidR="00EB6017" w:rsidRPr="002A3C7C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CB3544" w:rsidRDefault="00EB6017" w:rsidP="001256EE">
            <w:pPr>
              <w:rPr>
                <w:rFonts w:ascii="Arial CYR" w:hAnsi="Arial CYR" w:cs="Arial CYR"/>
                <w:b/>
                <w:bCs/>
                <w:sz w:val="22"/>
                <w:szCs w:val="22"/>
                <w:highlight w:val="yellow"/>
              </w:rPr>
            </w:pPr>
            <w:r w:rsidRPr="001857F3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расчетам с участниками бюджетного процесса по </w:t>
            </w:r>
            <w:r w:rsidRPr="001857F3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1 302 51 831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CB35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CB3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CB3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1 302 60 000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EB6017" w:rsidRPr="00CC375D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1 302 61 000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61 730**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4F44B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4F44B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61 830**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905372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0537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1 302 </w:t>
            </w:r>
            <w:r>
              <w:rPr>
                <w:rFonts w:ascii="Arial CYR" w:hAnsi="Arial CYR" w:cs="Arial CYR"/>
                <w:sz w:val="22"/>
                <w:szCs w:val="22"/>
              </w:rPr>
              <w:t>62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1 302 62 737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4F44B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1 302 62 837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362426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3624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1 302 </w:t>
            </w:r>
            <w:r>
              <w:rPr>
                <w:rFonts w:ascii="Arial CYR" w:hAnsi="Arial CYR" w:cs="Arial CYR"/>
                <w:sz w:val="22"/>
                <w:szCs w:val="22"/>
              </w:rPr>
              <w:t>63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1 302 63 737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1 302 63 837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1 302 64 000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1 302 64 737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1 302 64 837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CC375D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Расчеты </w:t>
            </w:r>
            <w:r w:rsidRPr="00CC375D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1 302 66 000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CC375D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80566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080566"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1 302 66 737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CC375D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кой задолженности по расчетам с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80566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1 302 66 837</w:t>
            </w:r>
          </w:p>
        </w:tc>
      </w:tr>
      <w:tr w:rsidR="00EB6017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CC375D" w:rsidRDefault="00EB6017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 по социальным </w:t>
            </w:r>
            <w:r w:rsidRPr="00CC375D">
              <w:rPr>
                <w:rFonts w:ascii="Arial CYR" w:hAnsi="Arial CYR" w:cs="Arial CYR"/>
                <w:sz w:val="22"/>
                <w:szCs w:val="22"/>
              </w:rPr>
              <w:t>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CC375D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1 302 67 000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социальным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1 302 67 737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социальным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1 302 67 837</w:t>
            </w:r>
          </w:p>
        </w:tc>
      </w:tr>
      <w:tr w:rsidR="00EB6017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BA0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BA04B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BA04B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1 302 90 000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штрафа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м за нарушение законодательства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1 302 93 000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93 730**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93 830**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9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1 302 95 000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8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95 730**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95 830**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675C6C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675C6C">
              <w:rPr>
                <w:rFonts w:ascii="Arial CYR" w:hAnsi="Arial CYR" w:cs="Arial CYR"/>
                <w:sz w:val="22"/>
                <w:szCs w:val="22"/>
              </w:rPr>
              <w:t>Расчеты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675C6C">
              <w:rPr>
                <w:rFonts w:ascii="Arial CYR" w:hAnsi="Arial CYR" w:cs="Arial CYR"/>
                <w:sz w:val="22"/>
                <w:szCs w:val="22"/>
              </w:rPr>
              <w:t>иным 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1 302 96 000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по расчетам с физическими лицами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1 302 96 737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1 302 96 837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3"/>
        </w:trPr>
        <w:tc>
          <w:tcPr>
            <w:tcW w:w="0" w:type="auto"/>
            <w:shd w:val="clear" w:color="auto" w:fill="auto"/>
            <w:vAlign w:val="center"/>
          </w:tcPr>
          <w:p w:rsidR="00EB6017" w:rsidRPr="00675C6C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по иным </w:t>
            </w:r>
            <w:r w:rsidRPr="00675C6C">
              <w:rPr>
                <w:rFonts w:ascii="Arial CYR" w:hAnsi="Arial CYR" w:cs="Arial CYR"/>
                <w:sz w:val="22"/>
                <w:szCs w:val="22"/>
              </w:rPr>
              <w:t xml:space="preserve">выплатам текущего характера </w:t>
            </w:r>
            <w:r>
              <w:rPr>
                <w:rFonts w:ascii="Arial CYR" w:hAnsi="Arial CYR" w:cs="Arial CYR"/>
                <w:sz w:val="22"/>
                <w:szCs w:val="22"/>
              </w:rPr>
              <w:t>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1 302 97 000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97 730**</w:t>
            </w:r>
          </w:p>
        </w:tc>
      </w:tr>
      <w:tr w:rsidR="00EB6017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</w:t>
            </w:r>
            <w:r>
              <w:rPr>
                <w:rFonts w:ascii="Arial CYR" w:hAnsi="Arial CYR" w:cs="Arial CYR"/>
                <w:sz w:val="22"/>
                <w:szCs w:val="22"/>
              </w:rPr>
              <w:t>торской задолженности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97 830**</w:t>
            </w:r>
          </w:p>
        </w:tc>
      </w:tr>
      <w:tr w:rsidR="00EB6017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1 303 00 000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1 303 01 000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1 303 01 731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по расчетам с участниками бюджетного процесса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1 303 01 831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7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1 303 02 000</w:t>
            </w:r>
          </w:p>
        </w:tc>
      </w:tr>
      <w:tr w:rsidR="00EB6017" w:rsidRPr="00AD216E" w:rsidTr="0014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взносам на обязательное социальное страхование на случай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1 303 02 731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социальное страхование на случай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1 303 02 831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1 303 03 000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AE27A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1 303 03 731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AE27A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1 303 03 831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1 303 04 000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1 303 04 731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1 303 04 831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1 303 05 000</w:t>
            </w:r>
          </w:p>
        </w:tc>
      </w:tr>
      <w:tr w:rsidR="00EB6017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1 303 05 731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1 303 05 831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1 303 06 000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AE5D9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социальное страхование от несчастных случаев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1 303 06 731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AE5D9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социальное страхование от несчастных случаев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1 303 06 831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1 303 07 000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медицинское страхование в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1 303 07 731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медицинское страхование в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1 303 07 831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1 303 10 000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Увеличение </w:t>
            </w:r>
            <w:r w:rsidRPr="00AE5D9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AE5D9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пенсионное страхование на выплату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1 303 10 731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4344AA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Pr="004344AA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страховым взносам на обязательное пенсионное страхование на выплату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1 303 10 831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1 303 12 000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1 303 12 731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1 303 12 831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1 303 13 000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1 303 13 731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1 303 13 831</w:t>
            </w:r>
          </w:p>
        </w:tc>
      </w:tr>
      <w:tr w:rsidR="00EB6017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0"/>
        </w:trPr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1256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0 304 00 000</w:t>
            </w:r>
          </w:p>
        </w:tc>
      </w:tr>
      <w:tr w:rsidR="00EB6017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1256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227636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227636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3 304 01 000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3 304 01 730**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3 304 01 830**</w:t>
            </w:r>
          </w:p>
        </w:tc>
      </w:tr>
      <w:tr w:rsidR="00EB6017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E837CB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Расчеты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E837CB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E837CB" w:rsidRDefault="00EB6017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1 304 02 000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1 304 02 737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1 304 02 837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E837CB" w:rsidRDefault="00EB6017" w:rsidP="008F2B1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E837CB" w:rsidRDefault="00EB6017" w:rsidP="008F2B1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E837CB" w:rsidRDefault="00EB6017" w:rsidP="008F2B1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1 304 03 000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8F2B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03 730**</w:t>
            </w:r>
          </w:p>
        </w:tc>
      </w:tr>
      <w:tr w:rsidR="00EB6017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8F2B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03 830**</w:t>
            </w:r>
          </w:p>
        </w:tc>
      </w:tr>
      <w:tr w:rsidR="00EB6017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B6017" w:rsidRPr="003B6295" w:rsidRDefault="00EB6017" w:rsidP="005323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3B6295" w:rsidRDefault="00EB6017" w:rsidP="00532370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>, 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3B6295" w:rsidRDefault="00EB6017" w:rsidP="00532370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1 304 04 000</w:t>
            </w:r>
          </w:p>
        </w:tc>
      </w:tr>
      <w:tr w:rsidR="00EB6017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EB6017" w:rsidRPr="00054CF7" w:rsidRDefault="00EB6017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 w:rsidRPr="00054CF7">
              <w:rPr>
                <w:rFonts w:ascii="Arial CYR" w:hAnsi="Arial CYR" w:cs="Arial CYR"/>
                <w:sz w:val="22"/>
                <w:szCs w:val="22"/>
              </w:rPr>
              <w:t xml:space="preserve">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054CF7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054CF7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1 304 04 100</w:t>
            </w:r>
          </w:p>
        </w:tc>
      </w:tr>
      <w:tr w:rsidR="00EB6017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3D2BF3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д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>оход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 xml:space="preserve"> от оказания платных услуг (работ),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 xml:space="preserve">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1 304 04 130</w:t>
            </w:r>
          </w:p>
        </w:tc>
      </w:tr>
      <w:tr w:rsidR="00EB6017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доходам 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>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1 304 04 134</w:t>
            </w:r>
          </w:p>
        </w:tc>
      </w:tr>
      <w:tr w:rsidR="00EB6017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1 304 04 136</w:t>
            </w:r>
          </w:p>
        </w:tc>
      </w:tr>
      <w:tr w:rsidR="00EB6017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штраф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пен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неусто</w:t>
            </w:r>
            <w:r>
              <w:rPr>
                <w:rFonts w:ascii="Arial CYR" w:hAnsi="Arial CYR" w:cs="Arial CYR"/>
                <w:sz w:val="22"/>
                <w:szCs w:val="22"/>
              </w:rPr>
              <w:t>йкам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возмещени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ущербов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1 304 04 140</w:t>
            </w:r>
          </w:p>
        </w:tc>
      </w:tr>
      <w:tr w:rsidR="00EB6017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B6017" w:rsidRPr="00AD216E" w:rsidRDefault="00EB6017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расчеты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страховым возмещениям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6017" w:rsidRPr="001F2EB3" w:rsidRDefault="00EB601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017" w:rsidRPr="009D1733" w:rsidRDefault="00EB601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1 304 04 143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50006" w:rsidRDefault="00E9001E" w:rsidP="00E5000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расчеты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="00E50006">
              <w:rPr>
                <w:rFonts w:ascii="Arial CYR" w:hAnsi="Arial CYR" w:cs="Arial CYR"/>
                <w:sz w:val="22"/>
                <w:szCs w:val="22"/>
              </w:rPr>
              <w:t>прочим доходы от сумм принудительного изъятия</w:t>
            </w:r>
          </w:p>
          <w:p w:rsidR="009D6D8D" w:rsidRPr="00AD216E" w:rsidRDefault="009D6D8D" w:rsidP="00E5000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DD1B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6D8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1 304 04 14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Default="009D6D8D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Внутриведомственные расчеты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BD2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>
              <w:rPr>
                <w:rFonts w:ascii="Arial CYR" w:hAnsi="Arial CYR" w:cs="Arial CYR"/>
                <w:sz w:val="22"/>
                <w:szCs w:val="22"/>
              </w:rPr>
              <w:t>304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226809" w:rsidRDefault="009D6D8D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226809" w:rsidRDefault="009D6D8D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226809" w:rsidRDefault="009D6D8D" w:rsidP="0022680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1 304 04 159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29"/>
        </w:trPr>
        <w:tc>
          <w:tcPr>
            <w:tcW w:w="0" w:type="auto"/>
            <w:shd w:val="clear" w:color="auto" w:fill="auto"/>
            <w:vAlign w:val="center"/>
          </w:tcPr>
          <w:p w:rsidR="009D6D8D" w:rsidRPr="00226809" w:rsidRDefault="009D6D8D" w:rsidP="0053237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 w:rsidRPr="00226809">
              <w:rPr>
                <w:rFonts w:ascii="Arial CYR" w:hAnsi="Arial CYR" w:cs="Arial CYR"/>
                <w:sz w:val="22"/>
                <w:szCs w:val="22"/>
              </w:rPr>
              <w:t xml:space="preserve">прочим 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226809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226809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1 304 04 180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9D6D8D" w:rsidRPr="00226809" w:rsidRDefault="009D6D8D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226809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226809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1 304 04 189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поступлениям от выбытия основных средств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1 304 04 410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поступлениям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1 304 04 440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54CF7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054CF7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54CF7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1 304 04 200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1 304 04 220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4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1 304 04 221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домственные расчеты по работам,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1 304 04 225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1 304 04 226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0"/>
        </w:trPr>
        <w:tc>
          <w:tcPr>
            <w:tcW w:w="0" w:type="auto"/>
            <w:shd w:val="clear" w:color="auto" w:fill="auto"/>
            <w:vAlign w:val="center"/>
          </w:tcPr>
          <w:p w:rsidR="009D6D8D" w:rsidRPr="00054CF7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054CF7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054CF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054CF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54CF7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1 304 04 300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48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1 304 04 310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D7A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1D7A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1 304 04 340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2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 w:rsidRPr="00906A03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9D6D8D" w:rsidRPr="001F2EB3" w:rsidRDefault="009D6D8D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1 304 04 341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1 304 04 343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27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1 304 04 344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1 304 04 345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1 304 04 346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9D6D8D" w:rsidRPr="00BD6D8B" w:rsidRDefault="009D6D8D" w:rsidP="0024571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BD6D8B" w:rsidRDefault="009D6D8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BD6D8B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BD6D8B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BD6D8B" w:rsidRDefault="009D6D8D" w:rsidP="0024571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1 304 04 347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1 304 04 349</w:t>
            </w:r>
          </w:p>
        </w:tc>
      </w:tr>
      <w:tr w:rsidR="009D6D8D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9D6D8D" w:rsidRPr="003B6295" w:rsidRDefault="009D6D8D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3B6295" w:rsidRDefault="009D6D8D" w:rsidP="00532370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3B6295" w:rsidRDefault="009D6D8D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highlight w:val="yellow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1 304 05 000</w:t>
            </w:r>
          </w:p>
        </w:tc>
      </w:tr>
      <w:tr w:rsidR="009D6D8D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8D" w:rsidRPr="00355C16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355C16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8D" w:rsidRPr="00355C16" w:rsidRDefault="009D6D8D" w:rsidP="00355C1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5C1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8D" w:rsidRPr="00355C16" w:rsidRDefault="009D6D8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5C16">
              <w:rPr>
                <w:rFonts w:ascii="Arial CYR" w:hAnsi="Arial CYR" w:cs="Arial CYR"/>
                <w:sz w:val="22"/>
                <w:szCs w:val="22"/>
              </w:rPr>
              <w:t>1 304 05 200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122C65" w:rsidRDefault="009D6D8D" w:rsidP="001857F3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eastAsia="Batang" w:hAnsi="Arial CYR" w:cs="Arial CYR"/>
                <w:sz w:val="22"/>
                <w:szCs w:val="22"/>
              </w:rPr>
              <w:t xml:space="preserve">Расчеты </w:t>
            </w:r>
            <w:r w:rsidRPr="00122C65">
              <w:rPr>
                <w:rFonts w:ascii="Arial CYR" w:eastAsia="Batang" w:hAnsi="Arial CYR" w:cs="Arial CYR"/>
                <w:sz w:val="22"/>
                <w:szCs w:val="22"/>
              </w:rPr>
              <w:t>по платежам из бюджета с финансовым органом по оплате труда</w:t>
            </w:r>
            <w:r>
              <w:rPr>
                <w:rFonts w:ascii="Arial CYR" w:eastAsia="Batang" w:hAnsi="Arial CYR" w:cs="Arial CYR"/>
                <w:sz w:val="22"/>
                <w:szCs w:val="22"/>
              </w:rPr>
              <w:t xml:space="preserve"> и</w:t>
            </w:r>
            <w:r w:rsidRPr="00122C65">
              <w:rPr>
                <w:rFonts w:ascii="Arial CYR" w:eastAsia="Batang" w:hAnsi="Arial CYR" w:cs="Arial CYR"/>
                <w:sz w:val="22"/>
                <w:szCs w:val="22"/>
              </w:rPr>
              <w:t xml:space="preserve">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22C65" w:rsidRDefault="009D6D8D" w:rsidP="00122C6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22C65" w:rsidRDefault="009D6D8D" w:rsidP="00122C65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1 304 05 210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1 304 05 211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вым органом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1 304 05 212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начисления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выплаты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оплате труда и прочим выплатам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1 304 05 213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122C65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1 304 05 22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3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5608A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5608A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1 304 05 221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1 304 05 222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1 304 05 223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1 304 05 225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1 304 05 226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1 304 05 227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1 304 05 228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122C65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22C65" w:rsidRDefault="009D6D8D" w:rsidP="009A2DA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22C65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1 304 05 250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еречисления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1 304 05 251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122C65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22C65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22C65" w:rsidRDefault="009D6D8D" w:rsidP="0095760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1 304 05 260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1 304 05 261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1 304 05 262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</w:t>
            </w:r>
            <w:proofErr w:type="gramEnd"/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1 304 05 263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1 304 05 264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1 304 05 266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по платежам из бюджета с финансовым органом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1 304 05 267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1 304 05 291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1 304 05 292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1 304 05 293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1 304 05 295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1 304 05 296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1 304 05 297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F02A48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ансовым органом по приобретению </w:t>
            </w:r>
            <w:r w:rsidRPr="00AE2127"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1 304 05 310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овым органом по приобретению </w:t>
            </w:r>
            <w:r w:rsidRPr="00122C65">
              <w:rPr>
                <w:rFonts w:ascii="Arial CYR" w:hAnsi="Arial CYR" w:cs="Arial CYR"/>
                <w:sz w:val="22"/>
                <w:szCs w:val="22"/>
              </w:rPr>
              <w:t>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22C6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122C6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1 304 05 341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1 304 05 343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1 304 05 344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1 304 05 345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1 304 05 346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1 304 05 349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8"/>
        </w:trPr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 xml:space="preserve">Иные расчета года, предшествующего </w:t>
            </w:r>
            <w:proofErr w:type="gramStart"/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1 304 86 000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Иные расчеты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1 304 96 000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1 400 00 000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9"/>
        </w:trPr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1 401 00 000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8"/>
        </w:trPr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3483B" w:rsidRDefault="009D6D8D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1 401 10 000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7C1D1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1 401 10 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507FF7" w:rsidRDefault="009D6D8D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005542">
              <w:rPr>
                <w:rFonts w:ascii="Arial CYR" w:hAnsi="Arial CYR" w:cs="Arial CYR"/>
                <w:sz w:val="22"/>
                <w:szCs w:val="22"/>
              </w:rPr>
              <w:t>Доходы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7C1D1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>
              <w:rPr>
                <w:rFonts w:ascii="Arial CYR" w:hAnsi="Arial CYR" w:cs="Arial CYR"/>
                <w:sz w:val="22"/>
                <w:szCs w:val="22"/>
              </w:rPr>
              <w:t>401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507FF7" w:rsidRDefault="009D6D8D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005542">
              <w:rPr>
                <w:rFonts w:ascii="Arial CYR" w:hAnsi="Arial CYR" w:cs="Arial CYR"/>
                <w:sz w:val="22"/>
                <w:szCs w:val="22"/>
              </w:rPr>
              <w:t xml:space="preserve">Доходы </w:t>
            </w:r>
            <w:r>
              <w:rPr>
                <w:rFonts w:ascii="Arial CYR" w:hAnsi="Arial CYR" w:cs="Arial CYR"/>
                <w:sz w:val="22"/>
                <w:szCs w:val="22"/>
              </w:rPr>
              <w:t>от обязательных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00554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>
              <w:rPr>
                <w:rFonts w:ascii="Arial CYR" w:hAnsi="Arial CYR" w:cs="Arial CYR"/>
                <w:sz w:val="22"/>
                <w:szCs w:val="22"/>
              </w:rPr>
              <w:t>401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1 401 10 130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1 401 10 134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1 401 10 136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от ш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траф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, пени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, неусто</w:t>
            </w:r>
            <w:r>
              <w:rPr>
                <w:rFonts w:ascii="Arial CYR" w:hAnsi="Arial CYR" w:cs="Arial CYR"/>
                <w:sz w:val="22"/>
                <w:szCs w:val="22"/>
              </w:rPr>
              <w:t>ек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, возмещени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ущерба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6652B6" w:rsidRDefault="009D6D8D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1 401 10 141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9D6D8D" w:rsidRPr="00AD216E" w:rsidRDefault="009D6D8D" w:rsidP="006652B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страховых возмещений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1 401 10 143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9D6D8D" w:rsidRPr="00AD216E" w:rsidRDefault="009D6D8D" w:rsidP="006652B6">
            <w:pPr>
              <w:rPr>
                <w:rFonts w:ascii="Arial CYR" w:hAnsi="Arial CYR" w:cs="Arial CYR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от в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озмещени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1 401 10 144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9D6D8D" w:rsidRPr="00AD216E" w:rsidRDefault="009D6D8D" w:rsidP="00E35DAB">
            <w:pPr>
              <w:rPr>
                <w:rFonts w:ascii="Arial CYR" w:hAnsi="Arial CYR" w:cs="Arial CYR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lastRenderedPageBreak/>
              <w:t>Прочие доходы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1 401 10 145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6652B6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от б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езвозмездны</w:t>
            </w:r>
            <w:r>
              <w:rPr>
                <w:rFonts w:ascii="Arial CYR" w:hAnsi="Arial CYR" w:cs="Arial CYR"/>
                <w:sz w:val="22"/>
                <w:szCs w:val="22"/>
              </w:rPr>
              <w:t>х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денежны</w:t>
            </w:r>
            <w:r>
              <w:rPr>
                <w:rFonts w:ascii="Arial CYR" w:hAnsi="Arial CYR" w:cs="Arial CYR"/>
                <w:sz w:val="22"/>
                <w:szCs w:val="22"/>
              </w:rPr>
              <w:t>х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поступлени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1 401 10 150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853BD2">
            <w:pPr>
              <w:rPr>
                <w:rFonts w:ascii="Arial CYR" w:hAnsi="Arial CYR" w:cs="Arial CYR"/>
                <w:sz w:val="22"/>
                <w:szCs w:val="22"/>
              </w:rPr>
            </w:pPr>
            <w:r w:rsidRPr="00853BD2">
              <w:rPr>
                <w:rFonts w:ascii="Arial CYR" w:hAnsi="Arial CYR" w:cs="Arial CYR"/>
                <w:sz w:val="22"/>
                <w:szCs w:val="22"/>
              </w:rPr>
              <w:t xml:space="preserve">Доходы </w:t>
            </w:r>
            <w:r>
              <w:rPr>
                <w:rFonts w:ascii="Arial CYR" w:hAnsi="Arial CYR" w:cs="Arial CYR"/>
                <w:sz w:val="22"/>
                <w:szCs w:val="22"/>
              </w:rPr>
              <w:t>от поступлений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1 401 10 151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9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1 401 10 170</w:t>
            </w:r>
          </w:p>
        </w:tc>
      </w:tr>
      <w:tr w:rsidR="009D6D8D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9D6D8D" w:rsidRPr="0022458E" w:rsidRDefault="009D6D8D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Доходы от выбытия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1 401 10 172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Чрезвычайные 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1 401 10 173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1 401 10 180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853BD2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невыясненных поступлений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1 401 10 181</w:t>
            </w:r>
          </w:p>
        </w:tc>
      </w:tr>
      <w:tr w:rsidR="009D6D8D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2302F1" w:rsidRDefault="009D6D8D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2302F1">
              <w:rPr>
                <w:rFonts w:ascii="Arial CYR" w:hAnsi="Arial CYR" w:cs="Arial CYR"/>
                <w:sz w:val="22"/>
                <w:szCs w:val="22"/>
              </w:rPr>
              <w:t>Иные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2302F1" w:rsidRDefault="009D6D8D" w:rsidP="001857F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302F1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2302F1" w:rsidRDefault="009D6D8D" w:rsidP="001857F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302F1">
              <w:rPr>
                <w:rFonts w:ascii="Arial CYR" w:hAnsi="Arial CYR" w:cs="Arial CYR"/>
                <w:sz w:val="22"/>
                <w:szCs w:val="22"/>
              </w:rPr>
              <w:t>1 401 10 189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1 401 18 000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1 401 19 000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477120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1 401 20 000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F858DC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858DC">
              <w:rPr>
                <w:rFonts w:ascii="Arial CYR" w:hAnsi="Arial CYR" w:cs="Arial CYR"/>
                <w:b/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F858DC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858DC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F858DC" w:rsidRDefault="009D6D8D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858DC">
              <w:rPr>
                <w:rFonts w:ascii="Arial CYR" w:hAnsi="Arial CYR" w:cs="Arial CYR"/>
                <w:b/>
                <w:sz w:val="22"/>
                <w:szCs w:val="22"/>
              </w:rPr>
              <w:t>1 401 20 200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1 401 20 210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8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1 401 20 211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1 401 20 212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1 401 20 213</w:t>
            </w:r>
          </w:p>
        </w:tc>
      </w:tr>
      <w:tr w:rsidR="009D6D8D" w:rsidRPr="00FD54B4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1 401 20 220</w:t>
            </w:r>
          </w:p>
        </w:tc>
      </w:tr>
      <w:tr w:rsidR="009D6D8D" w:rsidRPr="00FD54B4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FD54B4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FD54B4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1 401 20 221</w:t>
            </w:r>
          </w:p>
        </w:tc>
      </w:tr>
      <w:tr w:rsidR="009D6D8D" w:rsidRPr="00FD54B4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9D6D8D" w:rsidRPr="00FD54B4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FD54B4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1 401 20 222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1 401 20 223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1 401 20 225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1 401 20 226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1 401 20 227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1 401 20 228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1 401 20 250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1 401 20 251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1 401 20 260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>
              <w:rPr>
                <w:rFonts w:ascii="Arial CYR" w:hAnsi="Arial CYR" w:cs="Arial CYR"/>
                <w:sz w:val="22"/>
                <w:szCs w:val="22"/>
              </w:rPr>
              <w:t>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пособия и выплат</w:t>
            </w:r>
            <w:r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1 401 20 261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1 401 20 262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>
              <w:rPr>
                <w:rFonts w:ascii="Arial CYR" w:hAnsi="Arial CYR" w:cs="Arial CYR"/>
                <w:sz w:val="22"/>
                <w:szCs w:val="22"/>
              </w:rPr>
              <w:t>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1 401 20 263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1 401 20 264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1 401 20 266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1 401 20 267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1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амортизацию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1 401 20 271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1 401 20 272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0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Чрезвычайные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1 401 20 273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1 401 20 274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1 401 20 290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DB17ED">
              <w:rPr>
                <w:rFonts w:ascii="Arial CYR" w:hAnsi="Arial CYR" w:cs="Arial CYR"/>
                <w:sz w:val="22"/>
                <w:szCs w:val="22"/>
              </w:rPr>
              <w:t>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1 401 20 291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1 401 20 292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1 401 20 293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1 401 20 295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асходы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1 401 20 296</w:t>
            </w:r>
          </w:p>
        </w:tc>
      </w:tr>
      <w:tr w:rsidR="009D6D8D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D44C1E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1 401 20 297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9D6D8D" w:rsidRPr="003B6295" w:rsidRDefault="009D6D8D" w:rsidP="003873A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3B6295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3B6295" w:rsidRDefault="009D6D8D" w:rsidP="003873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3B6295" w:rsidRDefault="009D6D8D" w:rsidP="003873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1 401 28 200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3873A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1 401 28 210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1 401 28 211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1 401 28 212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1 401 28 213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1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566B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1 401 28 220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6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1 401 28 221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1 401 28 222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1 401 28 223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1 401 28 225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1 401 28 226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1 401 28 227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1 401 28 228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1 401 28 250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1 401 28 251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1 401 28 260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1 401 28 261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1 401 28 262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1 401 28 263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1 401 28 264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1 401 28 266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1 401 28 267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1 401 28 270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1 401 28 271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1 401 28 272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1 401 28 273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1 401 28 274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1 401 28 290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43483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1 401 29 200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1 401 29 210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1 401 29 211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1 401 29 212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1 401 29 213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9D6D8D" w:rsidRPr="003873A2" w:rsidRDefault="009D6D8D" w:rsidP="003873A2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3873A2">
              <w:rPr>
                <w:rFonts w:ascii="Arial CYR" w:eastAsia="Batang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3873A2" w:rsidRDefault="009D6D8D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873A2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3873A2" w:rsidRDefault="009D6D8D" w:rsidP="003873A2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>
              <w:rPr>
                <w:rFonts w:ascii="Arial CYR" w:eastAsia="Batang" w:hAnsi="Arial CYR" w:cs="Arial CYR"/>
                <w:sz w:val="22"/>
                <w:szCs w:val="22"/>
              </w:rPr>
              <w:t xml:space="preserve"> </w:t>
            </w:r>
            <w:r w:rsidRPr="003873A2">
              <w:rPr>
                <w:rFonts w:ascii="Arial CYR" w:eastAsia="Batang" w:hAnsi="Arial CYR" w:cs="Arial CYR"/>
                <w:sz w:val="22"/>
                <w:szCs w:val="22"/>
              </w:rPr>
              <w:t>1 401 29 220</w:t>
            </w:r>
          </w:p>
        </w:tc>
      </w:tr>
      <w:tr w:rsidR="009D6D8D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2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1 401 29 221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1 401 29 222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1 401 29 223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1 401 29 225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1 401 29 226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1 401 29 227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10451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</w:t>
            </w:r>
            <w:r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1 401 29 250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1 401 29 251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1 401 29 260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1 401 29 261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1 401 29 262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8B6C9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1 401 29 263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1 401 29 264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1 401 29 266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1 401 29 267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015D3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1 401 29 270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1 401 29 271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1 401 29 272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1 401 29 273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1 401 29 274</w:t>
            </w:r>
          </w:p>
        </w:tc>
      </w:tr>
      <w:tr w:rsidR="009D6D8D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015D38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1 401 29 290</w:t>
            </w:r>
          </w:p>
        </w:tc>
      </w:tr>
      <w:tr w:rsidR="009D6D8D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E1707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1 401 30 000</w:t>
            </w:r>
          </w:p>
        </w:tc>
      </w:tr>
      <w:tr w:rsidR="009D6D8D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6"/>
        </w:trPr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E1707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707DC4" w:rsidRDefault="009D6D8D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1 401 40 000</w:t>
            </w:r>
          </w:p>
        </w:tc>
      </w:tr>
      <w:tr w:rsidR="009D6D8D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9D6D8D" w:rsidRPr="00AD216E" w:rsidRDefault="009D6D8D" w:rsidP="00E1707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Д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оходы будущих периодов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от возмещения переплат пенсий, пособий и иных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1F2EB3" w:rsidRDefault="009D6D8D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D8D" w:rsidRPr="009D1733" w:rsidRDefault="009D6D8D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1 401 40 134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Default="003B34FB" w:rsidP="003B34F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будущих периодов от прочих доходов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DD1B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3B34F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1 401 40 1</w:t>
            </w:r>
            <w:r>
              <w:rPr>
                <w:rFonts w:ascii="Arial CYR" w:hAnsi="Arial CYR" w:cs="Arial CYR"/>
                <w:sz w:val="22"/>
                <w:szCs w:val="22"/>
              </w:rPr>
              <w:t>45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3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Прочие доходы будущих периодов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1 401 40 180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3B34FB" w:rsidRPr="00707DC4" w:rsidRDefault="003B34FB" w:rsidP="00E1707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707DC4" w:rsidRDefault="003B34FB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707DC4" w:rsidRDefault="003B34FB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1 401 50 000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1 401 50 200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C0389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1D7A33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</w:t>
            </w:r>
            <w:r w:rsidRPr="001D7A33">
              <w:rPr>
                <w:rFonts w:ascii="Arial CYR" w:hAnsi="Arial CYR" w:cs="Arial CYR"/>
                <w:sz w:val="22"/>
                <w:szCs w:val="22"/>
              </w:rPr>
              <w:t>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1 401 50 210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7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1 401 50 211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1 401 50 213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C0389C">
            <w:pPr>
              <w:rPr>
                <w:rFonts w:ascii="Arial CYR" w:hAnsi="Arial CYR" w:cs="Arial CYR"/>
              </w:rPr>
            </w:pPr>
            <w:r w:rsidRPr="001D7A33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на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оплату </w:t>
            </w:r>
            <w:r w:rsidRPr="001D7A33">
              <w:rPr>
                <w:rFonts w:ascii="Arial CYR" w:hAnsi="Arial CYR" w:cs="Arial CYR"/>
                <w:bCs/>
                <w:sz w:val="22"/>
                <w:szCs w:val="22"/>
              </w:rPr>
              <w:t>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1 401 50 220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работы, услуги по содержанию имуществ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1 401 50 225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1 401 50 226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90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будущих периодов </w:t>
            </w:r>
            <w:r>
              <w:rPr>
                <w:rFonts w:ascii="Arial CYR" w:hAnsi="Arial CYR" w:cs="Arial CYR"/>
                <w:sz w:val="22"/>
                <w:szCs w:val="22"/>
              </w:rPr>
              <w:t>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1 401 50 227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1"/>
        </w:trPr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E17072">
            <w:pPr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Расходы будущих периодов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D7A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1 401 50 260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1 401 50 261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Расходы будущих периодов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1 401 50 262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1 401 50 263</w:t>
            </w:r>
          </w:p>
        </w:tc>
      </w:tr>
      <w:tr w:rsidR="003B34FB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D216E" w:rsidRDefault="003B34FB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по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п</w:t>
            </w: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енси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ям</w:t>
            </w: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, пособия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м</w:t>
            </w: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1F2EB3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9D1733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1 401 50 264</w:t>
            </w:r>
          </w:p>
        </w:tc>
      </w:tr>
      <w:tr w:rsidR="003B34FB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19"/>
        </w:trPr>
        <w:tc>
          <w:tcPr>
            <w:tcW w:w="0" w:type="auto"/>
            <w:shd w:val="clear" w:color="auto" w:fill="auto"/>
            <w:vAlign w:val="center"/>
          </w:tcPr>
          <w:p w:rsidR="003B34FB" w:rsidRPr="00AD5A3F" w:rsidRDefault="003B34FB" w:rsidP="0043483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5A3F">
              <w:rPr>
                <w:rFonts w:ascii="Arial CYR" w:hAnsi="Arial CYR" w:cs="Arial CYR"/>
                <w:b/>
                <w:bCs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D5A3F" w:rsidRDefault="003B34FB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5A3F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D5A3F" w:rsidRDefault="003B34FB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5A3F">
              <w:rPr>
                <w:rFonts w:ascii="Arial CYR" w:hAnsi="Arial CYR" w:cs="Arial CYR"/>
                <w:b/>
                <w:sz w:val="22"/>
                <w:szCs w:val="22"/>
              </w:rPr>
              <w:t>1 401 60 000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1 401 61 000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1 401 61 210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1 401 61 211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1 401 61 213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1 401 62 000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C824E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1 401 62 221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1 401 62 223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1 401 62 225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1 401 63 000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бованиям и искам </w:t>
            </w:r>
            <w:r w:rsidRPr="00EC6362">
              <w:rPr>
                <w:rFonts w:ascii="Arial CYR" w:hAnsi="Arial CYR" w:cs="Arial CYR"/>
                <w:bCs/>
                <w:sz w:val="22"/>
                <w:szCs w:val="22"/>
              </w:rPr>
              <w:t>экономического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1 401 63 211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прочим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1 401 63 212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1 401 63 213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по </w:t>
            </w: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оплате услуг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1 401 63 221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1 401 63 222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1 401 63 223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1 401 63 224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1 401 63 225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1 401 63 226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Резерв по претензионным требованиям и искам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1 401 63 227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1 401 63 250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1 401 63 261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пособиям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1 401 63 262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1 401 63 263</w:t>
            </w:r>
          </w:p>
        </w:tc>
      </w:tr>
      <w:tr w:rsidR="003B34FB" w:rsidRPr="004C7EF8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пенсиям, пособиям, </w:t>
            </w:r>
            <w:proofErr w:type="gramStart"/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выплачиваемые</w:t>
            </w:r>
            <w:proofErr w:type="gramEnd"/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 xml:space="preserve">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4C7EF8" w:rsidRDefault="003B34FB" w:rsidP="009D1733">
            <w:pPr>
              <w:jc w:val="center"/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1 401 63 264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1 401 63 290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1 401 63 300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1 401 63 310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A92DB8" w:rsidRDefault="003B34F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1 401 63 340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6"/>
        </w:trPr>
        <w:tc>
          <w:tcPr>
            <w:tcW w:w="0" w:type="auto"/>
            <w:shd w:val="clear" w:color="auto" w:fill="auto"/>
            <w:vAlign w:val="center"/>
          </w:tcPr>
          <w:p w:rsidR="003B34FB" w:rsidRPr="00606381" w:rsidRDefault="003B34FB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B34FB" w:rsidRPr="00606381" w:rsidRDefault="003B34FB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606381" w:rsidRDefault="003B34FB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1 500 00 000</w:t>
            </w:r>
          </w:p>
        </w:tc>
      </w:tr>
      <w:tr w:rsidR="003B34FB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3B34FB" w:rsidRPr="00606381" w:rsidRDefault="003B34FB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B34FB" w:rsidRPr="00606381" w:rsidRDefault="003B34FB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B34FB" w:rsidRPr="00606381" w:rsidRDefault="003B34FB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1 501 00 000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5A3F85" w:rsidRPr="00606381" w:rsidRDefault="005A3F85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606381" w:rsidRDefault="005A3F85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606381" w:rsidRDefault="005A3F85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1 501 03 000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5A3F85" w:rsidRPr="00606381" w:rsidRDefault="005A3F85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606381" w:rsidRDefault="005A3F85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606381" w:rsidRDefault="005A3F85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1 501 13 000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1 501 13 200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инансового года по оплате труда и </w:t>
            </w: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н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ачислениям на выплаты по оплате </w:t>
            </w: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1 501 13 210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1 501 13 211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2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1 501 13 212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1 501 13 213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9"/>
        </w:trPr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42574C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5366FC">
              <w:rPr>
                <w:rFonts w:ascii="Arial CYR" w:eastAsia="Batang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eastAsia="Batang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5366FC" w:rsidRDefault="005A3F85" w:rsidP="005366FC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5366FC">
              <w:rPr>
                <w:rFonts w:ascii="Arial CYR" w:eastAsia="Batang" w:hAnsi="Arial CYR" w:cs="Arial CYR"/>
                <w:sz w:val="22"/>
                <w:szCs w:val="22"/>
              </w:rPr>
              <w:t>1 501 13 220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1 501 13 221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1 501 13 222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1 501 13 223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1 501 13 225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2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1 501 13 226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1 501 13 227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1 501 13 228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</w:t>
            </w:r>
            <w:r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1 501 13 251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2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626B54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</w:t>
            </w:r>
            <w:r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9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1 501 13 261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1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1 501 13 262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1 501 13 263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1 501 13 264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1 501 13 266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1 501 13 267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sz w:val="22"/>
                <w:szCs w:val="22"/>
              </w:rPr>
              <w:t>1 501 13 290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291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штрафам за нарушение законодательства о налогах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292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текущего финансового года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293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295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296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297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1 501 13 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1 501 13 310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626B54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инансового года по приобретению </w:t>
            </w:r>
            <w:r w:rsidRPr="00626B54">
              <w:rPr>
                <w:rFonts w:ascii="Arial CYR" w:hAnsi="Arial CYR" w:cs="Arial CYR"/>
                <w:sz w:val="22"/>
                <w:szCs w:val="22"/>
              </w:rPr>
              <w:t>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</w:t>
            </w:r>
            <w:r>
              <w:rPr>
                <w:rFonts w:ascii="Arial CYR" w:hAnsi="Arial CYR" w:cs="Arial CYR"/>
                <w:sz w:val="22"/>
                <w:szCs w:val="22"/>
              </w:rPr>
              <w:t>40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нансового года по приобретению 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1 501 13 341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7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1 501 13 343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1 501 13 344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7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1 501 13 345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приобретению 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1 501 13 346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5A3F85" w:rsidRPr="00BD6D8B" w:rsidRDefault="005A3F85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BD6D8B" w:rsidRDefault="005A3F85" w:rsidP="008E08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BD6D8B" w:rsidRDefault="005A3F85" w:rsidP="008E08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1 501 13 347</w:t>
            </w:r>
          </w:p>
        </w:tc>
      </w:tr>
      <w:tr w:rsidR="005A3F85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2"/>
        </w:trPr>
        <w:tc>
          <w:tcPr>
            <w:tcW w:w="0" w:type="auto"/>
            <w:shd w:val="clear" w:color="auto" w:fill="auto"/>
            <w:vAlign w:val="center"/>
          </w:tcPr>
          <w:p w:rsidR="005A3F85" w:rsidRPr="00AD216E" w:rsidRDefault="005A3F85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F2EB3" w:rsidRDefault="005A3F8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9D1733" w:rsidRDefault="005A3F8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1 501 13 349</w:t>
            </w:r>
          </w:p>
        </w:tc>
      </w:tr>
      <w:tr w:rsidR="005A3F8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5A3F85" w:rsidRPr="001E289C" w:rsidRDefault="005A3F85" w:rsidP="00190C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первого года, следующего за </w:t>
            </w:r>
            <w:proofErr w:type="gramStart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E289C" w:rsidRDefault="005A3F85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A3F85" w:rsidRPr="001E289C" w:rsidRDefault="005A3F85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1 501 20 000</w:t>
            </w:r>
          </w:p>
        </w:tc>
      </w:tr>
      <w:tr w:rsidR="00F272E5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F272E5" w:rsidRPr="001E289C" w:rsidRDefault="00F272E5" w:rsidP="00190C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E289C" w:rsidRDefault="00F272E5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E289C" w:rsidRDefault="00F272E5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1 501 23 000</w:t>
            </w:r>
          </w:p>
        </w:tc>
      </w:tr>
      <w:tr w:rsidR="00F272E5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1E289C" w:rsidRDefault="00F272E5" w:rsidP="0043483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текущим (очередного финансового года)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1E289C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1E289C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t>1 501 23 200</w:t>
            </w:r>
          </w:p>
        </w:tc>
      </w:tr>
      <w:tr w:rsidR="00F272E5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1E289C" w:rsidRDefault="00F272E5" w:rsidP="0043483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1E289C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1E289C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t>1 501 23 210</w:t>
            </w:r>
          </w:p>
        </w:tc>
      </w:tr>
      <w:tr w:rsidR="00F272E5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1 501 23 211</w:t>
            </w:r>
          </w:p>
        </w:tc>
      </w:tr>
      <w:tr w:rsidR="00F272E5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1 501 23 212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1 501 23 213</w:t>
            </w:r>
          </w:p>
        </w:tc>
      </w:tr>
      <w:tr w:rsidR="00F272E5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1 501 23 220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1 501 23 221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1 501 23 222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1 501 23 223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1 501 23 225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1 501 23 226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1 501 23 227</w:t>
            </w:r>
          </w:p>
        </w:tc>
      </w:tr>
      <w:tr w:rsidR="00F272E5" w:rsidRPr="00AD216E" w:rsidTr="00DD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1 501 23 228</w:t>
            </w:r>
          </w:p>
        </w:tc>
      </w:tr>
      <w:tr w:rsidR="00F272E5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1 501 23 260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1 501 23 262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1 501 23 263</w:t>
            </w:r>
          </w:p>
        </w:tc>
      </w:tr>
      <w:tr w:rsidR="00F272E5" w:rsidRPr="00AD216E" w:rsidTr="0060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1 501 23 264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>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1 501 23 266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8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)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1 501 23 267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1 501 23 290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31778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31778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31778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1 501 23 310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</w:t>
            </w: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9"/>
        </w:trPr>
        <w:tc>
          <w:tcPr>
            <w:tcW w:w="0" w:type="auto"/>
            <w:shd w:val="clear" w:color="auto" w:fill="auto"/>
            <w:vAlign w:val="center"/>
          </w:tcPr>
          <w:p w:rsidR="00F272E5" w:rsidRPr="004374AD" w:rsidRDefault="00F272E5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4374AD" w:rsidRDefault="00F272E5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4374AD" w:rsidRDefault="00F272E5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1 501 30 000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F272E5" w:rsidRPr="004374AD" w:rsidRDefault="00F272E5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4374AD" w:rsidRDefault="00F272E5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4374AD" w:rsidRDefault="00F272E5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1 501 33 000</w:t>
            </w:r>
          </w:p>
        </w:tc>
      </w:tr>
      <w:tr w:rsidR="00F272E5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4374AD" w:rsidRDefault="00F272E5" w:rsidP="007773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4374AD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4374AD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1 501 33 200</w:t>
            </w:r>
          </w:p>
        </w:tc>
      </w:tr>
      <w:tr w:rsidR="00F272E5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4374AD" w:rsidRDefault="00F272E5" w:rsidP="007773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4374AD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4374AD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1 501 33 210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1 501 33 211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3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1 501 33 212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ередным)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1 501 33 213</w:t>
            </w:r>
          </w:p>
        </w:tc>
      </w:tr>
      <w:tr w:rsidR="00F272E5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1 501 33 220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1 501 33 221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1 501 33 222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1 501 33 223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8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1 501 33 225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1 501 33 226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1 501 33 227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7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</w:t>
            </w:r>
            <w:r w:rsidRPr="00630139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1 501 33 228</w:t>
            </w:r>
          </w:p>
        </w:tc>
      </w:tr>
      <w:tr w:rsidR="00F272E5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1 501 33 260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7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года, следующего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1 501 33 262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года, следующего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1  501 33 263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6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года, следующего за очередным)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1 501 33 264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7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1 501 33 266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8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491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1 501 33 267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1 501 33 290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1 501 33 310</w:t>
            </w:r>
          </w:p>
        </w:tc>
      </w:tr>
      <w:tr w:rsidR="00F272E5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за очередным)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1 501 33 340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F272E5" w:rsidRPr="00F54DF8" w:rsidRDefault="00F272E5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54DF8" w:rsidRDefault="00F272E5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410D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54DF8" w:rsidRDefault="00F272E5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sz w:val="22"/>
                <w:szCs w:val="22"/>
              </w:rPr>
              <w:t>1 501 40 000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F272E5" w:rsidRPr="00F54DF8" w:rsidRDefault="00F272E5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</w:t>
            </w:r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получателей бюджетных сред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ств второго года, следующего за</w:t>
            </w:r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54DF8" w:rsidRDefault="00F272E5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54DF8" w:rsidRDefault="00F272E5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sz w:val="22"/>
                <w:szCs w:val="22"/>
              </w:rPr>
              <w:t>1 501 43 000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937C88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937C88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>1 501 43 200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937C88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937C88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>1 501 43 210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1 501 43 211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1 501 43 212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1 501 43 213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2"/>
        </w:trPr>
        <w:tc>
          <w:tcPr>
            <w:tcW w:w="0" w:type="auto"/>
            <w:shd w:val="clear" w:color="auto" w:fill="auto"/>
            <w:vAlign w:val="center"/>
          </w:tcPr>
          <w:p w:rsidR="00F272E5" w:rsidRPr="00604916" w:rsidRDefault="00F272E5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604916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получателей бюджетных средств второго года, следующего за </w:t>
            </w:r>
            <w:proofErr w:type="gramStart"/>
            <w:r w:rsidRPr="00604916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604916">
              <w:rPr>
                <w:rFonts w:ascii="Arial CYR" w:hAnsi="Arial CYR" w:cs="Arial CYR"/>
                <w:bCs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604916" w:rsidRDefault="00F272E5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491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604916" w:rsidRDefault="00F272E5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4916">
              <w:rPr>
                <w:rFonts w:ascii="Arial CYR" w:hAnsi="Arial CYR" w:cs="Arial CYR"/>
                <w:sz w:val="22"/>
                <w:szCs w:val="22"/>
              </w:rPr>
              <w:t>1 501 43 220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1 501 43 221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1 501 43 222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1 501 43 223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1 501 43 225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1 501 43 226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1 501 43 227</w:t>
            </w:r>
          </w:p>
        </w:tc>
      </w:tr>
      <w:tr w:rsidR="00F272E5" w:rsidRPr="00AD216E" w:rsidTr="00C82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634A4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1 501 43 228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5"/>
        </w:trPr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937C88">
              <w:rPr>
                <w:rFonts w:ascii="Arial CYR" w:hAnsi="Arial CYR" w:cs="Arial CYR"/>
                <w:sz w:val="22"/>
                <w:szCs w:val="22"/>
              </w:rPr>
              <w:t xml:space="preserve">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37C88" w:rsidRDefault="00F272E5" w:rsidP="006301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 xml:space="preserve">1 501 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Pr="00937C88">
              <w:rPr>
                <w:rFonts w:ascii="Arial CYR" w:hAnsi="Arial CYR" w:cs="Arial CYR"/>
                <w:sz w:val="22"/>
                <w:szCs w:val="22"/>
              </w:rPr>
              <w:t>3 260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1 501 43 262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1 501 43 263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1 501 43 264</w:t>
            </w:r>
          </w:p>
        </w:tc>
      </w:tr>
      <w:tr w:rsidR="00F272E5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1 501 43 266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1 501 43 267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1 501 43 290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1 501 43 310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1 501 43 340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F272E5" w:rsidRPr="00061D0F" w:rsidRDefault="00F272E5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Лимит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ы бюджетных обязательств иного </w:t>
            </w: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61D0F" w:rsidRDefault="00F272E5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61D0F" w:rsidRDefault="00F272E5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1 501 90 000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9"/>
        </w:trPr>
        <w:tc>
          <w:tcPr>
            <w:tcW w:w="0" w:type="auto"/>
            <w:shd w:val="clear" w:color="auto" w:fill="auto"/>
            <w:vAlign w:val="center"/>
          </w:tcPr>
          <w:p w:rsidR="00F272E5" w:rsidRPr="00061D0F" w:rsidRDefault="00F272E5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61D0F" w:rsidRDefault="00F272E5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61D0F" w:rsidRDefault="00F272E5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1 501 93 000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1 501 93 200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1 501 93 211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1 501 93 212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1 501 93 213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1 501 93 221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1 501 93 222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коммунальным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1 501 93 223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1 501 93 225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4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прочим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1 501 93 226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1 501 93 227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634A4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1 501 93 228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1 501 93 250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перечислениям международным организациям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1 501 93 253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1 501 93 261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1 501 93 262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1 501 93 263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1 501 93 264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1 501 93 266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3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1 501 93 267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1 501 93 290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1 501 93 300</w:t>
            </w:r>
          </w:p>
        </w:tc>
      </w:tr>
      <w:tr w:rsidR="00F272E5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1 501 93 310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1 501 93 340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5"/>
        </w:trPr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1 502 00 000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5"/>
        </w:trPr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1 502 10 000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1 502 01 000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E46FD5" w:rsidRDefault="00F272E5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1 502 11 000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E46FD5" w:rsidRDefault="00F272E5" w:rsidP="00EF111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на текущий финансовый год по </w:t>
            </w: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>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E46FD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E46FD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1 502 11 200</w:t>
            </w:r>
          </w:p>
        </w:tc>
      </w:tr>
      <w:tr w:rsidR="00F272E5" w:rsidTr="00937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E46FD5" w:rsidRDefault="00F272E5" w:rsidP="00B46DEE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 на текущий финансовый год по оплате труда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и</w:t>
            </w: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 xml:space="preserve">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E46FD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E46FD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1 502 11 210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1 502 11 211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1 502 11 212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1 502 11 213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1 502 11 220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1 502 11 221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1 502 11 222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1 502 11 223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1 502 11 225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1 502 11 226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1 502 11 227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 w:rsidRPr="00EF111D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1 502 11 228</w:t>
            </w:r>
          </w:p>
        </w:tc>
      </w:tr>
      <w:tr w:rsidR="00F272E5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1 502 11 250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1 502 11 251</w:t>
            </w:r>
          </w:p>
        </w:tc>
      </w:tr>
      <w:tr w:rsidR="00F272E5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1 502 11 260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1 502 11 261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1 502 11 262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1 502 11 263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1 502 11 264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1 502 11 266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1 502 11 267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1 502 11 290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291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292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293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295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296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297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2F75B9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2F75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2F75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1 502 11 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основных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1 502 11 310</w:t>
            </w:r>
          </w:p>
        </w:tc>
      </w:tr>
      <w:tr w:rsidR="00F272E5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1 502 11 340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1 502 11 341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1 502 11 343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1 502 11 344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937C88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>финансовый год по приобретению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1 502 11 345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>инансовый год по приобретению 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1 502 11 346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E08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E08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1 502 11 347</w:t>
            </w:r>
          </w:p>
        </w:tc>
      </w:tr>
      <w:tr w:rsidR="00F272E5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1 502 11 349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F272E5" w:rsidRPr="000F1E09" w:rsidRDefault="00F272E5" w:rsidP="00C34B9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F1E09" w:rsidRDefault="00F272E5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F1E09" w:rsidRDefault="00F272E5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1 502 02 000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F272E5" w:rsidRPr="000F1E09" w:rsidRDefault="00F272E5" w:rsidP="00C34B9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F1E09" w:rsidRDefault="00F272E5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F1E09" w:rsidRDefault="00F272E5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1 502 12 000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96311F" w:rsidRDefault="00F272E5" w:rsidP="00DF6AC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</w:t>
            </w:r>
            <w:r w:rsidRPr="0096311F">
              <w:rPr>
                <w:rFonts w:ascii="Arial CYR" w:hAnsi="Arial CYR" w:cs="Arial CYR"/>
                <w:bCs/>
                <w:sz w:val="22"/>
                <w:szCs w:val="22"/>
              </w:rPr>
              <w:t>на текущий финансовый год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96311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96311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1 502 12 200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96311F" w:rsidRDefault="00F272E5" w:rsidP="00C34B9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96311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96311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1 502 12 210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1 502 12 211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1 502 12 212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1 502 12 213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1 502 12 220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1 502 12 221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1 502 12 222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1 502 12 223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1 502 12 225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F6A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текущий финансовый год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1 502 12 226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денежные об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1  502 12 227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текущий финансовый год </w:t>
            </w:r>
            <w:r w:rsidRPr="00EF111D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1 502 12 228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1 502 12 250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1 502 12 251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1 502 12 260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F6AC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1 502 12 261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1 502 12 262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1 502 12 263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текущий финансовый год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1 502 12 264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1 502 12 266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1 502 12 267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1 502 12 290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291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292</w:t>
            </w:r>
          </w:p>
        </w:tc>
      </w:tr>
      <w:tr w:rsidR="00F272E5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293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295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296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D1733" w:rsidRDefault="00F272E5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297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F272E5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1 502 12 310</w:t>
            </w:r>
          </w:p>
        </w:tc>
      </w:tr>
      <w:tr w:rsidR="00F272E5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1 502 12 340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денежные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текущий финансовый год по приобретению 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1 502 12 341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финансовый год по приобретению 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1 502 12 343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обязательства на текущий финансовый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год по приобретению 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1 502 12 344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денежные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>финансовый год по приобретению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1 502 12 345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обязательства 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инансовый год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1 502 12 346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E08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E08D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1 502 12 347</w:t>
            </w:r>
          </w:p>
        </w:tc>
      </w:tr>
      <w:tr w:rsidR="00F272E5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F6ACF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обязательства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инансовый год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1 502 12 349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F272E5" w:rsidRPr="0096311F" w:rsidRDefault="00F272E5" w:rsidP="00B86D1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96311F">
              <w:rPr>
                <w:rFonts w:ascii="Arial CYR" w:hAnsi="Arial CYR" w:cs="Arial CYR"/>
                <w:b/>
                <w:bCs/>
                <w:sz w:val="22"/>
                <w:szCs w:val="22"/>
              </w:rPr>
              <w:t>за</w:t>
            </w:r>
            <w:proofErr w:type="gramEnd"/>
            <w:r w:rsidRPr="0096311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текущим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6311F" w:rsidRDefault="00F272E5" w:rsidP="00B86D1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96311F" w:rsidRDefault="00F272E5" w:rsidP="00B86D1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/>
                <w:sz w:val="22"/>
                <w:szCs w:val="22"/>
              </w:rPr>
              <w:t>1 502 21 000</w:t>
            </w:r>
          </w:p>
        </w:tc>
      </w:tr>
      <w:tr w:rsidR="00F272E5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0257F7" w:rsidRDefault="00F272E5" w:rsidP="00B86D1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0257F7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0257F7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1 502 21 200</w:t>
            </w:r>
          </w:p>
        </w:tc>
      </w:tr>
      <w:tr w:rsidR="00F272E5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0257F7" w:rsidRDefault="00F272E5" w:rsidP="00B86D1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</w:t>
            </w:r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первый год, следующий </w:t>
            </w:r>
            <w:proofErr w:type="gramStart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</w:t>
            </w:r>
            <w:r w:rsidRPr="0096311F">
              <w:rPr>
                <w:rFonts w:ascii="Arial CYR" w:hAnsi="Arial CYR" w:cs="Arial CYR"/>
                <w:bCs/>
                <w:sz w:val="22"/>
                <w:szCs w:val="22"/>
              </w:rPr>
              <w:t>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0257F7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0257F7" w:rsidRDefault="00F272E5" w:rsidP="000257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1 502 21 2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1 502 21 211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1 502 21 212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1 502 21 213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F272E5" w:rsidRPr="000257F7" w:rsidRDefault="00F272E5" w:rsidP="00B86D1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</w:t>
            </w:r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первый год, следующий </w:t>
            </w:r>
            <w:proofErr w:type="gramStart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257F7" w:rsidRDefault="00F272E5" w:rsidP="000257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257F7" w:rsidRDefault="00F272E5" w:rsidP="000257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1 502 21 220</w:t>
            </w:r>
          </w:p>
        </w:tc>
      </w:tr>
      <w:tr w:rsidR="00F272E5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1 502 21 221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1 502 21 222</w:t>
            </w:r>
          </w:p>
        </w:tc>
      </w:tr>
      <w:tr w:rsidR="00F272E5" w:rsidRPr="00AD216E" w:rsidTr="0077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1 502 21 223</w:t>
            </w:r>
          </w:p>
        </w:tc>
      </w:tr>
      <w:tr w:rsidR="00F272E5" w:rsidRPr="00AD216E" w:rsidTr="0077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работам,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1 502 21 225</w:t>
            </w:r>
          </w:p>
        </w:tc>
      </w:tr>
      <w:tr w:rsidR="00F272E5" w:rsidRPr="00AD216E" w:rsidTr="0077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1 502 21 226</w:t>
            </w:r>
          </w:p>
        </w:tc>
      </w:tr>
      <w:tr w:rsidR="00F272E5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B77698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1 502 21 227</w:t>
            </w:r>
          </w:p>
        </w:tc>
      </w:tr>
      <w:tr w:rsidR="00F272E5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B77698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71DE5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1 502 21 228</w:t>
            </w:r>
          </w:p>
        </w:tc>
      </w:tr>
      <w:tr w:rsidR="00F272E5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1 502 21 260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1 502 21 262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1 502 21 263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1 502 21 264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1 502 21 266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1 502 21 267</w:t>
            </w:r>
          </w:p>
        </w:tc>
      </w:tr>
      <w:tr w:rsidR="00F272E5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</w:t>
            </w:r>
            <w:r>
              <w:rPr>
                <w:rFonts w:ascii="Arial CYR" w:hAnsi="Arial CYR" w:cs="Arial CYR"/>
                <w:sz w:val="22"/>
                <w:szCs w:val="22"/>
              </w:rPr>
              <w:t>ансовый год)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1 502 21 290</w:t>
            </w:r>
          </w:p>
        </w:tc>
      </w:tr>
      <w:tr w:rsidR="00F272E5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7769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1 502 21 310</w:t>
            </w:r>
          </w:p>
        </w:tc>
      </w:tr>
      <w:tr w:rsidR="00F272E5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1 502 21 340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9"/>
        </w:trPr>
        <w:tc>
          <w:tcPr>
            <w:tcW w:w="0" w:type="auto"/>
            <w:shd w:val="clear" w:color="auto" w:fill="auto"/>
            <w:vAlign w:val="center"/>
          </w:tcPr>
          <w:p w:rsidR="00F272E5" w:rsidRPr="000257F7" w:rsidRDefault="00F272E5" w:rsidP="00220A8D">
            <w:pPr>
              <w:jc w:val="center"/>
              <w:rPr>
                <w:rFonts w:ascii="Arial CYR" w:hAnsi="Arial CYR" w:cs="Arial CYR"/>
                <w:b/>
              </w:rPr>
            </w:pPr>
            <w:r w:rsidRPr="000257F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первый год, сле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дующий 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текущим (на очередной финансовый год</w:t>
            </w:r>
            <w:r w:rsidRPr="000257F7">
              <w:rPr>
                <w:rFonts w:ascii="Arial CYR" w:hAnsi="Arial CYR" w:cs="Arial CYR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257F7" w:rsidRDefault="00F272E5" w:rsidP="00220A8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0257F7" w:rsidRDefault="00F272E5" w:rsidP="00220A8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b/>
                <w:sz w:val="22"/>
                <w:szCs w:val="22"/>
              </w:rPr>
              <w:t>1 502 22 000</w:t>
            </w:r>
          </w:p>
        </w:tc>
      </w:tr>
      <w:tr w:rsidR="00F272E5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A1370" w:rsidRDefault="00F272E5" w:rsidP="00220A8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A1370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A1370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1 502 22 200</w:t>
            </w:r>
          </w:p>
        </w:tc>
      </w:tr>
      <w:tr w:rsidR="00F272E5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A1370" w:rsidRDefault="00F272E5" w:rsidP="00220A8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A1370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A1370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1 502 22 210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очередной финансовый год)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1 502 22 211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6474D5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6474D5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6474D5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6474D5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1 502 22 212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1 502 22 213</w:t>
            </w:r>
          </w:p>
        </w:tc>
      </w:tr>
      <w:tr w:rsidR="00F272E5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1 502 22 220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1 502 22 221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1 502 22 222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первый год, сл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1 502 22 223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1 502 22 225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финансовый год)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1 502 22 226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</w:t>
            </w:r>
            <w:r>
              <w:rPr>
                <w:rFonts w:ascii="Arial CYR" w:hAnsi="Arial CYR" w:cs="Arial CYR"/>
                <w:sz w:val="22"/>
                <w:szCs w:val="22"/>
              </w:rPr>
              <w:t>кущим (на очередной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1 502 22 227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220A8D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1 502 22 228</w:t>
            </w:r>
          </w:p>
        </w:tc>
      </w:tr>
      <w:tr w:rsidR="00F272E5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1 502 22 250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финансовый год)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1 502 22 251</w:t>
            </w:r>
          </w:p>
        </w:tc>
      </w:tr>
      <w:tr w:rsidR="00F272E5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1 502 22 260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финансовый год)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ному и медицинскому страхованию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1 502 22 261</w:t>
            </w:r>
          </w:p>
        </w:tc>
      </w:tr>
      <w:tr w:rsidR="00F272E5" w:rsidRPr="00AD216E" w:rsidTr="00D0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1 502 22 262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енежные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1 502 22 263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на первый год, следующий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1 502 22 264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220A8D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220A8D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220A8D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1 502 22 266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220A8D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220A8D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220A8D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1 502 22 267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очередной финансовый год)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1 502 22 290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(на очередной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(на очередной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1 502 22 310</w:t>
            </w:r>
          </w:p>
        </w:tc>
      </w:tr>
      <w:tr w:rsidR="00F272E5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2A25CA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2A25CA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1 502 22 340</w:t>
            </w:r>
          </w:p>
        </w:tc>
      </w:tr>
      <w:tr w:rsidR="00F272E5" w:rsidRPr="00AD216E" w:rsidTr="0080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6"/>
        </w:trPr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1 502 07 000</w:t>
            </w:r>
          </w:p>
        </w:tc>
      </w:tr>
      <w:tr w:rsidR="00F272E5" w:rsidRPr="00AD216E" w:rsidTr="0080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1 502 17 000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1 502 17 200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1 502 17 221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1 502 17 222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1 502 17 223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1 502 17 225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1 502 17 226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FC1D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</w:t>
            </w: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 17 227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FC1D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</w:t>
            </w: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 17 228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1 502 17 300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806DB3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1 502 17 310</w:t>
            </w:r>
          </w:p>
        </w:tc>
      </w:tr>
      <w:tr w:rsidR="00F272E5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1 502 17 340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1 502 17 341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финансовый год по приобретению 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1 502 17 343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финансовый год по приобретению 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1 502 17 344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>инансовый год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1 502 17 345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1 502 17 346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2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lastRenderedPageBreak/>
              <w:t>Принимаемые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BD6D8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3519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1 502 17 347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1 502 17 349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A173C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Принимаемые обязательства на </w:t>
            </w: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 xml:space="preserve">первый год, следующий за </w:t>
            </w:r>
            <w:proofErr w:type="gram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текущим</w:t>
            </w:r>
            <w:proofErr w:type="gramEnd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 xml:space="preserve">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A173C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A173C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1 502 27 000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1 502 27 200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1 502 27 221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FA099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финансовый год)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1 502 27 222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1 502 27 223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1 502 27 225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806D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1 502 27 226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1 502 27 227</w:t>
            </w:r>
          </w:p>
        </w:tc>
      </w:tr>
      <w:tr w:rsidR="00F272E5" w:rsidRPr="00AD216E" w:rsidTr="00DD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806DB3">
              <w:rPr>
                <w:rFonts w:ascii="Arial CYR" w:hAnsi="Arial CYR" w:cs="Arial CYR"/>
                <w:sz w:val="22"/>
                <w:szCs w:val="22"/>
              </w:rPr>
              <w:t xml:space="preserve">по услугам, работам для целей капитальных вложений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1 502 27 228</w:t>
            </w:r>
          </w:p>
        </w:tc>
      </w:tr>
      <w:tr w:rsidR="00F272E5" w:rsidRPr="00AD216E" w:rsidTr="0080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FA099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1 502 27 300</w:t>
            </w:r>
          </w:p>
        </w:tc>
      </w:tr>
      <w:tr w:rsidR="00F272E5" w:rsidRPr="00AD216E" w:rsidTr="0080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2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1 502 27 310</w:t>
            </w:r>
          </w:p>
        </w:tc>
      </w:tr>
      <w:tr w:rsidR="00F272E5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1 502 27 340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1 502 90 000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1 502 91 000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1 502 92 000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FC1D52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1 502 09 000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F272E5" w:rsidRPr="004D2023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D2023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4D2023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D202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4D2023" w:rsidRDefault="00F272E5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D2023">
              <w:rPr>
                <w:rFonts w:ascii="Arial CYR" w:hAnsi="Arial CYR" w:cs="Arial CYR"/>
                <w:b/>
                <w:sz w:val="22"/>
                <w:szCs w:val="22"/>
              </w:rPr>
              <w:t>1 502 99 000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иного очередного года (за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1 502 99 200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1 502 99 211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очередного года (за пределами планового периода</w:t>
            </w:r>
            <w:r>
              <w:rPr>
                <w:rFonts w:ascii="Arial CYR" w:hAnsi="Arial CYR" w:cs="Arial CYR"/>
                <w:sz w:val="22"/>
                <w:szCs w:val="22"/>
              </w:rPr>
              <w:t>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1 502 99 212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1 502 99 213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1 502 99 221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1 502 99 222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1 502 99 223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1 502 99 225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1 502 99 226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1 502 99 227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 w:rsidRPr="004D2023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1 502 99 228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6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1 502 99 250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1 502 99 261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1 502 99 262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1 502 99 263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1 502 99 264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1 502 99 266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257836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социальным 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1 502 99 267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1 502 99 290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1 502 99 300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4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1 502 99 310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F272E5" w:rsidRPr="00AD216E" w:rsidRDefault="00F272E5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1F2EB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A16D6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1 502 99 340</w:t>
            </w:r>
          </w:p>
        </w:tc>
      </w:tr>
      <w:tr w:rsidR="00F272E5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F177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F1772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F1772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1 503 00 000</w:t>
            </w:r>
          </w:p>
        </w:tc>
      </w:tr>
      <w:tr w:rsidR="00F272E5" w:rsidRPr="00AD216E" w:rsidTr="00476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2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7632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1 503 03 000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/>
                <w:sz w:val="22"/>
                <w:szCs w:val="22"/>
              </w:rPr>
              <w:t>1 503 13 000</w:t>
            </w:r>
          </w:p>
        </w:tc>
      </w:tr>
      <w:tr w:rsidR="00F272E5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1 503 13 200</w:t>
            </w:r>
          </w:p>
        </w:tc>
      </w:tr>
      <w:tr w:rsidR="00F272E5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1 503 13 220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1 503 13 221</w:t>
            </w:r>
          </w:p>
        </w:tc>
      </w:tr>
      <w:tr w:rsidR="00F272E5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1 503 13 226</w:t>
            </w:r>
          </w:p>
        </w:tc>
      </w:tr>
      <w:tr w:rsidR="00F272E5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1 503 13 250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7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</w:t>
            </w:r>
            <w:r w:rsidRPr="00BD6D8B">
              <w:rPr>
                <w:rFonts w:ascii="Arial CYR" w:hAnsi="Arial CYR" w:cs="Arial CYR"/>
              </w:rPr>
              <w:t xml:space="preserve"> </w:t>
            </w:r>
            <w:r w:rsidRPr="00BD6D8B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1 503 13 251</w:t>
            </w:r>
          </w:p>
        </w:tc>
      </w:tr>
      <w:tr w:rsidR="00F272E5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BD6D8B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1 503 13 260</w:t>
            </w:r>
          </w:p>
        </w:tc>
      </w:tr>
      <w:tr w:rsidR="00F272E5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6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1 503 13 261</w:t>
            </w:r>
          </w:p>
        </w:tc>
      </w:tr>
      <w:tr w:rsidR="00F272E5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1 503 13 262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9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1 503 13 263</w:t>
            </w:r>
          </w:p>
        </w:tc>
      </w:tr>
      <w:tr w:rsidR="00F272E5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F272E5" w:rsidRPr="007D7307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7D73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D7307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D73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D7307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D7307">
              <w:rPr>
                <w:rFonts w:ascii="Arial CYR" w:hAnsi="Arial CYR" w:cs="Arial CYR"/>
                <w:sz w:val="22"/>
                <w:szCs w:val="22"/>
              </w:rPr>
              <w:t>1 503 13 264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1 503 13 290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1 503 13 292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1 503 13 293</w:t>
            </w:r>
          </w:p>
        </w:tc>
      </w:tr>
      <w:tr w:rsidR="00F272E5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получателей бюджетных средств текущего финансового года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BD6D8B" w:rsidRDefault="00F272E5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D6D8B">
              <w:rPr>
                <w:rFonts w:ascii="Arial CYR" w:hAnsi="Arial CYR" w:cs="Arial CYR"/>
                <w:sz w:val="22"/>
                <w:szCs w:val="22"/>
              </w:rPr>
              <w:t>1 503 13 295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6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первого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1 503 20 000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1 503 23 000</w:t>
            </w:r>
          </w:p>
        </w:tc>
      </w:tr>
      <w:tr w:rsidR="00F272E5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1 503 23 200</w:t>
            </w:r>
          </w:p>
        </w:tc>
      </w:tr>
      <w:tr w:rsidR="00F272E5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772A0F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1 503 23 220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772A0F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1 503 23 221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1 503 23 226</w:t>
            </w:r>
          </w:p>
        </w:tc>
      </w:tr>
      <w:tr w:rsidR="00F272E5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772A0F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1 503 23 260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8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1 503 23 262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1 503 23 263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596BC3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6BC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6BC3">
              <w:rPr>
                <w:rFonts w:ascii="Arial CYR" w:hAnsi="Arial CYR" w:cs="Arial CYR"/>
                <w:sz w:val="22"/>
                <w:szCs w:val="22"/>
              </w:rPr>
              <w:t>1 503 23 264</w:t>
            </w:r>
          </w:p>
        </w:tc>
      </w:tr>
      <w:tr w:rsidR="00F272E5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1 503 23 290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1 503 30 000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0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 xml:space="preserve">получателей бюджетных средств </w:t>
            </w:r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1 503 33 000</w:t>
            </w:r>
          </w:p>
        </w:tc>
      </w:tr>
      <w:tr w:rsidR="00F272E5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1 503 33 200</w:t>
            </w:r>
          </w:p>
        </w:tc>
      </w:tr>
      <w:tr w:rsidR="00F272E5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1 503 33 220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6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1 503 33 221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82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1 503 33 226</w:t>
            </w:r>
          </w:p>
        </w:tc>
      </w:tr>
      <w:tr w:rsidR="00F272E5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1 503 33 260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1 503 33 262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0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1 503 33 263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36"/>
        </w:trPr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596BC3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96BC3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596BC3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за очередным) </w:t>
            </w:r>
            <w:r w:rsidRPr="00596BC3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6BC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6BC3">
              <w:rPr>
                <w:rFonts w:ascii="Arial CYR" w:hAnsi="Arial CYR" w:cs="Arial CYR"/>
                <w:sz w:val="22"/>
                <w:szCs w:val="22"/>
              </w:rPr>
              <w:t>1 503 33 264</w:t>
            </w:r>
          </w:p>
        </w:tc>
      </w:tr>
      <w:tr w:rsidR="00F272E5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1 503 33 290</w:t>
            </w:r>
          </w:p>
        </w:tc>
      </w:tr>
      <w:tr w:rsidR="00F272E5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contextualSpacing/>
              <w:jc w:val="center"/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</w:pPr>
            <w:r w:rsidRPr="00772A0F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772A0F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ind w:left="-108" w:right="-88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proofErr w:type="spellStart"/>
            <w:r w:rsidRPr="00772A0F">
              <w:rPr>
                <w:rFonts w:ascii="Arial CYR" w:eastAsia="Batang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ind w:right="72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eastAsia="Batang" w:hAnsi="Arial CYR" w:cs="Arial CYR"/>
                <w:b/>
                <w:sz w:val="22"/>
                <w:szCs w:val="22"/>
              </w:rPr>
              <w:t>1 503 40 000</w:t>
            </w:r>
          </w:p>
        </w:tc>
      </w:tr>
      <w:tr w:rsidR="00F272E5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8626A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получателей бюджетных средств</w:t>
            </w:r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второго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/>
                <w:sz w:val="22"/>
                <w:szCs w:val="22"/>
              </w:rPr>
              <w:t>1 503 43 000</w:t>
            </w:r>
          </w:p>
        </w:tc>
      </w:tr>
      <w:tr w:rsidR="00F272E5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1 503 43 200</w:t>
            </w:r>
          </w:p>
        </w:tc>
      </w:tr>
      <w:tr w:rsidR="00F272E5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772A0F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1 503 43 220</w:t>
            </w:r>
          </w:p>
        </w:tc>
      </w:tr>
      <w:tr w:rsidR="00F272E5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1 503 43 221</w:t>
            </w:r>
          </w:p>
        </w:tc>
      </w:tr>
      <w:tr w:rsidR="00F272E5" w:rsidRPr="00AD216E" w:rsidTr="00FD5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CE4C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772A0F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</w:t>
            </w:r>
            <w:r w:rsidRPr="00772A0F">
              <w:rPr>
                <w:rFonts w:ascii="Arial CYR" w:hAnsi="Arial CYR" w:cs="Arial CYR"/>
                <w:sz w:val="22"/>
                <w:szCs w:val="22"/>
              </w:rPr>
              <w:t>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772A0F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2A0F">
              <w:rPr>
                <w:rFonts w:ascii="Arial CYR" w:hAnsi="Arial CYR" w:cs="Arial CYR"/>
                <w:sz w:val="22"/>
                <w:szCs w:val="22"/>
              </w:rPr>
              <w:t>1 503 43 226</w:t>
            </w:r>
          </w:p>
        </w:tc>
      </w:tr>
      <w:tr w:rsidR="00F272E5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10A23" w:rsidRDefault="00F272E5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 по 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10A23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E5" w:rsidRPr="00D10A23" w:rsidRDefault="00F272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1 503 43 260</w:t>
            </w:r>
          </w:p>
        </w:tc>
      </w:tr>
      <w:tr w:rsidR="00F272E5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2"/>
        </w:trPr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CE4C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D10A23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D10A23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1 503 43 262</w:t>
            </w:r>
          </w:p>
        </w:tc>
      </w:tr>
      <w:tr w:rsidR="00F272E5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CE4C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D10A23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D10A23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1 503 43 263</w:t>
            </w:r>
          </w:p>
        </w:tc>
      </w:tr>
      <w:tr w:rsidR="00F272E5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3365F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596BC3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96BC3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596BC3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596BC3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6BC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596BC3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6BC3">
              <w:rPr>
                <w:rFonts w:ascii="Arial CYR" w:hAnsi="Arial CYR" w:cs="Arial CYR"/>
                <w:sz w:val="22"/>
                <w:szCs w:val="22"/>
              </w:rPr>
              <w:t>1 503 43 264</w:t>
            </w:r>
          </w:p>
        </w:tc>
      </w:tr>
      <w:tr w:rsidR="00F272E5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3365F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D10A23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D10A23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2E5" w:rsidRPr="00D10A23" w:rsidRDefault="00F272E5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1 503 43 290</w:t>
            </w:r>
          </w:p>
        </w:tc>
      </w:tr>
    </w:tbl>
    <w:p w:rsidR="00724016" w:rsidRPr="00AD216E" w:rsidRDefault="00724016" w:rsidP="00724016">
      <w:pPr>
        <w:jc w:val="center"/>
        <w:rPr>
          <w:rFonts w:ascii="Arial CYR" w:hAnsi="Arial CYR" w:cs="Arial CYR"/>
          <w:b/>
        </w:rPr>
      </w:pPr>
      <w:r w:rsidRPr="00AD216E">
        <w:rPr>
          <w:rFonts w:ascii="Arial CYR" w:hAnsi="Arial CYR" w:cs="Arial CYR"/>
          <w:b/>
        </w:rPr>
        <w:lastRenderedPageBreak/>
        <w:t>Финансовый орган бюджета ПФР</w:t>
      </w:r>
    </w:p>
    <w:p w:rsidR="00724016" w:rsidRPr="00AD216E" w:rsidRDefault="00724016" w:rsidP="00724016">
      <w:pPr>
        <w:jc w:val="center"/>
        <w:rPr>
          <w:rFonts w:ascii="Arial CYR" w:hAnsi="Arial CYR" w:cs="Arial CYR"/>
          <w:b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096"/>
        <w:gridCol w:w="1417"/>
        <w:gridCol w:w="1701"/>
        <w:gridCol w:w="11"/>
      </w:tblGrid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35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A35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066544" w:rsidRDefault="00633B17" w:rsidP="00066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6544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План счетов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52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1 202 11 510</w:t>
            </w:r>
          </w:p>
        </w:tc>
      </w:tr>
      <w:tr w:rsidR="003A11E5" w:rsidRPr="00AD216E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shd w:val="clear" w:color="auto" w:fill="auto"/>
            <w:vAlign w:val="center"/>
          </w:tcPr>
          <w:p w:rsidR="003A11E5" w:rsidRPr="00AD216E" w:rsidRDefault="003A11E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  <w:r w:rsidR="007B1E0A" w:rsidRPr="00AD216E">
              <w:rPr>
                <w:rFonts w:ascii="Arial CYR" w:hAnsi="Arial CYR" w:cs="Arial CYR"/>
                <w:sz w:val="22"/>
                <w:szCs w:val="22"/>
              </w:rPr>
              <w:t xml:space="preserve">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3A11E5" w:rsidRPr="00AD216E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3</w:t>
            </w:r>
            <w:r w:rsidR="003A11E5" w:rsidRPr="00AD216E">
              <w:rPr>
                <w:rFonts w:ascii="Arial CYR" w:hAnsi="Arial CYR" w:cs="Arial CYR"/>
                <w:sz w:val="22"/>
                <w:szCs w:val="22"/>
              </w:rPr>
              <w:t> 202 11 510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7B1E0A" w:rsidRPr="00AD216E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shd w:val="clear" w:color="auto" w:fill="auto"/>
            <w:vAlign w:val="center"/>
          </w:tcPr>
          <w:p w:rsidR="007B1E0A" w:rsidRPr="00AD216E" w:rsidRDefault="007B1E0A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E0A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7B1E0A" w:rsidRPr="00AD216E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1 202 12 510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390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1 202 12 610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43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1 202 22 510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503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1 202 22 610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27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1 309 00 730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1 309 00 830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16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1 402 10 </w:t>
            </w:r>
            <w:r w:rsidR="00E87C34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627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  <w:p w:rsidR="008F6894" w:rsidRPr="001F2EB3" w:rsidRDefault="008F689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3 402 10 000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1 402 20 141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56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1 402 20 142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1 402 20 149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1 402 20 242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1 402 20 243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1 402 20 244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1 402 20 311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1 402 20 313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1 402 20 321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1 402 20 360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DB250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1 402 20 5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40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DB250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1 402 20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831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1 402 20 851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1 402 20 852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1 402 20 853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3 402 20 000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Результат прошлых лет отчетных периодов по кассовому исполнению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1 402 30 000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прошлых лет отчетных периодов по кассовому исполнению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3 402 30 000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1 501 12 141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1 501 12 142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1 501 12 149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1 501 12 242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1 501 12 243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5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1 501 12 244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1 501 12 321</w:t>
            </w:r>
          </w:p>
        </w:tc>
      </w:tr>
      <w:tr w:rsidR="00DB2503" w:rsidRPr="00AD216E" w:rsidTr="00066544">
        <w:trPr>
          <w:gridBefore w:val="1"/>
          <w:gridAfter w:val="1"/>
          <w:wBefore w:w="15" w:type="dxa"/>
          <w:wAfter w:w="11" w:type="dxa"/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AD216E" w:rsidRDefault="00DB2503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503" w:rsidRPr="001F2EB3" w:rsidRDefault="00DB2503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03" w:rsidRPr="00AD216E" w:rsidRDefault="00DB2503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1 501 12 360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1 501 12 5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40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8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8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1 501 13 360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1 501 13 5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40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8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1 501 15 360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1 501 15 5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40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8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7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1 501 45 141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1 501 45 142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1 501 45 149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1 501 45 242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1 501 45 243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1 501 45 831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1 501 45 851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1 501 45 852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1 501 45 853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1 503 12 244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1 503 12 311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1 503 12 313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1 503 12 321</w:t>
            </w:r>
          </w:p>
        </w:tc>
      </w:tr>
      <w:tr w:rsidR="00CC2455" w:rsidRPr="00AD216E" w:rsidTr="00066544">
        <w:trPr>
          <w:gridBefore w:val="1"/>
          <w:gridAfter w:val="1"/>
          <w:wBefore w:w="15" w:type="dxa"/>
          <w:wAfter w:w="11" w:type="dxa"/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AD216E" w:rsidRDefault="00CC245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55" w:rsidRPr="001F2EB3" w:rsidRDefault="00CC245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55" w:rsidRPr="00AD216E" w:rsidRDefault="00CC245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1 503 12 360</w:t>
            </w:r>
          </w:p>
        </w:tc>
      </w:tr>
      <w:tr w:rsidR="00DD1C25" w:rsidRPr="00AD216E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25" w:rsidRPr="00AD216E" w:rsidRDefault="00DD1C25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25" w:rsidRPr="001F2EB3" w:rsidRDefault="00DD1C25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5" w:rsidRPr="00AD216E" w:rsidRDefault="00DD1C25" w:rsidP="00DD1C2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1 503 12 5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40</w:t>
            </w:r>
          </w:p>
        </w:tc>
      </w:tr>
      <w:tr w:rsidR="00DD1C25" w:rsidRPr="00AD216E" w:rsidTr="008018EB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25" w:rsidRPr="00AD216E" w:rsidRDefault="00DD1C2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25" w:rsidRPr="001F2EB3" w:rsidRDefault="00DD1C25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5" w:rsidRPr="00AD216E" w:rsidRDefault="00DD1C25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1 503 22 244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E202C1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1 503 22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311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7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1 503 22 313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7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1 503 32 244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6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D1C2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1 503 32 31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D1C2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066544">
        <w:trPr>
          <w:gridBefore w:val="1"/>
          <w:gridAfter w:val="1"/>
          <w:wBefore w:w="15" w:type="dxa"/>
          <w:wAfter w:w="11" w:type="dxa"/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1 503 42 244</w:t>
            </w:r>
          </w:p>
        </w:tc>
      </w:tr>
      <w:tr w:rsidR="00E202C1" w:rsidRPr="00AD216E" w:rsidTr="00066544">
        <w:trPr>
          <w:gridBefore w:val="1"/>
          <w:gridAfter w:val="1"/>
          <w:wBefore w:w="15" w:type="dxa"/>
          <w:wAfter w:w="11" w:type="dxa"/>
          <w:trHeight w:val="5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1 503 42 31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</w:t>
            </w:r>
          </w:p>
        </w:tc>
      </w:tr>
      <w:tr w:rsidR="00E202C1" w:rsidRPr="00AD216E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1 503 13 244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1 503 13 311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1 503 13 313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1 503 13 321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1 503 13 360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3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1 503 13 5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40</w:t>
            </w:r>
          </w:p>
        </w:tc>
      </w:tr>
      <w:tr w:rsidR="00E202C1" w:rsidRPr="00AD216E" w:rsidTr="008018EB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1 503 23 244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11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1 503 33 244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51A0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11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6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51A0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1 503 43 244</w:t>
            </w:r>
          </w:p>
        </w:tc>
      </w:tr>
      <w:tr w:rsidR="00E202C1" w:rsidRPr="00AD216E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7F647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11</w:t>
            </w:r>
          </w:p>
        </w:tc>
      </w:tr>
      <w:tr w:rsidR="00E202C1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7F647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1 503 15 244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1 503 15 311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1 503 15 313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1 503 15 321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1 503 15 360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3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9409B3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51062B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1 503 15 5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40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1 503 25 244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911A26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1 503 25 31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911A26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1 503 35 244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71CF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11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7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D71CF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1 503 45 244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AB63F8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11</w:t>
            </w:r>
          </w:p>
        </w:tc>
      </w:tr>
      <w:tr w:rsidR="00E202C1" w:rsidRPr="00AD216E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1F2EB3" w:rsidRDefault="00E202C1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C1" w:rsidRPr="00AD216E" w:rsidRDefault="00E202C1" w:rsidP="00AB63F8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1 503 45 3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13</w:t>
            </w:r>
          </w:p>
        </w:tc>
      </w:tr>
      <w:tr w:rsidR="00E202C1" w:rsidRPr="00AD216E" w:rsidTr="00405EC7">
        <w:trPr>
          <w:gridBefore w:val="1"/>
          <w:gridAfter w:val="1"/>
          <w:wBefore w:w="15" w:type="dxa"/>
          <w:wAfter w:w="11" w:type="dxa"/>
          <w:trHeight w:val="658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2C1" w:rsidRPr="00AD216E" w:rsidRDefault="00E202C1" w:rsidP="00B03B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</w:t>
            </w:r>
            <w:proofErr w:type="spellStart"/>
            <w:r w:rsidRPr="00AD216E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  <w:proofErr w:type="spell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2C1" w:rsidRPr="00AD216E" w:rsidRDefault="00E202C1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2C1" w:rsidRPr="00AD216E" w:rsidRDefault="00E202C1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новные средства,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 на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хранение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02.1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Материальные запасы, принятые на </w:t>
            </w:r>
            <w:r>
              <w:rPr>
                <w:rFonts w:ascii="Arial CYR" w:hAnsi="Arial CYR" w:cs="Arial CYR"/>
                <w:sz w:val="22"/>
                <w:szCs w:val="22"/>
              </w:rPr>
              <w:t>хра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02.2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Основные средства, 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02.3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Списанные материальные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ценности (к утилизации, уничтожению)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02.3.1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Материальные запасы, </w:t>
            </w:r>
            <w:r>
              <w:rPr>
                <w:rFonts w:ascii="Arial CYR" w:hAnsi="Arial CYR" w:cs="Arial CYR"/>
                <w:sz w:val="22"/>
                <w:szCs w:val="22"/>
              </w:rPr>
              <w:t>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02.4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Сомнительная задолженность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04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Запасные части к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транспортным средствам, выданные взамен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изношенных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09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Переплаты пенсий и пособий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вследствие  неправильно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 применения законодательства о пенсиях и пособиях, счетных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ошибок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16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Поступления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Поступления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17.01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Поступления денежных сре</w:t>
            </w:r>
            <w:proofErr w:type="gramStart"/>
            <w:r w:rsidRPr="00D10A23">
              <w:rPr>
                <w:rFonts w:ascii="Arial CYR" w:hAnsi="Arial CYR" w:cs="Arial CYR"/>
                <w:sz w:val="22"/>
                <w:szCs w:val="22"/>
              </w:rPr>
              <w:t>дств в п</w:t>
            </w:r>
            <w:proofErr w:type="gramEnd"/>
            <w:r w:rsidRPr="00D10A23">
              <w:rPr>
                <w:rFonts w:ascii="Arial CYR" w:hAnsi="Arial CYR" w:cs="Arial CYR"/>
                <w:sz w:val="22"/>
                <w:szCs w:val="22"/>
              </w:rPr>
              <w:t>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17.03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Поступления расчетов с финансовым органом по наличным денежным средствам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17 .30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Поступления денежных сре</w:t>
            </w:r>
            <w:proofErr w:type="gramStart"/>
            <w:r w:rsidRPr="00D10A23">
              <w:rPr>
                <w:rFonts w:ascii="Arial CYR" w:hAnsi="Arial CYR" w:cs="Arial CYR"/>
                <w:sz w:val="22"/>
                <w:szCs w:val="22"/>
              </w:rPr>
              <w:t>дств в к</w:t>
            </w:r>
            <w:proofErr w:type="gramEnd"/>
            <w:r w:rsidRPr="00D10A23">
              <w:rPr>
                <w:rFonts w:ascii="Arial CYR" w:hAnsi="Arial CYR" w:cs="Arial CYR"/>
                <w:sz w:val="22"/>
                <w:szCs w:val="22"/>
              </w:rPr>
              <w:t>ассу учреждения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17 .34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Выбытия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18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 xml:space="preserve">Выбытия денежных средств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18.01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Выбытия денежных сре</w:t>
            </w:r>
            <w:proofErr w:type="gramStart"/>
            <w:r w:rsidRPr="00D10A23">
              <w:rPr>
                <w:rFonts w:ascii="Arial CYR" w:hAnsi="Arial CYR" w:cs="Arial CYR"/>
                <w:sz w:val="22"/>
                <w:szCs w:val="22"/>
              </w:rPr>
              <w:t>дств в п</w:t>
            </w:r>
            <w:proofErr w:type="gramEnd"/>
            <w:r w:rsidRPr="00D10A23">
              <w:rPr>
                <w:rFonts w:ascii="Arial CYR" w:hAnsi="Arial CYR" w:cs="Arial CYR"/>
                <w:sz w:val="22"/>
                <w:szCs w:val="22"/>
              </w:rPr>
              <w:t>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18.03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Выбытия расчетов с финансовым органом по наличным денежным средствам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18 .30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Выбытия денежных средств из кассы учреждения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18 .34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6B3447">
            <w:pPr>
              <w:rPr>
                <w:rFonts w:ascii="Arial CYR" w:hAnsi="Arial CYR" w:cs="Arial CYR"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sz w:val="22"/>
                <w:szCs w:val="22"/>
              </w:rPr>
              <w:t>Невыясненные поступления прошлых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D10A23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10A23">
              <w:rPr>
                <w:rFonts w:ascii="Arial CYR" w:hAnsi="Arial CYR" w:cs="Arial CYR"/>
                <w:bCs/>
                <w:sz w:val="22"/>
                <w:szCs w:val="22"/>
              </w:rPr>
              <w:t>19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Задолженность,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невостребованная кредиторами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20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AD216E" w:rsidRDefault="00E202C1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21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074FB7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074FB7" w:rsidRDefault="00E202C1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074FB7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074FB7">
              <w:rPr>
                <w:rFonts w:ascii="Arial CYR" w:hAnsi="Arial CYR" w:cs="Arial CYR"/>
                <w:sz w:val="22"/>
                <w:szCs w:val="22"/>
              </w:rPr>
              <w:t>Основные средства, полученные по полученные по централизованному снабжению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074FB7" w:rsidRDefault="00E202C1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22.1</w:t>
            </w:r>
          </w:p>
        </w:tc>
      </w:tr>
      <w:tr w:rsidR="00E202C1" w:rsidRPr="00AD216E" w:rsidTr="00A85922"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074FB7" w:rsidRDefault="00E202C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1" w:rsidRPr="00074FB7" w:rsidRDefault="00E202C1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22.2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074FB7" w:rsidRDefault="007E236F" w:rsidP="00B777B6">
            <w:pPr>
              <w:rPr>
                <w:rFonts w:ascii="Arial CYR" w:hAnsi="Arial CYR" w:cs="Arial CYR"/>
                <w:sz w:val="22"/>
                <w:szCs w:val="22"/>
              </w:rPr>
            </w:pPr>
            <w:r w:rsidRPr="007E236F">
              <w:rPr>
                <w:rFonts w:ascii="Arial CYR" w:hAnsi="Arial CYR" w:cs="Arial CYR"/>
                <w:sz w:val="22"/>
                <w:szCs w:val="22"/>
              </w:rPr>
              <w:t>Иные материальные ценности,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074FB7" w:rsidRDefault="007E236F" w:rsidP="00B777B6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22.3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Имущество, переданное в  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Недв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ижимое имущество, переданное 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26.10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Основные средства – недвижимое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26.11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26.30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 -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26.31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27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Топливные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С27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Дебетовые банковские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Default="007E236F" w:rsidP="00B7323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С29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30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1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Шаблоны к бланкам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МСК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С30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4B59B0">
              <w:rPr>
                <w:rFonts w:ascii="Arial CYR" w:hAnsi="Arial CYR" w:cs="Arial CYR"/>
                <w:sz w:val="22"/>
                <w:szCs w:val="22"/>
              </w:rPr>
              <w:t>Переплаты пенсий, пособий и иных социальных выплат, образовавшиеся в связи с их неправомерным получением со счета банковской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С31</w:t>
            </w:r>
          </w:p>
        </w:tc>
      </w:tr>
      <w:tr w:rsidR="00494881" w:rsidRPr="00AD216E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81" w:rsidRPr="004B59B0" w:rsidRDefault="00494881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494881">
              <w:rPr>
                <w:rFonts w:ascii="Arial CYR" w:hAnsi="Arial CYR" w:cs="Arial CYR"/>
                <w:sz w:val="22"/>
                <w:szCs w:val="22"/>
              </w:rPr>
              <w:t>Наружные инженерные сети</w:t>
            </w:r>
            <w:bookmarkStart w:id="1" w:name="_GoBack"/>
            <w:bookmarkEnd w:id="1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81" w:rsidRPr="00AD216E" w:rsidRDefault="00494881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94881">
              <w:rPr>
                <w:rFonts w:ascii="Arial CYR" w:hAnsi="Arial CYR" w:cs="Arial CYR"/>
                <w:bCs/>
                <w:sz w:val="22"/>
                <w:szCs w:val="22"/>
              </w:rPr>
              <w:t>С33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2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и выбытия наличных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НД</w:t>
            </w:r>
          </w:p>
        </w:tc>
      </w:tr>
      <w:tr w:rsidR="007E236F" w:rsidRPr="00AD216E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Забалансовый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счет учета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ПОФ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полученных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6F" w:rsidRPr="00AD216E" w:rsidRDefault="007E236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ПОФ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ПЛ</w:t>
            </w:r>
            <w:proofErr w:type="gramEnd"/>
          </w:p>
        </w:tc>
      </w:tr>
      <w:tr w:rsidR="007E236F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6F" w:rsidRDefault="007E23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в 1-17 разрядах номера счета указываются нули;</w:t>
            </w:r>
          </w:p>
        </w:tc>
      </w:tr>
      <w:tr w:rsidR="007E236F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6F" w:rsidRDefault="007E23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7E236F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6F" w:rsidRDefault="007E236F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7E236F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6F" w:rsidRDefault="007E236F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7E236F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6F" w:rsidRDefault="007E23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7E236F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6F" w:rsidRDefault="007E236F" w:rsidP="008E5B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КИФ - в 1-17 разрядах номера счета указываются 4-20 разряды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кода классификации источников финансирования дефицита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бюджета, включая код группы, подгруппы, статьи и вида источника финансирования дефицита бюджета; </w:t>
            </w:r>
          </w:p>
        </w:tc>
      </w:tr>
    </w:tbl>
    <w:p w:rsidR="008525C9" w:rsidRDefault="008E5BFD" w:rsidP="008E5BFD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</w:rPr>
        <w:t xml:space="preserve"> </w:t>
      </w:r>
      <w:r w:rsidRPr="008E5BFD">
        <w:rPr>
          <w:rFonts w:ascii="Arial CYR" w:hAnsi="Arial CYR" w:cs="Arial CYR"/>
        </w:rPr>
        <w:t>*</w:t>
      </w:r>
      <w:r>
        <w:rPr>
          <w:rFonts w:ascii="Arial CYR" w:hAnsi="Arial CYR" w:cs="Arial CYR"/>
        </w:rPr>
        <w:t xml:space="preserve"> </w:t>
      </w:r>
      <w:r w:rsidRPr="008E5BFD">
        <w:rPr>
          <w:rFonts w:ascii="Arial CYR" w:hAnsi="Arial CYR" w:cs="Arial CYR"/>
          <w:sz w:val="20"/>
          <w:szCs w:val="20"/>
        </w:rPr>
        <w:t xml:space="preserve">Учет расчетов ведется по </w:t>
      </w:r>
      <w:r w:rsidR="0071527C">
        <w:rPr>
          <w:rFonts w:ascii="Arial CYR" w:hAnsi="Arial CYR" w:cs="Arial CYR"/>
          <w:sz w:val="20"/>
          <w:szCs w:val="20"/>
        </w:rPr>
        <w:t xml:space="preserve">подстатьям </w:t>
      </w:r>
      <w:r w:rsidRPr="008E5BFD">
        <w:rPr>
          <w:rFonts w:ascii="Arial CYR" w:hAnsi="Arial CYR" w:cs="Arial CYR"/>
          <w:sz w:val="20"/>
          <w:szCs w:val="20"/>
        </w:rPr>
        <w:t xml:space="preserve"> </w:t>
      </w:r>
      <w:r w:rsidR="008525C9">
        <w:rPr>
          <w:rFonts w:ascii="Arial CYR" w:hAnsi="Arial CYR" w:cs="Arial CYR"/>
          <w:sz w:val="20"/>
          <w:szCs w:val="20"/>
        </w:rPr>
        <w:t>КОСГУ</w:t>
      </w:r>
      <w:r w:rsidRPr="008E5BFD">
        <w:rPr>
          <w:rFonts w:ascii="Arial CYR" w:hAnsi="Arial CYR" w:cs="Arial CYR"/>
          <w:sz w:val="20"/>
          <w:szCs w:val="20"/>
        </w:rPr>
        <w:t xml:space="preserve"> 560</w:t>
      </w:r>
      <w:r>
        <w:rPr>
          <w:rFonts w:ascii="Arial CYR" w:hAnsi="Arial CYR" w:cs="Arial CYR"/>
          <w:sz w:val="20"/>
          <w:szCs w:val="20"/>
        </w:rPr>
        <w:t>-660</w:t>
      </w:r>
      <w:r w:rsidR="0071527C">
        <w:rPr>
          <w:rFonts w:ascii="Arial CYR" w:hAnsi="Arial CYR" w:cs="Arial CYR"/>
          <w:sz w:val="20"/>
          <w:szCs w:val="20"/>
        </w:rPr>
        <w:t xml:space="preserve"> в зависимости от типа контрагента (дебитора), в том числе физического лица</w:t>
      </w:r>
      <w:r w:rsidR="008525C9">
        <w:rPr>
          <w:rFonts w:ascii="Arial CYR" w:hAnsi="Arial CYR" w:cs="Arial CYR"/>
          <w:sz w:val="20"/>
          <w:szCs w:val="20"/>
        </w:rPr>
        <w:t>;</w:t>
      </w:r>
    </w:p>
    <w:p w:rsidR="0071527C" w:rsidRDefault="008525C9" w:rsidP="0071527C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** Учет расчетов ведется по </w:t>
      </w:r>
      <w:r w:rsidR="0071527C">
        <w:rPr>
          <w:rFonts w:ascii="Arial CYR" w:hAnsi="Arial CYR" w:cs="Arial CYR"/>
          <w:sz w:val="20"/>
          <w:szCs w:val="20"/>
        </w:rPr>
        <w:t>подстатьям</w:t>
      </w:r>
      <w:r>
        <w:rPr>
          <w:rFonts w:ascii="Arial CYR" w:hAnsi="Arial CYR" w:cs="Arial CYR"/>
          <w:sz w:val="20"/>
          <w:szCs w:val="20"/>
        </w:rPr>
        <w:t xml:space="preserve"> КОСГУ </w:t>
      </w:r>
      <w:r w:rsidR="008E5BFD">
        <w:rPr>
          <w:rFonts w:ascii="Arial CYR" w:hAnsi="Arial CYR" w:cs="Arial CYR"/>
          <w:sz w:val="20"/>
          <w:szCs w:val="20"/>
        </w:rPr>
        <w:t>730-830</w:t>
      </w:r>
      <w:r>
        <w:rPr>
          <w:rFonts w:ascii="Arial CYR" w:hAnsi="Arial CYR" w:cs="Arial CYR"/>
          <w:sz w:val="20"/>
          <w:szCs w:val="20"/>
        </w:rPr>
        <w:t>.</w:t>
      </w:r>
      <w:r w:rsidR="0071527C" w:rsidRPr="0071527C">
        <w:rPr>
          <w:rFonts w:ascii="Arial CYR" w:hAnsi="Arial CYR" w:cs="Arial CYR"/>
          <w:sz w:val="20"/>
          <w:szCs w:val="20"/>
        </w:rPr>
        <w:t xml:space="preserve"> </w:t>
      </w:r>
      <w:r w:rsidR="0071527C">
        <w:rPr>
          <w:rFonts w:ascii="Arial CYR" w:hAnsi="Arial CYR" w:cs="Arial CYR"/>
          <w:sz w:val="20"/>
          <w:szCs w:val="20"/>
        </w:rPr>
        <w:t>в зависимости от типа контрагента (кредитора), в том числе физического лица;</w:t>
      </w:r>
    </w:p>
    <w:p w:rsidR="005D3EAD" w:rsidRPr="008E5BFD" w:rsidRDefault="005D3EAD" w:rsidP="008E5BFD">
      <w:pPr>
        <w:rPr>
          <w:rFonts w:ascii="Arial CYR" w:hAnsi="Arial CYR" w:cs="Arial CYR"/>
        </w:rPr>
      </w:pPr>
    </w:p>
    <w:sectPr w:rsidR="005D3EAD" w:rsidRPr="008E5BFD" w:rsidSect="00EA762B">
      <w:headerReference w:type="even" r:id="rId9"/>
      <w:headerReference w:type="default" r:id="rId10"/>
      <w:pgSz w:w="11906" w:h="16838"/>
      <w:pgMar w:top="1134" w:right="850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EC" w:rsidRDefault="00FB41EC">
      <w:r>
        <w:separator/>
      </w:r>
    </w:p>
  </w:endnote>
  <w:endnote w:type="continuationSeparator" w:id="0">
    <w:p w:rsidR="00FB41EC" w:rsidRDefault="00FB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EC" w:rsidRDefault="00FB41EC">
      <w:r>
        <w:separator/>
      </w:r>
    </w:p>
  </w:footnote>
  <w:footnote w:type="continuationSeparator" w:id="0">
    <w:p w:rsidR="00FB41EC" w:rsidRDefault="00FB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C" w:rsidRDefault="00FB41EC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1EC" w:rsidRDefault="00FB41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EC" w:rsidRDefault="00FB41EC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4881">
      <w:rPr>
        <w:rStyle w:val="a4"/>
        <w:noProof/>
      </w:rPr>
      <w:t>57</w:t>
    </w:r>
    <w:r>
      <w:rPr>
        <w:rStyle w:val="a4"/>
      </w:rPr>
      <w:fldChar w:fldCharType="end"/>
    </w:r>
  </w:p>
  <w:p w:rsidR="00FB41EC" w:rsidRDefault="00FB41EC" w:rsidP="004A1F0A">
    <w:pPr>
      <w:pStyle w:val="a3"/>
      <w:framePr w:wrap="around" w:vAnchor="text" w:hAnchor="margin" w:xAlign="center" w:y="1"/>
      <w:rPr>
        <w:rStyle w:val="a4"/>
      </w:rPr>
    </w:pPr>
  </w:p>
  <w:p w:rsidR="00FB41EC" w:rsidRDefault="00FB4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B98"/>
    <w:multiLevelType w:val="hybridMultilevel"/>
    <w:tmpl w:val="41FA9E78"/>
    <w:lvl w:ilvl="0" w:tplc="060C3F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199"/>
    <w:multiLevelType w:val="hybridMultilevel"/>
    <w:tmpl w:val="66309C38"/>
    <w:lvl w:ilvl="0" w:tplc="079683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4817"/>
    <w:multiLevelType w:val="hybridMultilevel"/>
    <w:tmpl w:val="AE347A10"/>
    <w:lvl w:ilvl="0" w:tplc="74520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E3C35"/>
    <w:multiLevelType w:val="hybridMultilevel"/>
    <w:tmpl w:val="D682F766"/>
    <w:lvl w:ilvl="0" w:tplc="AB1E2B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5542"/>
    <w:rsid w:val="0000644F"/>
    <w:rsid w:val="000066ED"/>
    <w:rsid w:val="000071D9"/>
    <w:rsid w:val="00010C47"/>
    <w:rsid w:val="00011074"/>
    <w:rsid w:val="00012171"/>
    <w:rsid w:val="00012848"/>
    <w:rsid w:val="00012A17"/>
    <w:rsid w:val="00012F74"/>
    <w:rsid w:val="0001329D"/>
    <w:rsid w:val="00015707"/>
    <w:rsid w:val="00015D12"/>
    <w:rsid w:val="00015D38"/>
    <w:rsid w:val="00016D4B"/>
    <w:rsid w:val="00016D63"/>
    <w:rsid w:val="0002037A"/>
    <w:rsid w:val="0002153D"/>
    <w:rsid w:val="00022E01"/>
    <w:rsid w:val="000248BC"/>
    <w:rsid w:val="00025620"/>
    <w:rsid w:val="0002578B"/>
    <w:rsid w:val="000257F7"/>
    <w:rsid w:val="00026F2B"/>
    <w:rsid w:val="00026F5A"/>
    <w:rsid w:val="00030821"/>
    <w:rsid w:val="00030FF8"/>
    <w:rsid w:val="00034A60"/>
    <w:rsid w:val="000351B5"/>
    <w:rsid w:val="00036F8C"/>
    <w:rsid w:val="0003719F"/>
    <w:rsid w:val="00037F3D"/>
    <w:rsid w:val="00040E21"/>
    <w:rsid w:val="00041DD6"/>
    <w:rsid w:val="000431AD"/>
    <w:rsid w:val="00045058"/>
    <w:rsid w:val="00045519"/>
    <w:rsid w:val="00045628"/>
    <w:rsid w:val="00045660"/>
    <w:rsid w:val="00046D31"/>
    <w:rsid w:val="00047698"/>
    <w:rsid w:val="000500CB"/>
    <w:rsid w:val="00050D18"/>
    <w:rsid w:val="00052136"/>
    <w:rsid w:val="00052DF1"/>
    <w:rsid w:val="0005466D"/>
    <w:rsid w:val="00054A38"/>
    <w:rsid w:val="00054CF7"/>
    <w:rsid w:val="0005545E"/>
    <w:rsid w:val="00060869"/>
    <w:rsid w:val="00061BB0"/>
    <w:rsid w:val="00061D0F"/>
    <w:rsid w:val="00061F36"/>
    <w:rsid w:val="000633F9"/>
    <w:rsid w:val="00063A00"/>
    <w:rsid w:val="000646FD"/>
    <w:rsid w:val="0006475F"/>
    <w:rsid w:val="00066544"/>
    <w:rsid w:val="0007311B"/>
    <w:rsid w:val="00073277"/>
    <w:rsid w:val="00074BFD"/>
    <w:rsid w:val="00074FB7"/>
    <w:rsid w:val="000771A2"/>
    <w:rsid w:val="00077F9D"/>
    <w:rsid w:val="00080566"/>
    <w:rsid w:val="00084705"/>
    <w:rsid w:val="00084987"/>
    <w:rsid w:val="00084E2E"/>
    <w:rsid w:val="000859D3"/>
    <w:rsid w:val="00086266"/>
    <w:rsid w:val="0008679E"/>
    <w:rsid w:val="00087B10"/>
    <w:rsid w:val="00087BA2"/>
    <w:rsid w:val="00091FFE"/>
    <w:rsid w:val="00092AA3"/>
    <w:rsid w:val="00093255"/>
    <w:rsid w:val="000945E9"/>
    <w:rsid w:val="000951E9"/>
    <w:rsid w:val="00097263"/>
    <w:rsid w:val="000A1A3E"/>
    <w:rsid w:val="000A21D4"/>
    <w:rsid w:val="000A26CB"/>
    <w:rsid w:val="000A2959"/>
    <w:rsid w:val="000A35BF"/>
    <w:rsid w:val="000A43C3"/>
    <w:rsid w:val="000A4F39"/>
    <w:rsid w:val="000A5518"/>
    <w:rsid w:val="000A5E4B"/>
    <w:rsid w:val="000A6F0A"/>
    <w:rsid w:val="000B0E28"/>
    <w:rsid w:val="000B3A38"/>
    <w:rsid w:val="000B3A46"/>
    <w:rsid w:val="000B620A"/>
    <w:rsid w:val="000C0EAA"/>
    <w:rsid w:val="000C5DD4"/>
    <w:rsid w:val="000C6195"/>
    <w:rsid w:val="000D0C15"/>
    <w:rsid w:val="000D0D5D"/>
    <w:rsid w:val="000D4160"/>
    <w:rsid w:val="000D4260"/>
    <w:rsid w:val="000D4728"/>
    <w:rsid w:val="000D4FDD"/>
    <w:rsid w:val="000D5CD8"/>
    <w:rsid w:val="000D5DEF"/>
    <w:rsid w:val="000D7A95"/>
    <w:rsid w:val="000D7E2A"/>
    <w:rsid w:val="000E0EEF"/>
    <w:rsid w:val="000E3CE3"/>
    <w:rsid w:val="000E54B2"/>
    <w:rsid w:val="000E6F44"/>
    <w:rsid w:val="000F025D"/>
    <w:rsid w:val="000F1E09"/>
    <w:rsid w:val="000F392C"/>
    <w:rsid w:val="000F3B5C"/>
    <w:rsid w:val="000F4AEB"/>
    <w:rsid w:val="000F7378"/>
    <w:rsid w:val="000F744B"/>
    <w:rsid w:val="001020D5"/>
    <w:rsid w:val="001022E5"/>
    <w:rsid w:val="00102BE0"/>
    <w:rsid w:val="001032BD"/>
    <w:rsid w:val="0010451A"/>
    <w:rsid w:val="00104FC2"/>
    <w:rsid w:val="001055FC"/>
    <w:rsid w:val="00105B5F"/>
    <w:rsid w:val="00105CB4"/>
    <w:rsid w:val="0010610A"/>
    <w:rsid w:val="00107C88"/>
    <w:rsid w:val="00107DEF"/>
    <w:rsid w:val="00107E88"/>
    <w:rsid w:val="001102E6"/>
    <w:rsid w:val="0011167C"/>
    <w:rsid w:val="00112268"/>
    <w:rsid w:val="00113937"/>
    <w:rsid w:val="00113F2E"/>
    <w:rsid w:val="00114CF7"/>
    <w:rsid w:val="00117094"/>
    <w:rsid w:val="001215B8"/>
    <w:rsid w:val="00121DE1"/>
    <w:rsid w:val="00122C65"/>
    <w:rsid w:val="001246FF"/>
    <w:rsid w:val="001256EE"/>
    <w:rsid w:val="00126AA6"/>
    <w:rsid w:val="00126F8D"/>
    <w:rsid w:val="001276D8"/>
    <w:rsid w:val="001303D6"/>
    <w:rsid w:val="00132EF0"/>
    <w:rsid w:val="001354D4"/>
    <w:rsid w:val="001359F3"/>
    <w:rsid w:val="00135E0F"/>
    <w:rsid w:val="00135F24"/>
    <w:rsid w:val="001377F5"/>
    <w:rsid w:val="00137D8B"/>
    <w:rsid w:val="001403AA"/>
    <w:rsid w:val="00140EC1"/>
    <w:rsid w:val="00141A41"/>
    <w:rsid w:val="001422F0"/>
    <w:rsid w:val="00142ECD"/>
    <w:rsid w:val="00143B55"/>
    <w:rsid w:val="00144A0B"/>
    <w:rsid w:val="00144EDF"/>
    <w:rsid w:val="00146326"/>
    <w:rsid w:val="0014760C"/>
    <w:rsid w:val="00147B4D"/>
    <w:rsid w:val="0015184E"/>
    <w:rsid w:val="00153C3A"/>
    <w:rsid w:val="00154F51"/>
    <w:rsid w:val="00156DD5"/>
    <w:rsid w:val="00157085"/>
    <w:rsid w:val="00157397"/>
    <w:rsid w:val="00157650"/>
    <w:rsid w:val="00160795"/>
    <w:rsid w:val="00162D01"/>
    <w:rsid w:val="0016436B"/>
    <w:rsid w:val="00165AE6"/>
    <w:rsid w:val="001669F9"/>
    <w:rsid w:val="00170656"/>
    <w:rsid w:val="001734B4"/>
    <w:rsid w:val="00174FFF"/>
    <w:rsid w:val="001753E4"/>
    <w:rsid w:val="001761C7"/>
    <w:rsid w:val="00176E20"/>
    <w:rsid w:val="001802CB"/>
    <w:rsid w:val="00180334"/>
    <w:rsid w:val="00183954"/>
    <w:rsid w:val="0018428A"/>
    <w:rsid w:val="00184307"/>
    <w:rsid w:val="00184BEF"/>
    <w:rsid w:val="001857F3"/>
    <w:rsid w:val="00185B20"/>
    <w:rsid w:val="00185C10"/>
    <w:rsid w:val="00190CCE"/>
    <w:rsid w:val="00191D1E"/>
    <w:rsid w:val="00191EBD"/>
    <w:rsid w:val="00191FA2"/>
    <w:rsid w:val="001921E0"/>
    <w:rsid w:val="0019291A"/>
    <w:rsid w:val="001A00D2"/>
    <w:rsid w:val="001A15B6"/>
    <w:rsid w:val="001A1D44"/>
    <w:rsid w:val="001A1D56"/>
    <w:rsid w:val="001A2611"/>
    <w:rsid w:val="001A2E31"/>
    <w:rsid w:val="001A4CAD"/>
    <w:rsid w:val="001A4F7A"/>
    <w:rsid w:val="001A54F8"/>
    <w:rsid w:val="001A6B5F"/>
    <w:rsid w:val="001A700D"/>
    <w:rsid w:val="001A71E1"/>
    <w:rsid w:val="001A7807"/>
    <w:rsid w:val="001A7FCD"/>
    <w:rsid w:val="001B0C68"/>
    <w:rsid w:val="001B0D25"/>
    <w:rsid w:val="001B1012"/>
    <w:rsid w:val="001B3F99"/>
    <w:rsid w:val="001B4DA8"/>
    <w:rsid w:val="001B66CB"/>
    <w:rsid w:val="001B6755"/>
    <w:rsid w:val="001C09C2"/>
    <w:rsid w:val="001C2A9F"/>
    <w:rsid w:val="001C467B"/>
    <w:rsid w:val="001C4D29"/>
    <w:rsid w:val="001C5465"/>
    <w:rsid w:val="001C58D5"/>
    <w:rsid w:val="001C5999"/>
    <w:rsid w:val="001C5ECD"/>
    <w:rsid w:val="001C6D06"/>
    <w:rsid w:val="001C737A"/>
    <w:rsid w:val="001D06C6"/>
    <w:rsid w:val="001D0744"/>
    <w:rsid w:val="001D084E"/>
    <w:rsid w:val="001D2931"/>
    <w:rsid w:val="001D344D"/>
    <w:rsid w:val="001D4878"/>
    <w:rsid w:val="001D5628"/>
    <w:rsid w:val="001D5AD1"/>
    <w:rsid w:val="001D5B60"/>
    <w:rsid w:val="001D73DF"/>
    <w:rsid w:val="001D7A33"/>
    <w:rsid w:val="001E0AA0"/>
    <w:rsid w:val="001E0C50"/>
    <w:rsid w:val="001E0E70"/>
    <w:rsid w:val="001E0F33"/>
    <w:rsid w:val="001E289C"/>
    <w:rsid w:val="001E3713"/>
    <w:rsid w:val="001E7A1E"/>
    <w:rsid w:val="001E7BB8"/>
    <w:rsid w:val="001E7FE1"/>
    <w:rsid w:val="001F01B7"/>
    <w:rsid w:val="001F0C7E"/>
    <w:rsid w:val="001F2EB3"/>
    <w:rsid w:val="001F346B"/>
    <w:rsid w:val="001F5829"/>
    <w:rsid w:val="001F5CD8"/>
    <w:rsid w:val="001F60C9"/>
    <w:rsid w:val="001F6967"/>
    <w:rsid w:val="001F6A77"/>
    <w:rsid w:val="001F6DF5"/>
    <w:rsid w:val="002039A4"/>
    <w:rsid w:val="002049B2"/>
    <w:rsid w:val="00207053"/>
    <w:rsid w:val="00210EF9"/>
    <w:rsid w:val="002124F0"/>
    <w:rsid w:val="00215DD3"/>
    <w:rsid w:val="00216C13"/>
    <w:rsid w:val="00217883"/>
    <w:rsid w:val="00220A8D"/>
    <w:rsid w:val="002235C9"/>
    <w:rsid w:val="00223774"/>
    <w:rsid w:val="00223A32"/>
    <w:rsid w:val="00223E4E"/>
    <w:rsid w:val="0022458E"/>
    <w:rsid w:val="00225186"/>
    <w:rsid w:val="00226809"/>
    <w:rsid w:val="00226CBE"/>
    <w:rsid w:val="00227519"/>
    <w:rsid w:val="00227636"/>
    <w:rsid w:val="002302F1"/>
    <w:rsid w:val="00231345"/>
    <w:rsid w:val="00231D3A"/>
    <w:rsid w:val="00232023"/>
    <w:rsid w:val="00234B3E"/>
    <w:rsid w:val="00236746"/>
    <w:rsid w:val="00236F43"/>
    <w:rsid w:val="00241627"/>
    <w:rsid w:val="00241639"/>
    <w:rsid w:val="00242F67"/>
    <w:rsid w:val="00243C25"/>
    <w:rsid w:val="00243F22"/>
    <w:rsid w:val="0024571D"/>
    <w:rsid w:val="00245A55"/>
    <w:rsid w:val="00246047"/>
    <w:rsid w:val="0024606F"/>
    <w:rsid w:val="002467AB"/>
    <w:rsid w:val="0025008B"/>
    <w:rsid w:val="002520C9"/>
    <w:rsid w:val="002520F7"/>
    <w:rsid w:val="00252209"/>
    <w:rsid w:val="0025346F"/>
    <w:rsid w:val="00253C05"/>
    <w:rsid w:val="00255B6F"/>
    <w:rsid w:val="0025757B"/>
    <w:rsid w:val="00257836"/>
    <w:rsid w:val="00257DFF"/>
    <w:rsid w:val="00257EB6"/>
    <w:rsid w:val="002601CA"/>
    <w:rsid w:val="00260E7F"/>
    <w:rsid w:val="00261E27"/>
    <w:rsid w:val="002638F7"/>
    <w:rsid w:val="00264946"/>
    <w:rsid w:val="0026507F"/>
    <w:rsid w:val="002653A0"/>
    <w:rsid w:val="00267EDD"/>
    <w:rsid w:val="002700E6"/>
    <w:rsid w:val="00270FF3"/>
    <w:rsid w:val="00271701"/>
    <w:rsid w:val="00271D01"/>
    <w:rsid w:val="002720E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871"/>
    <w:rsid w:val="00276A9B"/>
    <w:rsid w:val="00281B39"/>
    <w:rsid w:val="00281C90"/>
    <w:rsid w:val="00282DAA"/>
    <w:rsid w:val="00283931"/>
    <w:rsid w:val="00286857"/>
    <w:rsid w:val="0029060D"/>
    <w:rsid w:val="002907BA"/>
    <w:rsid w:val="00294204"/>
    <w:rsid w:val="00294654"/>
    <w:rsid w:val="00295449"/>
    <w:rsid w:val="00295C8C"/>
    <w:rsid w:val="00295E1F"/>
    <w:rsid w:val="0029691F"/>
    <w:rsid w:val="00296C97"/>
    <w:rsid w:val="00296EFF"/>
    <w:rsid w:val="00297C95"/>
    <w:rsid w:val="002A01DB"/>
    <w:rsid w:val="002A0470"/>
    <w:rsid w:val="002A0A07"/>
    <w:rsid w:val="002A14C3"/>
    <w:rsid w:val="002A25CA"/>
    <w:rsid w:val="002A2C28"/>
    <w:rsid w:val="002A3C7C"/>
    <w:rsid w:val="002A4593"/>
    <w:rsid w:val="002A49E8"/>
    <w:rsid w:val="002A74DD"/>
    <w:rsid w:val="002A7DA0"/>
    <w:rsid w:val="002A7FE6"/>
    <w:rsid w:val="002B48F4"/>
    <w:rsid w:val="002B6928"/>
    <w:rsid w:val="002C0CAB"/>
    <w:rsid w:val="002C1158"/>
    <w:rsid w:val="002C2516"/>
    <w:rsid w:val="002C2B0A"/>
    <w:rsid w:val="002C50BD"/>
    <w:rsid w:val="002D040D"/>
    <w:rsid w:val="002D05A4"/>
    <w:rsid w:val="002D09CD"/>
    <w:rsid w:val="002D12F6"/>
    <w:rsid w:val="002D259B"/>
    <w:rsid w:val="002D3E67"/>
    <w:rsid w:val="002D6387"/>
    <w:rsid w:val="002D653F"/>
    <w:rsid w:val="002D7AE3"/>
    <w:rsid w:val="002E218A"/>
    <w:rsid w:val="002E355D"/>
    <w:rsid w:val="002E3D4C"/>
    <w:rsid w:val="002E4AC4"/>
    <w:rsid w:val="002E5F88"/>
    <w:rsid w:val="002E6086"/>
    <w:rsid w:val="002E698D"/>
    <w:rsid w:val="002F0113"/>
    <w:rsid w:val="002F0BDB"/>
    <w:rsid w:val="002F30D0"/>
    <w:rsid w:val="002F4AC5"/>
    <w:rsid w:val="002F5EA3"/>
    <w:rsid w:val="002F5FFF"/>
    <w:rsid w:val="002F6113"/>
    <w:rsid w:val="002F75B9"/>
    <w:rsid w:val="00300DE9"/>
    <w:rsid w:val="0030352C"/>
    <w:rsid w:val="00304B3B"/>
    <w:rsid w:val="00305539"/>
    <w:rsid w:val="00306643"/>
    <w:rsid w:val="00306C74"/>
    <w:rsid w:val="00307636"/>
    <w:rsid w:val="00312455"/>
    <w:rsid w:val="003133E5"/>
    <w:rsid w:val="00313B70"/>
    <w:rsid w:val="003144D0"/>
    <w:rsid w:val="00317786"/>
    <w:rsid w:val="00317DA2"/>
    <w:rsid w:val="003232A2"/>
    <w:rsid w:val="0032367B"/>
    <w:rsid w:val="0032373A"/>
    <w:rsid w:val="00324342"/>
    <w:rsid w:val="0032543D"/>
    <w:rsid w:val="0032680B"/>
    <w:rsid w:val="00330830"/>
    <w:rsid w:val="00330E0A"/>
    <w:rsid w:val="003334B1"/>
    <w:rsid w:val="00334414"/>
    <w:rsid w:val="00335637"/>
    <w:rsid w:val="00335F26"/>
    <w:rsid w:val="0033615E"/>
    <w:rsid w:val="003365EA"/>
    <w:rsid w:val="003365F9"/>
    <w:rsid w:val="00340FFB"/>
    <w:rsid w:val="0034156D"/>
    <w:rsid w:val="00342082"/>
    <w:rsid w:val="003430B0"/>
    <w:rsid w:val="00343846"/>
    <w:rsid w:val="003443CD"/>
    <w:rsid w:val="00345176"/>
    <w:rsid w:val="00345ECD"/>
    <w:rsid w:val="00346C2C"/>
    <w:rsid w:val="0034709F"/>
    <w:rsid w:val="00350E62"/>
    <w:rsid w:val="003512A6"/>
    <w:rsid w:val="00351988"/>
    <w:rsid w:val="00351A36"/>
    <w:rsid w:val="00351D5B"/>
    <w:rsid w:val="00352BBC"/>
    <w:rsid w:val="00354CEA"/>
    <w:rsid w:val="00355A57"/>
    <w:rsid w:val="00355C16"/>
    <w:rsid w:val="00356F25"/>
    <w:rsid w:val="0035714C"/>
    <w:rsid w:val="00357DDB"/>
    <w:rsid w:val="003603B7"/>
    <w:rsid w:val="00360784"/>
    <w:rsid w:val="00362426"/>
    <w:rsid w:val="0036244B"/>
    <w:rsid w:val="00364A4B"/>
    <w:rsid w:val="00364BB1"/>
    <w:rsid w:val="003656D5"/>
    <w:rsid w:val="00367B93"/>
    <w:rsid w:val="00370F4B"/>
    <w:rsid w:val="003718E5"/>
    <w:rsid w:val="00372205"/>
    <w:rsid w:val="003728F2"/>
    <w:rsid w:val="003737E0"/>
    <w:rsid w:val="003748BD"/>
    <w:rsid w:val="00375962"/>
    <w:rsid w:val="00376DC0"/>
    <w:rsid w:val="00380683"/>
    <w:rsid w:val="003815CC"/>
    <w:rsid w:val="003836F4"/>
    <w:rsid w:val="00383C4F"/>
    <w:rsid w:val="00383ED0"/>
    <w:rsid w:val="00384F24"/>
    <w:rsid w:val="00385F67"/>
    <w:rsid w:val="00386F16"/>
    <w:rsid w:val="00387216"/>
    <w:rsid w:val="003873A2"/>
    <w:rsid w:val="00387CCF"/>
    <w:rsid w:val="00387FD1"/>
    <w:rsid w:val="003901A3"/>
    <w:rsid w:val="0039020D"/>
    <w:rsid w:val="00391933"/>
    <w:rsid w:val="00392AE6"/>
    <w:rsid w:val="00392BC0"/>
    <w:rsid w:val="003941B3"/>
    <w:rsid w:val="00394B36"/>
    <w:rsid w:val="003A07C5"/>
    <w:rsid w:val="003A11E5"/>
    <w:rsid w:val="003A394E"/>
    <w:rsid w:val="003A394F"/>
    <w:rsid w:val="003A4F2F"/>
    <w:rsid w:val="003A5866"/>
    <w:rsid w:val="003A7799"/>
    <w:rsid w:val="003B0461"/>
    <w:rsid w:val="003B08E9"/>
    <w:rsid w:val="003B0CF0"/>
    <w:rsid w:val="003B1694"/>
    <w:rsid w:val="003B196A"/>
    <w:rsid w:val="003B34FB"/>
    <w:rsid w:val="003B370E"/>
    <w:rsid w:val="003B56D7"/>
    <w:rsid w:val="003B57C6"/>
    <w:rsid w:val="003B6295"/>
    <w:rsid w:val="003B6808"/>
    <w:rsid w:val="003B6F1D"/>
    <w:rsid w:val="003C0868"/>
    <w:rsid w:val="003C1077"/>
    <w:rsid w:val="003C289A"/>
    <w:rsid w:val="003C3819"/>
    <w:rsid w:val="003C3F77"/>
    <w:rsid w:val="003C422B"/>
    <w:rsid w:val="003C466C"/>
    <w:rsid w:val="003C57CB"/>
    <w:rsid w:val="003D2BF3"/>
    <w:rsid w:val="003D307F"/>
    <w:rsid w:val="003D4073"/>
    <w:rsid w:val="003D6EE2"/>
    <w:rsid w:val="003E152C"/>
    <w:rsid w:val="003E3B8A"/>
    <w:rsid w:val="003E432A"/>
    <w:rsid w:val="003E4994"/>
    <w:rsid w:val="003E59B3"/>
    <w:rsid w:val="003E5E0F"/>
    <w:rsid w:val="003E7AEE"/>
    <w:rsid w:val="003F1F02"/>
    <w:rsid w:val="003F3FF9"/>
    <w:rsid w:val="003F429F"/>
    <w:rsid w:val="003F42B5"/>
    <w:rsid w:val="003F4804"/>
    <w:rsid w:val="003F4B0F"/>
    <w:rsid w:val="003F532E"/>
    <w:rsid w:val="003F65FC"/>
    <w:rsid w:val="003F7494"/>
    <w:rsid w:val="003F7F39"/>
    <w:rsid w:val="003F7FF5"/>
    <w:rsid w:val="00401A09"/>
    <w:rsid w:val="00405EC7"/>
    <w:rsid w:val="004068F6"/>
    <w:rsid w:val="004075BF"/>
    <w:rsid w:val="004075E0"/>
    <w:rsid w:val="00407D49"/>
    <w:rsid w:val="00410D33"/>
    <w:rsid w:val="0041200C"/>
    <w:rsid w:val="00412F29"/>
    <w:rsid w:val="004162F1"/>
    <w:rsid w:val="00424ADE"/>
    <w:rsid w:val="0042574C"/>
    <w:rsid w:val="004257C2"/>
    <w:rsid w:val="00425EF3"/>
    <w:rsid w:val="00426595"/>
    <w:rsid w:val="004276BB"/>
    <w:rsid w:val="00427D46"/>
    <w:rsid w:val="004326A4"/>
    <w:rsid w:val="00432CE3"/>
    <w:rsid w:val="004344AA"/>
    <w:rsid w:val="0043483B"/>
    <w:rsid w:val="004374AD"/>
    <w:rsid w:val="00440AE0"/>
    <w:rsid w:val="00441DA5"/>
    <w:rsid w:val="0044289B"/>
    <w:rsid w:val="00442E3F"/>
    <w:rsid w:val="00442F30"/>
    <w:rsid w:val="0044387A"/>
    <w:rsid w:val="004467CD"/>
    <w:rsid w:val="00451672"/>
    <w:rsid w:val="004521CF"/>
    <w:rsid w:val="00455B86"/>
    <w:rsid w:val="004561E1"/>
    <w:rsid w:val="004563D6"/>
    <w:rsid w:val="004564D4"/>
    <w:rsid w:val="00456835"/>
    <w:rsid w:val="004602E6"/>
    <w:rsid w:val="0046051A"/>
    <w:rsid w:val="00460E6D"/>
    <w:rsid w:val="00461358"/>
    <w:rsid w:val="0046162D"/>
    <w:rsid w:val="00462D4E"/>
    <w:rsid w:val="00463677"/>
    <w:rsid w:val="004646C6"/>
    <w:rsid w:val="0046471A"/>
    <w:rsid w:val="004650B1"/>
    <w:rsid w:val="0046592D"/>
    <w:rsid w:val="00465F96"/>
    <w:rsid w:val="0046677A"/>
    <w:rsid w:val="004669EB"/>
    <w:rsid w:val="004742B2"/>
    <w:rsid w:val="004753D2"/>
    <w:rsid w:val="00475959"/>
    <w:rsid w:val="0047632B"/>
    <w:rsid w:val="00476C88"/>
    <w:rsid w:val="00476CC8"/>
    <w:rsid w:val="00477120"/>
    <w:rsid w:val="00480D51"/>
    <w:rsid w:val="0048188D"/>
    <w:rsid w:val="0048240B"/>
    <w:rsid w:val="00483050"/>
    <w:rsid w:val="00484DA4"/>
    <w:rsid w:val="004865E5"/>
    <w:rsid w:val="00487642"/>
    <w:rsid w:val="00491AE4"/>
    <w:rsid w:val="004922CA"/>
    <w:rsid w:val="004926BF"/>
    <w:rsid w:val="00492811"/>
    <w:rsid w:val="00494881"/>
    <w:rsid w:val="00494ACB"/>
    <w:rsid w:val="004969F3"/>
    <w:rsid w:val="00497A1E"/>
    <w:rsid w:val="00497B5D"/>
    <w:rsid w:val="00497FE9"/>
    <w:rsid w:val="004A0F26"/>
    <w:rsid w:val="004A1F0A"/>
    <w:rsid w:val="004A46CC"/>
    <w:rsid w:val="004A4D2B"/>
    <w:rsid w:val="004A4F70"/>
    <w:rsid w:val="004A5756"/>
    <w:rsid w:val="004A75C2"/>
    <w:rsid w:val="004B06EC"/>
    <w:rsid w:val="004B16E5"/>
    <w:rsid w:val="004B275B"/>
    <w:rsid w:val="004B286E"/>
    <w:rsid w:val="004B294F"/>
    <w:rsid w:val="004B3DD5"/>
    <w:rsid w:val="004B4145"/>
    <w:rsid w:val="004B4A1E"/>
    <w:rsid w:val="004B5575"/>
    <w:rsid w:val="004B59B0"/>
    <w:rsid w:val="004B5E6D"/>
    <w:rsid w:val="004B6401"/>
    <w:rsid w:val="004B71D9"/>
    <w:rsid w:val="004C3D52"/>
    <w:rsid w:val="004C41C1"/>
    <w:rsid w:val="004C6043"/>
    <w:rsid w:val="004C7EF8"/>
    <w:rsid w:val="004D1211"/>
    <w:rsid w:val="004D2023"/>
    <w:rsid w:val="004D25C6"/>
    <w:rsid w:val="004D3BBD"/>
    <w:rsid w:val="004D3C9A"/>
    <w:rsid w:val="004D443C"/>
    <w:rsid w:val="004D7520"/>
    <w:rsid w:val="004D7B2D"/>
    <w:rsid w:val="004D7E1C"/>
    <w:rsid w:val="004E00D3"/>
    <w:rsid w:val="004E07ED"/>
    <w:rsid w:val="004E0C00"/>
    <w:rsid w:val="004E2276"/>
    <w:rsid w:val="004E258F"/>
    <w:rsid w:val="004E638A"/>
    <w:rsid w:val="004E7AB3"/>
    <w:rsid w:val="004F02F8"/>
    <w:rsid w:val="004F0660"/>
    <w:rsid w:val="004F26B8"/>
    <w:rsid w:val="004F44B0"/>
    <w:rsid w:val="004F5111"/>
    <w:rsid w:val="004F7170"/>
    <w:rsid w:val="0050268B"/>
    <w:rsid w:val="00504C87"/>
    <w:rsid w:val="00504D38"/>
    <w:rsid w:val="00504DA0"/>
    <w:rsid w:val="00506825"/>
    <w:rsid w:val="0050788C"/>
    <w:rsid w:val="00507FF7"/>
    <w:rsid w:val="00510177"/>
    <w:rsid w:val="00510458"/>
    <w:rsid w:val="0051062B"/>
    <w:rsid w:val="00516BF2"/>
    <w:rsid w:val="00517CA9"/>
    <w:rsid w:val="00517F0C"/>
    <w:rsid w:val="00520409"/>
    <w:rsid w:val="00522C76"/>
    <w:rsid w:val="00523D83"/>
    <w:rsid w:val="00524CFF"/>
    <w:rsid w:val="00526023"/>
    <w:rsid w:val="00526B47"/>
    <w:rsid w:val="00527888"/>
    <w:rsid w:val="0053069C"/>
    <w:rsid w:val="00530D8A"/>
    <w:rsid w:val="005315AD"/>
    <w:rsid w:val="00531FE6"/>
    <w:rsid w:val="00532370"/>
    <w:rsid w:val="0053295B"/>
    <w:rsid w:val="00534A1C"/>
    <w:rsid w:val="00536333"/>
    <w:rsid w:val="005366FC"/>
    <w:rsid w:val="00541436"/>
    <w:rsid w:val="005421AC"/>
    <w:rsid w:val="00542B55"/>
    <w:rsid w:val="00544781"/>
    <w:rsid w:val="005449BF"/>
    <w:rsid w:val="0054517A"/>
    <w:rsid w:val="00545CE4"/>
    <w:rsid w:val="00546435"/>
    <w:rsid w:val="00547714"/>
    <w:rsid w:val="005507FF"/>
    <w:rsid w:val="00552669"/>
    <w:rsid w:val="005528D9"/>
    <w:rsid w:val="005533D0"/>
    <w:rsid w:val="00553623"/>
    <w:rsid w:val="00555870"/>
    <w:rsid w:val="005558B8"/>
    <w:rsid w:val="00556A88"/>
    <w:rsid w:val="005608AC"/>
    <w:rsid w:val="00562413"/>
    <w:rsid w:val="0056264B"/>
    <w:rsid w:val="00563E30"/>
    <w:rsid w:val="00564035"/>
    <w:rsid w:val="00565B44"/>
    <w:rsid w:val="0056660F"/>
    <w:rsid w:val="00566971"/>
    <w:rsid w:val="00567004"/>
    <w:rsid w:val="0056761A"/>
    <w:rsid w:val="00567B99"/>
    <w:rsid w:val="00570C6B"/>
    <w:rsid w:val="005716F7"/>
    <w:rsid w:val="005725FF"/>
    <w:rsid w:val="00572700"/>
    <w:rsid w:val="00573D84"/>
    <w:rsid w:val="005752A7"/>
    <w:rsid w:val="00577DFA"/>
    <w:rsid w:val="0058002A"/>
    <w:rsid w:val="00581E1B"/>
    <w:rsid w:val="005837E9"/>
    <w:rsid w:val="0058380C"/>
    <w:rsid w:val="00583905"/>
    <w:rsid w:val="00584282"/>
    <w:rsid w:val="00586209"/>
    <w:rsid w:val="0058675A"/>
    <w:rsid w:val="005935BF"/>
    <w:rsid w:val="005965AC"/>
    <w:rsid w:val="00596BC3"/>
    <w:rsid w:val="005A0B61"/>
    <w:rsid w:val="005A307F"/>
    <w:rsid w:val="005A38A2"/>
    <w:rsid w:val="005A3CDA"/>
    <w:rsid w:val="005A3F85"/>
    <w:rsid w:val="005A4A8C"/>
    <w:rsid w:val="005A5B29"/>
    <w:rsid w:val="005A71A7"/>
    <w:rsid w:val="005B0044"/>
    <w:rsid w:val="005B2E9A"/>
    <w:rsid w:val="005B340D"/>
    <w:rsid w:val="005B4483"/>
    <w:rsid w:val="005B582B"/>
    <w:rsid w:val="005B5F78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47B9"/>
    <w:rsid w:val="005C62CB"/>
    <w:rsid w:val="005C7339"/>
    <w:rsid w:val="005D034F"/>
    <w:rsid w:val="005D0E1B"/>
    <w:rsid w:val="005D1E69"/>
    <w:rsid w:val="005D1F60"/>
    <w:rsid w:val="005D2889"/>
    <w:rsid w:val="005D2D24"/>
    <w:rsid w:val="005D3CA3"/>
    <w:rsid w:val="005D3EAD"/>
    <w:rsid w:val="005D5476"/>
    <w:rsid w:val="005D59EE"/>
    <w:rsid w:val="005D60A5"/>
    <w:rsid w:val="005D6A67"/>
    <w:rsid w:val="005E0000"/>
    <w:rsid w:val="005E0F17"/>
    <w:rsid w:val="005E1E34"/>
    <w:rsid w:val="005E3A4E"/>
    <w:rsid w:val="005E43A8"/>
    <w:rsid w:val="005E731B"/>
    <w:rsid w:val="005E7892"/>
    <w:rsid w:val="005E7B87"/>
    <w:rsid w:val="005F0AA2"/>
    <w:rsid w:val="005F1333"/>
    <w:rsid w:val="005F1B52"/>
    <w:rsid w:val="005F1E1E"/>
    <w:rsid w:val="005F2FE1"/>
    <w:rsid w:val="005F32A0"/>
    <w:rsid w:val="005F6FCF"/>
    <w:rsid w:val="005F7682"/>
    <w:rsid w:val="005F787A"/>
    <w:rsid w:val="006015D6"/>
    <w:rsid w:val="006025BA"/>
    <w:rsid w:val="00602DCB"/>
    <w:rsid w:val="00604916"/>
    <w:rsid w:val="006049FB"/>
    <w:rsid w:val="00605839"/>
    <w:rsid w:val="00606381"/>
    <w:rsid w:val="006067AA"/>
    <w:rsid w:val="006067D7"/>
    <w:rsid w:val="00606A53"/>
    <w:rsid w:val="006112F8"/>
    <w:rsid w:val="00611617"/>
    <w:rsid w:val="0061225C"/>
    <w:rsid w:val="00612489"/>
    <w:rsid w:val="00612861"/>
    <w:rsid w:val="006130B8"/>
    <w:rsid w:val="0061372D"/>
    <w:rsid w:val="006144F8"/>
    <w:rsid w:val="0061577F"/>
    <w:rsid w:val="00616143"/>
    <w:rsid w:val="00621764"/>
    <w:rsid w:val="006217A6"/>
    <w:rsid w:val="00621E0B"/>
    <w:rsid w:val="006232BC"/>
    <w:rsid w:val="00623795"/>
    <w:rsid w:val="006250B3"/>
    <w:rsid w:val="00626B54"/>
    <w:rsid w:val="006272B0"/>
    <w:rsid w:val="00630139"/>
    <w:rsid w:val="00630B8B"/>
    <w:rsid w:val="00632EAA"/>
    <w:rsid w:val="00633B17"/>
    <w:rsid w:val="00634EF2"/>
    <w:rsid w:val="0063562B"/>
    <w:rsid w:val="006373C9"/>
    <w:rsid w:val="00637642"/>
    <w:rsid w:val="0064072F"/>
    <w:rsid w:val="00641536"/>
    <w:rsid w:val="00641557"/>
    <w:rsid w:val="006431FA"/>
    <w:rsid w:val="006450ED"/>
    <w:rsid w:val="00645D87"/>
    <w:rsid w:val="00646363"/>
    <w:rsid w:val="00646ADE"/>
    <w:rsid w:val="006472E4"/>
    <w:rsid w:val="006474D5"/>
    <w:rsid w:val="0065098A"/>
    <w:rsid w:val="00650A17"/>
    <w:rsid w:val="00652182"/>
    <w:rsid w:val="006536B4"/>
    <w:rsid w:val="006549F2"/>
    <w:rsid w:val="006555F8"/>
    <w:rsid w:val="006611D4"/>
    <w:rsid w:val="00661915"/>
    <w:rsid w:val="00661A55"/>
    <w:rsid w:val="00661CC1"/>
    <w:rsid w:val="00662DCD"/>
    <w:rsid w:val="006635C6"/>
    <w:rsid w:val="00663ADF"/>
    <w:rsid w:val="00663CDB"/>
    <w:rsid w:val="006652B6"/>
    <w:rsid w:val="00666443"/>
    <w:rsid w:val="00666BA3"/>
    <w:rsid w:val="00666D76"/>
    <w:rsid w:val="00670C49"/>
    <w:rsid w:val="006714B1"/>
    <w:rsid w:val="00671986"/>
    <w:rsid w:val="00671D81"/>
    <w:rsid w:val="00672DB7"/>
    <w:rsid w:val="00673435"/>
    <w:rsid w:val="00673686"/>
    <w:rsid w:val="006742A8"/>
    <w:rsid w:val="00674C77"/>
    <w:rsid w:val="00675A97"/>
    <w:rsid w:val="00675C6C"/>
    <w:rsid w:val="00676904"/>
    <w:rsid w:val="00676A2E"/>
    <w:rsid w:val="006815D3"/>
    <w:rsid w:val="006822BA"/>
    <w:rsid w:val="00682749"/>
    <w:rsid w:val="00682A81"/>
    <w:rsid w:val="00682C31"/>
    <w:rsid w:val="00684B8A"/>
    <w:rsid w:val="0068551D"/>
    <w:rsid w:val="0068551E"/>
    <w:rsid w:val="00685F04"/>
    <w:rsid w:val="0068709A"/>
    <w:rsid w:val="006871B4"/>
    <w:rsid w:val="00690470"/>
    <w:rsid w:val="006906BB"/>
    <w:rsid w:val="00690735"/>
    <w:rsid w:val="00691730"/>
    <w:rsid w:val="00691987"/>
    <w:rsid w:val="0069198E"/>
    <w:rsid w:val="006940AD"/>
    <w:rsid w:val="00696A1D"/>
    <w:rsid w:val="006971DE"/>
    <w:rsid w:val="006A06B3"/>
    <w:rsid w:val="006A113C"/>
    <w:rsid w:val="006A150F"/>
    <w:rsid w:val="006A1F99"/>
    <w:rsid w:val="006A3FF6"/>
    <w:rsid w:val="006A574B"/>
    <w:rsid w:val="006A71E2"/>
    <w:rsid w:val="006B2E65"/>
    <w:rsid w:val="006B3447"/>
    <w:rsid w:val="006B38E6"/>
    <w:rsid w:val="006B3C01"/>
    <w:rsid w:val="006B4016"/>
    <w:rsid w:val="006B474A"/>
    <w:rsid w:val="006B4C0F"/>
    <w:rsid w:val="006B4DDF"/>
    <w:rsid w:val="006B60B9"/>
    <w:rsid w:val="006B6ACB"/>
    <w:rsid w:val="006B6EC6"/>
    <w:rsid w:val="006C0875"/>
    <w:rsid w:val="006C0B13"/>
    <w:rsid w:val="006C1A2A"/>
    <w:rsid w:val="006C5953"/>
    <w:rsid w:val="006C7C54"/>
    <w:rsid w:val="006D0861"/>
    <w:rsid w:val="006D12D0"/>
    <w:rsid w:val="006D1A75"/>
    <w:rsid w:val="006D1AD9"/>
    <w:rsid w:val="006D28C8"/>
    <w:rsid w:val="006D2D27"/>
    <w:rsid w:val="006D3D49"/>
    <w:rsid w:val="006D5A67"/>
    <w:rsid w:val="006D5E8D"/>
    <w:rsid w:val="006D674D"/>
    <w:rsid w:val="006D6E11"/>
    <w:rsid w:val="006D7383"/>
    <w:rsid w:val="006D7A4F"/>
    <w:rsid w:val="006D7CA2"/>
    <w:rsid w:val="006E041D"/>
    <w:rsid w:val="006E0AEE"/>
    <w:rsid w:val="006E0BBB"/>
    <w:rsid w:val="006E23CE"/>
    <w:rsid w:val="006E4672"/>
    <w:rsid w:val="006E4881"/>
    <w:rsid w:val="006E56B3"/>
    <w:rsid w:val="006E619C"/>
    <w:rsid w:val="006F068C"/>
    <w:rsid w:val="006F06A0"/>
    <w:rsid w:val="006F1961"/>
    <w:rsid w:val="006F1C04"/>
    <w:rsid w:val="006F3E69"/>
    <w:rsid w:val="006F56E4"/>
    <w:rsid w:val="006F5CF0"/>
    <w:rsid w:val="006F63E5"/>
    <w:rsid w:val="006F691F"/>
    <w:rsid w:val="006F7C28"/>
    <w:rsid w:val="006F7E9A"/>
    <w:rsid w:val="00700877"/>
    <w:rsid w:val="00701DD2"/>
    <w:rsid w:val="00702918"/>
    <w:rsid w:val="00702A3D"/>
    <w:rsid w:val="00703368"/>
    <w:rsid w:val="007040C4"/>
    <w:rsid w:val="007054C8"/>
    <w:rsid w:val="00706873"/>
    <w:rsid w:val="007069E5"/>
    <w:rsid w:val="00707CB9"/>
    <w:rsid w:val="00707DC4"/>
    <w:rsid w:val="00710F80"/>
    <w:rsid w:val="00713046"/>
    <w:rsid w:val="00713E1F"/>
    <w:rsid w:val="00714002"/>
    <w:rsid w:val="007141AC"/>
    <w:rsid w:val="00714493"/>
    <w:rsid w:val="00714EA3"/>
    <w:rsid w:val="0071527C"/>
    <w:rsid w:val="00715E8C"/>
    <w:rsid w:val="00716E19"/>
    <w:rsid w:val="007174ED"/>
    <w:rsid w:val="0071753A"/>
    <w:rsid w:val="007211C3"/>
    <w:rsid w:val="00722E48"/>
    <w:rsid w:val="0072359E"/>
    <w:rsid w:val="00723F21"/>
    <w:rsid w:val="00724016"/>
    <w:rsid w:val="00724841"/>
    <w:rsid w:val="00724F26"/>
    <w:rsid w:val="00725634"/>
    <w:rsid w:val="00727753"/>
    <w:rsid w:val="007278D1"/>
    <w:rsid w:val="00731FD0"/>
    <w:rsid w:val="0073328B"/>
    <w:rsid w:val="00733911"/>
    <w:rsid w:val="00733B3C"/>
    <w:rsid w:val="0073454D"/>
    <w:rsid w:val="00735B9F"/>
    <w:rsid w:val="00735E30"/>
    <w:rsid w:val="0073697D"/>
    <w:rsid w:val="00736F3A"/>
    <w:rsid w:val="00737DE7"/>
    <w:rsid w:val="00740A51"/>
    <w:rsid w:val="00741338"/>
    <w:rsid w:val="00742146"/>
    <w:rsid w:val="00742CC2"/>
    <w:rsid w:val="0074386C"/>
    <w:rsid w:val="00744C9F"/>
    <w:rsid w:val="00744FA9"/>
    <w:rsid w:val="00745CC1"/>
    <w:rsid w:val="007613D5"/>
    <w:rsid w:val="00761D64"/>
    <w:rsid w:val="007620FB"/>
    <w:rsid w:val="00764A3C"/>
    <w:rsid w:val="00764ED7"/>
    <w:rsid w:val="007668ED"/>
    <w:rsid w:val="00771B08"/>
    <w:rsid w:val="00771DE5"/>
    <w:rsid w:val="0077261C"/>
    <w:rsid w:val="00772A0F"/>
    <w:rsid w:val="00772D3D"/>
    <w:rsid w:val="00772DEB"/>
    <w:rsid w:val="00773543"/>
    <w:rsid w:val="0077487D"/>
    <w:rsid w:val="0077734A"/>
    <w:rsid w:val="007775FA"/>
    <w:rsid w:val="007815B3"/>
    <w:rsid w:val="007839E8"/>
    <w:rsid w:val="00786023"/>
    <w:rsid w:val="00786062"/>
    <w:rsid w:val="0078705F"/>
    <w:rsid w:val="00787C90"/>
    <w:rsid w:val="007900C1"/>
    <w:rsid w:val="0079090C"/>
    <w:rsid w:val="007910A7"/>
    <w:rsid w:val="007910DB"/>
    <w:rsid w:val="00792E34"/>
    <w:rsid w:val="00793374"/>
    <w:rsid w:val="00794FD4"/>
    <w:rsid w:val="00795DCD"/>
    <w:rsid w:val="007969C0"/>
    <w:rsid w:val="007A3FDE"/>
    <w:rsid w:val="007A4513"/>
    <w:rsid w:val="007A4F72"/>
    <w:rsid w:val="007A690A"/>
    <w:rsid w:val="007B0170"/>
    <w:rsid w:val="007B0884"/>
    <w:rsid w:val="007B0929"/>
    <w:rsid w:val="007B0A8A"/>
    <w:rsid w:val="007B12B8"/>
    <w:rsid w:val="007B18A5"/>
    <w:rsid w:val="007B1E0A"/>
    <w:rsid w:val="007B2DC3"/>
    <w:rsid w:val="007B34EB"/>
    <w:rsid w:val="007B6870"/>
    <w:rsid w:val="007B707C"/>
    <w:rsid w:val="007B76B3"/>
    <w:rsid w:val="007C1D1B"/>
    <w:rsid w:val="007C2E85"/>
    <w:rsid w:val="007C31D5"/>
    <w:rsid w:val="007C6041"/>
    <w:rsid w:val="007C607E"/>
    <w:rsid w:val="007C6EAC"/>
    <w:rsid w:val="007C7C5A"/>
    <w:rsid w:val="007D00D6"/>
    <w:rsid w:val="007D03F5"/>
    <w:rsid w:val="007D078C"/>
    <w:rsid w:val="007D1B7F"/>
    <w:rsid w:val="007D34F9"/>
    <w:rsid w:val="007D7307"/>
    <w:rsid w:val="007E154B"/>
    <w:rsid w:val="007E236F"/>
    <w:rsid w:val="007E293E"/>
    <w:rsid w:val="007E4076"/>
    <w:rsid w:val="007E40D2"/>
    <w:rsid w:val="007E63C8"/>
    <w:rsid w:val="007E6C23"/>
    <w:rsid w:val="007F015E"/>
    <w:rsid w:val="007F1237"/>
    <w:rsid w:val="007F1764"/>
    <w:rsid w:val="007F1BC7"/>
    <w:rsid w:val="007F384B"/>
    <w:rsid w:val="007F544D"/>
    <w:rsid w:val="007F647E"/>
    <w:rsid w:val="007F6C0E"/>
    <w:rsid w:val="007F74E8"/>
    <w:rsid w:val="007F7825"/>
    <w:rsid w:val="007F7C04"/>
    <w:rsid w:val="0080089E"/>
    <w:rsid w:val="00800D46"/>
    <w:rsid w:val="008018EB"/>
    <w:rsid w:val="008019E2"/>
    <w:rsid w:val="00801ABB"/>
    <w:rsid w:val="00801C5D"/>
    <w:rsid w:val="008028F9"/>
    <w:rsid w:val="008045FC"/>
    <w:rsid w:val="00806DB3"/>
    <w:rsid w:val="008073D8"/>
    <w:rsid w:val="00807C8E"/>
    <w:rsid w:val="0081014A"/>
    <w:rsid w:val="0081015D"/>
    <w:rsid w:val="008111F9"/>
    <w:rsid w:val="00812A05"/>
    <w:rsid w:val="00813718"/>
    <w:rsid w:val="00813DAA"/>
    <w:rsid w:val="00815273"/>
    <w:rsid w:val="00816212"/>
    <w:rsid w:val="00816A9E"/>
    <w:rsid w:val="00816F71"/>
    <w:rsid w:val="00817106"/>
    <w:rsid w:val="008208C1"/>
    <w:rsid w:val="00820B78"/>
    <w:rsid w:val="0082174E"/>
    <w:rsid w:val="008217B1"/>
    <w:rsid w:val="00821D88"/>
    <w:rsid w:val="008225C2"/>
    <w:rsid w:val="00822741"/>
    <w:rsid w:val="00823FA6"/>
    <w:rsid w:val="00824146"/>
    <w:rsid w:val="008242D9"/>
    <w:rsid w:val="008255DF"/>
    <w:rsid w:val="00826D84"/>
    <w:rsid w:val="00827F46"/>
    <w:rsid w:val="008302E7"/>
    <w:rsid w:val="00832BCA"/>
    <w:rsid w:val="00833864"/>
    <w:rsid w:val="00837B55"/>
    <w:rsid w:val="00841B0E"/>
    <w:rsid w:val="008428CC"/>
    <w:rsid w:val="008431CF"/>
    <w:rsid w:val="00843EEC"/>
    <w:rsid w:val="0084518B"/>
    <w:rsid w:val="00846AA3"/>
    <w:rsid w:val="00850773"/>
    <w:rsid w:val="008516D6"/>
    <w:rsid w:val="008525C9"/>
    <w:rsid w:val="00853BD2"/>
    <w:rsid w:val="00854CF5"/>
    <w:rsid w:val="0085563B"/>
    <w:rsid w:val="00856D0E"/>
    <w:rsid w:val="0085761B"/>
    <w:rsid w:val="008600F7"/>
    <w:rsid w:val="008619A3"/>
    <w:rsid w:val="008626A8"/>
    <w:rsid w:val="008629D8"/>
    <w:rsid w:val="00863B7A"/>
    <w:rsid w:val="00863F2F"/>
    <w:rsid w:val="00865F4F"/>
    <w:rsid w:val="008679E8"/>
    <w:rsid w:val="00867C04"/>
    <w:rsid w:val="00867CBC"/>
    <w:rsid w:val="0087073C"/>
    <w:rsid w:val="00871256"/>
    <w:rsid w:val="00872557"/>
    <w:rsid w:val="00872C58"/>
    <w:rsid w:val="0087364B"/>
    <w:rsid w:val="008741F0"/>
    <w:rsid w:val="008744D4"/>
    <w:rsid w:val="0087498D"/>
    <w:rsid w:val="00874CE6"/>
    <w:rsid w:val="00876DA3"/>
    <w:rsid w:val="008778BD"/>
    <w:rsid w:val="008808F7"/>
    <w:rsid w:val="00881EAD"/>
    <w:rsid w:val="00882720"/>
    <w:rsid w:val="00884548"/>
    <w:rsid w:val="00884DB6"/>
    <w:rsid w:val="0089085A"/>
    <w:rsid w:val="008933BD"/>
    <w:rsid w:val="00893A9D"/>
    <w:rsid w:val="00894E1E"/>
    <w:rsid w:val="00894EA9"/>
    <w:rsid w:val="0089684F"/>
    <w:rsid w:val="008976CE"/>
    <w:rsid w:val="00897B23"/>
    <w:rsid w:val="008A04CD"/>
    <w:rsid w:val="008A0A58"/>
    <w:rsid w:val="008A0C88"/>
    <w:rsid w:val="008A0E45"/>
    <w:rsid w:val="008A61CC"/>
    <w:rsid w:val="008B0198"/>
    <w:rsid w:val="008B22F9"/>
    <w:rsid w:val="008B2A4F"/>
    <w:rsid w:val="008B502D"/>
    <w:rsid w:val="008B5066"/>
    <w:rsid w:val="008B6A90"/>
    <w:rsid w:val="008B6C9E"/>
    <w:rsid w:val="008B6CE9"/>
    <w:rsid w:val="008B7897"/>
    <w:rsid w:val="008C0C50"/>
    <w:rsid w:val="008C2146"/>
    <w:rsid w:val="008C242B"/>
    <w:rsid w:val="008C29FB"/>
    <w:rsid w:val="008C2A0B"/>
    <w:rsid w:val="008C7894"/>
    <w:rsid w:val="008C7A5E"/>
    <w:rsid w:val="008D0FE2"/>
    <w:rsid w:val="008D1EF4"/>
    <w:rsid w:val="008D24EB"/>
    <w:rsid w:val="008D2891"/>
    <w:rsid w:val="008D2D20"/>
    <w:rsid w:val="008D666D"/>
    <w:rsid w:val="008D6E28"/>
    <w:rsid w:val="008D7723"/>
    <w:rsid w:val="008E030F"/>
    <w:rsid w:val="008E06B5"/>
    <w:rsid w:val="008E08D2"/>
    <w:rsid w:val="008E0A41"/>
    <w:rsid w:val="008E2670"/>
    <w:rsid w:val="008E4E01"/>
    <w:rsid w:val="008E57E6"/>
    <w:rsid w:val="008E5940"/>
    <w:rsid w:val="008E59BD"/>
    <w:rsid w:val="008E5BFD"/>
    <w:rsid w:val="008E6DF9"/>
    <w:rsid w:val="008E6FDC"/>
    <w:rsid w:val="008E7299"/>
    <w:rsid w:val="008F0198"/>
    <w:rsid w:val="008F2B1C"/>
    <w:rsid w:val="008F3496"/>
    <w:rsid w:val="008F3B99"/>
    <w:rsid w:val="008F3F5E"/>
    <w:rsid w:val="008F48E0"/>
    <w:rsid w:val="008F4F1A"/>
    <w:rsid w:val="008F5413"/>
    <w:rsid w:val="008F6894"/>
    <w:rsid w:val="008F68B6"/>
    <w:rsid w:val="008F6F13"/>
    <w:rsid w:val="008F73FD"/>
    <w:rsid w:val="0090055E"/>
    <w:rsid w:val="00901700"/>
    <w:rsid w:val="00902C6B"/>
    <w:rsid w:val="00904678"/>
    <w:rsid w:val="0090528E"/>
    <w:rsid w:val="00905372"/>
    <w:rsid w:val="00905C60"/>
    <w:rsid w:val="009067DC"/>
    <w:rsid w:val="00906A03"/>
    <w:rsid w:val="00907A5F"/>
    <w:rsid w:val="0091127F"/>
    <w:rsid w:val="009118F2"/>
    <w:rsid w:val="00911A26"/>
    <w:rsid w:val="0091235F"/>
    <w:rsid w:val="00912B1E"/>
    <w:rsid w:val="00913CBC"/>
    <w:rsid w:val="0091443F"/>
    <w:rsid w:val="00916253"/>
    <w:rsid w:val="0091718E"/>
    <w:rsid w:val="00917F2A"/>
    <w:rsid w:val="00921633"/>
    <w:rsid w:val="009219D6"/>
    <w:rsid w:val="009252C2"/>
    <w:rsid w:val="009274D8"/>
    <w:rsid w:val="00930567"/>
    <w:rsid w:val="00932914"/>
    <w:rsid w:val="00933E13"/>
    <w:rsid w:val="009344E3"/>
    <w:rsid w:val="009346E7"/>
    <w:rsid w:val="00937C88"/>
    <w:rsid w:val="00940227"/>
    <w:rsid w:val="009409B3"/>
    <w:rsid w:val="0094315B"/>
    <w:rsid w:val="009439B3"/>
    <w:rsid w:val="00945336"/>
    <w:rsid w:val="009473C5"/>
    <w:rsid w:val="00947A81"/>
    <w:rsid w:val="00950EE0"/>
    <w:rsid w:val="00951228"/>
    <w:rsid w:val="00951C70"/>
    <w:rsid w:val="00952457"/>
    <w:rsid w:val="009541F3"/>
    <w:rsid w:val="00954213"/>
    <w:rsid w:val="00954E1E"/>
    <w:rsid w:val="009564D1"/>
    <w:rsid w:val="009566BA"/>
    <w:rsid w:val="0095760A"/>
    <w:rsid w:val="00960D23"/>
    <w:rsid w:val="00962191"/>
    <w:rsid w:val="009628D7"/>
    <w:rsid w:val="0096311F"/>
    <w:rsid w:val="0097048B"/>
    <w:rsid w:val="00970759"/>
    <w:rsid w:val="009710D4"/>
    <w:rsid w:val="009759A9"/>
    <w:rsid w:val="0097624A"/>
    <w:rsid w:val="009779BF"/>
    <w:rsid w:val="00977B54"/>
    <w:rsid w:val="00980147"/>
    <w:rsid w:val="00980826"/>
    <w:rsid w:val="00981858"/>
    <w:rsid w:val="0098281D"/>
    <w:rsid w:val="00984BA6"/>
    <w:rsid w:val="00985EA8"/>
    <w:rsid w:val="009862A6"/>
    <w:rsid w:val="00987A1E"/>
    <w:rsid w:val="009907CE"/>
    <w:rsid w:val="0099107E"/>
    <w:rsid w:val="0099296F"/>
    <w:rsid w:val="009934B4"/>
    <w:rsid w:val="009957D2"/>
    <w:rsid w:val="009962ED"/>
    <w:rsid w:val="0099735F"/>
    <w:rsid w:val="009A00C0"/>
    <w:rsid w:val="009A22DD"/>
    <w:rsid w:val="009A25C4"/>
    <w:rsid w:val="009A2DA4"/>
    <w:rsid w:val="009A393A"/>
    <w:rsid w:val="009A4013"/>
    <w:rsid w:val="009A4D84"/>
    <w:rsid w:val="009A5177"/>
    <w:rsid w:val="009A5FCA"/>
    <w:rsid w:val="009A77B0"/>
    <w:rsid w:val="009B0A00"/>
    <w:rsid w:val="009B2FA7"/>
    <w:rsid w:val="009B42EE"/>
    <w:rsid w:val="009B4E39"/>
    <w:rsid w:val="009B4FF7"/>
    <w:rsid w:val="009B569D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1733"/>
    <w:rsid w:val="009D3953"/>
    <w:rsid w:val="009D410D"/>
    <w:rsid w:val="009D59A3"/>
    <w:rsid w:val="009D632B"/>
    <w:rsid w:val="009D6D8D"/>
    <w:rsid w:val="009D6EC4"/>
    <w:rsid w:val="009D6F6E"/>
    <w:rsid w:val="009D709D"/>
    <w:rsid w:val="009E04E6"/>
    <w:rsid w:val="009E12D3"/>
    <w:rsid w:val="009E16CB"/>
    <w:rsid w:val="009E196F"/>
    <w:rsid w:val="009E2572"/>
    <w:rsid w:val="009E3C56"/>
    <w:rsid w:val="009E3E5A"/>
    <w:rsid w:val="009E4289"/>
    <w:rsid w:val="009E46AA"/>
    <w:rsid w:val="009E49FE"/>
    <w:rsid w:val="009E4B38"/>
    <w:rsid w:val="009E599F"/>
    <w:rsid w:val="009E5A0B"/>
    <w:rsid w:val="009E7645"/>
    <w:rsid w:val="009F06C5"/>
    <w:rsid w:val="009F0B2B"/>
    <w:rsid w:val="009F3422"/>
    <w:rsid w:val="009F3FA7"/>
    <w:rsid w:val="009F5FFB"/>
    <w:rsid w:val="00A009FC"/>
    <w:rsid w:val="00A01619"/>
    <w:rsid w:val="00A01711"/>
    <w:rsid w:val="00A02D88"/>
    <w:rsid w:val="00A03B6C"/>
    <w:rsid w:val="00A03F15"/>
    <w:rsid w:val="00A04BF3"/>
    <w:rsid w:val="00A112EB"/>
    <w:rsid w:val="00A11937"/>
    <w:rsid w:val="00A11E04"/>
    <w:rsid w:val="00A12FF0"/>
    <w:rsid w:val="00A14D0D"/>
    <w:rsid w:val="00A173C5"/>
    <w:rsid w:val="00A179D0"/>
    <w:rsid w:val="00A20588"/>
    <w:rsid w:val="00A20C92"/>
    <w:rsid w:val="00A21222"/>
    <w:rsid w:val="00A25215"/>
    <w:rsid w:val="00A252EE"/>
    <w:rsid w:val="00A2611F"/>
    <w:rsid w:val="00A2616E"/>
    <w:rsid w:val="00A27EEB"/>
    <w:rsid w:val="00A303C4"/>
    <w:rsid w:val="00A320CF"/>
    <w:rsid w:val="00A32A07"/>
    <w:rsid w:val="00A33334"/>
    <w:rsid w:val="00A347A1"/>
    <w:rsid w:val="00A34F7E"/>
    <w:rsid w:val="00A35425"/>
    <w:rsid w:val="00A35738"/>
    <w:rsid w:val="00A35C6A"/>
    <w:rsid w:val="00A362E6"/>
    <w:rsid w:val="00A36E7E"/>
    <w:rsid w:val="00A3724A"/>
    <w:rsid w:val="00A37744"/>
    <w:rsid w:val="00A40F5B"/>
    <w:rsid w:val="00A41281"/>
    <w:rsid w:val="00A4236D"/>
    <w:rsid w:val="00A43141"/>
    <w:rsid w:val="00A43A74"/>
    <w:rsid w:val="00A44E8B"/>
    <w:rsid w:val="00A46313"/>
    <w:rsid w:val="00A475A5"/>
    <w:rsid w:val="00A478E2"/>
    <w:rsid w:val="00A5196D"/>
    <w:rsid w:val="00A51BCE"/>
    <w:rsid w:val="00A51DB5"/>
    <w:rsid w:val="00A5623D"/>
    <w:rsid w:val="00A56B20"/>
    <w:rsid w:val="00A57654"/>
    <w:rsid w:val="00A601EA"/>
    <w:rsid w:val="00A60A65"/>
    <w:rsid w:val="00A62813"/>
    <w:rsid w:val="00A62EB8"/>
    <w:rsid w:val="00A635B1"/>
    <w:rsid w:val="00A6381F"/>
    <w:rsid w:val="00A64FAC"/>
    <w:rsid w:val="00A6532A"/>
    <w:rsid w:val="00A65AB3"/>
    <w:rsid w:val="00A65CED"/>
    <w:rsid w:val="00A6636F"/>
    <w:rsid w:val="00A66B55"/>
    <w:rsid w:val="00A6757F"/>
    <w:rsid w:val="00A67843"/>
    <w:rsid w:val="00A71982"/>
    <w:rsid w:val="00A83051"/>
    <w:rsid w:val="00A83B1C"/>
    <w:rsid w:val="00A8413C"/>
    <w:rsid w:val="00A8436A"/>
    <w:rsid w:val="00A85922"/>
    <w:rsid w:val="00A860F2"/>
    <w:rsid w:val="00A90051"/>
    <w:rsid w:val="00A9063F"/>
    <w:rsid w:val="00A91760"/>
    <w:rsid w:val="00A921E7"/>
    <w:rsid w:val="00A92679"/>
    <w:rsid w:val="00A92DB8"/>
    <w:rsid w:val="00A94282"/>
    <w:rsid w:val="00A94667"/>
    <w:rsid w:val="00A94B8E"/>
    <w:rsid w:val="00A95BD7"/>
    <w:rsid w:val="00A97679"/>
    <w:rsid w:val="00A97B00"/>
    <w:rsid w:val="00AA064C"/>
    <w:rsid w:val="00AA25E6"/>
    <w:rsid w:val="00AA4E5B"/>
    <w:rsid w:val="00AA55AD"/>
    <w:rsid w:val="00AA58D9"/>
    <w:rsid w:val="00AA632F"/>
    <w:rsid w:val="00AA77DC"/>
    <w:rsid w:val="00AB25CF"/>
    <w:rsid w:val="00AB5450"/>
    <w:rsid w:val="00AB5A10"/>
    <w:rsid w:val="00AB63F8"/>
    <w:rsid w:val="00AB6690"/>
    <w:rsid w:val="00AC0055"/>
    <w:rsid w:val="00AC1DBE"/>
    <w:rsid w:val="00AC2694"/>
    <w:rsid w:val="00AC2C7D"/>
    <w:rsid w:val="00AC36FE"/>
    <w:rsid w:val="00AC407C"/>
    <w:rsid w:val="00AC44D6"/>
    <w:rsid w:val="00AC5B35"/>
    <w:rsid w:val="00AC5B9B"/>
    <w:rsid w:val="00AC6166"/>
    <w:rsid w:val="00AC67BC"/>
    <w:rsid w:val="00AC6ECC"/>
    <w:rsid w:val="00AC7172"/>
    <w:rsid w:val="00AC760B"/>
    <w:rsid w:val="00AD06A5"/>
    <w:rsid w:val="00AD216E"/>
    <w:rsid w:val="00AD29DB"/>
    <w:rsid w:val="00AD2DCE"/>
    <w:rsid w:val="00AD30BB"/>
    <w:rsid w:val="00AD5A3F"/>
    <w:rsid w:val="00AD5F94"/>
    <w:rsid w:val="00AE0393"/>
    <w:rsid w:val="00AE0817"/>
    <w:rsid w:val="00AE0BE8"/>
    <w:rsid w:val="00AE1372"/>
    <w:rsid w:val="00AE1A60"/>
    <w:rsid w:val="00AE2127"/>
    <w:rsid w:val="00AE27AC"/>
    <w:rsid w:val="00AE3219"/>
    <w:rsid w:val="00AE3A19"/>
    <w:rsid w:val="00AE3EF8"/>
    <w:rsid w:val="00AE462A"/>
    <w:rsid w:val="00AE4CB5"/>
    <w:rsid w:val="00AE4E1F"/>
    <w:rsid w:val="00AE5D9C"/>
    <w:rsid w:val="00AE6D5E"/>
    <w:rsid w:val="00AE7157"/>
    <w:rsid w:val="00AE7548"/>
    <w:rsid w:val="00AE7780"/>
    <w:rsid w:val="00AE7C09"/>
    <w:rsid w:val="00AF2250"/>
    <w:rsid w:val="00AF3274"/>
    <w:rsid w:val="00AF491C"/>
    <w:rsid w:val="00AF4A6E"/>
    <w:rsid w:val="00AF4EE2"/>
    <w:rsid w:val="00AF67E9"/>
    <w:rsid w:val="00AF72A2"/>
    <w:rsid w:val="00AF7A49"/>
    <w:rsid w:val="00AF7DA9"/>
    <w:rsid w:val="00B0043C"/>
    <w:rsid w:val="00B004F6"/>
    <w:rsid w:val="00B01164"/>
    <w:rsid w:val="00B02FF2"/>
    <w:rsid w:val="00B03B18"/>
    <w:rsid w:val="00B047CD"/>
    <w:rsid w:val="00B058BA"/>
    <w:rsid w:val="00B07E66"/>
    <w:rsid w:val="00B1400F"/>
    <w:rsid w:val="00B14FA8"/>
    <w:rsid w:val="00B154B5"/>
    <w:rsid w:val="00B21614"/>
    <w:rsid w:val="00B21790"/>
    <w:rsid w:val="00B2776D"/>
    <w:rsid w:val="00B34054"/>
    <w:rsid w:val="00B41403"/>
    <w:rsid w:val="00B41DCB"/>
    <w:rsid w:val="00B42A35"/>
    <w:rsid w:val="00B42A88"/>
    <w:rsid w:val="00B430B7"/>
    <w:rsid w:val="00B43B27"/>
    <w:rsid w:val="00B43ED0"/>
    <w:rsid w:val="00B44548"/>
    <w:rsid w:val="00B46DEE"/>
    <w:rsid w:val="00B47FCC"/>
    <w:rsid w:val="00B50776"/>
    <w:rsid w:val="00B517F6"/>
    <w:rsid w:val="00B52C04"/>
    <w:rsid w:val="00B53AAD"/>
    <w:rsid w:val="00B5547C"/>
    <w:rsid w:val="00B5565F"/>
    <w:rsid w:val="00B5632C"/>
    <w:rsid w:val="00B569E5"/>
    <w:rsid w:val="00B57526"/>
    <w:rsid w:val="00B6041B"/>
    <w:rsid w:val="00B6079B"/>
    <w:rsid w:val="00B612EA"/>
    <w:rsid w:val="00B61ECE"/>
    <w:rsid w:val="00B634A4"/>
    <w:rsid w:val="00B6356D"/>
    <w:rsid w:val="00B63BF0"/>
    <w:rsid w:val="00B65774"/>
    <w:rsid w:val="00B6578E"/>
    <w:rsid w:val="00B65D99"/>
    <w:rsid w:val="00B6658E"/>
    <w:rsid w:val="00B66ED2"/>
    <w:rsid w:val="00B700CD"/>
    <w:rsid w:val="00B711A9"/>
    <w:rsid w:val="00B7218C"/>
    <w:rsid w:val="00B7323F"/>
    <w:rsid w:val="00B7344C"/>
    <w:rsid w:val="00B734A7"/>
    <w:rsid w:val="00B77698"/>
    <w:rsid w:val="00B77BEA"/>
    <w:rsid w:val="00B821EC"/>
    <w:rsid w:val="00B86D17"/>
    <w:rsid w:val="00B87556"/>
    <w:rsid w:val="00B90CB5"/>
    <w:rsid w:val="00B9219C"/>
    <w:rsid w:val="00B923BC"/>
    <w:rsid w:val="00B93787"/>
    <w:rsid w:val="00B940B7"/>
    <w:rsid w:val="00B94893"/>
    <w:rsid w:val="00B95AE8"/>
    <w:rsid w:val="00BA04B2"/>
    <w:rsid w:val="00BA0E57"/>
    <w:rsid w:val="00BA30C3"/>
    <w:rsid w:val="00BA35EB"/>
    <w:rsid w:val="00BA4AD5"/>
    <w:rsid w:val="00BA746B"/>
    <w:rsid w:val="00BA7997"/>
    <w:rsid w:val="00BA7F4F"/>
    <w:rsid w:val="00BB1E06"/>
    <w:rsid w:val="00BB4646"/>
    <w:rsid w:val="00BB5331"/>
    <w:rsid w:val="00BB56B0"/>
    <w:rsid w:val="00BB68DC"/>
    <w:rsid w:val="00BB7B1A"/>
    <w:rsid w:val="00BC0016"/>
    <w:rsid w:val="00BC0650"/>
    <w:rsid w:val="00BC1009"/>
    <w:rsid w:val="00BC1DEA"/>
    <w:rsid w:val="00BC1E97"/>
    <w:rsid w:val="00BC3CCB"/>
    <w:rsid w:val="00BC4F58"/>
    <w:rsid w:val="00BD0C8A"/>
    <w:rsid w:val="00BD1689"/>
    <w:rsid w:val="00BD1E96"/>
    <w:rsid w:val="00BD2627"/>
    <w:rsid w:val="00BD27EC"/>
    <w:rsid w:val="00BD2A4A"/>
    <w:rsid w:val="00BD2D42"/>
    <w:rsid w:val="00BD2EE6"/>
    <w:rsid w:val="00BD330D"/>
    <w:rsid w:val="00BD3C4E"/>
    <w:rsid w:val="00BD4A69"/>
    <w:rsid w:val="00BD52FF"/>
    <w:rsid w:val="00BD5467"/>
    <w:rsid w:val="00BD651B"/>
    <w:rsid w:val="00BD6D8B"/>
    <w:rsid w:val="00BD75E5"/>
    <w:rsid w:val="00BE0762"/>
    <w:rsid w:val="00BE2244"/>
    <w:rsid w:val="00BE244B"/>
    <w:rsid w:val="00BE30EB"/>
    <w:rsid w:val="00BE435F"/>
    <w:rsid w:val="00BE4EAD"/>
    <w:rsid w:val="00BE4FCA"/>
    <w:rsid w:val="00BE56FF"/>
    <w:rsid w:val="00BE57FF"/>
    <w:rsid w:val="00BE5853"/>
    <w:rsid w:val="00BE68CD"/>
    <w:rsid w:val="00BE759A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5A4A"/>
    <w:rsid w:val="00BF694E"/>
    <w:rsid w:val="00BF6D90"/>
    <w:rsid w:val="00BF723A"/>
    <w:rsid w:val="00C00118"/>
    <w:rsid w:val="00C00F63"/>
    <w:rsid w:val="00C02A3C"/>
    <w:rsid w:val="00C0389C"/>
    <w:rsid w:val="00C04F4A"/>
    <w:rsid w:val="00C05594"/>
    <w:rsid w:val="00C05964"/>
    <w:rsid w:val="00C05DDA"/>
    <w:rsid w:val="00C06683"/>
    <w:rsid w:val="00C106EB"/>
    <w:rsid w:val="00C10AD0"/>
    <w:rsid w:val="00C12D83"/>
    <w:rsid w:val="00C139F0"/>
    <w:rsid w:val="00C14647"/>
    <w:rsid w:val="00C14DB8"/>
    <w:rsid w:val="00C169E0"/>
    <w:rsid w:val="00C171F5"/>
    <w:rsid w:val="00C17FA9"/>
    <w:rsid w:val="00C20D58"/>
    <w:rsid w:val="00C21B84"/>
    <w:rsid w:val="00C223CC"/>
    <w:rsid w:val="00C22754"/>
    <w:rsid w:val="00C23296"/>
    <w:rsid w:val="00C2566E"/>
    <w:rsid w:val="00C25C6D"/>
    <w:rsid w:val="00C25CEE"/>
    <w:rsid w:val="00C261D2"/>
    <w:rsid w:val="00C263F7"/>
    <w:rsid w:val="00C26D07"/>
    <w:rsid w:val="00C27D1C"/>
    <w:rsid w:val="00C30E27"/>
    <w:rsid w:val="00C31A82"/>
    <w:rsid w:val="00C3214B"/>
    <w:rsid w:val="00C32AE8"/>
    <w:rsid w:val="00C34A38"/>
    <w:rsid w:val="00C34B9A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57BE3"/>
    <w:rsid w:val="00C60FE9"/>
    <w:rsid w:val="00C615C6"/>
    <w:rsid w:val="00C62D29"/>
    <w:rsid w:val="00C62FCF"/>
    <w:rsid w:val="00C63F33"/>
    <w:rsid w:val="00C6460A"/>
    <w:rsid w:val="00C64645"/>
    <w:rsid w:val="00C64743"/>
    <w:rsid w:val="00C65352"/>
    <w:rsid w:val="00C679F5"/>
    <w:rsid w:val="00C70A60"/>
    <w:rsid w:val="00C72200"/>
    <w:rsid w:val="00C73157"/>
    <w:rsid w:val="00C757DA"/>
    <w:rsid w:val="00C75EBD"/>
    <w:rsid w:val="00C806A0"/>
    <w:rsid w:val="00C807AE"/>
    <w:rsid w:val="00C824EF"/>
    <w:rsid w:val="00C83026"/>
    <w:rsid w:val="00C832F1"/>
    <w:rsid w:val="00C83C21"/>
    <w:rsid w:val="00C8423C"/>
    <w:rsid w:val="00C844C2"/>
    <w:rsid w:val="00C85A0F"/>
    <w:rsid w:val="00C866F9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C5D"/>
    <w:rsid w:val="00CA4E37"/>
    <w:rsid w:val="00CA4E8B"/>
    <w:rsid w:val="00CA6433"/>
    <w:rsid w:val="00CB0E7D"/>
    <w:rsid w:val="00CB1374"/>
    <w:rsid w:val="00CB2415"/>
    <w:rsid w:val="00CB2E42"/>
    <w:rsid w:val="00CB3342"/>
    <w:rsid w:val="00CB3544"/>
    <w:rsid w:val="00CB3C21"/>
    <w:rsid w:val="00CB6C91"/>
    <w:rsid w:val="00CC0246"/>
    <w:rsid w:val="00CC0AAD"/>
    <w:rsid w:val="00CC0B6F"/>
    <w:rsid w:val="00CC1C62"/>
    <w:rsid w:val="00CC1FD6"/>
    <w:rsid w:val="00CC2455"/>
    <w:rsid w:val="00CC258A"/>
    <w:rsid w:val="00CC375D"/>
    <w:rsid w:val="00CC38D9"/>
    <w:rsid w:val="00CC5054"/>
    <w:rsid w:val="00CC5BDF"/>
    <w:rsid w:val="00CC5E7C"/>
    <w:rsid w:val="00CD25B4"/>
    <w:rsid w:val="00CD26A2"/>
    <w:rsid w:val="00CD2836"/>
    <w:rsid w:val="00CD3E8E"/>
    <w:rsid w:val="00CD431E"/>
    <w:rsid w:val="00CD4508"/>
    <w:rsid w:val="00CD626B"/>
    <w:rsid w:val="00CD6ADC"/>
    <w:rsid w:val="00CD6ED3"/>
    <w:rsid w:val="00CE2C34"/>
    <w:rsid w:val="00CE3F6E"/>
    <w:rsid w:val="00CE41D2"/>
    <w:rsid w:val="00CE4C27"/>
    <w:rsid w:val="00CE75F6"/>
    <w:rsid w:val="00CF07D9"/>
    <w:rsid w:val="00CF2A94"/>
    <w:rsid w:val="00CF37DA"/>
    <w:rsid w:val="00CF4654"/>
    <w:rsid w:val="00CF602E"/>
    <w:rsid w:val="00D000AA"/>
    <w:rsid w:val="00D00929"/>
    <w:rsid w:val="00D014DB"/>
    <w:rsid w:val="00D02CA5"/>
    <w:rsid w:val="00D03604"/>
    <w:rsid w:val="00D05E33"/>
    <w:rsid w:val="00D06111"/>
    <w:rsid w:val="00D06D60"/>
    <w:rsid w:val="00D0750F"/>
    <w:rsid w:val="00D076A9"/>
    <w:rsid w:val="00D0789E"/>
    <w:rsid w:val="00D1014F"/>
    <w:rsid w:val="00D10A23"/>
    <w:rsid w:val="00D116E7"/>
    <w:rsid w:val="00D131F6"/>
    <w:rsid w:val="00D146BC"/>
    <w:rsid w:val="00D17CD0"/>
    <w:rsid w:val="00D20A09"/>
    <w:rsid w:val="00D23060"/>
    <w:rsid w:val="00D2418E"/>
    <w:rsid w:val="00D25148"/>
    <w:rsid w:val="00D274F5"/>
    <w:rsid w:val="00D31D0A"/>
    <w:rsid w:val="00D31F15"/>
    <w:rsid w:val="00D34353"/>
    <w:rsid w:val="00D353D1"/>
    <w:rsid w:val="00D3611D"/>
    <w:rsid w:val="00D3672D"/>
    <w:rsid w:val="00D37530"/>
    <w:rsid w:val="00D37633"/>
    <w:rsid w:val="00D409BD"/>
    <w:rsid w:val="00D40A3F"/>
    <w:rsid w:val="00D41361"/>
    <w:rsid w:val="00D43AF3"/>
    <w:rsid w:val="00D43AFF"/>
    <w:rsid w:val="00D4465C"/>
    <w:rsid w:val="00D44C1E"/>
    <w:rsid w:val="00D4781F"/>
    <w:rsid w:val="00D51872"/>
    <w:rsid w:val="00D5189E"/>
    <w:rsid w:val="00D51A0F"/>
    <w:rsid w:val="00D51DF1"/>
    <w:rsid w:val="00D53DE2"/>
    <w:rsid w:val="00D57DBA"/>
    <w:rsid w:val="00D61157"/>
    <w:rsid w:val="00D61A05"/>
    <w:rsid w:val="00D624D5"/>
    <w:rsid w:val="00D62AAB"/>
    <w:rsid w:val="00D62E24"/>
    <w:rsid w:val="00D63E43"/>
    <w:rsid w:val="00D64BA2"/>
    <w:rsid w:val="00D64F5D"/>
    <w:rsid w:val="00D66021"/>
    <w:rsid w:val="00D667F2"/>
    <w:rsid w:val="00D67287"/>
    <w:rsid w:val="00D67F6C"/>
    <w:rsid w:val="00D71149"/>
    <w:rsid w:val="00D71CFF"/>
    <w:rsid w:val="00D72F82"/>
    <w:rsid w:val="00D73909"/>
    <w:rsid w:val="00D7581F"/>
    <w:rsid w:val="00D7614C"/>
    <w:rsid w:val="00D77055"/>
    <w:rsid w:val="00D77611"/>
    <w:rsid w:val="00D77F27"/>
    <w:rsid w:val="00D807A4"/>
    <w:rsid w:val="00D80F8B"/>
    <w:rsid w:val="00D81CD8"/>
    <w:rsid w:val="00D823E8"/>
    <w:rsid w:val="00D84321"/>
    <w:rsid w:val="00D85E52"/>
    <w:rsid w:val="00D86516"/>
    <w:rsid w:val="00D87942"/>
    <w:rsid w:val="00D87C79"/>
    <w:rsid w:val="00D87CDC"/>
    <w:rsid w:val="00D9042D"/>
    <w:rsid w:val="00D91309"/>
    <w:rsid w:val="00D9237D"/>
    <w:rsid w:val="00D93367"/>
    <w:rsid w:val="00D93D1E"/>
    <w:rsid w:val="00D9718D"/>
    <w:rsid w:val="00DA0EE6"/>
    <w:rsid w:val="00DA1370"/>
    <w:rsid w:val="00DA16D6"/>
    <w:rsid w:val="00DA52F3"/>
    <w:rsid w:val="00DA537D"/>
    <w:rsid w:val="00DA59E3"/>
    <w:rsid w:val="00DA6190"/>
    <w:rsid w:val="00DB00D7"/>
    <w:rsid w:val="00DB1148"/>
    <w:rsid w:val="00DB17ED"/>
    <w:rsid w:val="00DB2503"/>
    <w:rsid w:val="00DB3D0C"/>
    <w:rsid w:val="00DB4370"/>
    <w:rsid w:val="00DB5B68"/>
    <w:rsid w:val="00DB73ED"/>
    <w:rsid w:val="00DC0A8E"/>
    <w:rsid w:val="00DC19C5"/>
    <w:rsid w:val="00DC32FB"/>
    <w:rsid w:val="00DC5803"/>
    <w:rsid w:val="00DC70E9"/>
    <w:rsid w:val="00DD069F"/>
    <w:rsid w:val="00DD1B2C"/>
    <w:rsid w:val="00DD1C25"/>
    <w:rsid w:val="00DD2D85"/>
    <w:rsid w:val="00DD358F"/>
    <w:rsid w:val="00DD4472"/>
    <w:rsid w:val="00DD50F0"/>
    <w:rsid w:val="00DD68E1"/>
    <w:rsid w:val="00DD6DA5"/>
    <w:rsid w:val="00DD6F84"/>
    <w:rsid w:val="00DD73E8"/>
    <w:rsid w:val="00DE09A0"/>
    <w:rsid w:val="00DE17D5"/>
    <w:rsid w:val="00DE1D30"/>
    <w:rsid w:val="00DE6B87"/>
    <w:rsid w:val="00DE718E"/>
    <w:rsid w:val="00DE74FC"/>
    <w:rsid w:val="00DF082D"/>
    <w:rsid w:val="00DF2DC9"/>
    <w:rsid w:val="00DF3DF4"/>
    <w:rsid w:val="00DF3E72"/>
    <w:rsid w:val="00DF43CB"/>
    <w:rsid w:val="00DF566D"/>
    <w:rsid w:val="00DF575A"/>
    <w:rsid w:val="00DF5A63"/>
    <w:rsid w:val="00DF6250"/>
    <w:rsid w:val="00DF66E4"/>
    <w:rsid w:val="00DF6ACF"/>
    <w:rsid w:val="00DF6BB7"/>
    <w:rsid w:val="00E000EE"/>
    <w:rsid w:val="00E00135"/>
    <w:rsid w:val="00E01025"/>
    <w:rsid w:val="00E01DB8"/>
    <w:rsid w:val="00E0300A"/>
    <w:rsid w:val="00E04AED"/>
    <w:rsid w:val="00E06F8D"/>
    <w:rsid w:val="00E076B2"/>
    <w:rsid w:val="00E1008F"/>
    <w:rsid w:val="00E106B9"/>
    <w:rsid w:val="00E11701"/>
    <w:rsid w:val="00E11FAA"/>
    <w:rsid w:val="00E129D7"/>
    <w:rsid w:val="00E14958"/>
    <w:rsid w:val="00E151B7"/>
    <w:rsid w:val="00E153DF"/>
    <w:rsid w:val="00E15783"/>
    <w:rsid w:val="00E17072"/>
    <w:rsid w:val="00E202C1"/>
    <w:rsid w:val="00E20E55"/>
    <w:rsid w:val="00E2194D"/>
    <w:rsid w:val="00E220DF"/>
    <w:rsid w:val="00E22303"/>
    <w:rsid w:val="00E2245A"/>
    <w:rsid w:val="00E23CB1"/>
    <w:rsid w:val="00E24A7C"/>
    <w:rsid w:val="00E272A6"/>
    <w:rsid w:val="00E27D77"/>
    <w:rsid w:val="00E30048"/>
    <w:rsid w:val="00E306DA"/>
    <w:rsid w:val="00E31381"/>
    <w:rsid w:val="00E31BB3"/>
    <w:rsid w:val="00E3258F"/>
    <w:rsid w:val="00E35DAB"/>
    <w:rsid w:val="00E3731A"/>
    <w:rsid w:val="00E37549"/>
    <w:rsid w:val="00E42883"/>
    <w:rsid w:val="00E42AB7"/>
    <w:rsid w:val="00E44D8B"/>
    <w:rsid w:val="00E461B7"/>
    <w:rsid w:val="00E4636D"/>
    <w:rsid w:val="00E46B21"/>
    <w:rsid w:val="00E46FD5"/>
    <w:rsid w:val="00E47A05"/>
    <w:rsid w:val="00E47E11"/>
    <w:rsid w:val="00E50006"/>
    <w:rsid w:val="00E50336"/>
    <w:rsid w:val="00E50924"/>
    <w:rsid w:val="00E51A3E"/>
    <w:rsid w:val="00E529B0"/>
    <w:rsid w:val="00E532C6"/>
    <w:rsid w:val="00E54368"/>
    <w:rsid w:val="00E54DAC"/>
    <w:rsid w:val="00E55914"/>
    <w:rsid w:val="00E559CB"/>
    <w:rsid w:val="00E56354"/>
    <w:rsid w:val="00E5740B"/>
    <w:rsid w:val="00E5755C"/>
    <w:rsid w:val="00E61E03"/>
    <w:rsid w:val="00E6307C"/>
    <w:rsid w:val="00E63570"/>
    <w:rsid w:val="00E63CE5"/>
    <w:rsid w:val="00E65BF1"/>
    <w:rsid w:val="00E668DB"/>
    <w:rsid w:val="00E66AA7"/>
    <w:rsid w:val="00E70BC4"/>
    <w:rsid w:val="00E716A2"/>
    <w:rsid w:val="00E748D8"/>
    <w:rsid w:val="00E75DF5"/>
    <w:rsid w:val="00E75FE1"/>
    <w:rsid w:val="00E7743D"/>
    <w:rsid w:val="00E777A7"/>
    <w:rsid w:val="00E8191A"/>
    <w:rsid w:val="00E82581"/>
    <w:rsid w:val="00E82EEC"/>
    <w:rsid w:val="00E837CB"/>
    <w:rsid w:val="00E83A0D"/>
    <w:rsid w:val="00E83EFD"/>
    <w:rsid w:val="00E856FB"/>
    <w:rsid w:val="00E860F1"/>
    <w:rsid w:val="00E87C34"/>
    <w:rsid w:val="00E87FC5"/>
    <w:rsid w:val="00E9001E"/>
    <w:rsid w:val="00E90DD4"/>
    <w:rsid w:val="00E90F96"/>
    <w:rsid w:val="00E918BA"/>
    <w:rsid w:val="00E92A3A"/>
    <w:rsid w:val="00E94F3B"/>
    <w:rsid w:val="00E95BEA"/>
    <w:rsid w:val="00EA0210"/>
    <w:rsid w:val="00EA0A6E"/>
    <w:rsid w:val="00EA11C6"/>
    <w:rsid w:val="00EA2B70"/>
    <w:rsid w:val="00EA2CC3"/>
    <w:rsid w:val="00EA3C74"/>
    <w:rsid w:val="00EA445E"/>
    <w:rsid w:val="00EA4982"/>
    <w:rsid w:val="00EA5614"/>
    <w:rsid w:val="00EA762B"/>
    <w:rsid w:val="00EB2492"/>
    <w:rsid w:val="00EB3576"/>
    <w:rsid w:val="00EB40DF"/>
    <w:rsid w:val="00EB437D"/>
    <w:rsid w:val="00EB4601"/>
    <w:rsid w:val="00EB6017"/>
    <w:rsid w:val="00EB632A"/>
    <w:rsid w:val="00EC0729"/>
    <w:rsid w:val="00EC0BD4"/>
    <w:rsid w:val="00EC14D6"/>
    <w:rsid w:val="00EC20AE"/>
    <w:rsid w:val="00EC24DF"/>
    <w:rsid w:val="00EC45F5"/>
    <w:rsid w:val="00EC5EC4"/>
    <w:rsid w:val="00EC6362"/>
    <w:rsid w:val="00EC6B7E"/>
    <w:rsid w:val="00EC6D1A"/>
    <w:rsid w:val="00EC7DF0"/>
    <w:rsid w:val="00ED01C8"/>
    <w:rsid w:val="00ED0572"/>
    <w:rsid w:val="00ED1C81"/>
    <w:rsid w:val="00ED20DE"/>
    <w:rsid w:val="00ED39EA"/>
    <w:rsid w:val="00ED3E21"/>
    <w:rsid w:val="00ED46E2"/>
    <w:rsid w:val="00ED4D27"/>
    <w:rsid w:val="00EE3D3D"/>
    <w:rsid w:val="00EE4F68"/>
    <w:rsid w:val="00EE696B"/>
    <w:rsid w:val="00EE6CAB"/>
    <w:rsid w:val="00EE750E"/>
    <w:rsid w:val="00EF00CE"/>
    <w:rsid w:val="00EF111D"/>
    <w:rsid w:val="00EF21EE"/>
    <w:rsid w:val="00EF4EB2"/>
    <w:rsid w:val="00EF55B0"/>
    <w:rsid w:val="00EF7B09"/>
    <w:rsid w:val="00F00F85"/>
    <w:rsid w:val="00F0162C"/>
    <w:rsid w:val="00F026EC"/>
    <w:rsid w:val="00F02910"/>
    <w:rsid w:val="00F02943"/>
    <w:rsid w:val="00F02A48"/>
    <w:rsid w:val="00F02D7A"/>
    <w:rsid w:val="00F031F5"/>
    <w:rsid w:val="00F03F74"/>
    <w:rsid w:val="00F04286"/>
    <w:rsid w:val="00F07CA6"/>
    <w:rsid w:val="00F1772D"/>
    <w:rsid w:val="00F206F6"/>
    <w:rsid w:val="00F21033"/>
    <w:rsid w:val="00F22FD9"/>
    <w:rsid w:val="00F26AF9"/>
    <w:rsid w:val="00F272E5"/>
    <w:rsid w:val="00F2735B"/>
    <w:rsid w:val="00F301A7"/>
    <w:rsid w:val="00F41DB7"/>
    <w:rsid w:val="00F42695"/>
    <w:rsid w:val="00F43DA3"/>
    <w:rsid w:val="00F44D24"/>
    <w:rsid w:val="00F470D7"/>
    <w:rsid w:val="00F47789"/>
    <w:rsid w:val="00F501B2"/>
    <w:rsid w:val="00F51D96"/>
    <w:rsid w:val="00F524D4"/>
    <w:rsid w:val="00F526B8"/>
    <w:rsid w:val="00F53CA8"/>
    <w:rsid w:val="00F54DF8"/>
    <w:rsid w:val="00F55030"/>
    <w:rsid w:val="00F57B85"/>
    <w:rsid w:val="00F57C55"/>
    <w:rsid w:val="00F57C76"/>
    <w:rsid w:val="00F57D45"/>
    <w:rsid w:val="00F6069F"/>
    <w:rsid w:val="00F61106"/>
    <w:rsid w:val="00F63F89"/>
    <w:rsid w:val="00F6521B"/>
    <w:rsid w:val="00F6543F"/>
    <w:rsid w:val="00F6604B"/>
    <w:rsid w:val="00F6752E"/>
    <w:rsid w:val="00F67D87"/>
    <w:rsid w:val="00F7058C"/>
    <w:rsid w:val="00F70B17"/>
    <w:rsid w:val="00F71F27"/>
    <w:rsid w:val="00F726B4"/>
    <w:rsid w:val="00F729C5"/>
    <w:rsid w:val="00F74C21"/>
    <w:rsid w:val="00F74F1D"/>
    <w:rsid w:val="00F750FE"/>
    <w:rsid w:val="00F753A2"/>
    <w:rsid w:val="00F75912"/>
    <w:rsid w:val="00F80BCB"/>
    <w:rsid w:val="00F8311C"/>
    <w:rsid w:val="00F83209"/>
    <w:rsid w:val="00F837E8"/>
    <w:rsid w:val="00F8454D"/>
    <w:rsid w:val="00F84AD5"/>
    <w:rsid w:val="00F858DC"/>
    <w:rsid w:val="00F85F8D"/>
    <w:rsid w:val="00F87C50"/>
    <w:rsid w:val="00F87F9C"/>
    <w:rsid w:val="00F90EFF"/>
    <w:rsid w:val="00F91856"/>
    <w:rsid w:val="00F91C61"/>
    <w:rsid w:val="00F94201"/>
    <w:rsid w:val="00F95990"/>
    <w:rsid w:val="00F965D8"/>
    <w:rsid w:val="00FA0990"/>
    <w:rsid w:val="00FA110A"/>
    <w:rsid w:val="00FA2869"/>
    <w:rsid w:val="00FA722C"/>
    <w:rsid w:val="00FB090E"/>
    <w:rsid w:val="00FB1566"/>
    <w:rsid w:val="00FB183A"/>
    <w:rsid w:val="00FB1CBA"/>
    <w:rsid w:val="00FB2A72"/>
    <w:rsid w:val="00FB300B"/>
    <w:rsid w:val="00FB330B"/>
    <w:rsid w:val="00FB3892"/>
    <w:rsid w:val="00FB39D2"/>
    <w:rsid w:val="00FB41EC"/>
    <w:rsid w:val="00FB424B"/>
    <w:rsid w:val="00FB4761"/>
    <w:rsid w:val="00FB5332"/>
    <w:rsid w:val="00FB5342"/>
    <w:rsid w:val="00FB54C2"/>
    <w:rsid w:val="00FB6D4D"/>
    <w:rsid w:val="00FC01F5"/>
    <w:rsid w:val="00FC139F"/>
    <w:rsid w:val="00FC1D52"/>
    <w:rsid w:val="00FC40D3"/>
    <w:rsid w:val="00FC4566"/>
    <w:rsid w:val="00FC49A1"/>
    <w:rsid w:val="00FC4C70"/>
    <w:rsid w:val="00FC4F3D"/>
    <w:rsid w:val="00FC6FE7"/>
    <w:rsid w:val="00FC74E9"/>
    <w:rsid w:val="00FD0C00"/>
    <w:rsid w:val="00FD0C3F"/>
    <w:rsid w:val="00FD0EE7"/>
    <w:rsid w:val="00FD15A7"/>
    <w:rsid w:val="00FD54B4"/>
    <w:rsid w:val="00FD5727"/>
    <w:rsid w:val="00FD630D"/>
    <w:rsid w:val="00FE4A1B"/>
    <w:rsid w:val="00FE5B0F"/>
    <w:rsid w:val="00FE687F"/>
    <w:rsid w:val="00FE6AEB"/>
    <w:rsid w:val="00FE7824"/>
    <w:rsid w:val="00FF0E42"/>
    <w:rsid w:val="00FF4788"/>
    <w:rsid w:val="00FF5A6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F276-2ED3-49FD-B655-47789833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58</Pages>
  <Words>21644</Words>
  <Characters>126537</Characters>
  <Application>Microsoft Office Word</Application>
  <DocSecurity>0</DocSecurity>
  <Lines>1054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083000-0334 Горелова И.С.</cp:lastModifiedBy>
  <cp:revision>81</cp:revision>
  <cp:lastPrinted>2020-06-15T10:56:00Z</cp:lastPrinted>
  <dcterms:created xsi:type="dcterms:W3CDTF">2020-06-10T13:50:00Z</dcterms:created>
  <dcterms:modified xsi:type="dcterms:W3CDTF">2020-08-05T04:27:00Z</dcterms:modified>
</cp:coreProperties>
</file>