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65352" w:rsidRDefault="002A6134" w:rsidP="002A6134">
      <w:pPr>
        <w:ind w:right="425"/>
        <w:jc w:val="center"/>
        <w:rPr>
          <w:noProof/>
          <w:lang w:eastAsia="ru-RU"/>
        </w:rPr>
      </w:pPr>
      <w:r>
        <w:rPr>
          <w:noProof/>
          <w:lang w:eastAsia="ru-RU"/>
        </w:rPr>
        <w:drawing>
          <wp:anchor distT="0" distB="0" distL="114300" distR="114300" simplePos="0" relativeHeight="251669504" behindDoc="1" locked="0" layoutInCell="1" allowOverlap="1" wp14:anchorId="21A25D4C" wp14:editId="6CE1F2AA">
            <wp:simplePos x="0" y="0"/>
            <wp:positionH relativeFrom="column">
              <wp:posOffset>-113665</wp:posOffset>
            </wp:positionH>
            <wp:positionV relativeFrom="paragraph">
              <wp:posOffset>123028</wp:posOffset>
            </wp:positionV>
            <wp:extent cx="7006442" cy="9914789"/>
            <wp:effectExtent l="0" t="0" r="4445" b="0"/>
            <wp:wrapNone/>
            <wp:docPr id="1" name="Рисунок 1" descr="X:\ВИЗУАЛЬНОЕ ОФОРМЛЕНИЕ КС\Стенды 2024\не в папку, но может пригодиться\РАМКА202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X:\ВИЗУАЛЬНОЕ ОФОРМЛЕНИЕ КС\Стенды 2024\не в папку, но может пригодиться\РАМКА2024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006442" cy="991478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565352">
        <w:rPr>
          <w:noProof/>
          <w:lang w:eastAsia="ru-RU"/>
        </w:rPr>
        <w:drawing>
          <wp:anchor distT="0" distB="0" distL="114300" distR="114300" simplePos="0" relativeHeight="251668480" behindDoc="1" locked="0" layoutInCell="1" allowOverlap="1" wp14:anchorId="257ACBE0" wp14:editId="72EC0546">
            <wp:simplePos x="0" y="0"/>
            <wp:positionH relativeFrom="column">
              <wp:posOffset>-1903730</wp:posOffset>
            </wp:positionH>
            <wp:positionV relativeFrom="paragraph">
              <wp:posOffset>-297180</wp:posOffset>
            </wp:positionV>
            <wp:extent cx="6980555" cy="9654540"/>
            <wp:effectExtent l="0" t="0" r="0" b="3810"/>
            <wp:wrapNone/>
            <wp:docPr id="2" name="Рисунок 2" descr="X:\ВИЗУАЛЬНОЕ ОФОРМЛЕНИЕ КС\Стенды 2023\Рамочка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X:\ВИЗУАЛЬНОЕ ОФОРМЛЕНИЕ КС\Стенды 2023\Рамочка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80555" cy="96545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565352">
        <w:rPr>
          <w:noProof/>
          <w:lang w:eastAsia="ru-RU"/>
        </w:rPr>
        <w:t xml:space="preserve">                          </w:t>
      </w:r>
    </w:p>
    <w:p w:rsidR="00565352" w:rsidRDefault="00565352" w:rsidP="00565352">
      <w:pPr>
        <w:jc w:val="center"/>
        <w:rPr>
          <w:noProof/>
          <w:lang w:eastAsia="ru-RU"/>
        </w:rPr>
      </w:pPr>
    </w:p>
    <w:p w:rsidR="002A6134" w:rsidRPr="00E641B6" w:rsidRDefault="00397675" w:rsidP="003043EF">
      <w:pPr>
        <w:tabs>
          <w:tab w:val="left" w:pos="0"/>
        </w:tabs>
        <w:jc w:val="center"/>
        <w:rPr>
          <w:rFonts w:ascii="Myriad Pro" w:eastAsia="Calibri" w:hAnsi="Myriad Pro" w:cs="Times New Roman"/>
          <w:b/>
          <w:color w:val="C00000"/>
          <w:sz w:val="44"/>
          <w:szCs w:val="44"/>
        </w:rPr>
      </w:pPr>
      <w:r w:rsidRPr="00E641B6">
        <w:rPr>
          <w:rFonts w:ascii="Myriad Pro" w:eastAsia="Calibri" w:hAnsi="Myriad Pro" w:cs="Times New Roman"/>
          <w:b/>
          <w:noProof/>
          <w:color w:val="C00000"/>
          <w:sz w:val="44"/>
          <w:szCs w:val="44"/>
          <w:lang w:eastAsia="ru-RU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73884BE8" wp14:editId="4ED4E74F">
                <wp:simplePos x="0" y="0"/>
                <wp:positionH relativeFrom="column">
                  <wp:posOffset>2106295</wp:posOffset>
                </wp:positionH>
                <wp:positionV relativeFrom="paragraph">
                  <wp:posOffset>8967470</wp:posOffset>
                </wp:positionV>
                <wp:extent cx="1448435" cy="3977640"/>
                <wp:effectExtent l="0" t="7302" r="11112" b="11113"/>
                <wp:wrapNone/>
                <wp:docPr id="17" name="Правая фигурная скобка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5400000">
                          <a:off x="0" y="0"/>
                          <a:ext cx="1448435" cy="3977640"/>
                        </a:xfrm>
                        <a:prstGeom prst="rightBrac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88" coordsize="21600,21600" o:spt="88" adj="1800,10800" path="m,qx10800@0l10800@2qy21600@11,10800@3l10800@1qy,21600e" filled="f">
                <v:formulas>
                  <v:f eqn="val #0"/>
                  <v:f eqn="sum 21600 0 #0"/>
                  <v:f eqn="sum #1 0 #0"/>
                  <v:f eqn="sum #1 #0 0"/>
                  <v:f eqn="prod #0 9598 32768"/>
                  <v:f eqn="sum 21600 0 @4"/>
                  <v:f eqn="sum 21600 0 #1"/>
                  <v:f eqn="min #1 @6"/>
                  <v:f eqn="prod @7 1 2"/>
                  <v:f eqn="prod #0 2 1"/>
                  <v:f eqn="sum 21600 0 @9"/>
                  <v:f eqn="val #1"/>
                </v:formulas>
                <v:path arrowok="t" o:connecttype="custom" o:connectlocs="0,0;21600,@11;0,21600" textboxrect="0,@4,7637,@5"/>
                <v:handles>
                  <v:h position="center,#0" yrange="0,@8"/>
                  <v:h position="bottomRight,#1" yrange="@9,@10"/>
                </v:handles>
              </v:shapetype>
              <v:shape id="Правая фигурная скобка 17" o:spid="_x0000_s1026" type="#_x0000_t88" style="position:absolute;margin-left:165.85pt;margin-top:706.1pt;width:114.05pt;height:313.2pt;rotation:90;z-index:25166540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" adj="655" strokecolor="#4579b8 [3044]"/>
            </w:pict>
          </mc:Fallback>
        </mc:AlternateContent>
      </w:r>
      <w:r w:rsidR="00383494" w:rsidRPr="00E641B6">
        <w:rPr>
          <w:rFonts w:ascii="Myriad Pro" w:eastAsia="Calibri" w:hAnsi="Myriad Pro" w:cs="Times New Roman"/>
          <w:b/>
          <w:color w:val="C00000"/>
          <w:sz w:val="44"/>
          <w:szCs w:val="44"/>
        </w:rPr>
        <w:t>План</w:t>
      </w:r>
      <w:r w:rsidR="00EA07BF" w:rsidRPr="00E641B6">
        <w:rPr>
          <w:rFonts w:ascii="Myriad Pro" w:eastAsia="Calibri" w:hAnsi="Myriad Pro" w:cs="Times New Roman"/>
          <w:b/>
          <w:color w:val="C00000"/>
          <w:sz w:val="44"/>
          <w:szCs w:val="44"/>
        </w:rPr>
        <w:t xml:space="preserve"> мероприятий Центра общения </w:t>
      </w:r>
    </w:p>
    <w:p w:rsidR="002A6134" w:rsidRPr="00E641B6" w:rsidRDefault="008D7984" w:rsidP="003043EF">
      <w:pPr>
        <w:tabs>
          <w:tab w:val="left" w:pos="0"/>
        </w:tabs>
        <w:jc w:val="center"/>
        <w:rPr>
          <w:rFonts w:ascii="Myriad Pro" w:eastAsia="Calibri" w:hAnsi="Myriad Pro" w:cs="Times New Roman"/>
          <w:b/>
          <w:color w:val="C00000"/>
          <w:sz w:val="44"/>
          <w:szCs w:val="44"/>
        </w:rPr>
      </w:pPr>
      <w:r>
        <w:rPr>
          <w:rFonts w:ascii="Myriad Pro" w:eastAsia="Calibri" w:hAnsi="Myriad Pro" w:cs="Times New Roman"/>
          <w:b/>
          <w:color w:val="C00000"/>
          <w:sz w:val="44"/>
          <w:szCs w:val="44"/>
        </w:rPr>
        <w:t>старшего поколения «</w:t>
      </w:r>
      <w:r w:rsidR="009E515D">
        <w:rPr>
          <w:rFonts w:ascii="Myriad Pro" w:eastAsia="Calibri" w:hAnsi="Myriad Pro" w:cs="Times New Roman"/>
          <w:b/>
          <w:color w:val="C00000"/>
          <w:sz w:val="44"/>
          <w:szCs w:val="44"/>
        </w:rPr>
        <w:t>Золотые сердца</w:t>
      </w:r>
      <w:r w:rsidR="00EA07BF" w:rsidRPr="00E641B6">
        <w:rPr>
          <w:rFonts w:ascii="Myriad Pro" w:eastAsia="Calibri" w:hAnsi="Myriad Pro" w:cs="Times New Roman"/>
          <w:b/>
          <w:color w:val="C00000"/>
          <w:sz w:val="44"/>
          <w:szCs w:val="44"/>
        </w:rPr>
        <w:t>»</w:t>
      </w:r>
    </w:p>
    <w:p w:rsidR="00EA07BF" w:rsidRPr="006D6F8D" w:rsidRDefault="002A6134" w:rsidP="003043EF">
      <w:pPr>
        <w:tabs>
          <w:tab w:val="left" w:pos="0"/>
        </w:tabs>
        <w:jc w:val="center"/>
        <w:rPr>
          <w:rFonts w:ascii="Myriad Pro" w:eastAsia="Calibri" w:hAnsi="Myriad Pro" w:cs="Times New Roman"/>
          <w:b/>
          <w:color w:val="FF0000"/>
          <w:sz w:val="34"/>
          <w:szCs w:val="34"/>
        </w:rPr>
      </w:pPr>
      <w:r w:rsidRPr="006D6F8D">
        <w:rPr>
          <w:rFonts w:ascii="Myriad Pro" w:eastAsia="Calibri" w:hAnsi="Myriad Pro" w:cs="Times New Roman"/>
          <w:b/>
          <w:color w:val="C00000"/>
          <w:sz w:val="34"/>
          <w:szCs w:val="34"/>
        </w:rPr>
        <w:t xml:space="preserve"> </w:t>
      </w:r>
      <w:r w:rsidR="00E33ABE">
        <w:rPr>
          <w:rFonts w:ascii="Myriad Pro" w:eastAsia="Calibri" w:hAnsi="Myriad Pro" w:cs="Times New Roman"/>
          <w:b/>
          <w:color w:val="C00000"/>
          <w:sz w:val="34"/>
          <w:szCs w:val="34"/>
        </w:rPr>
        <w:t xml:space="preserve">на </w:t>
      </w:r>
      <w:r w:rsidR="009E515D">
        <w:rPr>
          <w:rFonts w:ascii="Myriad Pro" w:eastAsia="Calibri" w:hAnsi="Myriad Pro" w:cs="Times New Roman"/>
          <w:b/>
          <w:color w:val="C00000"/>
          <w:sz w:val="34"/>
          <w:szCs w:val="34"/>
        </w:rPr>
        <w:t>ИЮЛ</w:t>
      </w:r>
      <w:r w:rsidR="00446A08">
        <w:rPr>
          <w:rFonts w:ascii="Myriad Pro" w:eastAsia="Calibri" w:hAnsi="Myriad Pro" w:cs="Times New Roman"/>
          <w:b/>
          <w:color w:val="C00000"/>
          <w:sz w:val="34"/>
          <w:szCs w:val="34"/>
        </w:rPr>
        <w:t>Ь</w:t>
      </w:r>
      <w:r w:rsidR="00897AF8" w:rsidRPr="006D6F8D">
        <w:rPr>
          <w:rFonts w:ascii="Myriad Pro" w:eastAsia="Calibri" w:hAnsi="Myriad Pro" w:cs="Times New Roman"/>
          <w:b/>
          <w:color w:val="C00000"/>
          <w:sz w:val="34"/>
          <w:szCs w:val="34"/>
        </w:rPr>
        <w:t xml:space="preserve"> 202</w:t>
      </w:r>
      <w:r w:rsidR="00097BAC">
        <w:rPr>
          <w:rFonts w:ascii="Myriad Pro" w:eastAsia="Calibri" w:hAnsi="Myriad Pro" w:cs="Times New Roman"/>
          <w:b/>
          <w:color w:val="C00000"/>
          <w:sz w:val="34"/>
          <w:szCs w:val="34"/>
        </w:rPr>
        <w:t>5</w:t>
      </w:r>
      <w:r w:rsidR="00EA07BF" w:rsidRPr="006D6F8D">
        <w:rPr>
          <w:rFonts w:ascii="Myriad Pro" w:eastAsia="Calibri" w:hAnsi="Myriad Pro" w:cs="Times New Roman"/>
          <w:b/>
          <w:color w:val="C00000"/>
          <w:sz w:val="34"/>
          <w:szCs w:val="34"/>
        </w:rPr>
        <w:t xml:space="preserve"> года</w:t>
      </w:r>
    </w:p>
    <w:p w:rsidR="00BB240A" w:rsidRPr="007B7DDE" w:rsidRDefault="009E515D" w:rsidP="009E515D">
      <w:pPr>
        <w:pStyle w:val="a5"/>
        <w:spacing w:before="0" w:beforeAutospacing="0" w:after="0"/>
        <w:ind w:left="567" w:right="425"/>
        <w:jc w:val="both"/>
        <w:rPr>
          <w:rFonts w:ascii="Myriad Pro" w:eastAsia="Calibri" w:hAnsi="Myriad Pro"/>
          <w:b/>
          <w:color w:val="365F91"/>
          <w:sz w:val="26"/>
          <w:szCs w:val="26"/>
          <w:lang w:eastAsia="en-US"/>
        </w:rPr>
      </w:pPr>
      <w:r w:rsidRPr="008C1231">
        <w:rPr>
          <w:rFonts w:ascii="Myriad Pro" w:eastAsia="Calibri" w:hAnsi="Myriad Pro"/>
          <w:b/>
          <w:color w:val="365F91"/>
          <w:sz w:val="26"/>
          <w:szCs w:val="26"/>
          <w:u w:val="single"/>
          <w:lang w:eastAsia="en-US"/>
        </w:rPr>
        <w:t>1 июля (11.00)</w:t>
      </w:r>
      <w:r w:rsidRPr="008C1231">
        <w:rPr>
          <w:sz w:val="26"/>
          <w:szCs w:val="26"/>
        </w:rPr>
        <w:t xml:space="preserve"> </w:t>
      </w:r>
      <w:r w:rsidRPr="008C1231">
        <w:rPr>
          <w:rFonts w:ascii="Myriad Pro" w:eastAsia="Calibri" w:hAnsi="Myriad Pro"/>
          <w:b/>
          <w:color w:val="365F91"/>
          <w:sz w:val="26"/>
          <w:szCs w:val="26"/>
          <w:lang w:eastAsia="en-US"/>
        </w:rPr>
        <w:t xml:space="preserve">— </w:t>
      </w:r>
      <w:r w:rsidR="003B076A">
        <w:rPr>
          <w:rFonts w:ascii="Myriad Pro" w:eastAsia="Calibri" w:hAnsi="Myriad Pro"/>
          <w:b/>
          <w:color w:val="365F91"/>
          <w:sz w:val="26"/>
          <w:szCs w:val="26"/>
          <w:lang w:eastAsia="en-US"/>
        </w:rPr>
        <w:t>«</w:t>
      </w:r>
      <w:r w:rsidRPr="008C1231">
        <w:rPr>
          <w:rFonts w:ascii="Myriad Pro" w:eastAsia="Calibri" w:hAnsi="Myriad Pro"/>
          <w:b/>
          <w:color w:val="365F91"/>
          <w:sz w:val="26"/>
          <w:szCs w:val="26"/>
          <w:lang w:eastAsia="en-US"/>
        </w:rPr>
        <w:t>Музей одной картины</w:t>
      </w:r>
      <w:r w:rsidR="003B076A">
        <w:rPr>
          <w:rFonts w:ascii="Myriad Pro" w:eastAsia="Calibri" w:hAnsi="Myriad Pro"/>
          <w:b/>
          <w:color w:val="365F91"/>
          <w:sz w:val="26"/>
          <w:szCs w:val="26"/>
          <w:lang w:eastAsia="en-US"/>
        </w:rPr>
        <w:t>». Н</w:t>
      </w:r>
      <w:r w:rsidRPr="008C1231">
        <w:rPr>
          <w:rFonts w:ascii="Myriad Pro" w:eastAsia="Calibri" w:hAnsi="Myriad Pro"/>
          <w:b/>
          <w:color w:val="365F91"/>
          <w:sz w:val="26"/>
          <w:szCs w:val="26"/>
          <w:lang w:eastAsia="en-US"/>
        </w:rPr>
        <w:t>.К.</w:t>
      </w:r>
      <w:r w:rsidR="006076A4" w:rsidRPr="008C1231">
        <w:rPr>
          <w:rFonts w:ascii="Myriad Pro" w:eastAsia="Calibri" w:hAnsi="Myriad Pro"/>
          <w:b/>
          <w:color w:val="365F91"/>
          <w:sz w:val="26"/>
          <w:szCs w:val="26"/>
          <w:lang w:eastAsia="en-US"/>
        </w:rPr>
        <w:t xml:space="preserve"> </w:t>
      </w:r>
      <w:r w:rsidR="003B076A">
        <w:rPr>
          <w:rFonts w:ascii="Myriad Pro" w:eastAsia="Calibri" w:hAnsi="Myriad Pro"/>
          <w:b/>
          <w:color w:val="365F91"/>
          <w:sz w:val="26"/>
          <w:szCs w:val="26"/>
          <w:lang w:eastAsia="en-US"/>
        </w:rPr>
        <w:t>Рерих «Святой Серги</w:t>
      </w:r>
      <w:r w:rsidRPr="008C1231">
        <w:rPr>
          <w:rFonts w:ascii="Myriad Pro" w:eastAsia="Calibri" w:hAnsi="Myriad Pro"/>
          <w:b/>
          <w:color w:val="365F91"/>
          <w:sz w:val="26"/>
          <w:szCs w:val="26"/>
          <w:lang w:eastAsia="en-US"/>
        </w:rPr>
        <w:t>й Радонежский 1932</w:t>
      </w:r>
      <w:r w:rsidR="00FE4DFE" w:rsidRPr="008C1231">
        <w:rPr>
          <w:rFonts w:ascii="Myriad Pro" w:eastAsia="Calibri" w:hAnsi="Myriad Pro"/>
          <w:b/>
          <w:color w:val="365F91"/>
          <w:sz w:val="26"/>
          <w:szCs w:val="26"/>
          <w:lang w:eastAsia="en-US"/>
        </w:rPr>
        <w:t xml:space="preserve"> </w:t>
      </w:r>
      <w:r w:rsidR="00826441">
        <w:rPr>
          <w:rFonts w:ascii="Myriad Pro" w:eastAsia="Calibri" w:hAnsi="Myriad Pro"/>
          <w:b/>
          <w:color w:val="365F91"/>
          <w:sz w:val="26"/>
          <w:szCs w:val="26"/>
          <w:lang w:eastAsia="en-US"/>
        </w:rPr>
        <w:t>г.»</w:t>
      </w:r>
    </w:p>
    <w:p w:rsidR="009E515D" w:rsidRPr="008C1231" w:rsidRDefault="009E515D" w:rsidP="009E515D">
      <w:pPr>
        <w:pStyle w:val="a5"/>
        <w:spacing w:after="0"/>
        <w:ind w:left="567" w:right="425"/>
        <w:rPr>
          <w:rFonts w:ascii="Myriad Pro" w:eastAsia="Calibri" w:hAnsi="Myriad Pro"/>
          <w:b/>
          <w:color w:val="365F91"/>
          <w:sz w:val="26"/>
          <w:szCs w:val="26"/>
          <w:lang w:eastAsia="en-US"/>
        </w:rPr>
      </w:pPr>
      <w:r w:rsidRPr="008C1231">
        <w:rPr>
          <w:rFonts w:ascii="Myriad Pro" w:eastAsia="Calibri" w:hAnsi="Myriad Pro"/>
          <w:b/>
          <w:color w:val="365F91"/>
          <w:sz w:val="26"/>
          <w:szCs w:val="26"/>
          <w:u w:val="single"/>
          <w:lang w:eastAsia="en-US"/>
        </w:rPr>
        <w:t>2 июля (11.00)</w:t>
      </w:r>
      <w:r w:rsidRPr="008C1231">
        <w:rPr>
          <w:rFonts w:ascii="Myriad Pro" w:eastAsia="Calibri" w:hAnsi="Myriad Pro"/>
          <w:b/>
          <w:color w:val="365F91"/>
          <w:sz w:val="26"/>
          <w:szCs w:val="26"/>
          <w:lang w:eastAsia="en-US"/>
        </w:rPr>
        <w:t xml:space="preserve"> — «Мы за чаем не скучаем» (Встреча единомышленников)</w:t>
      </w:r>
      <w:r w:rsidR="007B7DDE">
        <w:rPr>
          <w:rFonts w:ascii="Myriad Pro" w:eastAsia="Calibri" w:hAnsi="Myriad Pro"/>
          <w:b/>
          <w:color w:val="365F91"/>
          <w:sz w:val="26"/>
          <w:szCs w:val="26"/>
          <w:lang w:eastAsia="en-US"/>
        </w:rPr>
        <w:t>.</w:t>
      </w:r>
    </w:p>
    <w:p w:rsidR="009E515D" w:rsidRPr="008C1231" w:rsidRDefault="009E515D" w:rsidP="009E515D">
      <w:pPr>
        <w:pStyle w:val="a5"/>
        <w:spacing w:after="0"/>
        <w:ind w:left="567" w:right="425"/>
        <w:rPr>
          <w:rFonts w:ascii="Myriad Pro" w:eastAsia="Calibri" w:hAnsi="Myriad Pro"/>
          <w:b/>
          <w:color w:val="365F91"/>
          <w:sz w:val="26"/>
          <w:szCs w:val="26"/>
          <w:lang w:eastAsia="en-US"/>
        </w:rPr>
      </w:pPr>
      <w:r w:rsidRPr="008C1231">
        <w:rPr>
          <w:rFonts w:ascii="Myriad Pro" w:eastAsia="Calibri" w:hAnsi="Myriad Pro"/>
          <w:b/>
          <w:color w:val="365F91"/>
          <w:sz w:val="26"/>
          <w:szCs w:val="26"/>
          <w:u w:val="single"/>
          <w:lang w:eastAsia="en-US"/>
        </w:rPr>
        <w:t>3 июля (11.00)</w:t>
      </w:r>
      <w:r w:rsidRPr="008C1231">
        <w:rPr>
          <w:rFonts w:ascii="Myriad Pro" w:eastAsia="Calibri" w:hAnsi="Myriad Pro"/>
          <w:b/>
          <w:color w:val="365F91"/>
          <w:sz w:val="26"/>
          <w:szCs w:val="26"/>
          <w:lang w:eastAsia="en-US"/>
        </w:rPr>
        <w:t xml:space="preserve"> — </w:t>
      </w:r>
      <w:r w:rsidR="003B076A">
        <w:rPr>
          <w:rFonts w:ascii="Myriad Pro" w:eastAsia="Calibri" w:hAnsi="Myriad Pro"/>
          <w:b/>
          <w:color w:val="365F91"/>
          <w:sz w:val="26"/>
          <w:szCs w:val="26"/>
          <w:lang w:eastAsia="en-US"/>
        </w:rPr>
        <w:t>«</w:t>
      </w:r>
      <w:r w:rsidRPr="008C1231">
        <w:rPr>
          <w:rFonts w:ascii="Myriad Pro" w:eastAsia="Calibri" w:hAnsi="Myriad Pro"/>
          <w:b/>
          <w:color w:val="365F91"/>
          <w:sz w:val="26"/>
          <w:szCs w:val="26"/>
          <w:lang w:eastAsia="en-US"/>
        </w:rPr>
        <w:t>Музей одной картины</w:t>
      </w:r>
      <w:r w:rsidR="003B076A">
        <w:rPr>
          <w:rFonts w:ascii="Myriad Pro" w:eastAsia="Calibri" w:hAnsi="Myriad Pro"/>
          <w:b/>
          <w:color w:val="365F91"/>
          <w:sz w:val="26"/>
          <w:szCs w:val="26"/>
          <w:lang w:eastAsia="en-US"/>
        </w:rPr>
        <w:t>».</w:t>
      </w:r>
      <w:r w:rsidRPr="008C1231">
        <w:rPr>
          <w:rFonts w:ascii="Myriad Pro" w:eastAsia="Calibri" w:hAnsi="Myriad Pro"/>
          <w:b/>
          <w:color w:val="365F91"/>
          <w:sz w:val="26"/>
          <w:szCs w:val="26"/>
          <w:lang w:eastAsia="en-US"/>
        </w:rPr>
        <w:t xml:space="preserve"> </w:t>
      </w:r>
      <w:r w:rsidR="003B076A">
        <w:rPr>
          <w:rFonts w:ascii="Myriad Pro" w:eastAsia="Calibri" w:hAnsi="Myriad Pro"/>
          <w:b/>
          <w:color w:val="365F91"/>
          <w:sz w:val="26"/>
          <w:szCs w:val="26"/>
          <w:lang w:eastAsia="en-US"/>
        </w:rPr>
        <w:t>Н</w:t>
      </w:r>
      <w:r w:rsidRPr="008C1231">
        <w:rPr>
          <w:rFonts w:ascii="Myriad Pro" w:eastAsia="Calibri" w:hAnsi="Myriad Pro"/>
          <w:b/>
          <w:color w:val="365F91"/>
          <w:sz w:val="26"/>
          <w:szCs w:val="26"/>
          <w:lang w:eastAsia="en-US"/>
        </w:rPr>
        <w:t>.</w:t>
      </w:r>
      <w:r w:rsidR="006076A4" w:rsidRPr="008C1231">
        <w:rPr>
          <w:rFonts w:ascii="Myriad Pro" w:eastAsia="Calibri" w:hAnsi="Myriad Pro"/>
          <w:b/>
          <w:color w:val="365F91"/>
          <w:sz w:val="26"/>
          <w:szCs w:val="26"/>
          <w:lang w:eastAsia="en-US"/>
        </w:rPr>
        <w:t xml:space="preserve"> </w:t>
      </w:r>
      <w:r w:rsidRPr="008C1231">
        <w:rPr>
          <w:rFonts w:ascii="Myriad Pro" w:eastAsia="Calibri" w:hAnsi="Myriad Pro"/>
          <w:b/>
          <w:color w:val="365F91"/>
          <w:sz w:val="26"/>
          <w:szCs w:val="26"/>
          <w:lang w:eastAsia="en-US"/>
        </w:rPr>
        <w:t>К.</w:t>
      </w:r>
      <w:r w:rsidR="006076A4" w:rsidRPr="008C1231">
        <w:rPr>
          <w:rFonts w:ascii="Myriad Pro" w:eastAsia="Calibri" w:hAnsi="Myriad Pro"/>
          <w:b/>
          <w:color w:val="365F91"/>
          <w:sz w:val="26"/>
          <w:szCs w:val="26"/>
          <w:lang w:eastAsia="en-US"/>
        </w:rPr>
        <w:t xml:space="preserve"> </w:t>
      </w:r>
      <w:r w:rsidR="00E8546D">
        <w:rPr>
          <w:rFonts w:ascii="Myriad Pro" w:eastAsia="Calibri" w:hAnsi="Myriad Pro"/>
          <w:b/>
          <w:color w:val="365F91"/>
          <w:sz w:val="26"/>
          <w:szCs w:val="26"/>
          <w:lang w:eastAsia="en-US"/>
        </w:rPr>
        <w:t>Рерих «Святой Серги</w:t>
      </w:r>
      <w:r w:rsidRPr="008C1231">
        <w:rPr>
          <w:rFonts w:ascii="Myriad Pro" w:eastAsia="Calibri" w:hAnsi="Myriad Pro"/>
          <w:b/>
          <w:color w:val="365F91"/>
          <w:sz w:val="26"/>
          <w:szCs w:val="26"/>
          <w:lang w:eastAsia="en-US"/>
        </w:rPr>
        <w:t>й Радонежский 1932г</w:t>
      </w:r>
      <w:r w:rsidR="007B7DDE">
        <w:rPr>
          <w:rFonts w:ascii="Myriad Pro" w:eastAsia="Calibri" w:hAnsi="Myriad Pro"/>
          <w:b/>
          <w:color w:val="365F91"/>
          <w:sz w:val="26"/>
          <w:szCs w:val="26"/>
          <w:lang w:eastAsia="en-US"/>
        </w:rPr>
        <w:t>.</w:t>
      </w:r>
      <w:r w:rsidR="00812DFE">
        <w:rPr>
          <w:rFonts w:ascii="Myriad Pro" w:eastAsia="Calibri" w:hAnsi="Myriad Pro"/>
          <w:b/>
          <w:color w:val="365F91"/>
          <w:sz w:val="26"/>
          <w:szCs w:val="26"/>
          <w:lang w:eastAsia="en-US"/>
        </w:rPr>
        <w:t>»</w:t>
      </w:r>
    </w:p>
    <w:p w:rsidR="009E515D" w:rsidRPr="008C1231" w:rsidRDefault="009E515D" w:rsidP="009E515D">
      <w:pPr>
        <w:pStyle w:val="a5"/>
        <w:spacing w:after="0"/>
        <w:ind w:left="567" w:right="425"/>
        <w:rPr>
          <w:rFonts w:ascii="Myriad Pro" w:eastAsia="Calibri" w:hAnsi="Myriad Pro"/>
          <w:b/>
          <w:color w:val="365F91"/>
          <w:sz w:val="26"/>
          <w:szCs w:val="26"/>
          <w:lang w:eastAsia="en-US"/>
        </w:rPr>
      </w:pPr>
      <w:r w:rsidRPr="008C1231">
        <w:rPr>
          <w:rFonts w:ascii="Myriad Pro" w:eastAsia="Calibri" w:hAnsi="Myriad Pro"/>
          <w:b/>
          <w:color w:val="365F91"/>
          <w:sz w:val="26"/>
          <w:szCs w:val="26"/>
          <w:u w:val="single"/>
          <w:lang w:eastAsia="en-US"/>
        </w:rPr>
        <w:t>4 июля (11.00)</w:t>
      </w:r>
      <w:r w:rsidRPr="008C1231">
        <w:rPr>
          <w:rFonts w:ascii="Myriad Pro" w:eastAsia="Calibri" w:hAnsi="Myriad Pro"/>
          <w:b/>
          <w:color w:val="365F91"/>
          <w:sz w:val="26"/>
          <w:szCs w:val="26"/>
          <w:lang w:eastAsia="en-US"/>
        </w:rPr>
        <w:t xml:space="preserve"> — День скорби жертвам холокоста</w:t>
      </w:r>
      <w:r w:rsidR="007B7DDE">
        <w:rPr>
          <w:rFonts w:ascii="Myriad Pro" w:eastAsia="Calibri" w:hAnsi="Myriad Pro"/>
          <w:b/>
          <w:color w:val="365F91"/>
          <w:sz w:val="26"/>
          <w:szCs w:val="26"/>
          <w:lang w:eastAsia="en-US"/>
        </w:rPr>
        <w:t>.</w:t>
      </w:r>
    </w:p>
    <w:p w:rsidR="009E515D" w:rsidRPr="008C1231" w:rsidRDefault="009E515D" w:rsidP="009E515D">
      <w:pPr>
        <w:pStyle w:val="a5"/>
        <w:spacing w:after="0"/>
        <w:ind w:left="567" w:right="425"/>
        <w:rPr>
          <w:rFonts w:ascii="Myriad Pro" w:eastAsia="Calibri" w:hAnsi="Myriad Pro"/>
          <w:b/>
          <w:color w:val="365F91"/>
          <w:sz w:val="26"/>
          <w:szCs w:val="26"/>
          <w:lang w:eastAsia="en-US"/>
        </w:rPr>
      </w:pPr>
      <w:r w:rsidRPr="008C1231">
        <w:rPr>
          <w:rFonts w:ascii="Myriad Pro" w:eastAsia="Calibri" w:hAnsi="Myriad Pro"/>
          <w:b/>
          <w:color w:val="365F91"/>
          <w:sz w:val="26"/>
          <w:szCs w:val="26"/>
          <w:u w:val="single"/>
          <w:lang w:eastAsia="en-US"/>
        </w:rPr>
        <w:t xml:space="preserve">8 июля (11.00) </w:t>
      </w:r>
      <w:r w:rsidRPr="008C1231">
        <w:rPr>
          <w:rFonts w:ascii="Myriad Pro" w:eastAsia="Calibri" w:hAnsi="Myriad Pro"/>
          <w:b/>
          <w:color w:val="365F91"/>
          <w:sz w:val="26"/>
          <w:szCs w:val="26"/>
          <w:lang w:eastAsia="en-US"/>
        </w:rPr>
        <w:t>— День семьи</w:t>
      </w:r>
      <w:r w:rsidR="00E725BF">
        <w:rPr>
          <w:rFonts w:ascii="Myriad Pro" w:eastAsia="Calibri" w:hAnsi="Myriad Pro"/>
          <w:b/>
          <w:color w:val="365F91"/>
          <w:sz w:val="26"/>
          <w:szCs w:val="26"/>
          <w:lang w:eastAsia="en-US"/>
        </w:rPr>
        <w:t>, любви</w:t>
      </w:r>
      <w:r w:rsidRPr="008C1231">
        <w:rPr>
          <w:rFonts w:ascii="Myriad Pro" w:eastAsia="Calibri" w:hAnsi="Myriad Pro"/>
          <w:b/>
          <w:color w:val="365F91"/>
          <w:sz w:val="26"/>
          <w:szCs w:val="26"/>
          <w:lang w:eastAsia="en-US"/>
        </w:rPr>
        <w:t xml:space="preserve"> и верности</w:t>
      </w:r>
      <w:r w:rsidR="007B7DDE">
        <w:rPr>
          <w:rFonts w:ascii="Myriad Pro" w:eastAsia="Calibri" w:hAnsi="Myriad Pro"/>
          <w:b/>
          <w:color w:val="365F91"/>
          <w:sz w:val="26"/>
          <w:szCs w:val="26"/>
          <w:lang w:eastAsia="en-US"/>
        </w:rPr>
        <w:t>.</w:t>
      </w:r>
    </w:p>
    <w:p w:rsidR="009E515D" w:rsidRPr="008C1231" w:rsidRDefault="009E515D" w:rsidP="009E515D">
      <w:pPr>
        <w:pStyle w:val="a5"/>
        <w:spacing w:after="0"/>
        <w:ind w:left="567" w:right="425"/>
        <w:rPr>
          <w:rFonts w:ascii="Myriad Pro" w:eastAsia="Calibri" w:hAnsi="Myriad Pro"/>
          <w:b/>
          <w:color w:val="365F91"/>
          <w:sz w:val="26"/>
          <w:szCs w:val="26"/>
          <w:lang w:eastAsia="en-US"/>
        </w:rPr>
      </w:pPr>
      <w:r w:rsidRPr="008C1231">
        <w:rPr>
          <w:rFonts w:ascii="Myriad Pro" w:eastAsia="Calibri" w:hAnsi="Myriad Pro"/>
          <w:b/>
          <w:color w:val="365F91"/>
          <w:sz w:val="26"/>
          <w:szCs w:val="26"/>
          <w:u w:val="single"/>
          <w:lang w:eastAsia="en-US"/>
        </w:rPr>
        <w:t>10 июля (14.00)</w:t>
      </w:r>
      <w:r w:rsidRPr="008C1231">
        <w:rPr>
          <w:rFonts w:ascii="Myriad Pro" w:eastAsia="Calibri" w:hAnsi="Myriad Pro"/>
          <w:b/>
          <w:color w:val="365F91"/>
          <w:sz w:val="26"/>
          <w:szCs w:val="26"/>
          <w:lang w:eastAsia="en-US"/>
        </w:rPr>
        <w:t xml:space="preserve"> — Тыл фронту (изготовление лент)</w:t>
      </w:r>
      <w:r w:rsidR="007B7DDE">
        <w:rPr>
          <w:rFonts w:ascii="Myriad Pro" w:eastAsia="Calibri" w:hAnsi="Myriad Pro"/>
          <w:b/>
          <w:color w:val="365F91"/>
          <w:sz w:val="26"/>
          <w:szCs w:val="26"/>
          <w:lang w:eastAsia="en-US"/>
        </w:rPr>
        <w:t>.</w:t>
      </w:r>
    </w:p>
    <w:p w:rsidR="009E515D" w:rsidRPr="008C1231" w:rsidRDefault="009E515D" w:rsidP="009E515D">
      <w:pPr>
        <w:pStyle w:val="a5"/>
        <w:spacing w:after="0"/>
        <w:ind w:left="567" w:right="425"/>
        <w:rPr>
          <w:rFonts w:ascii="Myriad Pro" w:eastAsia="Calibri" w:hAnsi="Myriad Pro"/>
          <w:b/>
          <w:color w:val="365F91"/>
          <w:sz w:val="26"/>
          <w:szCs w:val="26"/>
          <w:lang w:eastAsia="en-US"/>
        </w:rPr>
      </w:pPr>
      <w:r w:rsidRPr="008C1231">
        <w:rPr>
          <w:rFonts w:ascii="Myriad Pro" w:eastAsia="Calibri" w:hAnsi="Myriad Pro"/>
          <w:b/>
          <w:color w:val="365F91"/>
          <w:sz w:val="26"/>
          <w:szCs w:val="26"/>
          <w:u w:val="single"/>
          <w:lang w:eastAsia="en-US"/>
        </w:rPr>
        <w:t>11 июля (14.00)</w:t>
      </w:r>
      <w:r w:rsidRPr="008C1231">
        <w:rPr>
          <w:rFonts w:ascii="Myriad Pro" w:eastAsia="Calibri" w:hAnsi="Myriad Pro"/>
          <w:b/>
          <w:color w:val="365F91"/>
          <w:sz w:val="26"/>
          <w:szCs w:val="26"/>
          <w:lang w:eastAsia="en-US"/>
        </w:rPr>
        <w:t xml:space="preserve"> — </w:t>
      </w:r>
      <w:r w:rsidR="00C83F4E" w:rsidRPr="008C1231">
        <w:rPr>
          <w:rFonts w:ascii="Myriad Pro" w:eastAsia="Calibri" w:hAnsi="Myriad Pro"/>
          <w:b/>
          <w:color w:val="365F91"/>
          <w:sz w:val="26"/>
          <w:szCs w:val="26"/>
          <w:lang w:eastAsia="en-US"/>
        </w:rPr>
        <w:t>встреча с участником СВО в режиме видеоконференции при поддержке представителя Всероссийской политической партии «Единая Россия».</w:t>
      </w:r>
    </w:p>
    <w:p w:rsidR="009E515D" w:rsidRPr="008C1231" w:rsidRDefault="009E515D" w:rsidP="009E515D">
      <w:pPr>
        <w:pStyle w:val="a5"/>
        <w:spacing w:after="0"/>
        <w:ind w:left="567" w:right="425"/>
        <w:rPr>
          <w:rFonts w:ascii="Myriad Pro" w:eastAsia="Calibri" w:hAnsi="Myriad Pro"/>
          <w:b/>
          <w:color w:val="365F91"/>
          <w:sz w:val="26"/>
          <w:szCs w:val="26"/>
          <w:lang w:eastAsia="en-US"/>
        </w:rPr>
      </w:pPr>
      <w:r w:rsidRPr="008C1231">
        <w:rPr>
          <w:rFonts w:ascii="Myriad Pro" w:eastAsia="Calibri" w:hAnsi="Myriad Pro"/>
          <w:b/>
          <w:color w:val="365F91"/>
          <w:sz w:val="26"/>
          <w:szCs w:val="26"/>
          <w:u w:val="single"/>
          <w:lang w:eastAsia="en-US"/>
        </w:rPr>
        <w:t>16 июля (11.00)</w:t>
      </w:r>
      <w:r w:rsidRPr="008C1231">
        <w:rPr>
          <w:rFonts w:ascii="Myriad Pro" w:eastAsia="Calibri" w:hAnsi="Myriad Pro"/>
          <w:b/>
          <w:color w:val="365F91"/>
          <w:sz w:val="26"/>
          <w:szCs w:val="26"/>
          <w:lang w:eastAsia="en-US"/>
        </w:rPr>
        <w:t xml:space="preserve"> — </w:t>
      </w:r>
      <w:r w:rsidR="00E8546D">
        <w:rPr>
          <w:rFonts w:ascii="Myriad Pro" w:eastAsia="Calibri" w:hAnsi="Myriad Pro"/>
          <w:b/>
          <w:color w:val="365F91"/>
          <w:sz w:val="26"/>
          <w:szCs w:val="26"/>
          <w:lang w:eastAsia="en-US"/>
        </w:rPr>
        <w:t>«</w:t>
      </w:r>
      <w:r w:rsidRPr="008C1231">
        <w:rPr>
          <w:rFonts w:ascii="Myriad Pro" w:eastAsia="Calibri" w:hAnsi="Myriad Pro"/>
          <w:b/>
          <w:color w:val="365F91"/>
          <w:sz w:val="26"/>
          <w:szCs w:val="26"/>
          <w:lang w:eastAsia="en-US"/>
        </w:rPr>
        <w:t>Музей одной картины</w:t>
      </w:r>
      <w:r w:rsidR="00E8546D">
        <w:rPr>
          <w:rFonts w:ascii="Myriad Pro" w:eastAsia="Calibri" w:hAnsi="Myriad Pro"/>
          <w:b/>
          <w:color w:val="365F91"/>
          <w:sz w:val="26"/>
          <w:szCs w:val="26"/>
          <w:lang w:eastAsia="en-US"/>
        </w:rPr>
        <w:t>».</w:t>
      </w:r>
      <w:r w:rsidRPr="008C1231">
        <w:rPr>
          <w:rFonts w:ascii="Myriad Pro" w:eastAsia="Calibri" w:hAnsi="Myriad Pro"/>
          <w:b/>
          <w:color w:val="365F91"/>
          <w:sz w:val="26"/>
          <w:szCs w:val="26"/>
          <w:lang w:eastAsia="en-US"/>
        </w:rPr>
        <w:t xml:space="preserve"> </w:t>
      </w:r>
      <w:r w:rsidR="00E8546D">
        <w:rPr>
          <w:rFonts w:ascii="Myriad Pro" w:eastAsia="Calibri" w:hAnsi="Myriad Pro"/>
          <w:b/>
          <w:color w:val="365F91"/>
          <w:sz w:val="26"/>
          <w:szCs w:val="26"/>
          <w:lang w:eastAsia="en-US"/>
        </w:rPr>
        <w:t>Н</w:t>
      </w:r>
      <w:r w:rsidRPr="008C1231">
        <w:rPr>
          <w:rFonts w:ascii="Myriad Pro" w:eastAsia="Calibri" w:hAnsi="Myriad Pro"/>
          <w:b/>
          <w:color w:val="365F91"/>
          <w:sz w:val="26"/>
          <w:szCs w:val="26"/>
          <w:lang w:eastAsia="en-US"/>
        </w:rPr>
        <w:t>.</w:t>
      </w:r>
      <w:r w:rsidR="006076A4" w:rsidRPr="008C1231">
        <w:rPr>
          <w:rFonts w:ascii="Myriad Pro" w:eastAsia="Calibri" w:hAnsi="Myriad Pro"/>
          <w:b/>
          <w:color w:val="365F91"/>
          <w:sz w:val="26"/>
          <w:szCs w:val="26"/>
          <w:lang w:eastAsia="en-US"/>
        </w:rPr>
        <w:t xml:space="preserve"> </w:t>
      </w:r>
      <w:r w:rsidRPr="008C1231">
        <w:rPr>
          <w:rFonts w:ascii="Myriad Pro" w:eastAsia="Calibri" w:hAnsi="Myriad Pro"/>
          <w:b/>
          <w:color w:val="365F91"/>
          <w:sz w:val="26"/>
          <w:szCs w:val="26"/>
          <w:lang w:eastAsia="en-US"/>
        </w:rPr>
        <w:t>К.</w:t>
      </w:r>
      <w:r w:rsidR="006076A4" w:rsidRPr="008C1231">
        <w:rPr>
          <w:rFonts w:ascii="Myriad Pro" w:eastAsia="Calibri" w:hAnsi="Myriad Pro"/>
          <w:b/>
          <w:color w:val="365F91"/>
          <w:sz w:val="26"/>
          <w:szCs w:val="26"/>
          <w:lang w:eastAsia="en-US"/>
        </w:rPr>
        <w:t xml:space="preserve"> </w:t>
      </w:r>
      <w:r w:rsidR="00E8546D">
        <w:rPr>
          <w:rFonts w:ascii="Myriad Pro" w:eastAsia="Calibri" w:hAnsi="Myriad Pro"/>
          <w:b/>
          <w:color w:val="365F91"/>
          <w:sz w:val="26"/>
          <w:szCs w:val="26"/>
          <w:lang w:eastAsia="en-US"/>
        </w:rPr>
        <w:t>Рерих «Святой Серги</w:t>
      </w:r>
      <w:r w:rsidRPr="008C1231">
        <w:rPr>
          <w:rFonts w:ascii="Myriad Pro" w:eastAsia="Calibri" w:hAnsi="Myriad Pro"/>
          <w:b/>
          <w:color w:val="365F91"/>
          <w:sz w:val="26"/>
          <w:szCs w:val="26"/>
          <w:lang w:eastAsia="en-US"/>
        </w:rPr>
        <w:t>й Радонежский 1932</w:t>
      </w:r>
      <w:r w:rsidR="00FE4DFE" w:rsidRPr="008C1231">
        <w:rPr>
          <w:rFonts w:ascii="Myriad Pro" w:eastAsia="Calibri" w:hAnsi="Myriad Pro"/>
          <w:b/>
          <w:color w:val="365F91"/>
          <w:sz w:val="26"/>
          <w:szCs w:val="26"/>
          <w:lang w:eastAsia="en-US"/>
        </w:rPr>
        <w:t xml:space="preserve"> </w:t>
      </w:r>
      <w:r w:rsidRPr="008C1231">
        <w:rPr>
          <w:rFonts w:ascii="Myriad Pro" w:eastAsia="Calibri" w:hAnsi="Myriad Pro"/>
          <w:b/>
          <w:color w:val="365F91"/>
          <w:sz w:val="26"/>
          <w:szCs w:val="26"/>
          <w:lang w:eastAsia="en-US"/>
        </w:rPr>
        <w:t>г.</w:t>
      </w:r>
      <w:r w:rsidR="00A05BC2">
        <w:rPr>
          <w:rFonts w:ascii="Myriad Pro" w:eastAsia="Calibri" w:hAnsi="Myriad Pro"/>
          <w:b/>
          <w:color w:val="365F91"/>
          <w:sz w:val="26"/>
          <w:szCs w:val="26"/>
          <w:lang w:eastAsia="en-US"/>
        </w:rPr>
        <w:t>»</w:t>
      </w:r>
    </w:p>
    <w:p w:rsidR="009E515D" w:rsidRPr="008C1231" w:rsidRDefault="009E515D" w:rsidP="009E515D">
      <w:pPr>
        <w:pStyle w:val="a5"/>
        <w:spacing w:after="0"/>
        <w:ind w:left="567" w:right="425"/>
        <w:rPr>
          <w:rFonts w:ascii="Myriad Pro" w:eastAsia="Calibri" w:hAnsi="Myriad Pro"/>
          <w:b/>
          <w:color w:val="365F91"/>
          <w:sz w:val="26"/>
          <w:szCs w:val="26"/>
          <w:lang w:eastAsia="en-US"/>
        </w:rPr>
      </w:pPr>
      <w:r w:rsidRPr="008C1231">
        <w:rPr>
          <w:rFonts w:ascii="Myriad Pro" w:eastAsia="Calibri" w:hAnsi="Myriad Pro"/>
          <w:b/>
          <w:color w:val="365F91"/>
          <w:sz w:val="26"/>
          <w:szCs w:val="26"/>
          <w:u w:val="single"/>
          <w:lang w:eastAsia="en-US"/>
        </w:rPr>
        <w:t>18 июля (11.00)</w:t>
      </w:r>
      <w:r w:rsidR="009F7674">
        <w:rPr>
          <w:rFonts w:ascii="Myriad Pro" w:eastAsia="Calibri" w:hAnsi="Myriad Pro"/>
          <w:b/>
          <w:color w:val="365F91"/>
          <w:sz w:val="26"/>
          <w:szCs w:val="26"/>
          <w:lang w:eastAsia="en-US"/>
        </w:rPr>
        <w:t xml:space="preserve"> — Музей одной картины Н</w:t>
      </w:r>
      <w:r w:rsidRPr="008C1231">
        <w:rPr>
          <w:rFonts w:ascii="Myriad Pro" w:eastAsia="Calibri" w:hAnsi="Myriad Pro"/>
          <w:b/>
          <w:color w:val="365F91"/>
          <w:sz w:val="26"/>
          <w:szCs w:val="26"/>
          <w:lang w:eastAsia="en-US"/>
        </w:rPr>
        <w:t>.</w:t>
      </w:r>
      <w:r w:rsidR="006076A4" w:rsidRPr="008C1231">
        <w:rPr>
          <w:rFonts w:ascii="Myriad Pro" w:eastAsia="Calibri" w:hAnsi="Myriad Pro"/>
          <w:b/>
          <w:color w:val="365F91"/>
          <w:sz w:val="26"/>
          <w:szCs w:val="26"/>
          <w:lang w:eastAsia="en-US"/>
        </w:rPr>
        <w:t xml:space="preserve"> </w:t>
      </w:r>
      <w:r w:rsidRPr="008C1231">
        <w:rPr>
          <w:rFonts w:ascii="Myriad Pro" w:eastAsia="Calibri" w:hAnsi="Myriad Pro"/>
          <w:b/>
          <w:color w:val="365F91"/>
          <w:sz w:val="26"/>
          <w:szCs w:val="26"/>
          <w:lang w:eastAsia="en-US"/>
        </w:rPr>
        <w:t>К.</w:t>
      </w:r>
      <w:r w:rsidR="006076A4" w:rsidRPr="008C1231">
        <w:rPr>
          <w:rFonts w:ascii="Myriad Pro" w:eastAsia="Calibri" w:hAnsi="Myriad Pro"/>
          <w:b/>
          <w:color w:val="365F91"/>
          <w:sz w:val="26"/>
          <w:szCs w:val="26"/>
          <w:lang w:eastAsia="en-US"/>
        </w:rPr>
        <w:t xml:space="preserve"> </w:t>
      </w:r>
      <w:r w:rsidR="009F7674">
        <w:rPr>
          <w:rFonts w:ascii="Myriad Pro" w:eastAsia="Calibri" w:hAnsi="Myriad Pro"/>
          <w:b/>
          <w:color w:val="365F91"/>
          <w:sz w:val="26"/>
          <w:szCs w:val="26"/>
          <w:lang w:eastAsia="en-US"/>
        </w:rPr>
        <w:t>Рерих «Святой Серги</w:t>
      </w:r>
      <w:r w:rsidRPr="008C1231">
        <w:rPr>
          <w:rFonts w:ascii="Myriad Pro" w:eastAsia="Calibri" w:hAnsi="Myriad Pro"/>
          <w:b/>
          <w:color w:val="365F91"/>
          <w:sz w:val="26"/>
          <w:szCs w:val="26"/>
          <w:lang w:eastAsia="en-US"/>
        </w:rPr>
        <w:t>й Радонежский 1932</w:t>
      </w:r>
      <w:r w:rsidR="00FE4DFE" w:rsidRPr="008C1231">
        <w:rPr>
          <w:rFonts w:ascii="Myriad Pro" w:eastAsia="Calibri" w:hAnsi="Myriad Pro"/>
          <w:b/>
          <w:color w:val="365F91"/>
          <w:sz w:val="26"/>
          <w:szCs w:val="26"/>
          <w:lang w:eastAsia="en-US"/>
        </w:rPr>
        <w:t xml:space="preserve"> </w:t>
      </w:r>
      <w:r w:rsidRPr="008C1231">
        <w:rPr>
          <w:rFonts w:ascii="Myriad Pro" w:eastAsia="Calibri" w:hAnsi="Myriad Pro"/>
          <w:b/>
          <w:color w:val="365F91"/>
          <w:sz w:val="26"/>
          <w:szCs w:val="26"/>
          <w:lang w:eastAsia="en-US"/>
        </w:rPr>
        <w:t>г</w:t>
      </w:r>
      <w:r w:rsidR="007B7DDE">
        <w:rPr>
          <w:rFonts w:ascii="Myriad Pro" w:eastAsia="Calibri" w:hAnsi="Myriad Pro"/>
          <w:b/>
          <w:color w:val="365F91"/>
          <w:sz w:val="26"/>
          <w:szCs w:val="26"/>
          <w:lang w:eastAsia="en-US"/>
        </w:rPr>
        <w:t>.</w:t>
      </w:r>
      <w:r w:rsidR="00A05BC2">
        <w:rPr>
          <w:rFonts w:ascii="Myriad Pro" w:eastAsia="Calibri" w:hAnsi="Myriad Pro"/>
          <w:b/>
          <w:color w:val="365F91"/>
          <w:sz w:val="26"/>
          <w:szCs w:val="26"/>
          <w:lang w:eastAsia="en-US"/>
        </w:rPr>
        <w:t>»</w:t>
      </w:r>
    </w:p>
    <w:p w:rsidR="009E515D" w:rsidRPr="008C1231" w:rsidRDefault="009E515D" w:rsidP="009E515D">
      <w:pPr>
        <w:pStyle w:val="a5"/>
        <w:spacing w:after="0"/>
        <w:ind w:left="567" w:right="425"/>
        <w:rPr>
          <w:rFonts w:ascii="Myriad Pro" w:eastAsia="Calibri" w:hAnsi="Myriad Pro"/>
          <w:b/>
          <w:color w:val="365F91"/>
          <w:sz w:val="26"/>
          <w:szCs w:val="26"/>
          <w:lang w:eastAsia="en-US"/>
        </w:rPr>
      </w:pPr>
      <w:r w:rsidRPr="008C1231">
        <w:rPr>
          <w:rFonts w:ascii="Myriad Pro" w:eastAsia="Calibri" w:hAnsi="Myriad Pro"/>
          <w:b/>
          <w:color w:val="365F91"/>
          <w:sz w:val="26"/>
          <w:szCs w:val="26"/>
          <w:u w:val="single"/>
          <w:lang w:eastAsia="en-US"/>
        </w:rPr>
        <w:t>22 июля (11.00)</w:t>
      </w:r>
      <w:r w:rsidRPr="008C1231">
        <w:rPr>
          <w:rFonts w:ascii="Myriad Pro" w:eastAsia="Calibri" w:hAnsi="Myriad Pro"/>
          <w:b/>
          <w:color w:val="365F91"/>
          <w:sz w:val="26"/>
          <w:szCs w:val="26"/>
          <w:lang w:eastAsia="en-US"/>
        </w:rPr>
        <w:t xml:space="preserve"> — Шахматы (Встреча друзей)</w:t>
      </w:r>
      <w:r w:rsidR="007B7DDE">
        <w:rPr>
          <w:rFonts w:ascii="Myriad Pro" w:eastAsia="Calibri" w:hAnsi="Myriad Pro"/>
          <w:b/>
          <w:color w:val="365F91"/>
          <w:sz w:val="26"/>
          <w:szCs w:val="26"/>
          <w:lang w:eastAsia="en-US"/>
        </w:rPr>
        <w:t>.</w:t>
      </w:r>
    </w:p>
    <w:p w:rsidR="003F48AB" w:rsidRDefault="008C1231" w:rsidP="009E515D">
      <w:pPr>
        <w:pStyle w:val="a5"/>
        <w:spacing w:after="0"/>
        <w:ind w:left="567" w:right="425"/>
        <w:rPr>
          <w:rFonts w:ascii="Myriad Pro" w:eastAsia="Calibri" w:hAnsi="Myriad Pro"/>
          <w:b/>
          <w:color w:val="365F91"/>
          <w:sz w:val="26"/>
          <w:szCs w:val="26"/>
          <w:lang w:eastAsia="en-US"/>
        </w:rPr>
      </w:pPr>
      <w:r w:rsidRPr="008C1231">
        <w:rPr>
          <w:rFonts w:ascii="Myriad Pro" w:eastAsia="Calibri" w:hAnsi="Myriad Pro"/>
          <w:b/>
          <w:color w:val="365F91"/>
          <w:sz w:val="26"/>
          <w:szCs w:val="26"/>
          <w:u w:val="single"/>
          <w:lang w:eastAsia="en-US"/>
        </w:rPr>
        <w:t>23 июля (11.00)</w:t>
      </w:r>
      <w:r w:rsidRPr="008C1231">
        <w:rPr>
          <w:rFonts w:ascii="Myriad Pro" w:eastAsia="Calibri" w:hAnsi="Myriad Pro"/>
          <w:b/>
          <w:color w:val="365F91"/>
          <w:sz w:val="26"/>
          <w:szCs w:val="26"/>
          <w:lang w:eastAsia="en-US"/>
        </w:rPr>
        <w:t xml:space="preserve"> — Информационно-разъяснительная </w:t>
      </w:r>
      <w:r w:rsidR="00CB1483">
        <w:rPr>
          <w:rFonts w:ascii="Myriad Pro" w:eastAsia="Calibri" w:hAnsi="Myriad Pro"/>
          <w:b/>
          <w:color w:val="365F91"/>
          <w:sz w:val="26"/>
          <w:szCs w:val="26"/>
          <w:lang w:eastAsia="en-US"/>
        </w:rPr>
        <w:t>работа при участии специалиста к</w:t>
      </w:r>
      <w:r w:rsidRPr="008C1231">
        <w:rPr>
          <w:rFonts w:ascii="Myriad Pro" w:eastAsia="Calibri" w:hAnsi="Myriad Pro"/>
          <w:b/>
          <w:color w:val="365F91"/>
          <w:sz w:val="26"/>
          <w:szCs w:val="26"/>
          <w:lang w:eastAsia="en-US"/>
        </w:rPr>
        <w:t xml:space="preserve">лиентской службы СФР. </w:t>
      </w:r>
    </w:p>
    <w:p w:rsidR="009E515D" w:rsidRPr="003F48AB" w:rsidRDefault="009E515D" w:rsidP="009E515D">
      <w:pPr>
        <w:pStyle w:val="a5"/>
        <w:spacing w:after="0"/>
        <w:ind w:left="567" w:right="425"/>
        <w:rPr>
          <w:rFonts w:ascii="Myriad Pro" w:eastAsia="Calibri" w:hAnsi="Myriad Pro"/>
          <w:b/>
          <w:color w:val="365F91"/>
          <w:sz w:val="26"/>
          <w:szCs w:val="26"/>
          <w:u w:val="single"/>
          <w:lang w:eastAsia="en-US"/>
        </w:rPr>
      </w:pPr>
      <w:r w:rsidRPr="008C1231">
        <w:rPr>
          <w:rFonts w:ascii="Myriad Pro" w:eastAsia="Calibri" w:hAnsi="Myriad Pro"/>
          <w:b/>
          <w:color w:val="365F91"/>
          <w:sz w:val="26"/>
          <w:szCs w:val="26"/>
          <w:u w:val="single"/>
          <w:lang w:eastAsia="en-US"/>
        </w:rPr>
        <w:t>23 июля (11.00)</w:t>
      </w:r>
      <w:r w:rsidRPr="008C1231">
        <w:rPr>
          <w:rFonts w:ascii="Myriad Pro" w:eastAsia="Calibri" w:hAnsi="Myriad Pro"/>
          <w:b/>
          <w:color w:val="365F91"/>
          <w:sz w:val="26"/>
          <w:szCs w:val="26"/>
          <w:lang w:eastAsia="en-US"/>
        </w:rPr>
        <w:t xml:space="preserve"> — День дачника</w:t>
      </w:r>
      <w:r w:rsidR="007B7DDE">
        <w:rPr>
          <w:rFonts w:ascii="Myriad Pro" w:eastAsia="Calibri" w:hAnsi="Myriad Pro"/>
          <w:b/>
          <w:color w:val="365F91"/>
          <w:sz w:val="26"/>
          <w:szCs w:val="26"/>
          <w:lang w:eastAsia="en-US"/>
        </w:rPr>
        <w:t>.</w:t>
      </w:r>
    </w:p>
    <w:p w:rsidR="009E515D" w:rsidRPr="008C1231" w:rsidRDefault="009E515D" w:rsidP="009E515D">
      <w:pPr>
        <w:pStyle w:val="a5"/>
        <w:spacing w:after="0"/>
        <w:ind w:left="567" w:right="425"/>
        <w:rPr>
          <w:rFonts w:ascii="Myriad Pro" w:eastAsia="Calibri" w:hAnsi="Myriad Pro"/>
          <w:b/>
          <w:color w:val="365F91"/>
          <w:sz w:val="26"/>
          <w:szCs w:val="26"/>
          <w:lang w:eastAsia="en-US"/>
        </w:rPr>
      </w:pPr>
      <w:r w:rsidRPr="008C1231">
        <w:rPr>
          <w:rFonts w:ascii="Myriad Pro" w:eastAsia="Calibri" w:hAnsi="Myriad Pro"/>
          <w:b/>
          <w:color w:val="365F91"/>
          <w:sz w:val="26"/>
          <w:szCs w:val="26"/>
          <w:u w:val="single"/>
          <w:lang w:eastAsia="en-US"/>
        </w:rPr>
        <w:t>24 июля (11.00)</w:t>
      </w:r>
      <w:r w:rsidR="009A6F69">
        <w:rPr>
          <w:rFonts w:ascii="Myriad Pro" w:eastAsia="Calibri" w:hAnsi="Myriad Pro"/>
          <w:b/>
          <w:color w:val="365F91"/>
          <w:sz w:val="26"/>
          <w:szCs w:val="26"/>
          <w:lang w:eastAsia="en-US"/>
        </w:rPr>
        <w:t xml:space="preserve"> — «Музей одной картины». Н</w:t>
      </w:r>
      <w:r w:rsidRPr="008C1231">
        <w:rPr>
          <w:rFonts w:ascii="Myriad Pro" w:eastAsia="Calibri" w:hAnsi="Myriad Pro"/>
          <w:b/>
          <w:color w:val="365F91"/>
          <w:sz w:val="26"/>
          <w:szCs w:val="26"/>
          <w:lang w:eastAsia="en-US"/>
        </w:rPr>
        <w:t>.</w:t>
      </w:r>
      <w:r w:rsidR="006076A4" w:rsidRPr="008C1231">
        <w:rPr>
          <w:rFonts w:ascii="Myriad Pro" w:eastAsia="Calibri" w:hAnsi="Myriad Pro"/>
          <w:b/>
          <w:color w:val="365F91"/>
          <w:sz w:val="26"/>
          <w:szCs w:val="26"/>
          <w:lang w:eastAsia="en-US"/>
        </w:rPr>
        <w:t xml:space="preserve"> </w:t>
      </w:r>
      <w:r w:rsidRPr="008C1231">
        <w:rPr>
          <w:rFonts w:ascii="Myriad Pro" w:eastAsia="Calibri" w:hAnsi="Myriad Pro"/>
          <w:b/>
          <w:color w:val="365F91"/>
          <w:sz w:val="26"/>
          <w:szCs w:val="26"/>
          <w:lang w:eastAsia="en-US"/>
        </w:rPr>
        <w:t>К.</w:t>
      </w:r>
      <w:r w:rsidR="006076A4" w:rsidRPr="008C1231">
        <w:rPr>
          <w:rFonts w:ascii="Myriad Pro" w:eastAsia="Calibri" w:hAnsi="Myriad Pro"/>
          <w:b/>
          <w:color w:val="365F91"/>
          <w:sz w:val="26"/>
          <w:szCs w:val="26"/>
          <w:lang w:eastAsia="en-US"/>
        </w:rPr>
        <w:t xml:space="preserve"> </w:t>
      </w:r>
      <w:r w:rsidR="00F54D01">
        <w:rPr>
          <w:rFonts w:ascii="Myriad Pro" w:eastAsia="Calibri" w:hAnsi="Myriad Pro"/>
          <w:b/>
          <w:color w:val="365F91"/>
          <w:sz w:val="26"/>
          <w:szCs w:val="26"/>
          <w:lang w:eastAsia="en-US"/>
        </w:rPr>
        <w:t>Рерих «Святой Серги</w:t>
      </w:r>
      <w:r w:rsidRPr="008C1231">
        <w:rPr>
          <w:rFonts w:ascii="Myriad Pro" w:eastAsia="Calibri" w:hAnsi="Myriad Pro"/>
          <w:b/>
          <w:color w:val="365F91"/>
          <w:sz w:val="26"/>
          <w:szCs w:val="26"/>
          <w:lang w:eastAsia="en-US"/>
        </w:rPr>
        <w:t>й Радонежский 1932</w:t>
      </w:r>
      <w:r w:rsidR="00FE4DFE" w:rsidRPr="008C1231">
        <w:rPr>
          <w:rFonts w:ascii="Myriad Pro" w:eastAsia="Calibri" w:hAnsi="Myriad Pro"/>
          <w:b/>
          <w:color w:val="365F91"/>
          <w:sz w:val="26"/>
          <w:szCs w:val="26"/>
          <w:lang w:eastAsia="en-US"/>
        </w:rPr>
        <w:t xml:space="preserve"> </w:t>
      </w:r>
      <w:r w:rsidRPr="008C1231">
        <w:rPr>
          <w:rFonts w:ascii="Myriad Pro" w:eastAsia="Calibri" w:hAnsi="Myriad Pro"/>
          <w:b/>
          <w:color w:val="365F91"/>
          <w:sz w:val="26"/>
          <w:szCs w:val="26"/>
          <w:lang w:eastAsia="en-US"/>
        </w:rPr>
        <w:t>г.</w:t>
      </w:r>
      <w:r w:rsidR="00A05BC2">
        <w:rPr>
          <w:rFonts w:ascii="Myriad Pro" w:eastAsia="Calibri" w:hAnsi="Myriad Pro"/>
          <w:b/>
          <w:color w:val="365F91"/>
          <w:sz w:val="26"/>
          <w:szCs w:val="26"/>
          <w:lang w:eastAsia="en-US"/>
        </w:rPr>
        <w:t>»</w:t>
      </w:r>
    </w:p>
    <w:p w:rsidR="009E515D" w:rsidRPr="008C1231" w:rsidRDefault="009E515D" w:rsidP="009E515D">
      <w:pPr>
        <w:pStyle w:val="a5"/>
        <w:spacing w:after="0"/>
        <w:ind w:left="567" w:right="425"/>
        <w:rPr>
          <w:rFonts w:ascii="Myriad Pro" w:eastAsia="Calibri" w:hAnsi="Myriad Pro"/>
          <w:b/>
          <w:color w:val="365F91"/>
          <w:sz w:val="26"/>
          <w:szCs w:val="26"/>
          <w:lang w:eastAsia="en-US"/>
        </w:rPr>
      </w:pPr>
      <w:r w:rsidRPr="008C1231">
        <w:rPr>
          <w:rFonts w:ascii="Myriad Pro" w:eastAsia="Calibri" w:hAnsi="Myriad Pro"/>
          <w:b/>
          <w:color w:val="365F91"/>
          <w:sz w:val="26"/>
          <w:szCs w:val="26"/>
          <w:u w:val="single"/>
          <w:lang w:eastAsia="en-US"/>
        </w:rPr>
        <w:t>29 июля (11.00)</w:t>
      </w:r>
      <w:r w:rsidRPr="008C1231">
        <w:rPr>
          <w:rFonts w:ascii="Myriad Pro" w:eastAsia="Calibri" w:hAnsi="Myriad Pro"/>
          <w:b/>
          <w:color w:val="365F91"/>
          <w:sz w:val="26"/>
          <w:szCs w:val="26"/>
          <w:lang w:eastAsia="en-US"/>
        </w:rPr>
        <w:t xml:space="preserve"> </w:t>
      </w:r>
      <w:r w:rsidR="007B7DDE">
        <w:rPr>
          <w:rFonts w:ascii="Myriad Pro" w:eastAsia="Calibri" w:hAnsi="Myriad Pro"/>
          <w:b/>
          <w:color w:val="365F91"/>
          <w:sz w:val="26"/>
          <w:szCs w:val="26"/>
          <w:lang w:eastAsia="en-US"/>
        </w:rPr>
        <w:t xml:space="preserve">— Урок здоровья. Лечебные травы: </w:t>
      </w:r>
      <w:r w:rsidRPr="008C1231">
        <w:rPr>
          <w:rFonts w:ascii="Myriad Pro" w:eastAsia="Calibri" w:hAnsi="Myriad Pro"/>
          <w:b/>
          <w:color w:val="365F91"/>
          <w:sz w:val="26"/>
          <w:szCs w:val="26"/>
          <w:lang w:eastAsia="en-US"/>
        </w:rPr>
        <w:t>о пользе и вреде</w:t>
      </w:r>
      <w:r w:rsidR="007B7DDE">
        <w:rPr>
          <w:rFonts w:ascii="Myriad Pro" w:eastAsia="Calibri" w:hAnsi="Myriad Pro"/>
          <w:b/>
          <w:color w:val="365F91"/>
          <w:sz w:val="26"/>
          <w:szCs w:val="26"/>
          <w:lang w:eastAsia="en-US"/>
        </w:rPr>
        <w:t>.</w:t>
      </w:r>
    </w:p>
    <w:p w:rsidR="009E515D" w:rsidRPr="008C1231" w:rsidRDefault="009E515D" w:rsidP="009E515D">
      <w:pPr>
        <w:pStyle w:val="a5"/>
        <w:spacing w:before="0" w:beforeAutospacing="0" w:after="0"/>
        <w:ind w:left="567" w:right="425"/>
        <w:rPr>
          <w:rFonts w:ascii="Myriad Pro" w:eastAsia="Calibri" w:hAnsi="Myriad Pro"/>
          <w:b/>
          <w:color w:val="365F91"/>
          <w:sz w:val="26"/>
          <w:szCs w:val="26"/>
          <w:lang w:eastAsia="en-US"/>
        </w:rPr>
      </w:pPr>
    </w:p>
    <w:p w:rsidR="009E515D" w:rsidRPr="008C1231" w:rsidRDefault="009E515D" w:rsidP="009E515D">
      <w:pPr>
        <w:pStyle w:val="a5"/>
        <w:spacing w:before="0" w:beforeAutospacing="0" w:after="0"/>
        <w:ind w:left="567" w:right="425"/>
        <w:rPr>
          <w:rFonts w:ascii="Myriad Pro" w:eastAsia="Calibri" w:hAnsi="Myriad Pro"/>
          <w:b/>
          <w:color w:val="365F91"/>
          <w:sz w:val="26"/>
          <w:szCs w:val="26"/>
          <w:lang w:eastAsia="en-US"/>
        </w:rPr>
      </w:pPr>
      <w:r w:rsidRPr="008C1231">
        <w:rPr>
          <w:rFonts w:ascii="Myriad Pro" w:eastAsia="Calibri" w:hAnsi="Myriad Pro"/>
          <w:b/>
          <w:color w:val="365F91"/>
          <w:sz w:val="26"/>
          <w:szCs w:val="26"/>
          <w:u w:val="single"/>
          <w:lang w:eastAsia="en-US"/>
        </w:rPr>
        <w:t>30 июля (11.00)</w:t>
      </w:r>
      <w:r w:rsidR="009A6F69">
        <w:rPr>
          <w:rFonts w:ascii="Myriad Pro" w:eastAsia="Calibri" w:hAnsi="Myriad Pro"/>
          <w:b/>
          <w:color w:val="365F91"/>
          <w:sz w:val="26"/>
          <w:szCs w:val="26"/>
          <w:lang w:eastAsia="en-US"/>
        </w:rPr>
        <w:t xml:space="preserve"> — «Музей одной картины». Н</w:t>
      </w:r>
      <w:r w:rsidRPr="008C1231">
        <w:rPr>
          <w:rFonts w:ascii="Myriad Pro" w:eastAsia="Calibri" w:hAnsi="Myriad Pro"/>
          <w:b/>
          <w:color w:val="365F91"/>
          <w:sz w:val="26"/>
          <w:szCs w:val="26"/>
          <w:lang w:eastAsia="en-US"/>
        </w:rPr>
        <w:t>.</w:t>
      </w:r>
      <w:r w:rsidR="007B10F5">
        <w:rPr>
          <w:rFonts w:ascii="Myriad Pro" w:eastAsia="Calibri" w:hAnsi="Myriad Pro"/>
          <w:b/>
          <w:color w:val="365F91"/>
          <w:sz w:val="26"/>
          <w:szCs w:val="26"/>
          <w:lang w:eastAsia="en-US"/>
        </w:rPr>
        <w:t xml:space="preserve"> </w:t>
      </w:r>
      <w:r w:rsidRPr="008C1231">
        <w:rPr>
          <w:rFonts w:ascii="Myriad Pro" w:eastAsia="Calibri" w:hAnsi="Myriad Pro"/>
          <w:b/>
          <w:color w:val="365F91"/>
          <w:sz w:val="26"/>
          <w:szCs w:val="26"/>
          <w:lang w:eastAsia="en-US"/>
        </w:rPr>
        <w:t>К.</w:t>
      </w:r>
      <w:r w:rsidR="006076A4" w:rsidRPr="008C1231">
        <w:rPr>
          <w:rFonts w:ascii="Myriad Pro" w:eastAsia="Calibri" w:hAnsi="Myriad Pro"/>
          <w:b/>
          <w:color w:val="365F91"/>
          <w:sz w:val="26"/>
          <w:szCs w:val="26"/>
          <w:lang w:eastAsia="en-US"/>
        </w:rPr>
        <w:t xml:space="preserve"> </w:t>
      </w:r>
      <w:r w:rsidR="00F54D01">
        <w:rPr>
          <w:rFonts w:ascii="Myriad Pro" w:eastAsia="Calibri" w:hAnsi="Myriad Pro"/>
          <w:b/>
          <w:color w:val="365F91"/>
          <w:sz w:val="26"/>
          <w:szCs w:val="26"/>
          <w:lang w:eastAsia="en-US"/>
        </w:rPr>
        <w:t>Рерих «Святой Серги</w:t>
      </w:r>
      <w:r w:rsidRPr="008C1231">
        <w:rPr>
          <w:rFonts w:ascii="Myriad Pro" w:eastAsia="Calibri" w:hAnsi="Myriad Pro"/>
          <w:b/>
          <w:color w:val="365F91"/>
          <w:sz w:val="26"/>
          <w:szCs w:val="26"/>
          <w:lang w:eastAsia="en-US"/>
        </w:rPr>
        <w:t>й Радонежский 1932</w:t>
      </w:r>
      <w:r w:rsidR="00FE4DFE" w:rsidRPr="008C1231">
        <w:rPr>
          <w:rFonts w:ascii="Myriad Pro" w:eastAsia="Calibri" w:hAnsi="Myriad Pro"/>
          <w:b/>
          <w:color w:val="365F91"/>
          <w:sz w:val="26"/>
          <w:szCs w:val="26"/>
          <w:lang w:eastAsia="en-US"/>
        </w:rPr>
        <w:t xml:space="preserve"> </w:t>
      </w:r>
      <w:r w:rsidRPr="008C1231">
        <w:rPr>
          <w:rFonts w:ascii="Myriad Pro" w:eastAsia="Calibri" w:hAnsi="Myriad Pro"/>
          <w:b/>
          <w:color w:val="365F91"/>
          <w:sz w:val="26"/>
          <w:szCs w:val="26"/>
          <w:lang w:eastAsia="en-US"/>
        </w:rPr>
        <w:t>г.</w:t>
      </w:r>
      <w:r w:rsidR="00A05BC2">
        <w:rPr>
          <w:rFonts w:ascii="Myriad Pro" w:eastAsia="Calibri" w:hAnsi="Myriad Pro"/>
          <w:b/>
          <w:color w:val="365F91"/>
          <w:sz w:val="26"/>
          <w:szCs w:val="26"/>
          <w:lang w:eastAsia="en-US"/>
        </w:rPr>
        <w:t>»</w:t>
      </w:r>
      <w:bookmarkStart w:id="0" w:name="_GoBack"/>
      <w:bookmarkEnd w:id="0"/>
    </w:p>
    <w:p w:rsidR="00495163" w:rsidRPr="00450B47" w:rsidRDefault="00495163" w:rsidP="009E515D">
      <w:pPr>
        <w:pStyle w:val="a5"/>
        <w:ind w:left="567" w:right="425"/>
        <w:rPr>
          <w:sz w:val="32"/>
          <w:szCs w:val="32"/>
        </w:rPr>
      </w:pPr>
    </w:p>
    <w:sectPr w:rsidR="00495163" w:rsidRPr="00450B47" w:rsidSect="00380FF0">
      <w:pgSz w:w="11906" w:h="16838"/>
      <w:pgMar w:top="426" w:right="282" w:bottom="284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21A61" w:rsidRDefault="00021A61" w:rsidP="00E73A77">
      <w:pPr>
        <w:spacing w:after="0" w:line="240" w:lineRule="auto"/>
      </w:pPr>
      <w:r>
        <w:separator/>
      </w:r>
    </w:p>
  </w:endnote>
  <w:endnote w:type="continuationSeparator" w:id="0">
    <w:p w:rsidR="00021A61" w:rsidRDefault="00021A61" w:rsidP="00E73A7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yriad Pro">
    <w:panose1 w:val="020B0503030403020204"/>
    <w:charset w:val="CC"/>
    <w:family w:val="swiss"/>
    <w:pitch w:val="variable"/>
    <w:sig w:usb0="20000287" w:usb1="00000001" w:usb2="0000000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21A61" w:rsidRDefault="00021A61" w:rsidP="00E73A77">
      <w:pPr>
        <w:spacing w:after="0" w:line="240" w:lineRule="auto"/>
      </w:pPr>
      <w:r>
        <w:separator/>
      </w:r>
    </w:p>
  </w:footnote>
  <w:footnote w:type="continuationSeparator" w:id="0">
    <w:p w:rsidR="00021A61" w:rsidRDefault="00021A61" w:rsidP="00E73A77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F0C75"/>
    <w:rsid w:val="00002EDD"/>
    <w:rsid w:val="00011271"/>
    <w:rsid w:val="000116D4"/>
    <w:rsid w:val="00021A61"/>
    <w:rsid w:val="000224B3"/>
    <w:rsid w:val="0003170B"/>
    <w:rsid w:val="000356D3"/>
    <w:rsid w:val="00040692"/>
    <w:rsid w:val="00047C58"/>
    <w:rsid w:val="00060DF8"/>
    <w:rsid w:val="000733FE"/>
    <w:rsid w:val="00086FD5"/>
    <w:rsid w:val="00097BAC"/>
    <w:rsid w:val="000A587F"/>
    <w:rsid w:val="000B1A89"/>
    <w:rsid w:val="000B5B30"/>
    <w:rsid w:val="000C493B"/>
    <w:rsid w:val="000D10DC"/>
    <w:rsid w:val="000D1766"/>
    <w:rsid w:val="000D2B29"/>
    <w:rsid w:val="000D6968"/>
    <w:rsid w:val="000E040C"/>
    <w:rsid w:val="000E1D92"/>
    <w:rsid w:val="000E6D16"/>
    <w:rsid w:val="000F550D"/>
    <w:rsid w:val="0011070D"/>
    <w:rsid w:val="00115351"/>
    <w:rsid w:val="00133606"/>
    <w:rsid w:val="00140D5A"/>
    <w:rsid w:val="00143665"/>
    <w:rsid w:val="00144278"/>
    <w:rsid w:val="0014727C"/>
    <w:rsid w:val="001606D6"/>
    <w:rsid w:val="0016422D"/>
    <w:rsid w:val="001714CC"/>
    <w:rsid w:val="001714FF"/>
    <w:rsid w:val="00172872"/>
    <w:rsid w:val="0018042C"/>
    <w:rsid w:val="00181CF1"/>
    <w:rsid w:val="0019432A"/>
    <w:rsid w:val="001C338B"/>
    <w:rsid w:val="001C35A0"/>
    <w:rsid w:val="001F64F7"/>
    <w:rsid w:val="0020004A"/>
    <w:rsid w:val="0020713C"/>
    <w:rsid w:val="002172A4"/>
    <w:rsid w:val="00225CFD"/>
    <w:rsid w:val="00226B46"/>
    <w:rsid w:val="002333DA"/>
    <w:rsid w:val="00257BB4"/>
    <w:rsid w:val="00267EA4"/>
    <w:rsid w:val="0027088E"/>
    <w:rsid w:val="00275D27"/>
    <w:rsid w:val="00292B01"/>
    <w:rsid w:val="00297073"/>
    <w:rsid w:val="002A2BA3"/>
    <w:rsid w:val="002A6134"/>
    <w:rsid w:val="002B4DF5"/>
    <w:rsid w:val="002B7655"/>
    <w:rsid w:val="002C2FD6"/>
    <w:rsid w:val="002C3FAC"/>
    <w:rsid w:val="002C4325"/>
    <w:rsid w:val="002F0C53"/>
    <w:rsid w:val="002F7BDA"/>
    <w:rsid w:val="00301465"/>
    <w:rsid w:val="003043EF"/>
    <w:rsid w:val="003078F9"/>
    <w:rsid w:val="0031009F"/>
    <w:rsid w:val="00312045"/>
    <w:rsid w:val="003145BF"/>
    <w:rsid w:val="00362411"/>
    <w:rsid w:val="003740AA"/>
    <w:rsid w:val="00380FF0"/>
    <w:rsid w:val="00383494"/>
    <w:rsid w:val="00383BD3"/>
    <w:rsid w:val="00392F8F"/>
    <w:rsid w:val="00397675"/>
    <w:rsid w:val="003A6113"/>
    <w:rsid w:val="003B076A"/>
    <w:rsid w:val="003B092F"/>
    <w:rsid w:val="003B3981"/>
    <w:rsid w:val="003C1080"/>
    <w:rsid w:val="003F2005"/>
    <w:rsid w:val="003F48AB"/>
    <w:rsid w:val="00417A62"/>
    <w:rsid w:val="00427351"/>
    <w:rsid w:val="00442886"/>
    <w:rsid w:val="00446A08"/>
    <w:rsid w:val="00446B3A"/>
    <w:rsid w:val="00450B47"/>
    <w:rsid w:val="00453BED"/>
    <w:rsid w:val="004625FB"/>
    <w:rsid w:val="00474A7C"/>
    <w:rsid w:val="0047558B"/>
    <w:rsid w:val="0048159D"/>
    <w:rsid w:val="00491B5D"/>
    <w:rsid w:val="00492D4B"/>
    <w:rsid w:val="004949CE"/>
    <w:rsid w:val="00495163"/>
    <w:rsid w:val="004A1BDF"/>
    <w:rsid w:val="004A345D"/>
    <w:rsid w:val="004A4781"/>
    <w:rsid w:val="004A4BCE"/>
    <w:rsid w:val="004B0A98"/>
    <w:rsid w:val="004B30B4"/>
    <w:rsid w:val="004B6A1D"/>
    <w:rsid w:val="004C31E6"/>
    <w:rsid w:val="004D2392"/>
    <w:rsid w:val="004E2464"/>
    <w:rsid w:val="004F09C7"/>
    <w:rsid w:val="004F2DF0"/>
    <w:rsid w:val="004F7C14"/>
    <w:rsid w:val="00503DF7"/>
    <w:rsid w:val="005132FB"/>
    <w:rsid w:val="0052115D"/>
    <w:rsid w:val="00534B01"/>
    <w:rsid w:val="00536DCE"/>
    <w:rsid w:val="00546729"/>
    <w:rsid w:val="005469D8"/>
    <w:rsid w:val="00551B61"/>
    <w:rsid w:val="00555768"/>
    <w:rsid w:val="00555EFE"/>
    <w:rsid w:val="00562733"/>
    <w:rsid w:val="00565352"/>
    <w:rsid w:val="00566DB6"/>
    <w:rsid w:val="00593527"/>
    <w:rsid w:val="00593FE4"/>
    <w:rsid w:val="005B2087"/>
    <w:rsid w:val="005B5CA8"/>
    <w:rsid w:val="005B6560"/>
    <w:rsid w:val="005D1771"/>
    <w:rsid w:val="005D29EE"/>
    <w:rsid w:val="005D5028"/>
    <w:rsid w:val="005E3598"/>
    <w:rsid w:val="005E3988"/>
    <w:rsid w:val="005E3FFD"/>
    <w:rsid w:val="005E5473"/>
    <w:rsid w:val="005F0C75"/>
    <w:rsid w:val="005F40D8"/>
    <w:rsid w:val="005F5AD7"/>
    <w:rsid w:val="006076A4"/>
    <w:rsid w:val="00626E9C"/>
    <w:rsid w:val="0064300B"/>
    <w:rsid w:val="00646D02"/>
    <w:rsid w:val="00653155"/>
    <w:rsid w:val="00657741"/>
    <w:rsid w:val="0066011B"/>
    <w:rsid w:val="006809F6"/>
    <w:rsid w:val="00681613"/>
    <w:rsid w:val="00682368"/>
    <w:rsid w:val="006848C1"/>
    <w:rsid w:val="0069413C"/>
    <w:rsid w:val="006A7B95"/>
    <w:rsid w:val="006B04B9"/>
    <w:rsid w:val="006B0A20"/>
    <w:rsid w:val="006B2FBB"/>
    <w:rsid w:val="006C1BA2"/>
    <w:rsid w:val="006D1902"/>
    <w:rsid w:val="006D3480"/>
    <w:rsid w:val="006D6F8D"/>
    <w:rsid w:val="006E7A51"/>
    <w:rsid w:val="006F222D"/>
    <w:rsid w:val="006F3B35"/>
    <w:rsid w:val="006F6499"/>
    <w:rsid w:val="00700408"/>
    <w:rsid w:val="00703E5E"/>
    <w:rsid w:val="00703FC4"/>
    <w:rsid w:val="00704466"/>
    <w:rsid w:val="00722CA0"/>
    <w:rsid w:val="007525A0"/>
    <w:rsid w:val="0075420B"/>
    <w:rsid w:val="007943BC"/>
    <w:rsid w:val="00794A92"/>
    <w:rsid w:val="007A19F1"/>
    <w:rsid w:val="007A1BDB"/>
    <w:rsid w:val="007A75C2"/>
    <w:rsid w:val="007B0839"/>
    <w:rsid w:val="007B10F5"/>
    <w:rsid w:val="007B6974"/>
    <w:rsid w:val="007B7DDE"/>
    <w:rsid w:val="007C0AB0"/>
    <w:rsid w:val="007D2733"/>
    <w:rsid w:val="007D3A66"/>
    <w:rsid w:val="00812DFE"/>
    <w:rsid w:val="0082477C"/>
    <w:rsid w:val="00826441"/>
    <w:rsid w:val="0082746C"/>
    <w:rsid w:val="00833984"/>
    <w:rsid w:val="0083778B"/>
    <w:rsid w:val="0084268D"/>
    <w:rsid w:val="00847188"/>
    <w:rsid w:val="00891AA6"/>
    <w:rsid w:val="00897AF8"/>
    <w:rsid w:val="008A0B9E"/>
    <w:rsid w:val="008A2CA6"/>
    <w:rsid w:val="008A4C92"/>
    <w:rsid w:val="008A4DE8"/>
    <w:rsid w:val="008B1D1E"/>
    <w:rsid w:val="008C1231"/>
    <w:rsid w:val="008D7984"/>
    <w:rsid w:val="008E27E6"/>
    <w:rsid w:val="008E5AB7"/>
    <w:rsid w:val="008E707E"/>
    <w:rsid w:val="008F437F"/>
    <w:rsid w:val="00905E11"/>
    <w:rsid w:val="00915CDD"/>
    <w:rsid w:val="00927A9E"/>
    <w:rsid w:val="00927F92"/>
    <w:rsid w:val="00930675"/>
    <w:rsid w:val="0094442B"/>
    <w:rsid w:val="0094586D"/>
    <w:rsid w:val="009459EA"/>
    <w:rsid w:val="00946CEC"/>
    <w:rsid w:val="00947D3B"/>
    <w:rsid w:val="00951E23"/>
    <w:rsid w:val="009530CC"/>
    <w:rsid w:val="00957D97"/>
    <w:rsid w:val="00970673"/>
    <w:rsid w:val="0097380D"/>
    <w:rsid w:val="0097684A"/>
    <w:rsid w:val="00981C7B"/>
    <w:rsid w:val="00982986"/>
    <w:rsid w:val="00994C0D"/>
    <w:rsid w:val="009A1B41"/>
    <w:rsid w:val="009A31D6"/>
    <w:rsid w:val="009A4F3B"/>
    <w:rsid w:val="009A59CE"/>
    <w:rsid w:val="009A6F69"/>
    <w:rsid w:val="009B063E"/>
    <w:rsid w:val="009C1E0B"/>
    <w:rsid w:val="009C3370"/>
    <w:rsid w:val="009C7FC9"/>
    <w:rsid w:val="009E515D"/>
    <w:rsid w:val="009F34AC"/>
    <w:rsid w:val="009F7674"/>
    <w:rsid w:val="00A04AED"/>
    <w:rsid w:val="00A05BC2"/>
    <w:rsid w:val="00A1630D"/>
    <w:rsid w:val="00A17021"/>
    <w:rsid w:val="00A17AAF"/>
    <w:rsid w:val="00A33DDE"/>
    <w:rsid w:val="00A35DA0"/>
    <w:rsid w:val="00A6000A"/>
    <w:rsid w:val="00A60403"/>
    <w:rsid w:val="00A65387"/>
    <w:rsid w:val="00A71C6D"/>
    <w:rsid w:val="00A7231E"/>
    <w:rsid w:val="00A7378F"/>
    <w:rsid w:val="00AA156C"/>
    <w:rsid w:val="00AB3007"/>
    <w:rsid w:val="00AC1C92"/>
    <w:rsid w:val="00AC3CEF"/>
    <w:rsid w:val="00AC5888"/>
    <w:rsid w:val="00AD05E8"/>
    <w:rsid w:val="00AE48C7"/>
    <w:rsid w:val="00AF0DFA"/>
    <w:rsid w:val="00B04FF8"/>
    <w:rsid w:val="00B05227"/>
    <w:rsid w:val="00B0692F"/>
    <w:rsid w:val="00B06F9A"/>
    <w:rsid w:val="00B12B1B"/>
    <w:rsid w:val="00B21AAC"/>
    <w:rsid w:val="00B235F8"/>
    <w:rsid w:val="00B42A45"/>
    <w:rsid w:val="00B43555"/>
    <w:rsid w:val="00B47E83"/>
    <w:rsid w:val="00B47F73"/>
    <w:rsid w:val="00B60C03"/>
    <w:rsid w:val="00B61A88"/>
    <w:rsid w:val="00B63B15"/>
    <w:rsid w:val="00B70332"/>
    <w:rsid w:val="00B7421E"/>
    <w:rsid w:val="00B75C78"/>
    <w:rsid w:val="00B87E47"/>
    <w:rsid w:val="00B92E4D"/>
    <w:rsid w:val="00BA77E3"/>
    <w:rsid w:val="00BB205C"/>
    <w:rsid w:val="00BB240A"/>
    <w:rsid w:val="00BD7FA1"/>
    <w:rsid w:val="00BF03B6"/>
    <w:rsid w:val="00BF5485"/>
    <w:rsid w:val="00C06677"/>
    <w:rsid w:val="00C1017D"/>
    <w:rsid w:val="00C10B1E"/>
    <w:rsid w:val="00C111E9"/>
    <w:rsid w:val="00C1197A"/>
    <w:rsid w:val="00C24586"/>
    <w:rsid w:val="00C34DB7"/>
    <w:rsid w:val="00C42388"/>
    <w:rsid w:val="00C44335"/>
    <w:rsid w:val="00C549F0"/>
    <w:rsid w:val="00C6216A"/>
    <w:rsid w:val="00C65B26"/>
    <w:rsid w:val="00C83F4E"/>
    <w:rsid w:val="00C87163"/>
    <w:rsid w:val="00C949EB"/>
    <w:rsid w:val="00CA6FBE"/>
    <w:rsid w:val="00CB1483"/>
    <w:rsid w:val="00CB5709"/>
    <w:rsid w:val="00CD0DC3"/>
    <w:rsid w:val="00CD7542"/>
    <w:rsid w:val="00CE0915"/>
    <w:rsid w:val="00CE6664"/>
    <w:rsid w:val="00CF22A3"/>
    <w:rsid w:val="00D203CD"/>
    <w:rsid w:val="00D20CA7"/>
    <w:rsid w:val="00D3464A"/>
    <w:rsid w:val="00D4785C"/>
    <w:rsid w:val="00D607A6"/>
    <w:rsid w:val="00D67AEE"/>
    <w:rsid w:val="00D72008"/>
    <w:rsid w:val="00D738D4"/>
    <w:rsid w:val="00D77EC1"/>
    <w:rsid w:val="00D8424E"/>
    <w:rsid w:val="00DD262E"/>
    <w:rsid w:val="00DD387E"/>
    <w:rsid w:val="00DE06DE"/>
    <w:rsid w:val="00DE7594"/>
    <w:rsid w:val="00DF08D3"/>
    <w:rsid w:val="00DF4B15"/>
    <w:rsid w:val="00E21785"/>
    <w:rsid w:val="00E24418"/>
    <w:rsid w:val="00E25586"/>
    <w:rsid w:val="00E25B30"/>
    <w:rsid w:val="00E30A82"/>
    <w:rsid w:val="00E33ABE"/>
    <w:rsid w:val="00E40411"/>
    <w:rsid w:val="00E429F8"/>
    <w:rsid w:val="00E45451"/>
    <w:rsid w:val="00E474A4"/>
    <w:rsid w:val="00E5021E"/>
    <w:rsid w:val="00E50917"/>
    <w:rsid w:val="00E641B6"/>
    <w:rsid w:val="00E725BF"/>
    <w:rsid w:val="00E73A77"/>
    <w:rsid w:val="00E753DD"/>
    <w:rsid w:val="00E8546D"/>
    <w:rsid w:val="00E90DA9"/>
    <w:rsid w:val="00E92B4C"/>
    <w:rsid w:val="00E93D38"/>
    <w:rsid w:val="00EA07BF"/>
    <w:rsid w:val="00EA25C8"/>
    <w:rsid w:val="00EA3C0B"/>
    <w:rsid w:val="00EA44EA"/>
    <w:rsid w:val="00EB2851"/>
    <w:rsid w:val="00EB391B"/>
    <w:rsid w:val="00EC3C5B"/>
    <w:rsid w:val="00EC45A8"/>
    <w:rsid w:val="00ED04C4"/>
    <w:rsid w:val="00ED0AC5"/>
    <w:rsid w:val="00ED35E0"/>
    <w:rsid w:val="00EE4E0A"/>
    <w:rsid w:val="00EF1DED"/>
    <w:rsid w:val="00F04AB8"/>
    <w:rsid w:val="00F10C63"/>
    <w:rsid w:val="00F165DA"/>
    <w:rsid w:val="00F23E6A"/>
    <w:rsid w:val="00F26DDB"/>
    <w:rsid w:val="00F27BE9"/>
    <w:rsid w:val="00F54D01"/>
    <w:rsid w:val="00F57056"/>
    <w:rsid w:val="00F83126"/>
    <w:rsid w:val="00F90711"/>
    <w:rsid w:val="00FA386A"/>
    <w:rsid w:val="00FA551E"/>
    <w:rsid w:val="00FA68E3"/>
    <w:rsid w:val="00FB1DEB"/>
    <w:rsid w:val="00FC134B"/>
    <w:rsid w:val="00FC210D"/>
    <w:rsid w:val="00FC3996"/>
    <w:rsid w:val="00FE257D"/>
    <w:rsid w:val="00FE35B8"/>
    <w:rsid w:val="00FE4DFE"/>
    <w:rsid w:val="00FE75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F0C7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F0C75"/>
    <w:rPr>
      <w:rFonts w:ascii="Tahoma" w:hAnsi="Tahoma" w:cs="Tahoma"/>
      <w:sz w:val="16"/>
      <w:szCs w:val="16"/>
    </w:rPr>
  </w:style>
  <w:style w:type="paragraph" w:styleId="a5">
    <w:name w:val="Normal (Web)"/>
    <w:basedOn w:val="a"/>
    <w:uiPriority w:val="99"/>
    <w:unhideWhenUsed/>
    <w:rsid w:val="00EA07BF"/>
    <w:pPr>
      <w:spacing w:before="100" w:beforeAutospacing="1" w:after="119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header"/>
    <w:basedOn w:val="a"/>
    <w:link w:val="a7"/>
    <w:uiPriority w:val="99"/>
    <w:unhideWhenUsed/>
    <w:rsid w:val="00E73A7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E73A77"/>
  </w:style>
  <w:style w:type="paragraph" w:styleId="a8">
    <w:name w:val="footer"/>
    <w:basedOn w:val="a"/>
    <w:link w:val="a9"/>
    <w:uiPriority w:val="99"/>
    <w:unhideWhenUsed/>
    <w:rsid w:val="00E73A7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E73A77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F0C7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F0C75"/>
    <w:rPr>
      <w:rFonts w:ascii="Tahoma" w:hAnsi="Tahoma" w:cs="Tahoma"/>
      <w:sz w:val="16"/>
      <w:szCs w:val="16"/>
    </w:rPr>
  </w:style>
  <w:style w:type="paragraph" w:styleId="a5">
    <w:name w:val="Normal (Web)"/>
    <w:basedOn w:val="a"/>
    <w:uiPriority w:val="99"/>
    <w:unhideWhenUsed/>
    <w:rsid w:val="00EA07BF"/>
    <w:pPr>
      <w:spacing w:before="100" w:beforeAutospacing="1" w:after="119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header"/>
    <w:basedOn w:val="a"/>
    <w:link w:val="a7"/>
    <w:uiPriority w:val="99"/>
    <w:unhideWhenUsed/>
    <w:rsid w:val="00E73A7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E73A77"/>
  </w:style>
  <w:style w:type="paragraph" w:styleId="a8">
    <w:name w:val="footer"/>
    <w:basedOn w:val="a"/>
    <w:link w:val="a9"/>
    <w:uiPriority w:val="99"/>
    <w:unhideWhenUsed/>
    <w:rsid w:val="00E73A7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E73A7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514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38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965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30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928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59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83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26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85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92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524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34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85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995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828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61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745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4097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4913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930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0106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72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2778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5324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9200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586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174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553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2211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8153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689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608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6184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886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894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1201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293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146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852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3756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5621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100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113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506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475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431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5859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995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028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180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169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7812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83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950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6209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984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465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162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8909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351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7592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811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166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529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589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572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8037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3821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890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252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329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643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2289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920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909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072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290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7502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710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529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12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257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5848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744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281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4890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366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758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470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4673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225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6411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8751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4834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826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0615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739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1943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656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777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254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9100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073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815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687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553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739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8268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462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381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824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984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458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436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850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60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67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649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879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4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3976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464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128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5530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00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985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881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7827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761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3089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964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846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8966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983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6503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6AF106E-A181-4F8B-8ACB-6A6E7567B74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187</Words>
  <Characters>1069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Ячевская Татьяна Александровна</dc:creator>
  <cp:lastModifiedBy>Прокопенко Елена Александровна</cp:lastModifiedBy>
  <cp:revision>6</cp:revision>
  <cp:lastPrinted>2023-07-25T12:39:00Z</cp:lastPrinted>
  <dcterms:created xsi:type="dcterms:W3CDTF">2025-06-27T05:16:00Z</dcterms:created>
  <dcterms:modified xsi:type="dcterms:W3CDTF">2025-06-27T05:18:00Z</dcterms:modified>
</cp:coreProperties>
</file>