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C9B" w:rsidRDefault="00914BF4" w:rsidP="00DF3CAE">
      <w:pPr>
        <w:pStyle w:val="1"/>
        <w:spacing w:before="0" w:beforeAutospacing="0" w:after="0" w:afterAutospacing="0" w:line="360" w:lineRule="exact"/>
        <w:jc w:val="center"/>
        <w:rPr>
          <w:sz w:val="28"/>
          <w:szCs w:val="28"/>
        </w:rPr>
      </w:pPr>
      <w:r w:rsidRPr="000667D6">
        <w:rPr>
          <w:sz w:val="28"/>
          <w:szCs w:val="28"/>
        </w:rPr>
        <w:t xml:space="preserve">Информация для работодателей, </w:t>
      </w:r>
    </w:p>
    <w:p w:rsidR="003E06EF" w:rsidRPr="000667D6" w:rsidRDefault="00DF3CAE" w:rsidP="00DF3CAE">
      <w:pPr>
        <w:pStyle w:val="1"/>
        <w:spacing w:before="0" w:beforeAutospacing="0" w:after="0" w:afterAutospacing="0" w:line="360" w:lineRule="exact"/>
        <w:jc w:val="center"/>
        <w:rPr>
          <w:sz w:val="28"/>
          <w:szCs w:val="28"/>
        </w:rPr>
      </w:pPr>
      <w:r w:rsidRPr="000667D6">
        <w:rPr>
          <w:sz w:val="28"/>
          <w:szCs w:val="28"/>
        </w:rPr>
        <w:t>сотрудники,</w:t>
      </w:r>
      <w:r w:rsidR="00914BF4" w:rsidRPr="000667D6">
        <w:rPr>
          <w:sz w:val="28"/>
          <w:szCs w:val="28"/>
        </w:rPr>
        <w:t xml:space="preserve"> которых являются </w:t>
      </w:r>
    </w:p>
    <w:p w:rsidR="00914BF4" w:rsidRPr="000667D6" w:rsidRDefault="00914BF4" w:rsidP="00DF3CAE">
      <w:pPr>
        <w:pStyle w:val="1"/>
        <w:spacing w:before="0" w:beforeAutospacing="0" w:after="0" w:afterAutospacing="0" w:line="360" w:lineRule="exact"/>
        <w:jc w:val="center"/>
        <w:rPr>
          <w:sz w:val="28"/>
          <w:szCs w:val="28"/>
        </w:rPr>
      </w:pPr>
      <w:r w:rsidRPr="000667D6">
        <w:rPr>
          <w:sz w:val="28"/>
          <w:szCs w:val="28"/>
        </w:rPr>
        <w:t>участниками СВО</w:t>
      </w:r>
    </w:p>
    <w:p w:rsidR="006761B5" w:rsidRPr="000667D6" w:rsidRDefault="006761B5" w:rsidP="00DF3CAE">
      <w:pPr>
        <w:pStyle w:val="1"/>
        <w:spacing w:before="0" w:beforeAutospacing="0" w:after="0" w:afterAutospacing="0" w:line="360" w:lineRule="exact"/>
        <w:jc w:val="center"/>
        <w:rPr>
          <w:sz w:val="28"/>
          <w:szCs w:val="28"/>
        </w:rPr>
      </w:pPr>
    </w:p>
    <w:p w:rsidR="00914BF4" w:rsidRPr="00F86C9B" w:rsidRDefault="00914BF4" w:rsidP="00DF3CAE">
      <w:pPr>
        <w:pStyle w:val="a3"/>
        <w:spacing w:before="0" w:beforeAutospacing="0" w:after="0" w:afterAutospacing="0" w:line="360" w:lineRule="exact"/>
        <w:ind w:firstLine="708"/>
        <w:jc w:val="both"/>
        <w:rPr>
          <w:sz w:val="28"/>
          <w:szCs w:val="28"/>
        </w:rPr>
      </w:pPr>
      <w:r w:rsidRPr="00F86C9B">
        <w:rPr>
          <w:sz w:val="28"/>
          <w:szCs w:val="28"/>
        </w:rPr>
        <w:t xml:space="preserve">В связи с </w:t>
      </w:r>
      <w:r w:rsidR="00AB5D48" w:rsidRPr="00F86C9B">
        <w:rPr>
          <w:sz w:val="28"/>
          <w:szCs w:val="28"/>
        </w:rPr>
        <w:t xml:space="preserve">изданием </w:t>
      </w:r>
      <w:r w:rsidRPr="00F86C9B">
        <w:rPr>
          <w:sz w:val="28"/>
          <w:szCs w:val="28"/>
        </w:rPr>
        <w:t>Указ</w:t>
      </w:r>
      <w:r w:rsidR="00AB5D48" w:rsidRPr="00F86C9B">
        <w:rPr>
          <w:sz w:val="28"/>
          <w:szCs w:val="28"/>
        </w:rPr>
        <w:t>а</w:t>
      </w:r>
      <w:r w:rsidRPr="00F86C9B">
        <w:rPr>
          <w:sz w:val="28"/>
          <w:szCs w:val="28"/>
        </w:rPr>
        <w:t xml:space="preserve"> Президента Российской Федерации от 21</w:t>
      </w:r>
      <w:r w:rsidR="000929FF" w:rsidRPr="00F86C9B">
        <w:rPr>
          <w:sz w:val="28"/>
          <w:szCs w:val="28"/>
        </w:rPr>
        <w:t>.09.</w:t>
      </w:r>
      <w:r w:rsidRPr="00F86C9B">
        <w:rPr>
          <w:sz w:val="28"/>
          <w:szCs w:val="28"/>
        </w:rPr>
        <w:t xml:space="preserve">2022 № 647 </w:t>
      </w:r>
      <w:r w:rsidR="000929FF" w:rsidRPr="00F86C9B">
        <w:rPr>
          <w:sz w:val="28"/>
          <w:szCs w:val="28"/>
        </w:rPr>
        <w:t>«</w:t>
      </w:r>
      <w:r w:rsidRPr="00F86C9B">
        <w:rPr>
          <w:sz w:val="28"/>
          <w:szCs w:val="28"/>
        </w:rPr>
        <w:t>Об объявлении частичной мобилизации в Российской Федерации</w:t>
      </w:r>
      <w:r w:rsidR="000929FF" w:rsidRPr="00F86C9B">
        <w:rPr>
          <w:sz w:val="28"/>
          <w:szCs w:val="28"/>
        </w:rPr>
        <w:t>»</w:t>
      </w:r>
      <w:r w:rsidRPr="00F86C9B">
        <w:rPr>
          <w:sz w:val="28"/>
          <w:szCs w:val="28"/>
        </w:rPr>
        <w:t xml:space="preserve"> внесены изменения в действующее законодательство.</w:t>
      </w:r>
    </w:p>
    <w:p w:rsidR="00AB5D48" w:rsidRPr="00F86C9B" w:rsidRDefault="00AB5D48" w:rsidP="00DF3CAE">
      <w:pPr>
        <w:pStyle w:val="a3"/>
        <w:spacing w:before="0" w:beforeAutospacing="0" w:after="0" w:afterAutospacing="0" w:line="360" w:lineRule="exact"/>
        <w:ind w:firstLine="708"/>
        <w:jc w:val="both"/>
        <w:rPr>
          <w:sz w:val="28"/>
          <w:szCs w:val="28"/>
        </w:rPr>
      </w:pPr>
    </w:p>
    <w:p w:rsidR="00914BF4" w:rsidRPr="00F86C9B" w:rsidRDefault="00914BF4" w:rsidP="00DF3CAE">
      <w:pPr>
        <w:pStyle w:val="a3"/>
        <w:spacing w:before="0" w:beforeAutospacing="0" w:after="0" w:afterAutospacing="0" w:line="360" w:lineRule="exact"/>
        <w:ind w:firstLine="708"/>
        <w:jc w:val="both"/>
        <w:rPr>
          <w:sz w:val="28"/>
          <w:szCs w:val="28"/>
        </w:rPr>
      </w:pPr>
      <w:r w:rsidRPr="00F86C9B">
        <w:rPr>
          <w:sz w:val="28"/>
          <w:szCs w:val="28"/>
        </w:rPr>
        <w:t>Работодатель не вправе уволить мобилизованного работника в связи с призывом на военную службу по п. 1 ч. 1 ст. 83 ТК РФ.</w:t>
      </w:r>
    </w:p>
    <w:p w:rsidR="00AB5D48" w:rsidRPr="00F86C9B" w:rsidRDefault="00AB5D48" w:rsidP="00DF3CAE">
      <w:pPr>
        <w:pStyle w:val="a3"/>
        <w:spacing w:before="0" w:beforeAutospacing="0" w:after="0" w:afterAutospacing="0" w:line="360" w:lineRule="exact"/>
        <w:ind w:firstLine="708"/>
        <w:jc w:val="both"/>
        <w:rPr>
          <w:sz w:val="28"/>
          <w:szCs w:val="28"/>
        </w:rPr>
      </w:pPr>
    </w:p>
    <w:p w:rsidR="00914BF4" w:rsidRPr="00F86C9B" w:rsidRDefault="00914BF4" w:rsidP="00DF3CAE">
      <w:pPr>
        <w:pStyle w:val="a3"/>
        <w:spacing w:before="0" w:beforeAutospacing="0" w:after="0" w:afterAutospacing="0" w:line="360" w:lineRule="exact"/>
        <w:ind w:firstLine="360"/>
        <w:jc w:val="both"/>
        <w:rPr>
          <w:sz w:val="28"/>
          <w:szCs w:val="28"/>
        </w:rPr>
      </w:pPr>
      <w:r w:rsidRPr="00F86C9B">
        <w:rPr>
          <w:sz w:val="28"/>
          <w:szCs w:val="28"/>
        </w:rPr>
        <w:t>Законодательством предусмотрено ПРИОСТАНОВЛЕНИЕ действия трудового договора в следующих случаях (ч. 1 ст. 351.7 ТК РФ):</w:t>
      </w:r>
    </w:p>
    <w:p w:rsidR="00914BF4" w:rsidRPr="00F86C9B" w:rsidRDefault="00914BF4" w:rsidP="00DF3CAE">
      <w:pPr>
        <w:numPr>
          <w:ilvl w:val="0"/>
          <w:numId w:val="1"/>
        </w:numPr>
        <w:spacing w:line="360" w:lineRule="exact"/>
        <w:ind w:left="0"/>
        <w:jc w:val="both"/>
        <w:rPr>
          <w:sz w:val="28"/>
          <w:szCs w:val="28"/>
        </w:rPr>
      </w:pPr>
      <w:r w:rsidRPr="00F86C9B">
        <w:rPr>
          <w:sz w:val="28"/>
          <w:szCs w:val="28"/>
        </w:rPr>
        <w:t>работник призван на военную службу по мобилизации;</w:t>
      </w:r>
    </w:p>
    <w:p w:rsidR="00914BF4" w:rsidRPr="00F86C9B" w:rsidRDefault="00914BF4" w:rsidP="00DF3CAE">
      <w:pPr>
        <w:numPr>
          <w:ilvl w:val="0"/>
          <w:numId w:val="1"/>
        </w:numPr>
        <w:spacing w:line="360" w:lineRule="exact"/>
        <w:ind w:left="0"/>
        <w:jc w:val="both"/>
        <w:rPr>
          <w:sz w:val="28"/>
          <w:szCs w:val="28"/>
        </w:rPr>
      </w:pPr>
      <w:r w:rsidRPr="00F86C9B">
        <w:rPr>
          <w:sz w:val="28"/>
          <w:szCs w:val="28"/>
        </w:rPr>
        <w:t>работник направлен на службу в войска национальной гвардии РФ по мобилизации;</w:t>
      </w:r>
    </w:p>
    <w:p w:rsidR="00914BF4" w:rsidRPr="00F86C9B" w:rsidRDefault="00914BF4" w:rsidP="00DF3CAE">
      <w:pPr>
        <w:numPr>
          <w:ilvl w:val="0"/>
          <w:numId w:val="1"/>
        </w:numPr>
        <w:spacing w:line="360" w:lineRule="exact"/>
        <w:ind w:left="0"/>
        <w:jc w:val="both"/>
        <w:rPr>
          <w:sz w:val="28"/>
          <w:szCs w:val="28"/>
        </w:rPr>
      </w:pPr>
      <w:r w:rsidRPr="00F86C9B">
        <w:rPr>
          <w:sz w:val="28"/>
          <w:szCs w:val="28"/>
        </w:rPr>
        <w:t>сотрудник заключил контракт о прохождении военной службы в период мобилизации, в период военного положения или в военное время;</w:t>
      </w:r>
    </w:p>
    <w:p w:rsidR="00914BF4" w:rsidRPr="00F86C9B" w:rsidRDefault="00914BF4" w:rsidP="00DF3CAE">
      <w:pPr>
        <w:numPr>
          <w:ilvl w:val="0"/>
          <w:numId w:val="1"/>
        </w:numPr>
        <w:spacing w:line="360" w:lineRule="exact"/>
        <w:ind w:left="0"/>
        <w:jc w:val="both"/>
        <w:rPr>
          <w:sz w:val="28"/>
          <w:szCs w:val="28"/>
        </w:rPr>
      </w:pPr>
      <w:r w:rsidRPr="00F86C9B">
        <w:rPr>
          <w:sz w:val="28"/>
          <w:szCs w:val="28"/>
        </w:rPr>
        <w:t>сотрудник заключил контракт о добровольном содействии в выполнении задач, возложенных на Вооруженные Силы РФ или войска национальной гвардии РФ.</w:t>
      </w:r>
    </w:p>
    <w:p w:rsidR="00914BF4" w:rsidRPr="00F86C9B" w:rsidRDefault="00914BF4" w:rsidP="00DF3CAE">
      <w:pPr>
        <w:pStyle w:val="a3"/>
        <w:spacing w:before="0" w:beforeAutospacing="0" w:after="0" w:afterAutospacing="0" w:line="360" w:lineRule="exact"/>
        <w:ind w:firstLine="360"/>
        <w:jc w:val="both"/>
        <w:rPr>
          <w:sz w:val="28"/>
          <w:szCs w:val="28"/>
        </w:rPr>
      </w:pPr>
      <w:r w:rsidRPr="00F86C9B">
        <w:rPr>
          <w:sz w:val="28"/>
          <w:szCs w:val="28"/>
        </w:rPr>
        <w:t>Работодатель на основании заявления работника издает приказ о приостановлении д</w:t>
      </w:r>
      <w:bookmarkStart w:id="0" w:name="_GoBack"/>
      <w:bookmarkEnd w:id="0"/>
      <w:r w:rsidRPr="00F86C9B">
        <w:rPr>
          <w:sz w:val="28"/>
          <w:szCs w:val="28"/>
        </w:rPr>
        <w:t>ействия трудового договора.</w:t>
      </w:r>
    </w:p>
    <w:p w:rsidR="00914BF4" w:rsidRPr="00F86C9B" w:rsidRDefault="00914BF4" w:rsidP="00DF3CAE">
      <w:pPr>
        <w:pStyle w:val="a3"/>
        <w:spacing w:before="0" w:beforeAutospacing="0" w:after="0" w:afterAutospacing="0" w:line="360" w:lineRule="exact"/>
        <w:ind w:firstLine="360"/>
        <w:jc w:val="both"/>
        <w:rPr>
          <w:sz w:val="28"/>
          <w:szCs w:val="28"/>
        </w:rPr>
      </w:pPr>
      <w:r w:rsidRPr="00F86C9B">
        <w:rPr>
          <w:sz w:val="28"/>
          <w:szCs w:val="28"/>
        </w:rPr>
        <w:t>На период приостановления действия трудового договора за работником сохраняется место работы (должность). Работодатель вправе заключить с другим работником срочный трудовой договор. Период приостановления действия трудового договора засчитывается в общий и непрерывный трудовой стаж работника. Действие трудового договора возобновляется в день выхода работника на работу. Расторжение по инициативе работодателя трудового договора в период его приостановления не допускается, за исключением случаев ликвидации (прекращения деятельности ИП), а также истечения срока действия трудового договора.</w:t>
      </w:r>
    </w:p>
    <w:p w:rsidR="005A29F0" w:rsidRPr="00F86C9B" w:rsidRDefault="00914BF4" w:rsidP="00DF3CAE">
      <w:pPr>
        <w:pStyle w:val="a3"/>
        <w:spacing w:before="0" w:beforeAutospacing="0" w:after="0" w:afterAutospacing="0" w:line="360" w:lineRule="exact"/>
        <w:ind w:firstLine="360"/>
        <w:jc w:val="both"/>
        <w:rPr>
          <w:sz w:val="28"/>
          <w:szCs w:val="28"/>
        </w:rPr>
      </w:pPr>
      <w:r w:rsidRPr="00F86C9B">
        <w:rPr>
          <w:sz w:val="28"/>
          <w:szCs w:val="28"/>
        </w:rPr>
        <w:t>После окончания военной службы работники вправе вернуться к своей работе в течение 3 месяцев. Трудовой договор возобновляется в день выхода участника СВО на работу. О выходе он должен предупредить работодателя не позднее чем за 3 рабочих дня. Возобновление трудового договора имеет важное значение при предоставлении работнику социальных гарантий, в том числе, выплаты пособия по временной нетрудоспособности.</w:t>
      </w:r>
    </w:p>
    <w:p w:rsidR="00954C92" w:rsidRPr="00F86C9B" w:rsidRDefault="00954C92" w:rsidP="00DF3CAE">
      <w:pPr>
        <w:spacing w:line="360" w:lineRule="exact"/>
        <w:ind w:firstLine="567"/>
        <w:jc w:val="both"/>
        <w:rPr>
          <w:sz w:val="28"/>
          <w:szCs w:val="28"/>
        </w:rPr>
      </w:pPr>
      <w:r w:rsidRPr="00F86C9B">
        <w:rPr>
          <w:sz w:val="28"/>
          <w:szCs w:val="28"/>
        </w:rPr>
        <w:t xml:space="preserve">Введена обязанность по представлению работодателями сведений о «ПРИОСТАНОВЛЕНИИ»/«ВОЗОБНОВЛЕНИИ» трудового договора, при котором  за работником сохраняется/сохранялось рабочее место, в соответствии со статьей 351.7 ТК РФ  в срок не позднее рабочего дня, следующего за днем издания приказа (распоряжения), иного документа, принятия решения, которые </w:t>
      </w:r>
      <w:r w:rsidRPr="00F86C9B">
        <w:rPr>
          <w:sz w:val="28"/>
          <w:szCs w:val="28"/>
        </w:rPr>
        <w:lastRenderedPageBreak/>
        <w:t>подтверждают оформление, приостановление или возобновление трудовых отношений (ст.11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страхования»).</w:t>
      </w:r>
    </w:p>
    <w:p w:rsidR="00954C92" w:rsidRPr="00F86C9B" w:rsidRDefault="00954C92" w:rsidP="00DF3CAE">
      <w:pPr>
        <w:spacing w:line="360" w:lineRule="exact"/>
        <w:ind w:firstLine="567"/>
        <w:jc w:val="both"/>
        <w:rPr>
          <w:sz w:val="28"/>
          <w:szCs w:val="28"/>
        </w:rPr>
      </w:pPr>
      <w:r w:rsidRPr="00F86C9B">
        <w:rPr>
          <w:sz w:val="28"/>
          <w:szCs w:val="28"/>
        </w:rPr>
        <w:t xml:space="preserve">Сведения о страховом стаже в отношении мобилизованных граждан за периоды, начиная с 01.01.2023, представляются не позднее 25 января года, следующего за отчетным, с указанием кода «ВОЕНСЛ» в графе «Дополнительные сведения» подраздела 1.2 раздела 1 формы ЕФС-1. </w:t>
      </w:r>
    </w:p>
    <w:p w:rsidR="00954C92" w:rsidRPr="00F86C9B" w:rsidRDefault="00954C92" w:rsidP="00DF3CAE">
      <w:pPr>
        <w:spacing w:line="360" w:lineRule="exact"/>
        <w:ind w:firstLine="567"/>
        <w:jc w:val="both"/>
        <w:rPr>
          <w:sz w:val="28"/>
          <w:szCs w:val="28"/>
        </w:rPr>
      </w:pPr>
      <w:r w:rsidRPr="00F86C9B">
        <w:rPr>
          <w:sz w:val="28"/>
          <w:szCs w:val="28"/>
        </w:rPr>
        <w:t>Сведения индивидуального (персонифицированного) учета на работников страхователями</w:t>
      </w:r>
      <w:r w:rsidR="009D3308" w:rsidRPr="00F86C9B">
        <w:rPr>
          <w:sz w:val="28"/>
          <w:szCs w:val="28"/>
        </w:rPr>
        <w:t>-работодателями</w:t>
      </w:r>
      <w:r w:rsidRPr="00F86C9B">
        <w:rPr>
          <w:sz w:val="28"/>
          <w:szCs w:val="28"/>
        </w:rPr>
        <w:t xml:space="preserve"> представляют</w:t>
      </w:r>
      <w:r w:rsidR="009D3308" w:rsidRPr="00F86C9B">
        <w:rPr>
          <w:sz w:val="28"/>
          <w:szCs w:val="28"/>
        </w:rPr>
        <w:t>ся</w:t>
      </w:r>
      <w:r w:rsidRPr="00F86C9B">
        <w:rPr>
          <w:sz w:val="28"/>
          <w:szCs w:val="28"/>
        </w:rPr>
        <w:t xml:space="preserve"> в составе единой формы сведений (форма ЕФС-1), утвержденной Приказом СФР от 17.11.202</w:t>
      </w:r>
      <w:r w:rsidR="009D3308" w:rsidRPr="00F86C9B">
        <w:rPr>
          <w:sz w:val="28"/>
          <w:szCs w:val="28"/>
        </w:rPr>
        <w:t>5</w:t>
      </w:r>
      <w:r w:rsidRPr="00F86C9B">
        <w:rPr>
          <w:sz w:val="28"/>
          <w:szCs w:val="28"/>
        </w:rPr>
        <w:t xml:space="preserve"> № </w:t>
      </w:r>
      <w:r w:rsidR="009D3308" w:rsidRPr="00F86C9B">
        <w:rPr>
          <w:sz w:val="28"/>
          <w:szCs w:val="28"/>
        </w:rPr>
        <w:t>1462</w:t>
      </w:r>
      <w:r w:rsidRPr="00F86C9B">
        <w:rPr>
          <w:sz w:val="28"/>
          <w:szCs w:val="28"/>
        </w:rPr>
        <w:t xml:space="preserve">. </w:t>
      </w:r>
    </w:p>
    <w:p w:rsidR="00557BAA" w:rsidRDefault="00557BAA" w:rsidP="00557BAA">
      <w:pPr>
        <w:spacing w:after="300"/>
        <w:rPr>
          <w:rFonts w:ascii="Arial" w:hAnsi="Arial" w:cs="Arial"/>
          <w:color w:val="222222"/>
          <w:sz w:val="27"/>
          <w:szCs w:val="27"/>
        </w:rPr>
      </w:pPr>
    </w:p>
    <w:p w:rsidR="005A29F0" w:rsidRPr="003E06EF" w:rsidRDefault="005A29F0" w:rsidP="003E06EF">
      <w:pPr>
        <w:pStyle w:val="a3"/>
        <w:spacing w:before="0" w:beforeAutospacing="0" w:after="0" w:afterAutospacing="0"/>
        <w:ind w:firstLine="360"/>
        <w:jc w:val="both"/>
        <w:rPr>
          <w:sz w:val="26"/>
          <w:szCs w:val="26"/>
        </w:rPr>
      </w:pPr>
    </w:p>
    <w:p w:rsidR="00525521" w:rsidRDefault="00525521"/>
    <w:sectPr w:rsidR="00525521" w:rsidSect="000667D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1655F8"/>
    <w:multiLevelType w:val="multilevel"/>
    <w:tmpl w:val="8CE0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F4"/>
    <w:rsid w:val="000667D6"/>
    <w:rsid w:val="000929FF"/>
    <w:rsid w:val="003E06EF"/>
    <w:rsid w:val="00436E79"/>
    <w:rsid w:val="00525521"/>
    <w:rsid w:val="00557BAA"/>
    <w:rsid w:val="005A29F0"/>
    <w:rsid w:val="006761B5"/>
    <w:rsid w:val="00914BF4"/>
    <w:rsid w:val="00954C92"/>
    <w:rsid w:val="009D3308"/>
    <w:rsid w:val="00AB5D48"/>
    <w:rsid w:val="00DF3CAE"/>
    <w:rsid w:val="00F8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33D8A-76CC-4275-AB45-D3EFEEF74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14B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7B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4B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rsid w:val="00914BF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A29F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57BA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Светлана Васильевна</dc:creator>
  <cp:keywords/>
  <dc:description/>
  <cp:lastModifiedBy>Андреева Светлана Васильевна</cp:lastModifiedBy>
  <cp:revision>11</cp:revision>
  <dcterms:created xsi:type="dcterms:W3CDTF">2025-07-31T12:01:00Z</dcterms:created>
  <dcterms:modified xsi:type="dcterms:W3CDTF">2026-06-09T05:55:00Z</dcterms:modified>
</cp:coreProperties>
</file>