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2" w:rsidRPr="008708E6" w:rsidRDefault="00BE5A52" w:rsidP="008708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8E6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8708E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E5A52" w:rsidRPr="008708E6" w:rsidRDefault="00BE5A52" w:rsidP="008708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8E6">
        <w:rPr>
          <w:rFonts w:ascii="Times New Roman" w:hAnsi="Times New Roman" w:cs="Times New Roman"/>
          <w:sz w:val="28"/>
          <w:szCs w:val="28"/>
        </w:rPr>
        <w:t>ОТДЕЛЕНИЕ ПЕНСИОННОГО ФОНДА РОССИЙСКОЙ ФЕДЕРАЦИИ</w:t>
      </w:r>
    </w:p>
    <w:p w:rsidR="00BE5A52" w:rsidRPr="008708E6" w:rsidRDefault="00BE5A52" w:rsidP="008708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8E6">
        <w:rPr>
          <w:rFonts w:ascii="Times New Roman" w:hAnsi="Times New Roman" w:cs="Times New Roman"/>
          <w:sz w:val="28"/>
          <w:szCs w:val="28"/>
        </w:rPr>
        <w:t>ПО ЗАБАЙКАЛЬСКОМУ КРАЮ</w:t>
      </w:r>
    </w:p>
    <w:p w:rsidR="00BE5A52" w:rsidRPr="008708E6" w:rsidRDefault="00BE5A52" w:rsidP="008708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52" w:rsidRPr="008708E6" w:rsidRDefault="00BE5A52" w:rsidP="008708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08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08E6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BE5A52" w:rsidRPr="008708E6" w:rsidRDefault="00BE5A52" w:rsidP="008708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5A52" w:rsidRPr="008708E6" w:rsidRDefault="00BE5A52" w:rsidP="008708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8E6">
        <w:rPr>
          <w:rFonts w:ascii="Times New Roman" w:hAnsi="Times New Roman" w:cs="Times New Roman"/>
          <w:sz w:val="28"/>
          <w:szCs w:val="28"/>
        </w:rPr>
        <w:t xml:space="preserve"> г. Чита</w:t>
      </w:r>
    </w:p>
    <w:p w:rsidR="00BE5A52" w:rsidRPr="008708E6" w:rsidRDefault="00BE5A52" w:rsidP="008708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52" w:rsidRPr="008708E6" w:rsidRDefault="00E05A4B" w:rsidP="008708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</w:t>
      </w:r>
      <w:r w:rsidR="00797686" w:rsidRPr="008708E6">
        <w:rPr>
          <w:rFonts w:ascii="Times New Roman" w:hAnsi="Times New Roman" w:cs="Times New Roman"/>
          <w:sz w:val="28"/>
          <w:szCs w:val="28"/>
        </w:rPr>
        <w:t>.202</w:t>
      </w:r>
      <w:r w:rsidR="008708E6">
        <w:rPr>
          <w:rFonts w:ascii="Times New Roman" w:hAnsi="Times New Roman" w:cs="Times New Roman"/>
          <w:sz w:val="28"/>
          <w:szCs w:val="28"/>
        </w:rPr>
        <w:t>1</w:t>
      </w:r>
      <w:r w:rsidR="00BE5A52" w:rsidRPr="008708E6">
        <w:rPr>
          <w:rFonts w:ascii="Times New Roman" w:hAnsi="Times New Roman" w:cs="Times New Roman"/>
          <w:sz w:val="28"/>
          <w:szCs w:val="28"/>
        </w:rPr>
        <w:t xml:space="preserve"> г.</w:t>
      </w:r>
      <w:r w:rsidR="00BE5A52" w:rsidRPr="008708E6">
        <w:rPr>
          <w:rFonts w:ascii="Times New Roman" w:hAnsi="Times New Roman" w:cs="Times New Roman"/>
          <w:sz w:val="28"/>
          <w:szCs w:val="28"/>
        </w:rPr>
        <w:tab/>
      </w:r>
      <w:r w:rsidR="00BE5A52" w:rsidRPr="008708E6">
        <w:rPr>
          <w:rFonts w:ascii="Times New Roman" w:hAnsi="Times New Roman" w:cs="Times New Roman"/>
          <w:sz w:val="28"/>
          <w:szCs w:val="28"/>
        </w:rPr>
        <w:tab/>
      </w:r>
      <w:r w:rsidR="00BE5A52" w:rsidRPr="008708E6">
        <w:rPr>
          <w:rFonts w:ascii="Times New Roman" w:hAnsi="Times New Roman" w:cs="Times New Roman"/>
          <w:sz w:val="28"/>
          <w:szCs w:val="28"/>
        </w:rPr>
        <w:tab/>
      </w:r>
      <w:r w:rsidR="00BE5A52" w:rsidRPr="008708E6">
        <w:rPr>
          <w:rFonts w:ascii="Times New Roman" w:hAnsi="Times New Roman" w:cs="Times New Roman"/>
          <w:sz w:val="28"/>
          <w:szCs w:val="28"/>
        </w:rPr>
        <w:tab/>
      </w:r>
      <w:r w:rsidR="00BE5A52" w:rsidRPr="008708E6">
        <w:rPr>
          <w:rFonts w:ascii="Times New Roman" w:hAnsi="Times New Roman" w:cs="Times New Roman"/>
          <w:sz w:val="28"/>
          <w:szCs w:val="28"/>
        </w:rPr>
        <w:tab/>
      </w:r>
      <w:r w:rsidR="00BE5A52" w:rsidRPr="008708E6">
        <w:rPr>
          <w:rFonts w:ascii="Times New Roman" w:hAnsi="Times New Roman" w:cs="Times New Roman"/>
          <w:sz w:val="28"/>
          <w:szCs w:val="28"/>
        </w:rPr>
        <w:tab/>
      </w:r>
      <w:r w:rsidR="00BE5A52" w:rsidRPr="008708E6">
        <w:rPr>
          <w:rFonts w:ascii="Times New Roman" w:hAnsi="Times New Roman" w:cs="Times New Roman"/>
          <w:sz w:val="28"/>
          <w:szCs w:val="28"/>
        </w:rPr>
        <w:tab/>
      </w:r>
      <w:r w:rsidR="00BE5A52" w:rsidRPr="008708E6">
        <w:rPr>
          <w:rFonts w:ascii="Times New Roman" w:hAnsi="Times New Roman" w:cs="Times New Roman"/>
          <w:sz w:val="28"/>
          <w:szCs w:val="28"/>
        </w:rPr>
        <w:tab/>
      </w:r>
      <w:r w:rsidR="008708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  <w:r w:rsidR="008708E6">
        <w:rPr>
          <w:rFonts w:ascii="Times New Roman" w:hAnsi="Times New Roman" w:cs="Times New Roman"/>
          <w:sz w:val="28"/>
          <w:szCs w:val="28"/>
        </w:rPr>
        <w:t>-од</w:t>
      </w:r>
    </w:p>
    <w:p w:rsidR="008708E6" w:rsidRDefault="008708E6" w:rsidP="008708E6">
      <w:pPr>
        <w:widowControl w:val="0"/>
        <w:spacing w:after="0" w:line="240" w:lineRule="auto"/>
        <w:ind w:right="4324"/>
        <w:jc w:val="both"/>
        <w:rPr>
          <w:rFonts w:ascii="Times New Roman" w:hAnsi="Times New Roman" w:cs="Times New Roman"/>
          <w:sz w:val="28"/>
          <w:szCs w:val="28"/>
        </w:rPr>
      </w:pPr>
    </w:p>
    <w:p w:rsidR="00BE5A52" w:rsidRPr="008708E6" w:rsidRDefault="008708E6" w:rsidP="008708E6">
      <w:pPr>
        <w:widowControl w:val="0"/>
        <w:spacing w:after="0" w:line="240" w:lineRule="auto"/>
        <w:ind w:right="4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p w:rsidR="007C107D" w:rsidRDefault="008708E6" w:rsidP="007C107D">
      <w:pPr>
        <w:widowControl w:val="0"/>
        <w:spacing w:after="0" w:line="240" w:lineRule="auto"/>
        <w:ind w:right="4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и урегулированию конфликта интересов</w:t>
      </w:r>
    </w:p>
    <w:p w:rsidR="007C107D" w:rsidRDefault="007C107D" w:rsidP="007C107D">
      <w:pPr>
        <w:widowControl w:val="0"/>
        <w:spacing w:after="0" w:line="240" w:lineRule="auto"/>
        <w:ind w:right="4324"/>
        <w:jc w:val="both"/>
        <w:rPr>
          <w:rFonts w:ascii="Times New Roman" w:hAnsi="Times New Roman" w:cs="Times New Roman"/>
          <w:sz w:val="28"/>
          <w:szCs w:val="28"/>
        </w:rPr>
      </w:pPr>
    </w:p>
    <w:p w:rsidR="00BE5A52" w:rsidRPr="008708E6" w:rsidRDefault="007C107D" w:rsidP="007C107D">
      <w:pPr>
        <w:widowControl w:val="0"/>
        <w:spacing w:after="0" w:line="240" w:lineRule="auto"/>
        <w:ind w:right="4324"/>
        <w:jc w:val="both"/>
        <w:rPr>
          <w:rFonts w:ascii="Times New Roman" w:hAnsi="Times New Roman" w:cs="Times New Roman"/>
          <w:sz w:val="28"/>
          <w:szCs w:val="28"/>
        </w:rPr>
      </w:pPr>
      <w:r w:rsidRPr="00870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8E6" w:rsidRDefault="007C107D" w:rsidP="007C10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07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 с Федеральным законом от 25.12.2008</w:t>
      </w:r>
      <w:r w:rsidRPr="007C107D">
        <w:rPr>
          <w:rFonts w:ascii="Times New Roman" w:hAnsi="Times New Roman" w:cs="Times New Roman"/>
          <w:sz w:val="28"/>
          <w:szCs w:val="28"/>
        </w:rPr>
        <w:t>г. № 273-ФЗ «О противодействии коррупции»,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0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107D">
        <w:rPr>
          <w:rFonts w:ascii="Times New Roman" w:hAnsi="Times New Roman" w:cs="Times New Roman"/>
          <w:sz w:val="28"/>
          <w:szCs w:val="28"/>
        </w:rPr>
        <w:t xml:space="preserve"> Презид</w:t>
      </w:r>
      <w:r>
        <w:rPr>
          <w:rFonts w:ascii="Times New Roman" w:hAnsi="Times New Roman" w:cs="Times New Roman"/>
          <w:sz w:val="28"/>
          <w:szCs w:val="28"/>
        </w:rPr>
        <w:t>ента Российской Федерации от 01.07.</w:t>
      </w:r>
      <w:r w:rsidRPr="007C107D">
        <w:rPr>
          <w:rFonts w:ascii="Times New Roman" w:hAnsi="Times New Roman" w:cs="Times New Roman"/>
          <w:sz w:val="28"/>
          <w:szCs w:val="28"/>
        </w:rPr>
        <w:t>2010г.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, от 02.04.</w:t>
      </w:r>
      <w:r w:rsidRPr="007C107D">
        <w:rPr>
          <w:rFonts w:ascii="Times New Roman" w:hAnsi="Times New Roman" w:cs="Times New Roman"/>
          <w:sz w:val="28"/>
          <w:szCs w:val="28"/>
        </w:rPr>
        <w:t xml:space="preserve">2013г. №309 «О мерах по реализации отдельных положений Федерального закона «О противодействии коррупции», в целях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10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становления Правления ПФР от 11.06.</w:t>
      </w:r>
      <w:r w:rsidRPr="007C107D">
        <w:rPr>
          <w:rFonts w:ascii="Times New Roman" w:hAnsi="Times New Roman" w:cs="Times New Roman"/>
          <w:sz w:val="28"/>
          <w:szCs w:val="28"/>
        </w:rPr>
        <w:t>2013г. №137п</w:t>
      </w:r>
      <w:proofErr w:type="gramEnd"/>
      <w:r w:rsidRPr="007C107D">
        <w:rPr>
          <w:rFonts w:ascii="Times New Roman" w:hAnsi="Times New Roman" w:cs="Times New Roman"/>
          <w:sz w:val="28"/>
          <w:szCs w:val="28"/>
        </w:rPr>
        <w:t xml:space="preserve"> «О комиссиях территориальных органов Пенсионного фонда Российской Федерации по соблюдению требований к служебному поведению 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интересов» и в</w:t>
      </w:r>
      <w:r w:rsidR="00BE5A52" w:rsidRPr="007C107D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797686" w:rsidRPr="007C107D"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="00BE5A52" w:rsidRPr="007C107D">
        <w:rPr>
          <w:rFonts w:ascii="Times New Roman" w:hAnsi="Times New Roman" w:cs="Times New Roman"/>
          <w:sz w:val="28"/>
          <w:szCs w:val="28"/>
        </w:rPr>
        <w:t>изменени</w:t>
      </w:r>
      <w:r w:rsidR="00797686" w:rsidRPr="007C107D">
        <w:rPr>
          <w:rFonts w:ascii="Times New Roman" w:hAnsi="Times New Roman" w:cs="Times New Roman"/>
          <w:sz w:val="28"/>
          <w:szCs w:val="28"/>
        </w:rPr>
        <w:t>ями</w:t>
      </w:r>
      <w:r w:rsidR="00BE5A52" w:rsidRPr="007C107D">
        <w:rPr>
          <w:rFonts w:ascii="Times New Roman" w:hAnsi="Times New Roman" w:cs="Times New Roman"/>
          <w:sz w:val="28"/>
          <w:szCs w:val="28"/>
        </w:rPr>
        <w:t xml:space="preserve"> </w:t>
      </w:r>
      <w:r w:rsidR="00797686" w:rsidRPr="007C107D">
        <w:rPr>
          <w:rFonts w:ascii="Times New Roman" w:hAnsi="Times New Roman" w:cs="Times New Roman"/>
          <w:sz w:val="28"/>
          <w:szCs w:val="28"/>
        </w:rPr>
        <w:t>по должностям,</w:t>
      </w:r>
      <w:r w:rsidR="00BE5A52" w:rsidRPr="007C107D">
        <w:rPr>
          <w:rFonts w:ascii="Times New Roman" w:hAnsi="Times New Roman" w:cs="Times New Roman"/>
          <w:sz w:val="28"/>
          <w:szCs w:val="28"/>
        </w:rPr>
        <w:t xml:space="preserve"> на которых выполняют должностные обязанности работники,</w:t>
      </w:r>
      <w:r w:rsidR="00BE5A52" w:rsidRPr="008708E6">
        <w:rPr>
          <w:rFonts w:ascii="Times New Roman" w:hAnsi="Times New Roman" w:cs="Times New Roman"/>
          <w:sz w:val="28"/>
          <w:szCs w:val="28"/>
        </w:rPr>
        <w:t xml:space="preserve"> являющиеся членами Комиссии </w:t>
      </w:r>
      <w:r w:rsidR="008708E6">
        <w:rPr>
          <w:rFonts w:ascii="Times New Roman" w:hAnsi="Times New Roman" w:cs="Times New Roman"/>
          <w:sz w:val="28"/>
          <w:szCs w:val="28"/>
        </w:rPr>
        <w:t>О</w:t>
      </w:r>
      <w:r w:rsidR="00BE5A52" w:rsidRPr="008708E6">
        <w:rPr>
          <w:rFonts w:ascii="Times New Roman" w:hAnsi="Times New Roman" w:cs="Times New Roman"/>
          <w:sz w:val="28"/>
          <w:szCs w:val="28"/>
        </w:rPr>
        <w:t xml:space="preserve">ПФР </w:t>
      </w:r>
      <w:proofErr w:type="gramStart"/>
      <w:r w:rsidR="00BE5A52" w:rsidRPr="008708E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E5A52" w:rsidRPr="008708E6">
        <w:rPr>
          <w:rFonts w:ascii="Times New Roman" w:hAnsi="Times New Roman" w:cs="Times New Roman"/>
          <w:sz w:val="28"/>
          <w:szCs w:val="28"/>
        </w:rPr>
        <w:t xml:space="preserve"> Забайкальскому краю по соблюдению требований к служебному поведению и урегулированию конфликта интересов, в целях  правильного документального оформления деятельности коллегиального органа</w:t>
      </w:r>
      <w:r w:rsidR="008708E6">
        <w:rPr>
          <w:rFonts w:ascii="Times New Roman" w:hAnsi="Times New Roman" w:cs="Times New Roman"/>
          <w:sz w:val="28"/>
          <w:szCs w:val="28"/>
        </w:rPr>
        <w:t>,</w:t>
      </w:r>
    </w:p>
    <w:p w:rsidR="00BE5A52" w:rsidRPr="008708E6" w:rsidRDefault="00BE5A52" w:rsidP="008708E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8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08E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E5A52" w:rsidRPr="008708E6" w:rsidRDefault="00BE5A52" w:rsidP="008708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7D" w:rsidRPr="007C107D" w:rsidRDefault="00797686" w:rsidP="007C107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6">
        <w:rPr>
          <w:rFonts w:ascii="Times New Roman" w:hAnsi="Times New Roman" w:cs="Times New Roman"/>
          <w:sz w:val="28"/>
          <w:szCs w:val="28"/>
        </w:rPr>
        <w:t>1.</w:t>
      </w:r>
      <w:r w:rsidR="007C107D" w:rsidRPr="007C107D">
        <w:rPr>
          <w:rFonts w:ascii="Times New Roman" w:hAnsi="Times New Roman" w:cs="Times New Roman"/>
          <w:sz w:val="28"/>
          <w:szCs w:val="28"/>
        </w:rPr>
        <w:t xml:space="preserve"> Создать Комиссию </w:t>
      </w:r>
      <w:r w:rsidR="007C107D">
        <w:rPr>
          <w:rFonts w:ascii="Times New Roman" w:hAnsi="Times New Roman" w:cs="Times New Roman"/>
          <w:sz w:val="28"/>
          <w:szCs w:val="28"/>
        </w:rPr>
        <w:t>О</w:t>
      </w:r>
      <w:r w:rsidR="007C107D" w:rsidRPr="007C107D">
        <w:rPr>
          <w:rFonts w:ascii="Times New Roman" w:hAnsi="Times New Roman" w:cs="Times New Roman"/>
          <w:sz w:val="28"/>
          <w:szCs w:val="28"/>
        </w:rPr>
        <w:t xml:space="preserve">ПФР по Забайкальскому краю по соблюдению требований к служебному поведению и урегулированию конфликта </w:t>
      </w:r>
      <w:r w:rsidR="007C107D" w:rsidRPr="007C107D">
        <w:rPr>
          <w:rFonts w:ascii="Times New Roman" w:hAnsi="Times New Roman" w:cs="Times New Roman"/>
          <w:sz w:val="28"/>
          <w:szCs w:val="28"/>
        </w:rPr>
        <w:lastRenderedPageBreak/>
        <w:t>интересов (приложение).</w:t>
      </w:r>
    </w:p>
    <w:p w:rsidR="007C107D" w:rsidRDefault="007C107D" w:rsidP="007C107D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5A4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C107D" w:rsidRDefault="00E05A4B" w:rsidP="007C107D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C107D" w:rsidRPr="008708E6">
        <w:rPr>
          <w:rFonts w:ascii="Times New Roman" w:hAnsi="Times New Roman" w:cs="Times New Roman"/>
          <w:sz w:val="28"/>
          <w:szCs w:val="28"/>
        </w:rPr>
        <w:t>от 05.07.2013г</w:t>
      </w:r>
      <w:r w:rsidR="007C107D">
        <w:rPr>
          <w:rFonts w:ascii="Times New Roman" w:hAnsi="Times New Roman" w:cs="Times New Roman"/>
          <w:sz w:val="28"/>
          <w:szCs w:val="28"/>
        </w:rPr>
        <w:t>.</w:t>
      </w:r>
      <w:r w:rsidR="007C107D" w:rsidRPr="008708E6">
        <w:rPr>
          <w:rFonts w:ascii="Times New Roman" w:hAnsi="Times New Roman" w:cs="Times New Roman"/>
          <w:sz w:val="28"/>
          <w:szCs w:val="28"/>
        </w:rPr>
        <w:t xml:space="preserve"> №371 </w:t>
      </w:r>
      <w:r w:rsidR="007C107D">
        <w:rPr>
          <w:rFonts w:ascii="Times New Roman" w:hAnsi="Times New Roman" w:cs="Times New Roman"/>
          <w:sz w:val="28"/>
          <w:szCs w:val="28"/>
        </w:rPr>
        <w:t>«О создании Комиссии по соблюдению требований к служебному поведению и урегулированию конфликта интересов»;</w:t>
      </w:r>
    </w:p>
    <w:p w:rsidR="00246647" w:rsidRDefault="00E05A4B" w:rsidP="00246647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E5A52" w:rsidRPr="007C107D">
        <w:rPr>
          <w:rFonts w:ascii="Times New Roman" w:hAnsi="Times New Roman" w:cs="Times New Roman"/>
          <w:sz w:val="28"/>
          <w:szCs w:val="28"/>
        </w:rPr>
        <w:t xml:space="preserve">от </w:t>
      </w:r>
      <w:r w:rsidR="008708E6" w:rsidRPr="007C107D">
        <w:rPr>
          <w:rFonts w:ascii="Times New Roman" w:hAnsi="Times New Roman" w:cs="Times New Roman"/>
          <w:sz w:val="28"/>
          <w:szCs w:val="28"/>
        </w:rPr>
        <w:t>13</w:t>
      </w:r>
      <w:r w:rsidR="00BE5A52" w:rsidRPr="007C107D">
        <w:rPr>
          <w:rFonts w:ascii="Times New Roman" w:hAnsi="Times New Roman" w:cs="Times New Roman"/>
          <w:sz w:val="28"/>
          <w:szCs w:val="28"/>
        </w:rPr>
        <w:t>.0</w:t>
      </w:r>
      <w:r w:rsidR="008708E6" w:rsidRPr="007C107D">
        <w:rPr>
          <w:rFonts w:ascii="Times New Roman" w:hAnsi="Times New Roman" w:cs="Times New Roman"/>
          <w:sz w:val="28"/>
          <w:szCs w:val="28"/>
        </w:rPr>
        <w:t>1</w:t>
      </w:r>
      <w:r w:rsidR="00BE5A52" w:rsidRPr="007C107D">
        <w:rPr>
          <w:rFonts w:ascii="Times New Roman" w:hAnsi="Times New Roman" w:cs="Times New Roman"/>
          <w:sz w:val="28"/>
          <w:szCs w:val="28"/>
        </w:rPr>
        <w:t>.20</w:t>
      </w:r>
      <w:r w:rsidR="008708E6" w:rsidRPr="007C107D">
        <w:rPr>
          <w:rFonts w:ascii="Times New Roman" w:hAnsi="Times New Roman" w:cs="Times New Roman"/>
          <w:sz w:val="28"/>
          <w:szCs w:val="28"/>
        </w:rPr>
        <w:t>20</w:t>
      </w:r>
      <w:r w:rsidR="00BE5A52" w:rsidRPr="007C107D">
        <w:rPr>
          <w:rFonts w:ascii="Times New Roman" w:hAnsi="Times New Roman" w:cs="Times New Roman"/>
          <w:sz w:val="28"/>
          <w:szCs w:val="28"/>
        </w:rPr>
        <w:t>г. №</w:t>
      </w:r>
      <w:r w:rsidR="008708E6" w:rsidRPr="007C107D">
        <w:rPr>
          <w:rFonts w:ascii="Times New Roman" w:hAnsi="Times New Roman" w:cs="Times New Roman"/>
          <w:sz w:val="28"/>
          <w:szCs w:val="28"/>
        </w:rPr>
        <w:t>06-од</w:t>
      </w:r>
      <w:r w:rsidR="00BE5A52" w:rsidRPr="007C107D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797686" w:rsidRPr="007C107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07491" w:rsidRPr="007C107D">
        <w:rPr>
          <w:rFonts w:ascii="Times New Roman" w:hAnsi="Times New Roman" w:cs="Times New Roman"/>
          <w:sz w:val="28"/>
          <w:szCs w:val="28"/>
        </w:rPr>
        <w:t xml:space="preserve">от </w:t>
      </w:r>
      <w:r w:rsidR="00A07491" w:rsidRPr="008708E6">
        <w:rPr>
          <w:rFonts w:ascii="Times New Roman" w:hAnsi="Times New Roman" w:cs="Times New Roman"/>
          <w:sz w:val="28"/>
          <w:szCs w:val="28"/>
        </w:rPr>
        <w:t>05.07.2013г</w:t>
      </w:r>
      <w:r w:rsidR="008708E6">
        <w:rPr>
          <w:rFonts w:ascii="Times New Roman" w:hAnsi="Times New Roman" w:cs="Times New Roman"/>
          <w:sz w:val="28"/>
          <w:szCs w:val="28"/>
        </w:rPr>
        <w:t>.</w:t>
      </w:r>
      <w:r w:rsidR="00A07491" w:rsidRPr="008708E6">
        <w:rPr>
          <w:rFonts w:ascii="Times New Roman" w:hAnsi="Times New Roman" w:cs="Times New Roman"/>
          <w:sz w:val="28"/>
          <w:szCs w:val="28"/>
        </w:rPr>
        <w:t xml:space="preserve"> №371</w:t>
      </w:r>
      <w:r w:rsidR="008708E6">
        <w:rPr>
          <w:rFonts w:ascii="Times New Roman" w:hAnsi="Times New Roman" w:cs="Times New Roman"/>
          <w:sz w:val="28"/>
          <w:szCs w:val="28"/>
        </w:rPr>
        <w:t xml:space="preserve"> «О создании Комиссии</w:t>
      </w:r>
      <w:r w:rsidR="008708E6" w:rsidRPr="008708E6">
        <w:t xml:space="preserve"> </w:t>
      </w:r>
      <w:r w:rsidR="008708E6" w:rsidRPr="008708E6">
        <w:rPr>
          <w:rFonts w:ascii="Times New Roman" w:hAnsi="Times New Roman" w:cs="Times New Roman"/>
          <w:sz w:val="28"/>
          <w:szCs w:val="28"/>
        </w:rPr>
        <w:t>ОПФР по Забайкальскому краю по соблюдению требований к служебному поведению и урегулированию конфликта интересов»</w:t>
      </w:r>
      <w:r w:rsidR="00BE5A52" w:rsidRPr="008708E6">
        <w:rPr>
          <w:rFonts w:ascii="Times New Roman" w:hAnsi="Times New Roman" w:cs="Times New Roman"/>
          <w:sz w:val="28"/>
          <w:szCs w:val="28"/>
        </w:rPr>
        <w:t>.</w:t>
      </w:r>
    </w:p>
    <w:p w:rsidR="00BE5A52" w:rsidRPr="008708E6" w:rsidRDefault="00BE5A52" w:rsidP="00246647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6">
        <w:rPr>
          <w:rFonts w:ascii="Times New Roman" w:hAnsi="Times New Roman" w:cs="Times New Roman"/>
          <w:sz w:val="28"/>
          <w:szCs w:val="28"/>
        </w:rPr>
        <w:t>3.</w:t>
      </w:r>
      <w:r w:rsidR="00246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664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  <w:r w:rsidRPr="00870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52" w:rsidRDefault="00BE5A52" w:rsidP="008708E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8708E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Pr="008708E6" w:rsidRDefault="00246647" w:rsidP="008708E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 Михайленко</w:t>
      </w:r>
    </w:p>
    <w:p w:rsidR="00246647" w:rsidRDefault="00246647" w:rsidP="008708E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8708E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8708E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8708E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8708E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8708E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8708E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8708E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246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246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246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246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246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246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246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246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246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246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47" w:rsidRDefault="00246647" w:rsidP="00246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6647" w:rsidRPr="00246647" w:rsidRDefault="00246647" w:rsidP="00246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647">
        <w:rPr>
          <w:rFonts w:ascii="Times New Roman" w:hAnsi="Times New Roman" w:cs="Times New Roman"/>
          <w:sz w:val="20"/>
          <w:szCs w:val="20"/>
        </w:rPr>
        <w:t>Исполнитель: главный бухгалтер</w:t>
      </w:r>
    </w:p>
    <w:p w:rsidR="00246647" w:rsidRPr="00246647" w:rsidRDefault="00246647" w:rsidP="00246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647">
        <w:rPr>
          <w:rFonts w:ascii="Times New Roman" w:hAnsi="Times New Roman" w:cs="Times New Roman"/>
          <w:sz w:val="20"/>
          <w:szCs w:val="20"/>
        </w:rPr>
        <w:t>Савина Е.В. КСПД 1100</w:t>
      </w:r>
    </w:p>
    <w:p w:rsidR="00BE5A52" w:rsidRPr="00246647" w:rsidRDefault="00A07491" w:rsidP="00246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647">
        <w:rPr>
          <w:rFonts w:ascii="Times New Roman" w:hAnsi="Times New Roman" w:cs="Times New Roman"/>
          <w:sz w:val="20"/>
          <w:szCs w:val="20"/>
        </w:rPr>
        <w:t>Уч</w:t>
      </w:r>
      <w:r w:rsidR="00246647" w:rsidRPr="00246647">
        <w:rPr>
          <w:rFonts w:ascii="Times New Roman" w:hAnsi="Times New Roman" w:cs="Times New Roman"/>
          <w:sz w:val="20"/>
          <w:szCs w:val="20"/>
        </w:rPr>
        <w:t xml:space="preserve">етный №3274 </w:t>
      </w:r>
      <w:r w:rsidRPr="00246647">
        <w:rPr>
          <w:rFonts w:ascii="Times New Roman" w:hAnsi="Times New Roman" w:cs="Times New Roman"/>
          <w:sz w:val="20"/>
          <w:szCs w:val="20"/>
        </w:rPr>
        <w:t xml:space="preserve">от </w:t>
      </w:r>
      <w:r w:rsidR="00246647" w:rsidRPr="00246647">
        <w:rPr>
          <w:rFonts w:ascii="Times New Roman" w:hAnsi="Times New Roman" w:cs="Times New Roman"/>
          <w:sz w:val="20"/>
          <w:szCs w:val="20"/>
        </w:rPr>
        <w:t>09</w:t>
      </w:r>
      <w:r w:rsidRPr="00246647">
        <w:rPr>
          <w:rFonts w:ascii="Times New Roman" w:hAnsi="Times New Roman" w:cs="Times New Roman"/>
          <w:sz w:val="20"/>
          <w:szCs w:val="20"/>
        </w:rPr>
        <w:t>.0</w:t>
      </w:r>
      <w:r w:rsidR="00246647" w:rsidRPr="00246647">
        <w:rPr>
          <w:rFonts w:ascii="Times New Roman" w:hAnsi="Times New Roman" w:cs="Times New Roman"/>
          <w:sz w:val="20"/>
          <w:szCs w:val="20"/>
        </w:rPr>
        <w:t>2</w:t>
      </w:r>
      <w:r w:rsidRPr="00246647">
        <w:rPr>
          <w:rFonts w:ascii="Times New Roman" w:hAnsi="Times New Roman" w:cs="Times New Roman"/>
          <w:sz w:val="20"/>
          <w:szCs w:val="20"/>
        </w:rPr>
        <w:t>.202</w:t>
      </w:r>
      <w:r w:rsidR="00246647" w:rsidRPr="00246647">
        <w:rPr>
          <w:rFonts w:ascii="Times New Roman" w:hAnsi="Times New Roman" w:cs="Times New Roman"/>
          <w:sz w:val="20"/>
          <w:szCs w:val="20"/>
        </w:rPr>
        <w:t>1г.</w:t>
      </w:r>
    </w:p>
    <w:sectPr w:rsidR="00BE5A52" w:rsidRPr="00246647" w:rsidSect="00BE5A52">
      <w:pgSz w:w="11932" w:h="16876"/>
      <w:pgMar w:top="1136" w:right="852" w:bottom="1136" w:left="1705" w:header="710" w:footer="7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2"/>
    <w:rsid w:val="00216776"/>
    <w:rsid w:val="00246647"/>
    <w:rsid w:val="00797686"/>
    <w:rsid w:val="007C107D"/>
    <w:rsid w:val="008708E6"/>
    <w:rsid w:val="00A07491"/>
    <w:rsid w:val="00BE5A52"/>
    <w:rsid w:val="00E05A4B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Пыхтин</dc:creator>
  <cp:lastModifiedBy>Пыхтин Александр Валерьевич</cp:lastModifiedBy>
  <cp:revision>2</cp:revision>
  <cp:lastPrinted>2021-02-09T09:34:00Z</cp:lastPrinted>
  <dcterms:created xsi:type="dcterms:W3CDTF">2021-06-09T05:55:00Z</dcterms:created>
  <dcterms:modified xsi:type="dcterms:W3CDTF">2021-06-09T05:55:00Z</dcterms:modified>
</cp:coreProperties>
</file>