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5A" w:rsidRPr="00626D8A" w:rsidRDefault="008B7207" w:rsidP="008B7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D8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2283" w:rsidRPr="00626D8A" w:rsidRDefault="00F601AD" w:rsidP="000E2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D8A">
        <w:rPr>
          <w:rFonts w:ascii="Times New Roman" w:hAnsi="Times New Roman" w:cs="Times New Roman"/>
          <w:b/>
          <w:sz w:val="24"/>
          <w:szCs w:val="24"/>
        </w:rPr>
        <w:t>по общественным (публичным) слушаниям</w:t>
      </w:r>
      <w:r w:rsidR="000E2283" w:rsidRPr="00626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D8A">
        <w:rPr>
          <w:rFonts w:ascii="Times New Roman" w:hAnsi="Times New Roman" w:cs="Times New Roman"/>
          <w:b/>
          <w:sz w:val="24"/>
          <w:szCs w:val="24"/>
        </w:rPr>
        <w:t xml:space="preserve">по вопросу </w:t>
      </w:r>
    </w:p>
    <w:p w:rsidR="00697DEC" w:rsidRDefault="00F601AD" w:rsidP="000E228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6D8A">
        <w:rPr>
          <w:rFonts w:ascii="Times New Roman" w:hAnsi="Times New Roman" w:cs="Times New Roman"/>
          <w:b/>
          <w:sz w:val="24"/>
          <w:szCs w:val="24"/>
        </w:rPr>
        <w:t xml:space="preserve">обсуждения </w:t>
      </w:r>
      <w:r w:rsidR="000E2283" w:rsidRPr="00626D8A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626D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2283" w:rsidRPr="00626D8A">
        <w:rPr>
          <w:rFonts w:ascii="Times New Roman" w:hAnsi="Times New Roman" w:cs="Times New Roman"/>
          <w:b/>
          <w:sz w:val="24"/>
          <w:szCs w:val="24"/>
        </w:rPr>
        <w:t>о приобретении</w:t>
      </w:r>
      <w:r w:rsidR="000E2283" w:rsidRPr="00626D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97DEC">
        <w:rPr>
          <w:rFonts w:ascii="Times New Roman" w:eastAsia="Calibri" w:hAnsi="Times New Roman" w:cs="Times New Roman"/>
          <w:b/>
          <w:sz w:val="24"/>
          <w:szCs w:val="24"/>
        </w:rPr>
        <w:t xml:space="preserve">нежилого </w:t>
      </w:r>
      <w:r w:rsidR="000E2283" w:rsidRPr="00626D8A">
        <w:rPr>
          <w:rFonts w:ascii="Times New Roman" w:eastAsia="Calibri" w:hAnsi="Times New Roman" w:cs="Times New Roman"/>
          <w:b/>
          <w:sz w:val="24"/>
          <w:szCs w:val="24"/>
        </w:rPr>
        <w:t>помещени</w:t>
      </w:r>
      <w:r w:rsidR="00697DEC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0E2283" w:rsidRPr="00626D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601AD" w:rsidRPr="00626D8A" w:rsidRDefault="000E2283" w:rsidP="000E2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D8A">
        <w:rPr>
          <w:rFonts w:ascii="Times New Roman" w:eastAsia="Calibri" w:hAnsi="Times New Roman" w:cs="Times New Roman"/>
          <w:b/>
          <w:sz w:val="24"/>
          <w:szCs w:val="24"/>
        </w:rPr>
        <w:t>для Отдела ПФР в Оловяннинском районе (без образования юридического лица)</w:t>
      </w:r>
      <w:r w:rsidR="005B3D73">
        <w:rPr>
          <w:rFonts w:ascii="Times New Roman" w:eastAsia="Calibri" w:hAnsi="Times New Roman" w:cs="Times New Roman"/>
          <w:b/>
          <w:sz w:val="24"/>
          <w:szCs w:val="24"/>
        </w:rPr>
        <w:t xml:space="preserve"> Управления ПФР в Агинском Бурятском округе Забайкальского края (межрайонное).</w:t>
      </w:r>
    </w:p>
    <w:p w:rsidR="008B7207" w:rsidRPr="00626D8A" w:rsidRDefault="008B7207" w:rsidP="008B72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207" w:rsidRPr="00626D8A" w:rsidRDefault="000E2283" w:rsidP="006E64AD">
      <w:pPr>
        <w:jc w:val="both"/>
        <w:rPr>
          <w:rFonts w:ascii="Times New Roman" w:hAnsi="Times New Roman" w:cs="Times New Roman"/>
          <w:sz w:val="24"/>
          <w:szCs w:val="24"/>
        </w:rPr>
      </w:pPr>
      <w:r w:rsidRPr="00626D8A">
        <w:rPr>
          <w:rFonts w:ascii="Times New Roman" w:hAnsi="Times New Roman" w:cs="Times New Roman"/>
          <w:sz w:val="24"/>
          <w:szCs w:val="24"/>
        </w:rPr>
        <w:t>04 августа</w:t>
      </w:r>
      <w:r w:rsidR="008B7207" w:rsidRPr="00626D8A">
        <w:rPr>
          <w:rFonts w:ascii="Times New Roman" w:hAnsi="Times New Roman" w:cs="Times New Roman"/>
          <w:sz w:val="24"/>
          <w:szCs w:val="24"/>
        </w:rPr>
        <w:t xml:space="preserve"> 201</w:t>
      </w:r>
      <w:r w:rsidR="006C7892" w:rsidRPr="00626D8A">
        <w:rPr>
          <w:rFonts w:ascii="Times New Roman" w:hAnsi="Times New Roman" w:cs="Times New Roman"/>
          <w:sz w:val="24"/>
          <w:szCs w:val="24"/>
        </w:rPr>
        <w:t>6</w:t>
      </w:r>
      <w:r w:rsidR="008B7207" w:rsidRPr="00626D8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</w:t>
      </w:r>
      <w:r w:rsidR="005B3D7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B7207" w:rsidRPr="00626D8A">
        <w:rPr>
          <w:rFonts w:ascii="Times New Roman" w:hAnsi="Times New Roman" w:cs="Times New Roman"/>
          <w:sz w:val="24"/>
          <w:szCs w:val="24"/>
        </w:rPr>
        <w:t>№</w:t>
      </w:r>
      <w:r w:rsidRPr="00626D8A">
        <w:rPr>
          <w:rFonts w:ascii="Times New Roman" w:hAnsi="Times New Roman" w:cs="Times New Roman"/>
          <w:sz w:val="24"/>
          <w:szCs w:val="24"/>
        </w:rPr>
        <w:t xml:space="preserve"> </w:t>
      </w:r>
      <w:r w:rsidR="003B3446">
        <w:rPr>
          <w:rFonts w:ascii="Times New Roman" w:hAnsi="Times New Roman" w:cs="Times New Roman"/>
          <w:sz w:val="24"/>
          <w:szCs w:val="24"/>
        </w:rPr>
        <w:t>2</w:t>
      </w:r>
      <w:r w:rsidRPr="00626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207" w:rsidRPr="00626D8A" w:rsidRDefault="000E2283" w:rsidP="008B7207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D8A">
        <w:rPr>
          <w:rFonts w:ascii="Times New Roman" w:hAnsi="Times New Roman" w:cs="Times New Roman"/>
          <w:sz w:val="24"/>
          <w:szCs w:val="24"/>
        </w:rPr>
        <w:t>п</w:t>
      </w:r>
      <w:r w:rsidR="008B7207" w:rsidRPr="00626D8A">
        <w:rPr>
          <w:rFonts w:ascii="Times New Roman" w:hAnsi="Times New Roman" w:cs="Times New Roman"/>
          <w:sz w:val="24"/>
          <w:szCs w:val="24"/>
        </w:rPr>
        <w:t>г</w:t>
      </w:r>
      <w:r w:rsidRPr="00626D8A">
        <w:rPr>
          <w:rFonts w:ascii="Times New Roman" w:hAnsi="Times New Roman" w:cs="Times New Roman"/>
          <w:sz w:val="24"/>
          <w:szCs w:val="24"/>
        </w:rPr>
        <w:t>т</w:t>
      </w:r>
      <w:r w:rsidR="008B7207" w:rsidRPr="00626D8A">
        <w:rPr>
          <w:rFonts w:ascii="Times New Roman" w:hAnsi="Times New Roman" w:cs="Times New Roman"/>
          <w:sz w:val="24"/>
          <w:szCs w:val="24"/>
        </w:rPr>
        <w:t>.</w:t>
      </w:r>
      <w:r w:rsidRPr="00626D8A">
        <w:rPr>
          <w:rFonts w:ascii="Times New Roman" w:hAnsi="Times New Roman" w:cs="Times New Roman"/>
          <w:sz w:val="24"/>
          <w:szCs w:val="24"/>
        </w:rPr>
        <w:t xml:space="preserve"> Оловянная</w:t>
      </w:r>
    </w:p>
    <w:p w:rsidR="00697DEC" w:rsidRDefault="00F22669" w:rsidP="000E228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26D8A">
        <w:rPr>
          <w:rFonts w:ascii="Times New Roman" w:hAnsi="Times New Roman" w:cs="Times New Roman"/>
          <w:b/>
          <w:sz w:val="24"/>
          <w:szCs w:val="24"/>
        </w:rPr>
        <w:t>Тема слушаний:</w:t>
      </w:r>
      <w:r w:rsidRPr="00626D8A">
        <w:rPr>
          <w:rFonts w:ascii="Times New Roman" w:hAnsi="Times New Roman" w:cs="Times New Roman"/>
          <w:sz w:val="24"/>
          <w:szCs w:val="24"/>
        </w:rPr>
        <w:t xml:space="preserve"> </w:t>
      </w:r>
      <w:r w:rsidR="000E2283" w:rsidRPr="00626D8A">
        <w:rPr>
          <w:rFonts w:ascii="Times New Roman" w:eastAsia="Calibri" w:hAnsi="Times New Roman" w:cs="Times New Roman"/>
          <w:sz w:val="24"/>
          <w:szCs w:val="24"/>
        </w:rPr>
        <w:t xml:space="preserve">рассмотрение предложения о приобретении </w:t>
      </w:r>
      <w:r w:rsidR="00697DEC">
        <w:rPr>
          <w:rFonts w:ascii="Times New Roman" w:eastAsia="Calibri" w:hAnsi="Times New Roman" w:cs="Times New Roman"/>
          <w:sz w:val="24"/>
          <w:szCs w:val="24"/>
        </w:rPr>
        <w:t xml:space="preserve">нежилого </w:t>
      </w:r>
      <w:r w:rsidR="005B3D73">
        <w:rPr>
          <w:rFonts w:ascii="Times New Roman" w:eastAsia="Calibri" w:hAnsi="Times New Roman" w:cs="Times New Roman"/>
          <w:sz w:val="24"/>
          <w:szCs w:val="24"/>
        </w:rPr>
        <w:t>здания (</w:t>
      </w:r>
      <w:r w:rsidR="000E2283" w:rsidRPr="00626D8A">
        <w:rPr>
          <w:rFonts w:ascii="Times New Roman" w:eastAsia="Calibri" w:hAnsi="Times New Roman" w:cs="Times New Roman"/>
          <w:sz w:val="24"/>
          <w:szCs w:val="24"/>
        </w:rPr>
        <w:t>помещени</w:t>
      </w:r>
      <w:r w:rsidR="005B3D73">
        <w:rPr>
          <w:rFonts w:ascii="Times New Roman" w:eastAsia="Calibri" w:hAnsi="Times New Roman" w:cs="Times New Roman"/>
          <w:sz w:val="24"/>
          <w:szCs w:val="24"/>
        </w:rPr>
        <w:t>й)</w:t>
      </w:r>
      <w:r w:rsidR="000E2283" w:rsidRPr="00626D8A">
        <w:rPr>
          <w:rFonts w:ascii="Times New Roman" w:eastAsia="Calibri" w:hAnsi="Times New Roman" w:cs="Times New Roman"/>
          <w:sz w:val="24"/>
          <w:szCs w:val="24"/>
        </w:rPr>
        <w:t xml:space="preserve"> для Отдела ПФР </w:t>
      </w:r>
      <w:r w:rsidR="00CB71B0">
        <w:rPr>
          <w:rFonts w:ascii="Times New Roman" w:eastAsia="Calibri" w:hAnsi="Times New Roman" w:cs="Times New Roman"/>
          <w:sz w:val="24"/>
          <w:szCs w:val="24"/>
        </w:rPr>
        <w:t>в</w:t>
      </w:r>
      <w:r w:rsidR="000E2283" w:rsidRPr="00626D8A">
        <w:rPr>
          <w:rFonts w:ascii="Times New Roman" w:eastAsia="Calibri" w:hAnsi="Times New Roman" w:cs="Times New Roman"/>
          <w:sz w:val="24"/>
          <w:szCs w:val="24"/>
        </w:rPr>
        <w:t xml:space="preserve"> Оловяннинском районе (без образования юридического лица)</w:t>
      </w:r>
    </w:p>
    <w:p w:rsidR="000E2283" w:rsidRPr="00626D8A" w:rsidRDefault="00F22669" w:rsidP="000E228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26D8A">
        <w:rPr>
          <w:rFonts w:ascii="Times New Roman" w:hAnsi="Times New Roman" w:cs="Times New Roman"/>
          <w:b/>
          <w:sz w:val="24"/>
          <w:szCs w:val="24"/>
        </w:rPr>
        <w:t>Кто проводит общественное слушание</w:t>
      </w:r>
      <w:r w:rsidRPr="00626D8A">
        <w:rPr>
          <w:rFonts w:ascii="Times New Roman" w:hAnsi="Times New Roman" w:cs="Times New Roman"/>
          <w:sz w:val="24"/>
          <w:szCs w:val="24"/>
        </w:rPr>
        <w:t xml:space="preserve">: </w:t>
      </w:r>
      <w:r w:rsidR="000E2283" w:rsidRPr="00626D8A">
        <w:rPr>
          <w:rFonts w:ascii="Times New Roman" w:hAnsi="Times New Roman" w:cs="Times New Roman"/>
          <w:sz w:val="24"/>
          <w:szCs w:val="24"/>
        </w:rPr>
        <w:t>Управление</w:t>
      </w:r>
      <w:r w:rsidRPr="00626D8A">
        <w:rPr>
          <w:rFonts w:ascii="Times New Roman" w:hAnsi="Times New Roman" w:cs="Times New Roman"/>
          <w:sz w:val="24"/>
          <w:szCs w:val="24"/>
        </w:rPr>
        <w:t xml:space="preserve"> Пенсионного фонда Российской Федерации (государственное учреждение) </w:t>
      </w:r>
      <w:r w:rsidR="000E2283" w:rsidRPr="00626D8A">
        <w:rPr>
          <w:rFonts w:ascii="Times New Roman" w:hAnsi="Times New Roman" w:cs="Times New Roman"/>
          <w:sz w:val="24"/>
          <w:szCs w:val="24"/>
        </w:rPr>
        <w:t>в Агинском Бурятском округе (межрайонное)</w:t>
      </w:r>
      <w:r w:rsidR="00CB71B0">
        <w:rPr>
          <w:rFonts w:ascii="Times New Roman" w:hAnsi="Times New Roman" w:cs="Times New Roman"/>
          <w:sz w:val="24"/>
          <w:szCs w:val="24"/>
        </w:rPr>
        <w:t xml:space="preserve"> Забайкальского края.</w:t>
      </w:r>
    </w:p>
    <w:p w:rsidR="00F22669" w:rsidRPr="00626D8A" w:rsidRDefault="00F22669" w:rsidP="000E228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26D8A">
        <w:rPr>
          <w:rFonts w:ascii="Times New Roman" w:hAnsi="Times New Roman" w:cs="Times New Roman"/>
          <w:b/>
          <w:sz w:val="24"/>
          <w:szCs w:val="24"/>
        </w:rPr>
        <w:t>Время проведения общественных слушаний</w:t>
      </w:r>
      <w:r w:rsidRPr="00626D8A">
        <w:rPr>
          <w:rFonts w:ascii="Times New Roman" w:hAnsi="Times New Roman" w:cs="Times New Roman"/>
          <w:sz w:val="24"/>
          <w:szCs w:val="24"/>
        </w:rPr>
        <w:t xml:space="preserve">: </w:t>
      </w:r>
      <w:r w:rsidR="000E2283" w:rsidRPr="00626D8A">
        <w:rPr>
          <w:rFonts w:ascii="Times New Roman" w:hAnsi="Times New Roman" w:cs="Times New Roman"/>
          <w:sz w:val="24"/>
          <w:szCs w:val="24"/>
        </w:rPr>
        <w:t xml:space="preserve">04 августа </w:t>
      </w:r>
      <w:r w:rsidRPr="00626D8A">
        <w:rPr>
          <w:rFonts w:ascii="Times New Roman" w:hAnsi="Times New Roman" w:cs="Times New Roman"/>
          <w:sz w:val="24"/>
          <w:szCs w:val="24"/>
        </w:rPr>
        <w:t>201</w:t>
      </w:r>
      <w:r w:rsidR="006C7892" w:rsidRPr="00626D8A">
        <w:rPr>
          <w:rFonts w:ascii="Times New Roman" w:hAnsi="Times New Roman" w:cs="Times New Roman"/>
          <w:sz w:val="24"/>
          <w:szCs w:val="24"/>
        </w:rPr>
        <w:t>6</w:t>
      </w:r>
      <w:r w:rsidRPr="00626D8A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0E2283" w:rsidRPr="00626D8A">
        <w:rPr>
          <w:rFonts w:ascii="Times New Roman" w:hAnsi="Times New Roman" w:cs="Times New Roman"/>
          <w:sz w:val="24"/>
          <w:szCs w:val="24"/>
        </w:rPr>
        <w:t>1</w:t>
      </w:r>
      <w:r w:rsidRPr="00626D8A">
        <w:rPr>
          <w:rFonts w:ascii="Times New Roman" w:hAnsi="Times New Roman" w:cs="Times New Roman"/>
          <w:sz w:val="24"/>
          <w:szCs w:val="24"/>
        </w:rPr>
        <w:t>-00</w:t>
      </w:r>
      <w:r w:rsidR="00CB71B0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626D8A">
        <w:rPr>
          <w:rFonts w:ascii="Times New Roman" w:hAnsi="Times New Roman" w:cs="Times New Roman"/>
          <w:sz w:val="24"/>
          <w:szCs w:val="24"/>
        </w:rPr>
        <w:t>.</w:t>
      </w:r>
    </w:p>
    <w:p w:rsidR="000E2283" w:rsidRPr="00626D8A" w:rsidRDefault="00F22669" w:rsidP="000E22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D8A">
        <w:rPr>
          <w:rFonts w:ascii="Times New Roman" w:hAnsi="Times New Roman" w:cs="Times New Roman"/>
          <w:b/>
          <w:sz w:val="24"/>
          <w:szCs w:val="24"/>
        </w:rPr>
        <w:t>Место проведения общественных слушаний</w:t>
      </w:r>
      <w:r w:rsidRPr="00626D8A">
        <w:rPr>
          <w:rFonts w:ascii="Times New Roman" w:hAnsi="Times New Roman" w:cs="Times New Roman"/>
          <w:sz w:val="24"/>
          <w:szCs w:val="24"/>
        </w:rPr>
        <w:t xml:space="preserve">: </w:t>
      </w:r>
      <w:r w:rsidR="00697DEC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«Оловяннинский район», </w:t>
      </w:r>
      <w:r w:rsidR="000E2283" w:rsidRPr="00626D8A">
        <w:rPr>
          <w:rFonts w:ascii="Times New Roman" w:eastAsia="Calibri" w:hAnsi="Times New Roman" w:cs="Times New Roman"/>
          <w:sz w:val="24"/>
          <w:szCs w:val="24"/>
        </w:rPr>
        <w:t>п</w:t>
      </w:r>
      <w:r w:rsidR="000E2283" w:rsidRPr="00626D8A">
        <w:rPr>
          <w:rFonts w:ascii="Times New Roman" w:hAnsi="Times New Roman" w:cs="Times New Roman"/>
          <w:sz w:val="24"/>
          <w:szCs w:val="24"/>
        </w:rPr>
        <w:t>гт</w:t>
      </w:r>
      <w:r w:rsidR="000E2283" w:rsidRPr="00626D8A">
        <w:rPr>
          <w:rFonts w:ascii="Times New Roman" w:eastAsia="Calibri" w:hAnsi="Times New Roman" w:cs="Times New Roman"/>
          <w:sz w:val="24"/>
          <w:szCs w:val="24"/>
        </w:rPr>
        <w:t>.</w:t>
      </w:r>
      <w:r w:rsidR="000E2283" w:rsidRPr="00626D8A">
        <w:rPr>
          <w:rFonts w:ascii="Times New Roman" w:hAnsi="Times New Roman" w:cs="Times New Roman"/>
          <w:sz w:val="24"/>
          <w:szCs w:val="24"/>
        </w:rPr>
        <w:t xml:space="preserve"> </w:t>
      </w:r>
      <w:r w:rsidR="000E2283" w:rsidRPr="00626D8A">
        <w:rPr>
          <w:rFonts w:ascii="Times New Roman" w:eastAsia="Calibri" w:hAnsi="Times New Roman" w:cs="Times New Roman"/>
          <w:sz w:val="24"/>
          <w:szCs w:val="24"/>
        </w:rPr>
        <w:t>Оловянная Заб</w:t>
      </w:r>
      <w:r w:rsidR="00697DEC">
        <w:rPr>
          <w:rFonts w:ascii="Times New Roman" w:eastAsia="Calibri" w:hAnsi="Times New Roman" w:cs="Times New Roman"/>
          <w:sz w:val="24"/>
          <w:szCs w:val="24"/>
        </w:rPr>
        <w:t>айкальского края, ул. Московская</w:t>
      </w:r>
      <w:r w:rsidR="000E2283" w:rsidRPr="00626D8A">
        <w:rPr>
          <w:rFonts w:ascii="Times New Roman" w:eastAsia="Calibri" w:hAnsi="Times New Roman" w:cs="Times New Roman"/>
          <w:sz w:val="24"/>
          <w:szCs w:val="24"/>
        </w:rPr>
        <w:t>, д.</w:t>
      </w:r>
      <w:r w:rsidR="00697DEC">
        <w:rPr>
          <w:rFonts w:ascii="Times New Roman" w:eastAsia="Calibri" w:hAnsi="Times New Roman" w:cs="Times New Roman"/>
          <w:sz w:val="24"/>
          <w:szCs w:val="24"/>
        </w:rPr>
        <w:t xml:space="preserve"> 36</w:t>
      </w:r>
      <w:r w:rsidR="00CB71B0">
        <w:rPr>
          <w:rFonts w:ascii="Times New Roman" w:eastAsia="Calibri" w:hAnsi="Times New Roman" w:cs="Times New Roman"/>
          <w:sz w:val="24"/>
          <w:szCs w:val="24"/>
        </w:rPr>
        <w:t>.</w:t>
      </w:r>
      <w:r w:rsidR="00697D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2283" w:rsidRPr="00626D8A" w:rsidRDefault="000E2283" w:rsidP="000E228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26D8A">
        <w:rPr>
          <w:rFonts w:ascii="Times New Roman" w:hAnsi="Times New Roman" w:cs="Times New Roman"/>
          <w:b/>
          <w:sz w:val="24"/>
          <w:szCs w:val="24"/>
        </w:rPr>
        <w:t>Токтонова Т.Н</w:t>
      </w:r>
      <w:r w:rsidR="00F601AD" w:rsidRPr="00626D8A">
        <w:rPr>
          <w:rFonts w:ascii="Times New Roman" w:hAnsi="Times New Roman" w:cs="Times New Roman"/>
          <w:sz w:val="24"/>
          <w:szCs w:val="24"/>
        </w:rPr>
        <w:t>.</w:t>
      </w:r>
      <w:r w:rsidR="006E64AD" w:rsidRPr="00626D8A">
        <w:rPr>
          <w:rFonts w:ascii="Times New Roman" w:hAnsi="Times New Roman" w:cs="Times New Roman"/>
          <w:sz w:val="24"/>
          <w:szCs w:val="24"/>
        </w:rPr>
        <w:t xml:space="preserve"> </w:t>
      </w:r>
      <w:r w:rsidR="00CB71B0">
        <w:rPr>
          <w:rFonts w:ascii="Times New Roman" w:hAnsi="Times New Roman" w:cs="Times New Roman"/>
          <w:sz w:val="24"/>
          <w:szCs w:val="24"/>
        </w:rPr>
        <w:t>начальник Отдела ПФР</w:t>
      </w:r>
      <w:r w:rsidR="006E64AD" w:rsidRPr="00626D8A">
        <w:rPr>
          <w:rFonts w:ascii="Times New Roman" w:hAnsi="Times New Roman" w:cs="Times New Roman"/>
          <w:sz w:val="24"/>
          <w:szCs w:val="24"/>
        </w:rPr>
        <w:t xml:space="preserve">– сегодня мы открываем общественные слушания по обсуждению </w:t>
      </w:r>
      <w:r w:rsidRPr="00626D8A">
        <w:rPr>
          <w:rFonts w:ascii="Times New Roman" w:eastAsia="Calibri" w:hAnsi="Times New Roman" w:cs="Times New Roman"/>
          <w:sz w:val="24"/>
          <w:szCs w:val="24"/>
        </w:rPr>
        <w:t xml:space="preserve">предложения о приобретении </w:t>
      </w:r>
      <w:r w:rsidR="00697DEC">
        <w:rPr>
          <w:rFonts w:ascii="Times New Roman" w:eastAsia="Calibri" w:hAnsi="Times New Roman" w:cs="Times New Roman"/>
          <w:sz w:val="24"/>
          <w:szCs w:val="24"/>
        </w:rPr>
        <w:t>нежилого</w:t>
      </w:r>
      <w:r w:rsidR="005B3D73">
        <w:rPr>
          <w:rFonts w:ascii="Times New Roman" w:eastAsia="Calibri" w:hAnsi="Times New Roman" w:cs="Times New Roman"/>
          <w:sz w:val="24"/>
          <w:szCs w:val="24"/>
        </w:rPr>
        <w:t xml:space="preserve"> здания (</w:t>
      </w:r>
      <w:r w:rsidRPr="00626D8A">
        <w:rPr>
          <w:rFonts w:ascii="Times New Roman" w:eastAsia="Calibri" w:hAnsi="Times New Roman" w:cs="Times New Roman"/>
          <w:sz w:val="24"/>
          <w:szCs w:val="24"/>
        </w:rPr>
        <w:t>помещени</w:t>
      </w:r>
      <w:r w:rsidR="005B3D73">
        <w:rPr>
          <w:rFonts w:ascii="Times New Roman" w:eastAsia="Calibri" w:hAnsi="Times New Roman" w:cs="Times New Roman"/>
          <w:sz w:val="24"/>
          <w:szCs w:val="24"/>
        </w:rPr>
        <w:t>й)</w:t>
      </w:r>
      <w:r w:rsidRPr="00626D8A">
        <w:rPr>
          <w:rFonts w:ascii="Times New Roman" w:eastAsia="Calibri" w:hAnsi="Times New Roman" w:cs="Times New Roman"/>
          <w:sz w:val="24"/>
          <w:szCs w:val="24"/>
        </w:rPr>
        <w:t xml:space="preserve"> для Отдела ПФР В Оловяннинском районе (без образования юридического лица)</w:t>
      </w:r>
      <w:r w:rsidR="00697DEC">
        <w:rPr>
          <w:rFonts w:ascii="Times New Roman" w:hAnsi="Times New Roman" w:cs="Times New Roman"/>
          <w:sz w:val="24"/>
          <w:szCs w:val="24"/>
        </w:rPr>
        <w:t>.</w:t>
      </w:r>
    </w:p>
    <w:p w:rsidR="000E2283" w:rsidRPr="00626D8A" w:rsidRDefault="000E2283" w:rsidP="000E22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D8A">
        <w:rPr>
          <w:rFonts w:ascii="Times New Roman" w:eastAsia="Calibri" w:hAnsi="Times New Roman" w:cs="Times New Roman"/>
          <w:sz w:val="24"/>
          <w:szCs w:val="24"/>
        </w:rPr>
        <w:t>Данное мероприятие проводится по указанию Отделения Пенсионного фонда РФ (государственного учреждения) по Забайкальскому краю согласно Распоряжени</w:t>
      </w:r>
      <w:r w:rsidR="00CB71B0">
        <w:rPr>
          <w:rFonts w:ascii="Times New Roman" w:eastAsia="Calibri" w:hAnsi="Times New Roman" w:cs="Times New Roman"/>
          <w:sz w:val="24"/>
          <w:szCs w:val="24"/>
        </w:rPr>
        <w:t>я</w:t>
      </w:r>
      <w:r w:rsidRPr="00626D8A">
        <w:rPr>
          <w:rFonts w:ascii="Times New Roman" w:eastAsia="Calibri" w:hAnsi="Times New Roman" w:cs="Times New Roman"/>
          <w:sz w:val="24"/>
          <w:szCs w:val="24"/>
        </w:rPr>
        <w:t xml:space="preserve"> Правления ПФР №501ра от 12.11.2014 г. «О проведении общественных (публичных) слушаний по проектам строительства, реконструкции и капитального ремонта объектов ПФР»  в связи с расширением площадей  Отдела ПФР в Оловяннинском районе и целесообразностью покупки нежилого </w:t>
      </w:r>
      <w:r w:rsidR="00772C49">
        <w:rPr>
          <w:rFonts w:ascii="Times New Roman" w:eastAsia="Calibri" w:hAnsi="Times New Roman" w:cs="Times New Roman"/>
          <w:sz w:val="24"/>
          <w:szCs w:val="24"/>
        </w:rPr>
        <w:t>здания (</w:t>
      </w:r>
      <w:r w:rsidRPr="00626D8A">
        <w:rPr>
          <w:rFonts w:ascii="Times New Roman" w:eastAsia="Calibri" w:hAnsi="Times New Roman" w:cs="Times New Roman"/>
          <w:sz w:val="24"/>
          <w:szCs w:val="24"/>
        </w:rPr>
        <w:t>помещени</w:t>
      </w:r>
      <w:r w:rsidR="00772C49">
        <w:rPr>
          <w:rFonts w:ascii="Times New Roman" w:eastAsia="Calibri" w:hAnsi="Times New Roman" w:cs="Times New Roman"/>
          <w:sz w:val="24"/>
          <w:szCs w:val="24"/>
        </w:rPr>
        <w:t>й)</w:t>
      </w:r>
      <w:r w:rsidRPr="00626D8A">
        <w:rPr>
          <w:rFonts w:ascii="Times New Roman" w:eastAsia="Calibri" w:hAnsi="Times New Roman" w:cs="Times New Roman"/>
          <w:sz w:val="24"/>
          <w:szCs w:val="24"/>
        </w:rPr>
        <w:t xml:space="preserve"> для Отдела</w:t>
      </w:r>
      <w:r w:rsidR="00CB71B0">
        <w:rPr>
          <w:rFonts w:ascii="Times New Roman" w:eastAsia="Calibri" w:hAnsi="Times New Roman" w:cs="Times New Roman"/>
          <w:sz w:val="24"/>
          <w:szCs w:val="24"/>
        </w:rPr>
        <w:t xml:space="preserve"> ПФР</w:t>
      </w:r>
      <w:r w:rsidRPr="00626D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2283" w:rsidRPr="00626D8A" w:rsidRDefault="00CB71B0" w:rsidP="000E228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E2283" w:rsidRPr="00626D8A">
        <w:rPr>
          <w:rFonts w:ascii="Times New Roman" w:hAnsi="Times New Roman" w:cs="Times New Roman"/>
          <w:sz w:val="24"/>
          <w:szCs w:val="24"/>
        </w:rPr>
        <w:t xml:space="preserve">Сегодня на общественных слушаниях присутствуют представители организаций, сотрудники Управления ПФР в </w:t>
      </w:r>
      <w:r w:rsidR="00FE22B0" w:rsidRPr="00626D8A">
        <w:rPr>
          <w:rFonts w:ascii="Times New Roman" w:hAnsi="Times New Roman" w:cs="Times New Roman"/>
          <w:sz w:val="24"/>
          <w:szCs w:val="24"/>
        </w:rPr>
        <w:t>Агинском Бурятском округе</w:t>
      </w:r>
      <w:r w:rsidR="000E2283" w:rsidRPr="00626D8A">
        <w:rPr>
          <w:rFonts w:ascii="Times New Roman" w:hAnsi="Times New Roman" w:cs="Times New Roman"/>
          <w:sz w:val="24"/>
          <w:szCs w:val="24"/>
        </w:rPr>
        <w:t xml:space="preserve"> (межрайонного), всего 10 человек.</w:t>
      </w:r>
    </w:p>
    <w:p w:rsidR="000E2283" w:rsidRPr="00626D8A" w:rsidRDefault="000E2283" w:rsidP="000E22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D8A">
        <w:rPr>
          <w:rFonts w:ascii="Times New Roman" w:eastAsia="Calibri" w:hAnsi="Times New Roman" w:cs="Times New Roman"/>
          <w:sz w:val="24"/>
          <w:szCs w:val="24"/>
        </w:rPr>
        <w:t>Среди участников присутствуют граждане, заявившие о своих выступлениях</w:t>
      </w:r>
      <w:r w:rsidR="00772C49">
        <w:rPr>
          <w:rFonts w:ascii="Times New Roman" w:eastAsia="Calibri" w:hAnsi="Times New Roman" w:cs="Times New Roman"/>
          <w:sz w:val="24"/>
          <w:szCs w:val="24"/>
        </w:rPr>
        <w:t xml:space="preserve"> 7 человек</w:t>
      </w:r>
      <w:r w:rsidRPr="00626D8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22B0" w:rsidRPr="00626D8A" w:rsidRDefault="00FE22B0" w:rsidP="00FE22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D8A">
        <w:rPr>
          <w:rFonts w:ascii="Times New Roman" w:eastAsia="Calibri" w:hAnsi="Times New Roman" w:cs="Times New Roman"/>
          <w:sz w:val="24"/>
          <w:szCs w:val="24"/>
        </w:rPr>
        <w:t>Лончакова Е.В.</w:t>
      </w:r>
      <w:r w:rsidRPr="00626D8A">
        <w:rPr>
          <w:rFonts w:ascii="Times New Roman" w:hAnsi="Times New Roman" w:cs="Times New Roman"/>
          <w:sz w:val="24"/>
          <w:szCs w:val="24"/>
        </w:rPr>
        <w:t xml:space="preserve"> - р</w:t>
      </w:r>
      <w:r w:rsidRPr="00626D8A">
        <w:rPr>
          <w:rFonts w:ascii="Times New Roman" w:eastAsia="Calibri" w:hAnsi="Times New Roman" w:cs="Times New Roman"/>
          <w:sz w:val="24"/>
          <w:szCs w:val="24"/>
        </w:rPr>
        <w:t>уководитель территориального органа социальной защиты Оловяннинского района</w:t>
      </w:r>
      <w:r w:rsidRPr="00626D8A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E22B0" w:rsidRPr="00626D8A" w:rsidRDefault="00FE22B0" w:rsidP="00FE22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D8A">
        <w:rPr>
          <w:rFonts w:ascii="Times New Roman" w:eastAsia="Calibri" w:hAnsi="Times New Roman" w:cs="Times New Roman"/>
          <w:sz w:val="24"/>
          <w:szCs w:val="24"/>
        </w:rPr>
        <w:t>Рыжкова Т.Б.</w:t>
      </w:r>
      <w:r w:rsidRPr="00626D8A">
        <w:rPr>
          <w:rFonts w:ascii="Times New Roman" w:hAnsi="Times New Roman" w:cs="Times New Roman"/>
          <w:sz w:val="24"/>
          <w:szCs w:val="24"/>
        </w:rPr>
        <w:t xml:space="preserve"> - </w:t>
      </w:r>
      <w:r w:rsidRPr="00626D8A">
        <w:rPr>
          <w:rFonts w:ascii="Times New Roman" w:eastAsia="Calibri" w:hAnsi="Times New Roman" w:cs="Times New Roman"/>
          <w:sz w:val="24"/>
          <w:szCs w:val="24"/>
        </w:rPr>
        <w:t>юрисконсульт администрации МО Оловяннинского района</w:t>
      </w:r>
      <w:r w:rsidRPr="00626D8A">
        <w:rPr>
          <w:rFonts w:ascii="Times New Roman" w:hAnsi="Times New Roman" w:cs="Times New Roman"/>
          <w:sz w:val="24"/>
          <w:szCs w:val="24"/>
        </w:rPr>
        <w:t>;</w:t>
      </w:r>
    </w:p>
    <w:p w:rsidR="00FE22B0" w:rsidRPr="00626D8A" w:rsidRDefault="00FE22B0" w:rsidP="00FE22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D8A">
        <w:rPr>
          <w:rFonts w:ascii="Times New Roman" w:eastAsia="Calibri" w:hAnsi="Times New Roman" w:cs="Times New Roman"/>
          <w:sz w:val="24"/>
          <w:szCs w:val="24"/>
        </w:rPr>
        <w:t>Коренкова С.П.- специалист администрации  МО Оловяннинского района</w:t>
      </w:r>
      <w:r w:rsidRPr="00626D8A">
        <w:rPr>
          <w:rFonts w:ascii="Times New Roman" w:hAnsi="Times New Roman" w:cs="Times New Roman"/>
          <w:sz w:val="24"/>
          <w:szCs w:val="24"/>
        </w:rPr>
        <w:t>;</w:t>
      </w:r>
    </w:p>
    <w:p w:rsidR="000E2283" w:rsidRPr="00626D8A" w:rsidRDefault="000E2283" w:rsidP="000E22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D8A">
        <w:rPr>
          <w:rFonts w:ascii="Times New Roman" w:eastAsia="Calibri" w:hAnsi="Times New Roman" w:cs="Times New Roman"/>
          <w:sz w:val="24"/>
          <w:szCs w:val="24"/>
        </w:rPr>
        <w:t>Селина Н.С</w:t>
      </w:r>
      <w:r w:rsidR="00FE22B0" w:rsidRPr="00626D8A">
        <w:rPr>
          <w:rFonts w:ascii="Times New Roman" w:hAnsi="Times New Roman" w:cs="Times New Roman"/>
          <w:sz w:val="24"/>
          <w:szCs w:val="24"/>
        </w:rPr>
        <w:t xml:space="preserve">. - </w:t>
      </w:r>
      <w:r w:rsidRPr="00626D8A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ветеранов Оловяннинского района; </w:t>
      </w:r>
    </w:p>
    <w:p w:rsidR="000E2283" w:rsidRPr="00626D8A" w:rsidRDefault="000E2283" w:rsidP="000E22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D8A">
        <w:rPr>
          <w:rFonts w:ascii="Times New Roman" w:eastAsia="Calibri" w:hAnsi="Times New Roman" w:cs="Times New Roman"/>
          <w:sz w:val="24"/>
          <w:szCs w:val="24"/>
        </w:rPr>
        <w:t xml:space="preserve">Юровникова Л.С. </w:t>
      </w:r>
      <w:r w:rsidR="00FE22B0" w:rsidRPr="00626D8A">
        <w:rPr>
          <w:rFonts w:ascii="Times New Roman" w:hAnsi="Times New Roman" w:cs="Times New Roman"/>
          <w:sz w:val="24"/>
          <w:szCs w:val="24"/>
        </w:rPr>
        <w:t xml:space="preserve">- </w:t>
      </w:r>
      <w:r w:rsidRPr="00626D8A">
        <w:rPr>
          <w:rFonts w:ascii="Times New Roman" w:eastAsia="Calibri" w:hAnsi="Times New Roman" w:cs="Times New Roman"/>
          <w:sz w:val="24"/>
          <w:szCs w:val="24"/>
        </w:rPr>
        <w:t>председатель организации  «Союз пенсионеров России» в Оловяннинском районе;</w:t>
      </w:r>
    </w:p>
    <w:p w:rsidR="000E2283" w:rsidRPr="00626D8A" w:rsidRDefault="000E2283" w:rsidP="000E22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D8A">
        <w:rPr>
          <w:rFonts w:ascii="Times New Roman" w:eastAsia="Calibri" w:hAnsi="Times New Roman" w:cs="Times New Roman"/>
          <w:sz w:val="24"/>
          <w:szCs w:val="24"/>
        </w:rPr>
        <w:t>Савватеева Ф.И.</w:t>
      </w:r>
      <w:r w:rsidR="00FE22B0" w:rsidRPr="00626D8A">
        <w:rPr>
          <w:rFonts w:ascii="Times New Roman" w:hAnsi="Times New Roman" w:cs="Times New Roman"/>
          <w:sz w:val="24"/>
          <w:szCs w:val="24"/>
        </w:rPr>
        <w:t xml:space="preserve"> - </w:t>
      </w:r>
      <w:r w:rsidRPr="00626D8A">
        <w:rPr>
          <w:rFonts w:ascii="Times New Roman" w:eastAsia="Calibri" w:hAnsi="Times New Roman" w:cs="Times New Roman"/>
          <w:sz w:val="24"/>
          <w:szCs w:val="24"/>
        </w:rPr>
        <w:t>журналист газеты «Ясногорские вести»</w:t>
      </w:r>
      <w:r w:rsidR="00FE22B0" w:rsidRPr="00626D8A">
        <w:rPr>
          <w:rFonts w:ascii="Times New Roman" w:hAnsi="Times New Roman" w:cs="Times New Roman"/>
          <w:sz w:val="24"/>
          <w:szCs w:val="24"/>
        </w:rPr>
        <w:t>, пенсионер;</w:t>
      </w:r>
    </w:p>
    <w:p w:rsidR="000E2283" w:rsidRPr="00626D8A" w:rsidRDefault="000E2283" w:rsidP="000E22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D8A">
        <w:rPr>
          <w:rFonts w:ascii="Times New Roman" w:eastAsia="Calibri" w:hAnsi="Times New Roman" w:cs="Times New Roman"/>
          <w:sz w:val="24"/>
          <w:szCs w:val="24"/>
        </w:rPr>
        <w:t>Чернышева А.В.</w:t>
      </w:r>
      <w:r w:rsidR="00FE22B0" w:rsidRPr="00626D8A">
        <w:rPr>
          <w:rFonts w:ascii="Times New Roman" w:hAnsi="Times New Roman" w:cs="Times New Roman"/>
          <w:sz w:val="24"/>
          <w:szCs w:val="24"/>
        </w:rPr>
        <w:t xml:space="preserve"> - </w:t>
      </w:r>
      <w:r w:rsidRPr="00626D8A">
        <w:rPr>
          <w:rFonts w:ascii="Times New Roman" w:eastAsia="Calibri" w:hAnsi="Times New Roman" w:cs="Times New Roman"/>
          <w:sz w:val="24"/>
          <w:szCs w:val="24"/>
        </w:rPr>
        <w:t>пенсионер</w:t>
      </w:r>
      <w:r w:rsidR="00FE22B0" w:rsidRPr="00626D8A">
        <w:rPr>
          <w:rFonts w:ascii="Times New Roman" w:hAnsi="Times New Roman" w:cs="Times New Roman"/>
          <w:sz w:val="24"/>
          <w:szCs w:val="24"/>
        </w:rPr>
        <w:t>;</w:t>
      </w:r>
    </w:p>
    <w:p w:rsidR="001C467C" w:rsidRPr="00626D8A" w:rsidRDefault="001C467C" w:rsidP="0016601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6D8A">
        <w:rPr>
          <w:rFonts w:ascii="Times New Roman" w:hAnsi="Times New Roman" w:cs="Times New Roman"/>
          <w:sz w:val="24"/>
          <w:szCs w:val="24"/>
        </w:rPr>
        <w:t>Количество присутствующих на собрании общественных слушаний не регламентировано</w:t>
      </w:r>
      <w:r w:rsidR="006C7892" w:rsidRPr="00626D8A">
        <w:rPr>
          <w:rFonts w:ascii="Times New Roman" w:hAnsi="Times New Roman" w:cs="Times New Roman"/>
          <w:sz w:val="24"/>
          <w:szCs w:val="24"/>
        </w:rPr>
        <w:t>. П</w:t>
      </w:r>
      <w:r w:rsidRPr="00626D8A">
        <w:rPr>
          <w:rFonts w:ascii="Times New Roman" w:hAnsi="Times New Roman" w:cs="Times New Roman"/>
          <w:sz w:val="24"/>
          <w:szCs w:val="24"/>
        </w:rPr>
        <w:t>редлага</w:t>
      </w:r>
      <w:r w:rsidR="006C7892" w:rsidRPr="00626D8A">
        <w:rPr>
          <w:rFonts w:ascii="Times New Roman" w:hAnsi="Times New Roman" w:cs="Times New Roman"/>
          <w:sz w:val="24"/>
          <w:szCs w:val="24"/>
        </w:rPr>
        <w:t>ется</w:t>
      </w:r>
      <w:r w:rsidRPr="00626D8A">
        <w:rPr>
          <w:rFonts w:ascii="Times New Roman" w:hAnsi="Times New Roman" w:cs="Times New Roman"/>
          <w:sz w:val="24"/>
          <w:szCs w:val="24"/>
        </w:rPr>
        <w:t xml:space="preserve"> общественные слушания открыть. </w:t>
      </w:r>
    </w:p>
    <w:p w:rsidR="0016601A" w:rsidRPr="00626D8A" w:rsidRDefault="001C467C" w:rsidP="0067097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6D8A">
        <w:rPr>
          <w:rFonts w:ascii="Times New Roman" w:hAnsi="Times New Roman" w:cs="Times New Roman"/>
          <w:sz w:val="24"/>
          <w:szCs w:val="24"/>
        </w:rPr>
        <w:lastRenderedPageBreak/>
        <w:t>Для проведения собрания нужно избрать рабочий президиум. Предлага</w:t>
      </w:r>
      <w:r w:rsidR="006C7892" w:rsidRPr="00626D8A">
        <w:rPr>
          <w:rFonts w:ascii="Times New Roman" w:hAnsi="Times New Roman" w:cs="Times New Roman"/>
          <w:sz w:val="24"/>
          <w:szCs w:val="24"/>
        </w:rPr>
        <w:t>ется</w:t>
      </w:r>
      <w:r w:rsidRPr="00626D8A">
        <w:rPr>
          <w:rFonts w:ascii="Times New Roman" w:hAnsi="Times New Roman" w:cs="Times New Roman"/>
          <w:sz w:val="24"/>
          <w:szCs w:val="24"/>
        </w:rPr>
        <w:t xml:space="preserve"> избрать рабочий президиум в количестве </w:t>
      </w:r>
      <w:r w:rsidR="00CB71B0">
        <w:rPr>
          <w:rFonts w:ascii="Times New Roman" w:hAnsi="Times New Roman" w:cs="Times New Roman"/>
          <w:sz w:val="24"/>
          <w:szCs w:val="24"/>
        </w:rPr>
        <w:t>трех</w:t>
      </w:r>
      <w:r w:rsidRPr="00626D8A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A849AD" w:rsidRPr="00626D8A">
        <w:rPr>
          <w:rFonts w:ascii="Times New Roman" w:hAnsi="Times New Roman" w:cs="Times New Roman"/>
          <w:sz w:val="24"/>
          <w:szCs w:val="24"/>
        </w:rPr>
        <w:t>По количественному составу есть возражения? Возражений нет, принимается</w:t>
      </w:r>
      <w:r w:rsidR="00FC04E6" w:rsidRPr="00626D8A"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="00A849AD" w:rsidRPr="00626D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49AD" w:rsidRPr="00626D8A" w:rsidRDefault="00A849AD" w:rsidP="0067097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6D8A">
        <w:rPr>
          <w:rFonts w:ascii="Times New Roman" w:hAnsi="Times New Roman" w:cs="Times New Roman"/>
          <w:sz w:val="24"/>
          <w:szCs w:val="24"/>
        </w:rPr>
        <w:t>Персонально предлагаю избрать в президиум следующих граждан:</w:t>
      </w:r>
    </w:p>
    <w:p w:rsidR="00FE22B0" w:rsidRPr="00626D8A" w:rsidRDefault="00FE22B0" w:rsidP="00FE22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D8A">
        <w:rPr>
          <w:rFonts w:ascii="Times New Roman" w:eastAsia="Calibri" w:hAnsi="Times New Roman" w:cs="Times New Roman"/>
          <w:sz w:val="24"/>
          <w:szCs w:val="24"/>
        </w:rPr>
        <w:t xml:space="preserve">Балданова В.Ж. – начальник Управления ПФР в Агинском </w:t>
      </w:r>
      <w:r w:rsidR="00CB71B0">
        <w:rPr>
          <w:rFonts w:ascii="Times New Roman" w:eastAsia="Calibri" w:hAnsi="Times New Roman" w:cs="Times New Roman"/>
          <w:sz w:val="24"/>
          <w:szCs w:val="24"/>
        </w:rPr>
        <w:t>Б</w:t>
      </w:r>
      <w:r w:rsidRPr="00626D8A">
        <w:rPr>
          <w:rFonts w:ascii="Times New Roman" w:eastAsia="Calibri" w:hAnsi="Times New Roman" w:cs="Times New Roman"/>
          <w:sz w:val="24"/>
          <w:szCs w:val="24"/>
        </w:rPr>
        <w:t>урятском округе</w:t>
      </w:r>
      <w:r w:rsidRPr="00626D8A">
        <w:rPr>
          <w:rFonts w:ascii="Times New Roman" w:hAnsi="Times New Roman" w:cs="Times New Roman"/>
          <w:sz w:val="24"/>
          <w:szCs w:val="24"/>
        </w:rPr>
        <w:t xml:space="preserve"> </w:t>
      </w:r>
      <w:r w:rsidRPr="00626D8A">
        <w:rPr>
          <w:rFonts w:ascii="Times New Roman" w:eastAsia="Calibri" w:hAnsi="Times New Roman" w:cs="Times New Roman"/>
          <w:sz w:val="24"/>
          <w:szCs w:val="24"/>
        </w:rPr>
        <w:t xml:space="preserve">(межрайонное), представляющая интересы </w:t>
      </w:r>
      <w:r w:rsidRPr="00626D8A">
        <w:rPr>
          <w:rFonts w:ascii="Times New Roman" w:hAnsi="Times New Roman" w:cs="Times New Roman"/>
          <w:sz w:val="24"/>
          <w:szCs w:val="24"/>
        </w:rPr>
        <w:t>Управления</w:t>
      </w:r>
      <w:r w:rsidRPr="00626D8A">
        <w:rPr>
          <w:rFonts w:ascii="Times New Roman" w:eastAsia="Calibri" w:hAnsi="Times New Roman" w:cs="Times New Roman"/>
          <w:sz w:val="24"/>
          <w:szCs w:val="24"/>
        </w:rPr>
        <w:t xml:space="preserve"> на основании Положения –  председатель;</w:t>
      </w:r>
    </w:p>
    <w:p w:rsidR="00FE22B0" w:rsidRPr="00626D8A" w:rsidRDefault="00FE22B0" w:rsidP="00FE22B0">
      <w:pPr>
        <w:jc w:val="both"/>
        <w:rPr>
          <w:rFonts w:ascii="Times New Roman" w:hAnsi="Times New Roman" w:cs="Times New Roman"/>
          <w:sz w:val="24"/>
          <w:szCs w:val="24"/>
        </w:rPr>
      </w:pPr>
      <w:r w:rsidRPr="00626D8A">
        <w:rPr>
          <w:rFonts w:ascii="Times New Roman" w:eastAsia="Calibri" w:hAnsi="Times New Roman" w:cs="Times New Roman"/>
          <w:sz w:val="24"/>
          <w:szCs w:val="24"/>
        </w:rPr>
        <w:t xml:space="preserve">Токтонова Т.Н. </w:t>
      </w:r>
      <w:r w:rsidRPr="00626D8A">
        <w:rPr>
          <w:rFonts w:ascii="Times New Roman" w:hAnsi="Times New Roman" w:cs="Times New Roman"/>
          <w:sz w:val="24"/>
          <w:szCs w:val="24"/>
        </w:rPr>
        <w:t>-</w:t>
      </w:r>
      <w:r w:rsidRPr="00626D8A">
        <w:rPr>
          <w:rFonts w:ascii="Times New Roman" w:eastAsia="Calibri" w:hAnsi="Times New Roman" w:cs="Times New Roman"/>
          <w:sz w:val="24"/>
          <w:szCs w:val="24"/>
        </w:rPr>
        <w:t xml:space="preserve">  начальник  Отдела</w:t>
      </w:r>
      <w:r w:rsidRPr="00626D8A">
        <w:rPr>
          <w:rFonts w:ascii="Times New Roman" w:hAnsi="Times New Roman" w:cs="Times New Roman"/>
          <w:sz w:val="24"/>
          <w:szCs w:val="24"/>
        </w:rPr>
        <w:t xml:space="preserve"> ПФР в Оловяннинском районе (без образования юридического лица)</w:t>
      </w:r>
      <w:r w:rsidRPr="00626D8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E22B0" w:rsidRPr="00626D8A" w:rsidRDefault="00FE22B0" w:rsidP="00FE22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D8A">
        <w:rPr>
          <w:rFonts w:ascii="Times New Roman" w:eastAsia="Calibri" w:hAnsi="Times New Roman" w:cs="Times New Roman"/>
          <w:sz w:val="24"/>
          <w:szCs w:val="24"/>
        </w:rPr>
        <w:t xml:space="preserve">Ефимова Н.Г. </w:t>
      </w:r>
      <w:r w:rsidRPr="00626D8A">
        <w:rPr>
          <w:rFonts w:ascii="Times New Roman" w:hAnsi="Times New Roman" w:cs="Times New Roman"/>
          <w:sz w:val="24"/>
          <w:szCs w:val="24"/>
        </w:rPr>
        <w:t>-</w:t>
      </w:r>
      <w:r w:rsidRPr="00626D8A">
        <w:rPr>
          <w:rFonts w:ascii="Times New Roman" w:eastAsia="Calibri" w:hAnsi="Times New Roman" w:cs="Times New Roman"/>
          <w:sz w:val="24"/>
          <w:szCs w:val="24"/>
        </w:rPr>
        <w:t xml:space="preserve"> руководитель группы НПП и ОППЗЛ Отдела ПФР в Оловяннинском районе – секретарь собрания;</w:t>
      </w:r>
    </w:p>
    <w:p w:rsidR="00697DEC" w:rsidRDefault="00697DEC" w:rsidP="001C46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возражения? Возражений нет.</w:t>
      </w:r>
      <w:r w:rsidR="00CB71B0">
        <w:rPr>
          <w:rFonts w:ascii="Times New Roman" w:hAnsi="Times New Roman" w:cs="Times New Roman"/>
          <w:sz w:val="24"/>
          <w:szCs w:val="24"/>
        </w:rPr>
        <w:t xml:space="preserve"> Ставим на голосование персональный состав президиума.</w:t>
      </w:r>
    </w:p>
    <w:p w:rsidR="001347BF" w:rsidRPr="00626D8A" w:rsidRDefault="001347BF" w:rsidP="001C467C">
      <w:pPr>
        <w:jc w:val="both"/>
        <w:rPr>
          <w:rFonts w:ascii="Times New Roman" w:hAnsi="Times New Roman" w:cs="Times New Roman"/>
          <w:sz w:val="24"/>
          <w:szCs w:val="24"/>
        </w:rPr>
      </w:pPr>
      <w:r w:rsidRPr="00626D8A">
        <w:rPr>
          <w:rFonts w:ascii="Times New Roman" w:hAnsi="Times New Roman" w:cs="Times New Roman"/>
          <w:sz w:val="24"/>
          <w:szCs w:val="24"/>
        </w:rPr>
        <w:t>Собрание проголосовало за персональный состав президиума</w:t>
      </w:r>
      <w:r w:rsidR="003B3446" w:rsidRPr="003B3446">
        <w:rPr>
          <w:rFonts w:ascii="Times New Roman" w:hAnsi="Times New Roman" w:cs="Times New Roman"/>
          <w:sz w:val="24"/>
          <w:szCs w:val="24"/>
        </w:rPr>
        <w:t xml:space="preserve"> </w:t>
      </w:r>
      <w:r w:rsidR="003B3446" w:rsidRPr="00626D8A">
        <w:rPr>
          <w:rFonts w:ascii="Times New Roman" w:hAnsi="Times New Roman" w:cs="Times New Roman"/>
          <w:sz w:val="24"/>
          <w:szCs w:val="24"/>
        </w:rPr>
        <w:t>единогласно</w:t>
      </w:r>
      <w:r w:rsidR="003B3446">
        <w:rPr>
          <w:rFonts w:ascii="Times New Roman" w:hAnsi="Times New Roman" w:cs="Times New Roman"/>
          <w:sz w:val="24"/>
          <w:szCs w:val="24"/>
        </w:rPr>
        <w:t xml:space="preserve"> </w:t>
      </w:r>
      <w:r w:rsidRPr="00626D8A">
        <w:rPr>
          <w:rFonts w:ascii="Times New Roman" w:hAnsi="Times New Roman" w:cs="Times New Roman"/>
          <w:sz w:val="24"/>
          <w:szCs w:val="24"/>
        </w:rPr>
        <w:t>.</w:t>
      </w:r>
    </w:p>
    <w:p w:rsidR="00697DEC" w:rsidRDefault="00697DEC" w:rsidP="001C46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занять свои места. </w:t>
      </w:r>
    </w:p>
    <w:p w:rsidR="009E2686" w:rsidRPr="00626D8A" w:rsidRDefault="0062731D" w:rsidP="001C467C">
      <w:pPr>
        <w:jc w:val="both"/>
        <w:rPr>
          <w:rFonts w:ascii="Times New Roman" w:hAnsi="Times New Roman" w:cs="Times New Roman"/>
          <w:sz w:val="24"/>
          <w:szCs w:val="24"/>
        </w:rPr>
      </w:pPr>
      <w:r w:rsidRPr="00626D8A">
        <w:rPr>
          <w:rFonts w:ascii="Times New Roman" w:hAnsi="Times New Roman" w:cs="Times New Roman"/>
          <w:sz w:val="24"/>
          <w:szCs w:val="24"/>
        </w:rPr>
        <w:t>Член</w:t>
      </w:r>
      <w:r w:rsidR="001347BF" w:rsidRPr="00626D8A">
        <w:rPr>
          <w:rFonts w:ascii="Times New Roman" w:hAnsi="Times New Roman" w:cs="Times New Roman"/>
          <w:sz w:val="24"/>
          <w:szCs w:val="24"/>
        </w:rPr>
        <w:t>ы</w:t>
      </w:r>
      <w:r w:rsidRPr="00626D8A">
        <w:rPr>
          <w:rFonts w:ascii="Times New Roman" w:hAnsi="Times New Roman" w:cs="Times New Roman"/>
          <w:sz w:val="24"/>
          <w:szCs w:val="24"/>
        </w:rPr>
        <w:t xml:space="preserve"> рабочего президиума заня</w:t>
      </w:r>
      <w:r w:rsidR="001347BF" w:rsidRPr="00626D8A">
        <w:rPr>
          <w:rFonts w:ascii="Times New Roman" w:hAnsi="Times New Roman" w:cs="Times New Roman"/>
          <w:sz w:val="24"/>
          <w:szCs w:val="24"/>
        </w:rPr>
        <w:t>ли</w:t>
      </w:r>
      <w:r w:rsidRPr="00626D8A">
        <w:rPr>
          <w:rFonts w:ascii="Times New Roman" w:hAnsi="Times New Roman" w:cs="Times New Roman"/>
          <w:sz w:val="24"/>
          <w:szCs w:val="24"/>
        </w:rPr>
        <w:t xml:space="preserve"> свои места.</w:t>
      </w:r>
    </w:p>
    <w:p w:rsidR="00670976" w:rsidRPr="00626D8A" w:rsidRDefault="00FE22B0" w:rsidP="001C467C">
      <w:pPr>
        <w:jc w:val="both"/>
        <w:rPr>
          <w:rFonts w:ascii="Times New Roman" w:hAnsi="Times New Roman" w:cs="Times New Roman"/>
          <w:sz w:val="24"/>
          <w:szCs w:val="24"/>
        </w:rPr>
      </w:pPr>
      <w:r w:rsidRPr="00626D8A">
        <w:rPr>
          <w:rFonts w:ascii="Times New Roman" w:hAnsi="Times New Roman" w:cs="Times New Roman"/>
          <w:sz w:val="24"/>
          <w:szCs w:val="24"/>
        </w:rPr>
        <w:t>Балданова В.Ж.</w:t>
      </w:r>
      <w:r w:rsidR="009E2686" w:rsidRPr="00626D8A">
        <w:rPr>
          <w:rFonts w:ascii="Times New Roman" w:hAnsi="Times New Roman" w:cs="Times New Roman"/>
          <w:sz w:val="24"/>
          <w:szCs w:val="24"/>
        </w:rPr>
        <w:t xml:space="preserve"> – нам необходимо утвердить повестку дня собрания</w:t>
      </w:r>
      <w:r w:rsidR="0016601A" w:rsidRPr="00626D8A">
        <w:rPr>
          <w:rFonts w:ascii="Times New Roman" w:hAnsi="Times New Roman" w:cs="Times New Roman"/>
          <w:sz w:val="24"/>
          <w:szCs w:val="24"/>
        </w:rPr>
        <w:t xml:space="preserve"> и регламент</w:t>
      </w:r>
      <w:r w:rsidR="009E2686" w:rsidRPr="00626D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22B0" w:rsidRPr="00626D8A" w:rsidRDefault="009E2686" w:rsidP="00FE22B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26D8A">
        <w:rPr>
          <w:rFonts w:ascii="Times New Roman" w:hAnsi="Times New Roman" w:cs="Times New Roman"/>
          <w:b/>
          <w:sz w:val="24"/>
          <w:szCs w:val="24"/>
        </w:rPr>
        <w:t>Предлагаемая повестка дня</w:t>
      </w:r>
      <w:r w:rsidRPr="00626D8A">
        <w:rPr>
          <w:rFonts w:ascii="Times New Roman" w:hAnsi="Times New Roman" w:cs="Times New Roman"/>
          <w:sz w:val="24"/>
          <w:szCs w:val="24"/>
        </w:rPr>
        <w:t>:</w:t>
      </w:r>
      <w:r w:rsidR="00FE22B0" w:rsidRPr="00626D8A">
        <w:rPr>
          <w:rFonts w:ascii="Times New Roman" w:hAnsi="Times New Roman" w:cs="Times New Roman"/>
          <w:sz w:val="24"/>
          <w:szCs w:val="24"/>
        </w:rPr>
        <w:t xml:space="preserve"> общественные слушания по обсуждению </w:t>
      </w:r>
      <w:r w:rsidR="00FE22B0" w:rsidRPr="00626D8A">
        <w:rPr>
          <w:rFonts w:ascii="Times New Roman" w:eastAsia="Calibri" w:hAnsi="Times New Roman" w:cs="Times New Roman"/>
          <w:sz w:val="24"/>
          <w:szCs w:val="24"/>
        </w:rPr>
        <w:t xml:space="preserve">предложения о приобретении </w:t>
      </w:r>
      <w:r w:rsidR="00697DEC">
        <w:rPr>
          <w:rFonts w:ascii="Times New Roman" w:eastAsia="Calibri" w:hAnsi="Times New Roman" w:cs="Times New Roman"/>
          <w:sz w:val="24"/>
          <w:szCs w:val="24"/>
        </w:rPr>
        <w:t xml:space="preserve">нежилого </w:t>
      </w:r>
      <w:r w:rsidR="00772C49">
        <w:rPr>
          <w:rFonts w:ascii="Times New Roman" w:eastAsia="Calibri" w:hAnsi="Times New Roman" w:cs="Times New Roman"/>
          <w:sz w:val="24"/>
          <w:szCs w:val="24"/>
        </w:rPr>
        <w:t>здания (</w:t>
      </w:r>
      <w:r w:rsidR="00697DEC">
        <w:rPr>
          <w:rFonts w:ascii="Times New Roman" w:eastAsia="Calibri" w:hAnsi="Times New Roman" w:cs="Times New Roman"/>
          <w:sz w:val="24"/>
          <w:szCs w:val="24"/>
        </w:rPr>
        <w:t>помещения</w:t>
      </w:r>
      <w:r w:rsidR="00772C49">
        <w:rPr>
          <w:rFonts w:ascii="Times New Roman" w:eastAsia="Calibri" w:hAnsi="Times New Roman" w:cs="Times New Roman"/>
          <w:sz w:val="24"/>
          <w:szCs w:val="24"/>
        </w:rPr>
        <w:t>)</w:t>
      </w:r>
      <w:r w:rsidR="00FE22B0" w:rsidRPr="00626D8A">
        <w:rPr>
          <w:rFonts w:ascii="Times New Roman" w:eastAsia="Calibri" w:hAnsi="Times New Roman" w:cs="Times New Roman"/>
          <w:sz w:val="24"/>
          <w:szCs w:val="24"/>
        </w:rPr>
        <w:t xml:space="preserve"> для Отдела ПФР </w:t>
      </w:r>
      <w:r w:rsidR="003B3446">
        <w:rPr>
          <w:rFonts w:ascii="Times New Roman" w:eastAsia="Calibri" w:hAnsi="Times New Roman" w:cs="Times New Roman"/>
          <w:sz w:val="24"/>
          <w:szCs w:val="24"/>
        </w:rPr>
        <w:t>в</w:t>
      </w:r>
      <w:r w:rsidR="00FE22B0" w:rsidRPr="00626D8A">
        <w:rPr>
          <w:rFonts w:ascii="Times New Roman" w:eastAsia="Calibri" w:hAnsi="Times New Roman" w:cs="Times New Roman"/>
          <w:sz w:val="24"/>
          <w:szCs w:val="24"/>
        </w:rPr>
        <w:t xml:space="preserve"> Оловяннинском районе (без образования юридического лица)</w:t>
      </w:r>
      <w:r w:rsidR="00697DEC">
        <w:rPr>
          <w:rFonts w:ascii="Times New Roman" w:eastAsia="Calibri" w:hAnsi="Times New Roman" w:cs="Times New Roman"/>
          <w:sz w:val="24"/>
          <w:szCs w:val="24"/>
        </w:rPr>
        <w:t>.</w:t>
      </w:r>
      <w:r w:rsidR="00FE22B0" w:rsidRPr="00626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01A" w:rsidRPr="00626D8A" w:rsidRDefault="00E735C7" w:rsidP="001C467C">
      <w:pPr>
        <w:jc w:val="both"/>
        <w:rPr>
          <w:rFonts w:ascii="Times New Roman" w:hAnsi="Times New Roman" w:cs="Times New Roman"/>
          <w:sz w:val="24"/>
          <w:szCs w:val="24"/>
        </w:rPr>
      </w:pPr>
      <w:r w:rsidRPr="00626D8A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="00FE22B0" w:rsidRPr="00626D8A">
        <w:rPr>
          <w:rFonts w:ascii="Times New Roman" w:hAnsi="Times New Roman" w:cs="Times New Roman"/>
          <w:sz w:val="24"/>
          <w:szCs w:val="24"/>
        </w:rPr>
        <w:t>Балданова В.Ж.</w:t>
      </w:r>
    </w:p>
    <w:p w:rsidR="00E735C7" w:rsidRPr="00626D8A" w:rsidRDefault="00E735C7" w:rsidP="00FC04E6">
      <w:pPr>
        <w:jc w:val="both"/>
        <w:rPr>
          <w:rFonts w:ascii="Times New Roman" w:hAnsi="Times New Roman" w:cs="Times New Roman"/>
          <w:sz w:val="24"/>
          <w:szCs w:val="24"/>
        </w:rPr>
      </w:pPr>
      <w:r w:rsidRPr="00626D8A">
        <w:rPr>
          <w:rFonts w:ascii="Times New Roman" w:hAnsi="Times New Roman" w:cs="Times New Roman"/>
          <w:sz w:val="24"/>
          <w:szCs w:val="24"/>
        </w:rPr>
        <w:t xml:space="preserve">Докладчик просит </w:t>
      </w:r>
      <w:r w:rsidR="001347BF" w:rsidRPr="00626D8A">
        <w:rPr>
          <w:rFonts w:ascii="Times New Roman" w:hAnsi="Times New Roman" w:cs="Times New Roman"/>
          <w:sz w:val="24"/>
          <w:szCs w:val="24"/>
        </w:rPr>
        <w:t>1</w:t>
      </w:r>
      <w:r w:rsidRPr="00626D8A">
        <w:rPr>
          <w:rFonts w:ascii="Times New Roman" w:hAnsi="Times New Roman" w:cs="Times New Roman"/>
          <w:sz w:val="24"/>
          <w:szCs w:val="24"/>
        </w:rPr>
        <w:t>0 мин. Выступления</w:t>
      </w:r>
      <w:r w:rsidR="001347BF" w:rsidRPr="00626D8A">
        <w:rPr>
          <w:rFonts w:ascii="Times New Roman" w:hAnsi="Times New Roman" w:cs="Times New Roman"/>
          <w:sz w:val="24"/>
          <w:szCs w:val="24"/>
        </w:rPr>
        <w:t xml:space="preserve"> в прениях - </w:t>
      </w:r>
      <w:r w:rsidRPr="00626D8A">
        <w:rPr>
          <w:rFonts w:ascii="Times New Roman" w:hAnsi="Times New Roman" w:cs="Times New Roman"/>
          <w:sz w:val="24"/>
          <w:szCs w:val="24"/>
        </w:rPr>
        <w:t xml:space="preserve"> не более 5 мин. </w:t>
      </w:r>
      <w:r w:rsidR="00772C49">
        <w:rPr>
          <w:rFonts w:ascii="Times New Roman" w:hAnsi="Times New Roman" w:cs="Times New Roman"/>
          <w:sz w:val="24"/>
          <w:szCs w:val="24"/>
        </w:rPr>
        <w:t xml:space="preserve">Прошу проголосовать. Кто «за»? </w:t>
      </w:r>
      <w:r w:rsidR="001347BF" w:rsidRPr="00626D8A">
        <w:rPr>
          <w:rFonts w:ascii="Times New Roman" w:hAnsi="Times New Roman" w:cs="Times New Roman"/>
          <w:sz w:val="24"/>
          <w:szCs w:val="24"/>
        </w:rPr>
        <w:t>Собрание</w:t>
      </w:r>
      <w:r w:rsidR="00FE22B0" w:rsidRPr="00626D8A">
        <w:rPr>
          <w:rFonts w:ascii="Times New Roman" w:hAnsi="Times New Roman" w:cs="Times New Roman"/>
          <w:sz w:val="24"/>
          <w:szCs w:val="24"/>
        </w:rPr>
        <w:t xml:space="preserve"> </w:t>
      </w:r>
      <w:r w:rsidR="001347BF" w:rsidRPr="00626D8A">
        <w:rPr>
          <w:rFonts w:ascii="Times New Roman" w:hAnsi="Times New Roman" w:cs="Times New Roman"/>
          <w:sz w:val="24"/>
          <w:szCs w:val="24"/>
        </w:rPr>
        <w:t>единогласно проголосовало за предложенный регламент.</w:t>
      </w:r>
    </w:p>
    <w:p w:rsidR="00FE22B0" w:rsidRPr="00626D8A" w:rsidRDefault="00E735C7" w:rsidP="00FE2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D8A">
        <w:rPr>
          <w:rFonts w:ascii="Times New Roman" w:hAnsi="Times New Roman" w:cs="Times New Roman"/>
          <w:sz w:val="24"/>
          <w:szCs w:val="24"/>
        </w:rPr>
        <w:t xml:space="preserve">По вопросу повестки дня слово предоставляется </w:t>
      </w:r>
      <w:r w:rsidR="00FE22B0" w:rsidRPr="00626D8A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FE22B0" w:rsidRPr="00626D8A">
        <w:rPr>
          <w:rFonts w:ascii="Times New Roman" w:hAnsi="Times New Roman" w:cs="Times New Roman"/>
          <w:sz w:val="24"/>
          <w:szCs w:val="24"/>
        </w:rPr>
        <w:t>у</w:t>
      </w:r>
      <w:r w:rsidR="00FE22B0" w:rsidRPr="00626D8A">
        <w:rPr>
          <w:rFonts w:ascii="Times New Roman" w:eastAsia="Calibri" w:hAnsi="Times New Roman" w:cs="Times New Roman"/>
          <w:sz w:val="24"/>
          <w:szCs w:val="24"/>
        </w:rPr>
        <w:t xml:space="preserve"> Управления ПФР в Агинском </w:t>
      </w:r>
      <w:r w:rsidR="00FE22B0" w:rsidRPr="00626D8A">
        <w:rPr>
          <w:rFonts w:ascii="Times New Roman" w:hAnsi="Times New Roman" w:cs="Times New Roman"/>
          <w:sz w:val="24"/>
          <w:szCs w:val="24"/>
        </w:rPr>
        <w:t>Б</w:t>
      </w:r>
      <w:r w:rsidR="00FE22B0" w:rsidRPr="00626D8A">
        <w:rPr>
          <w:rFonts w:ascii="Times New Roman" w:eastAsia="Calibri" w:hAnsi="Times New Roman" w:cs="Times New Roman"/>
          <w:sz w:val="24"/>
          <w:szCs w:val="24"/>
        </w:rPr>
        <w:t>урятском округе Балданов</w:t>
      </w:r>
      <w:r w:rsidR="00FE22B0" w:rsidRPr="00626D8A">
        <w:rPr>
          <w:rFonts w:ascii="Times New Roman" w:hAnsi="Times New Roman" w:cs="Times New Roman"/>
          <w:sz w:val="24"/>
          <w:szCs w:val="24"/>
        </w:rPr>
        <w:t>ой</w:t>
      </w:r>
      <w:r w:rsidR="00FE22B0" w:rsidRPr="00626D8A">
        <w:rPr>
          <w:rFonts w:ascii="Times New Roman" w:eastAsia="Calibri" w:hAnsi="Times New Roman" w:cs="Times New Roman"/>
          <w:sz w:val="24"/>
          <w:szCs w:val="24"/>
        </w:rPr>
        <w:t xml:space="preserve"> В.Ж.</w:t>
      </w:r>
    </w:p>
    <w:p w:rsidR="00FE22B0" w:rsidRPr="00626D8A" w:rsidRDefault="00FE22B0" w:rsidP="00FE22B0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2B0" w:rsidRPr="00626D8A" w:rsidRDefault="00FE22B0" w:rsidP="000D10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D8A">
        <w:rPr>
          <w:rFonts w:ascii="Times New Roman" w:hAnsi="Times New Roman" w:cs="Times New Roman"/>
          <w:b/>
          <w:sz w:val="24"/>
          <w:szCs w:val="24"/>
        </w:rPr>
        <w:t>Балданова В.Ж.</w:t>
      </w:r>
      <w:r w:rsidR="000D10F7">
        <w:rPr>
          <w:rFonts w:ascii="Times New Roman" w:hAnsi="Times New Roman" w:cs="Times New Roman"/>
          <w:b/>
          <w:sz w:val="24"/>
          <w:szCs w:val="24"/>
        </w:rPr>
        <w:t>:</w:t>
      </w:r>
      <w:r w:rsidRPr="00626D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22B0" w:rsidRPr="00626D8A" w:rsidRDefault="00FE22B0" w:rsidP="00FE22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D8A">
        <w:rPr>
          <w:rFonts w:ascii="Times New Roman" w:hAnsi="Times New Roman" w:cs="Times New Roman"/>
          <w:sz w:val="24"/>
          <w:szCs w:val="24"/>
        </w:rPr>
        <w:t xml:space="preserve">Штатная численность Отдела ПФР в Оловяннинском районе составляет: </w:t>
      </w:r>
      <w:r w:rsidRPr="00626D8A">
        <w:rPr>
          <w:rFonts w:ascii="Times New Roman" w:eastAsia="Calibri" w:hAnsi="Times New Roman" w:cs="Times New Roman"/>
          <w:sz w:val="24"/>
          <w:szCs w:val="24"/>
        </w:rPr>
        <w:t>18 чел</w:t>
      </w:r>
      <w:r w:rsidRPr="00626D8A">
        <w:rPr>
          <w:rFonts w:ascii="Times New Roman" w:hAnsi="Times New Roman" w:cs="Times New Roman"/>
          <w:sz w:val="24"/>
          <w:szCs w:val="24"/>
        </w:rPr>
        <w:t>овек</w:t>
      </w:r>
    </w:p>
    <w:p w:rsidR="00626D8A" w:rsidRPr="00626D8A" w:rsidRDefault="00FE22B0" w:rsidP="000D10F7">
      <w:pPr>
        <w:jc w:val="both"/>
        <w:rPr>
          <w:rFonts w:ascii="Times New Roman" w:hAnsi="Times New Roman" w:cs="Times New Roman"/>
          <w:sz w:val="24"/>
          <w:szCs w:val="24"/>
        </w:rPr>
      </w:pPr>
      <w:r w:rsidRPr="00626D8A">
        <w:rPr>
          <w:rFonts w:ascii="Times New Roman" w:hAnsi="Times New Roman" w:cs="Times New Roman"/>
          <w:sz w:val="24"/>
          <w:szCs w:val="24"/>
        </w:rPr>
        <w:t>О</w:t>
      </w:r>
      <w:r w:rsidRPr="00626D8A">
        <w:rPr>
          <w:rFonts w:ascii="Times New Roman" w:eastAsia="Calibri" w:hAnsi="Times New Roman" w:cs="Times New Roman"/>
          <w:sz w:val="24"/>
          <w:szCs w:val="24"/>
        </w:rPr>
        <w:t xml:space="preserve">бщая </w:t>
      </w:r>
      <w:r w:rsidR="00697DEC">
        <w:rPr>
          <w:rFonts w:ascii="Times New Roman" w:eastAsia="Calibri" w:hAnsi="Times New Roman" w:cs="Times New Roman"/>
          <w:sz w:val="24"/>
          <w:szCs w:val="24"/>
        </w:rPr>
        <w:t xml:space="preserve">нормативная </w:t>
      </w:r>
      <w:r w:rsidRPr="00626D8A">
        <w:rPr>
          <w:rFonts w:ascii="Times New Roman" w:eastAsia="Calibri" w:hAnsi="Times New Roman" w:cs="Times New Roman"/>
          <w:sz w:val="24"/>
          <w:szCs w:val="24"/>
        </w:rPr>
        <w:t xml:space="preserve">площадь помещений </w:t>
      </w:r>
      <w:r w:rsidR="00697DEC">
        <w:rPr>
          <w:rFonts w:ascii="Times New Roman" w:eastAsia="Calibri" w:hAnsi="Times New Roman" w:cs="Times New Roman"/>
          <w:sz w:val="24"/>
          <w:szCs w:val="24"/>
        </w:rPr>
        <w:t>на текущий момент составляет 408 кв.м.</w:t>
      </w:r>
      <w:r w:rsidRPr="00626D8A">
        <w:rPr>
          <w:rFonts w:ascii="Times New Roman" w:eastAsia="Calibri" w:hAnsi="Times New Roman" w:cs="Times New Roman"/>
          <w:sz w:val="24"/>
          <w:szCs w:val="24"/>
        </w:rPr>
        <w:t>, в настоящее время Отдел занимает 220,1</w:t>
      </w:r>
      <w:r w:rsidR="00626D8A" w:rsidRPr="00626D8A">
        <w:rPr>
          <w:rFonts w:ascii="Times New Roman" w:hAnsi="Times New Roman" w:cs="Times New Roman"/>
          <w:sz w:val="24"/>
          <w:szCs w:val="24"/>
        </w:rPr>
        <w:t xml:space="preserve"> кв.м. </w:t>
      </w:r>
      <w:r w:rsidR="00697DEC">
        <w:rPr>
          <w:rFonts w:ascii="Times New Roman" w:hAnsi="Times New Roman" w:cs="Times New Roman"/>
          <w:sz w:val="24"/>
          <w:szCs w:val="24"/>
        </w:rPr>
        <w:t xml:space="preserve">С учетом предстоящей оптимизации численности </w:t>
      </w:r>
      <w:r w:rsidR="003B3446">
        <w:rPr>
          <w:rFonts w:ascii="Times New Roman" w:hAnsi="Times New Roman" w:cs="Times New Roman"/>
          <w:sz w:val="24"/>
          <w:szCs w:val="24"/>
        </w:rPr>
        <w:t>работников</w:t>
      </w:r>
      <w:r w:rsidR="009E582D">
        <w:rPr>
          <w:rFonts w:ascii="Times New Roman" w:hAnsi="Times New Roman" w:cs="Times New Roman"/>
          <w:sz w:val="24"/>
          <w:szCs w:val="24"/>
        </w:rPr>
        <w:t xml:space="preserve"> норматив площади составит 322</w:t>
      </w:r>
      <w:r w:rsidR="00697DEC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FE22B0" w:rsidRPr="00626D8A" w:rsidRDefault="00697DEC" w:rsidP="00FE22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FE22B0" w:rsidRPr="00626D8A">
        <w:rPr>
          <w:rFonts w:ascii="Times New Roman" w:eastAsia="Calibri" w:hAnsi="Times New Roman" w:cs="Times New Roman"/>
          <w:sz w:val="24"/>
          <w:szCs w:val="24"/>
        </w:rPr>
        <w:t xml:space="preserve"> настоящее время в Отделе имеется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всего две </w:t>
      </w:r>
      <w:r w:rsidR="00FE22B0" w:rsidRPr="00626D8A">
        <w:rPr>
          <w:rFonts w:ascii="Times New Roman" w:eastAsia="Calibri" w:hAnsi="Times New Roman" w:cs="Times New Roman"/>
          <w:sz w:val="24"/>
          <w:szCs w:val="24"/>
        </w:rPr>
        <w:t>кабинки для приема граждан</w:t>
      </w:r>
      <w:r w:rsidR="00772C49">
        <w:rPr>
          <w:rFonts w:ascii="Times New Roman" w:eastAsia="Calibri" w:hAnsi="Times New Roman" w:cs="Times New Roman"/>
          <w:sz w:val="24"/>
          <w:szCs w:val="24"/>
        </w:rPr>
        <w:t xml:space="preserve"> в кабинете</w:t>
      </w:r>
      <w:r>
        <w:rPr>
          <w:rFonts w:ascii="Times New Roman" w:eastAsia="Calibri" w:hAnsi="Times New Roman" w:cs="Times New Roman"/>
          <w:sz w:val="24"/>
          <w:szCs w:val="24"/>
        </w:rPr>
        <w:t>, отсутствует полноценный клиентский зал</w:t>
      </w:r>
      <w:r w:rsidR="00A023E2">
        <w:rPr>
          <w:rFonts w:ascii="Times New Roman" w:eastAsia="Calibri" w:hAnsi="Times New Roman" w:cs="Times New Roman"/>
          <w:sz w:val="24"/>
          <w:szCs w:val="24"/>
        </w:rPr>
        <w:t xml:space="preserve">. В новом помещении должен быть организован просторный клиентский зал с кабинками. </w:t>
      </w:r>
    </w:p>
    <w:p w:rsidR="00FE22B0" w:rsidRPr="00626D8A" w:rsidRDefault="00600363" w:rsidP="00FE22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FE22B0" w:rsidRPr="00626D8A">
        <w:rPr>
          <w:rFonts w:ascii="Times New Roman" w:eastAsia="Calibri" w:hAnsi="Times New Roman" w:cs="Times New Roman"/>
          <w:sz w:val="24"/>
          <w:szCs w:val="24"/>
        </w:rPr>
        <w:t xml:space="preserve">еобходимо обособленное помещение площадью для хранения картотеки </w:t>
      </w:r>
      <w:r w:rsidR="003B3446">
        <w:rPr>
          <w:rFonts w:ascii="Times New Roman" w:eastAsia="Calibri" w:hAnsi="Times New Roman" w:cs="Times New Roman"/>
          <w:sz w:val="24"/>
          <w:szCs w:val="24"/>
        </w:rPr>
        <w:t xml:space="preserve">текущих </w:t>
      </w:r>
      <w:r w:rsidR="00FE22B0" w:rsidRPr="00626D8A">
        <w:rPr>
          <w:rFonts w:ascii="Times New Roman" w:eastAsia="Calibri" w:hAnsi="Times New Roman" w:cs="Times New Roman"/>
          <w:sz w:val="24"/>
          <w:szCs w:val="24"/>
        </w:rPr>
        <w:t xml:space="preserve">пенсионных дел </w:t>
      </w:r>
      <w:r w:rsidR="0016621E">
        <w:rPr>
          <w:rFonts w:ascii="Times New Roman" w:eastAsia="Calibri" w:hAnsi="Times New Roman" w:cs="Times New Roman"/>
          <w:sz w:val="24"/>
          <w:szCs w:val="24"/>
        </w:rPr>
        <w:t xml:space="preserve">в количестве </w:t>
      </w:r>
      <w:r w:rsidR="00FE22B0" w:rsidRPr="00626D8A">
        <w:rPr>
          <w:rFonts w:ascii="Times New Roman" w:eastAsia="Calibri" w:hAnsi="Times New Roman" w:cs="Times New Roman"/>
          <w:sz w:val="24"/>
          <w:szCs w:val="24"/>
        </w:rPr>
        <w:t>9600</w:t>
      </w:r>
      <w:r w:rsidR="0016621E">
        <w:rPr>
          <w:rFonts w:ascii="Times New Roman" w:eastAsia="Calibri" w:hAnsi="Times New Roman" w:cs="Times New Roman"/>
          <w:sz w:val="24"/>
          <w:szCs w:val="24"/>
        </w:rPr>
        <w:t xml:space="preserve"> шт.</w:t>
      </w:r>
      <w:r w:rsidR="00FE22B0" w:rsidRPr="00626D8A">
        <w:rPr>
          <w:rFonts w:ascii="Times New Roman" w:eastAsia="Calibri" w:hAnsi="Times New Roman" w:cs="Times New Roman"/>
          <w:sz w:val="24"/>
          <w:szCs w:val="24"/>
        </w:rPr>
        <w:t>, из них архивных 212</w:t>
      </w:r>
      <w:r w:rsidR="0016621E">
        <w:rPr>
          <w:rFonts w:ascii="Times New Roman" w:eastAsia="Calibri" w:hAnsi="Times New Roman" w:cs="Times New Roman"/>
          <w:sz w:val="24"/>
          <w:szCs w:val="24"/>
        </w:rPr>
        <w:t xml:space="preserve"> шт.</w:t>
      </w:r>
      <w:r w:rsidR="00FE22B0" w:rsidRPr="00626D8A">
        <w:rPr>
          <w:rFonts w:ascii="Times New Roman" w:eastAsia="Calibri" w:hAnsi="Times New Roman" w:cs="Times New Roman"/>
          <w:sz w:val="24"/>
          <w:szCs w:val="24"/>
        </w:rPr>
        <w:t xml:space="preserve">, наблюдательных дел страхователей 3266 </w:t>
      </w:r>
      <w:r w:rsidR="0016621E">
        <w:rPr>
          <w:rFonts w:ascii="Times New Roman" w:eastAsia="Calibri" w:hAnsi="Times New Roman" w:cs="Times New Roman"/>
          <w:sz w:val="24"/>
          <w:szCs w:val="24"/>
        </w:rPr>
        <w:t xml:space="preserve">шт., </w:t>
      </w:r>
      <w:r w:rsidR="00FE22B0" w:rsidRPr="00626D8A">
        <w:rPr>
          <w:rFonts w:ascii="Times New Roman" w:eastAsia="Calibri" w:hAnsi="Times New Roman" w:cs="Times New Roman"/>
          <w:sz w:val="24"/>
          <w:szCs w:val="24"/>
        </w:rPr>
        <w:t>из  них архивных 738</w:t>
      </w:r>
      <w:r w:rsidR="0016621E">
        <w:rPr>
          <w:rFonts w:ascii="Times New Roman" w:eastAsia="Calibri" w:hAnsi="Times New Roman" w:cs="Times New Roman"/>
          <w:sz w:val="24"/>
          <w:szCs w:val="24"/>
        </w:rPr>
        <w:t xml:space="preserve"> шт.</w:t>
      </w:r>
      <w:r w:rsidR="00FE22B0" w:rsidRPr="00626D8A">
        <w:rPr>
          <w:rFonts w:ascii="Times New Roman" w:eastAsia="Calibri" w:hAnsi="Times New Roman" w:cs="Times New Roman"/>
          <w:sz w:val="24"/>
          <w:szCs w:val="24"/>
        </w:rPr>
        <w:t>, наблюдательных дел лиц, имеющих право на материнский (семейный) капитал 2438</w:t>
      </w:r>
      <w:r w:rsidR="0016621E">
        <w:rPr>
          <w:rFonts w:ascii="Times New Roman" w:eastAsia="Calibri" w:hAnsi="Times New Roman" w:cs="Times New Roman"/>
          <w:sz w:val="24"/>
          <w:szCs w:val="24"/>
        </w:rPr>
        <w:t xml:space="preserve"> шт.</w:t>
      </w:r>
      <w:r w:rsidR="00FE22B0" w:rsidRPr="00626D8A">
        <w:rPr>
          <w:rFonts w:ascii="Times New Roman" w:eastAsia="Calibri" w:hAnsi="Times New Roman" w:cs="Times New Roman"/>
          <w:sz w:val="24"/>
          <w:szCs w:val="24"/>
        </w:rPr>
        <w:t>,</w:t>
      </w:r>
      <w:r w:rsidR="001662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22B0" w:rsidRPr="00626D8A">
        <w:rPr>
          <w:rFonts w:ascii="Times New Roman" w:eastAsia="Calibri" w:hAnsi="Times New Roman" w:cs="Times New Roman"/>
          <w:sz w:val="24"/>
          <w:szCs w:val="24"/>
        </w:rPr>
        <w:t>из них архивных 738</w:t>
      </w:r>
      <w:r w:rsidR="0016621E">
        <w:rPr>
          <w:rFonts w:ascii="Times New Roman" w:eastAsia="Calibri" w:hAnsi="Times New Roman" w:cs="Times New Roman"/>
          <w:sz w:val="24"/>
          <w:szCs w:val="24"/>
        </w:rPr>
        <w:t xml:space="preserve"> шт.</w:t>
      </w:r>
      <w:r w:rsidR="00FE22B0" w:rsidRPr="00626D8A">
        <w:rPr>
          <w:rFonts w:ascii="Times New Roman" w:eastAsia="Calibri" w:hAnsi="Times New Roman" w:cs="Times New Roman"/>
          <w:sz w:val="24"/>
          <w:szCs w:val="24"/>
        </w:rPr>
        <w:t>, наблюдательных дел страхова</w:t>
      </w:r>
      <w:r w:rsidR="0016621E">
        <w:rPr>
          <w:rFonts w:ascii="Times New Roman" w:eastAsia="Calibri" w:hAnsi="Times New Roman" w:cs="Times New Roman"/>
          <w:sz w:val="24"/>
          <w:szCs w:val="24"/>
        </w:rPr>
        <w:t xml:space="preserve">телей по </w:t>
      </w:r>
      <w:r w:rsidR="0016621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оценке пенсионных прав </w:t>
      </w:r>
      <w:r w:rsidR="00FE22B0" w:rsidRPr="00626D8A">
        <w:rPr>
          <w:rFonts w:ascii="Times New Roman" w:eastAsia="Calibri" w:hAnsi="Times New Roman" w:cs="Times New Roman"/>
          <w:sz w:val="24"/>
          <w:szCs w:val="24"/>
        </w:rPr>
        <w:t>217</w:t>
      </w:r>
      <w:r w:rsidR="0016621E">
        <w:rPr>
          <w:rFonts w:ascii="Times New Roman" w:eastAsia="Calibri" w:hAnsi="Times New Roman" w:cs="Times New Roman"/>
          <w:sz w:val="24"/>
          <w:szCs w:val="24"/>
        </w:rPr>
        <w:t>шт.</w:t>
      </w:r>
      <w:r w:rsidR="00FE22B0" w:rsidRPr="00626D8A">
        <w:rPr>
          <w:rFonts w:ascii="Times New Roman" w:eastAsia="Calibri" w:hAnsi="Times New Roman" w:cs="Times New Roman"/>
          <w:sz w:val="24"/>
          <w:szCs w:val="24"/>
        </w:rPr>
        <w:t>, из них архивных 122</w:t>
      </w:r>
      <w:r w:rsidR="0016621E">
        <w:rPr>
          <w:rFonts w:ascii="Times New Roman" w:eastAsia="Calibri" w:hAnsi="Times New Roman" w:cs="Times New Roman"/>
          <w:sz w:val="24"/>
          <w:szCs w:val="24"/>
        </w:rPr>
        <w:t xml:space="preserve"> шт</w:t>
      </w:r>
      <w:r w:rsidR="00FE22B0" w:rsidRPr="00626D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6621E">
        <w:rPr>
          <w:rFonts w:ascii="Times New Roman" w:eastAsia="Calibri" w:hAnsi="Times New Roman" w:cs="Times New Roman"/>
          <w:sz w:val="24"/>
          <w:szCs w:val="24"/>
        </w:rPr>
        <w:t>В</w:t>
      </w:r>
      <w:r w:rsidR="00FE22B0" w:rsidRPr="00626D8A">
        <w:rPr>
          <w:rFonts w:ascii="Times New Roman" w:eastAsia="Calibri" w:hAnsi="Times New Roman" w:cs="Times New Roman"/>
          <w:sz w:val="24"/>
          <w:szCs w:val="24"/>
        </w:rPr>
        <w:t xml:space="preserve"> настоящее время в Отделе такой площади </w:t>
      </w:r>
      <w:r w:rsidR="0016621E">
        <w:rPr>
          <w:rFonts w:ascii="Times New Roman" w:eastAsia="Calibri" w:hAnsi="Times New Roman" w:cs="Times New Roman"/>
          <w:sz w:val="24"/>
          <w:szCs w:val="24"/>
        </w:rPr>
        <w:t>не имеется</w:t>
      </w:r>
      <w:r w:rsidR="00FE22B0" w:rsidRPr="00626D8A">
        <w:rPr>
          <w:rFonts w:ascii="Times New Roman" w:eastAsia="Calibri" w:hAnsi="Times New Roman" w:cs="Times New Roman"/>
          <w:sz w:val="24"/>
          <w:szCs w:val="24"/>
        </w:rPr>
        <w:t>, дела хранятся в кабинетах специалистов;</w:t>
      </w:r>
    </w:p>
    <w:p w:rsidR="00FE22B0" w:rsidRPr="00626D8A" w:rsidRDefault="00600363" w:rsidP="00FE22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</w:t>
      </w:r>
      <w:r w:rsidR="00FE22B0" w:rsidRPr="00626D8A">
        <w:rPr>
          <w:rFonts w:ascii="Times New Roman" w:eastAsia="Calibri" w:hAnsi="Times New Roman" w:cs="Times New Roman"/>
          <w:sz w:val="24"/>
          <w:szCs w:val="24"/>
        </w:rPr>
        <w:t>необходимо обособленное помещение для серверного оборудования, в настоящее время оборудование располагается в кабинете специалиста;</w:t>
      </w:r>
    </w:p>
    <w:p w:rsidR="00FE22B0" w:rsidRPr="00626D8A" w:rsidRDefault="00600363" w:rsidP="00FE22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Помещение</w:t>
      </w:r>
      <w:r w:rsidR="00FE22B0" w:rsidRPr="00626D8A">
        <w:rPr>
          <w:rFonts w:ascii="Times New Roman" w:eastAsia="Calibri" w:hAnsi="Times New Roman" w:cs="Times New Roman"/>
          <w:sz w:val="24"/>
          <w:szCs w:val="24"/>
        </w:rPr>
        <w:t xml:space="preserve"> должн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FE22B0" w:rsidRPr="00626D8A">
        <w:rPr>
          <w:rFonts w:ascii="Times New Roman" w:eastAsia="Calibri" w:hAnsi="Times New Roman" w:cs="Times New Roman"/>
          <w:sz w:val="24"/>
          <w:szCs w:val="24"/>
        </w:rPr>
        <w:t xml:space="preserve"> соответствовать стандартам Государственной программы Российской Федерации «Доступная среда»</w:t>
      </w:r>
      <w:r w:rsidR="00626D8A" w:rsidRPr="00626D8A">
        <w:rPr>
          <w:rFonts w:ascii="Times New Roman" w:hAnsi="Times New Roman" w:cs="Times New Roman"/>
          <w:sz w:val="24"/>
          <w:szCs w:val="24"/>
        </w:rPr>
        <w:t xml:space="preserve"> (</w:t>
      </w:r>
      <w:r w:rsidR="00FE22B0" w:rsidRPr="00626D8A">
        <w:rPr>
          <w:rFonts w:ascii="Times New Roman" w:eastAsia="Calibri" w:hAnsi="Times New Roman" w:cs="Times New Roman"/>
          <w:sz w:val="24"/>
          <w:szCs w:val="24"/>
        </w:rPr>
        <w:t>наличие не менее 10-ти кв.м. для приема люде</w:t>
      </w:r>
      <w:r w:rsidR="00626D8A" w:rsidRPr="00626D8A">
        <w:rPr>
          <w:rFonts w:ascii="Times New Roman" w:hAnsi="Times New Roman" w:cs="Times New Roman"/>
          <w:sz w:val="24"/>
          <w:szCs w:val="24"/>
        </w:rPr>
        <w:t>й с ограниченными возможностями</w:t>
      </w:r>
      <w:r w:rsidR="00FE22B0" w:rsidRPr="00626D8A">
        <w:rPr>
          <w:rFonts w:ascii="Times New Roman" w:eastAsia="Calibri" w:hAnsi="Times New Roman" w:cs="Times New Roman"/>
          <w:sz w:val="24"/>
          <w:szCs w:val="24"/>
        </w:rPr>
        <w:t xml:space="preserve">); в связи с тем, что помещения, занимаемые Отделом </w:t>
      </w:r>
      <w:r w:rsidR="003B3446">
        <w:rPr>
          <w:rFonts w:ascii="Times New Roman" w:eastAsia="Calibri" w:hAnsi="Times New Roman" w:cs="Times New Roman"/>
          <w:sz w:val="24"/>
          <w:szCs w:val="24"/>
        </w:rPr>
        <w:t xml:space="preserve">ПФР </w:t>
      </w:r>
      <w:r w:rsidR="00FE22B0" w:rsidRPr="00626D8A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время, являются недостаточными, мы не можем влиять на соблюдение данных стандартов; из-за недостатка площадей </w:t>
      </w:r>
      <w:r w:rsidR="00A023E2">
        <w:rPr>
          <w:rFonts w:ascii="Times New Roman" w:eastAsia="Calibri" w:hAnsi="Times New Roman" w:cs="Times New Roman"/>
          <w:sz w:val="24"/>
          <w:szCs w:val="24"/>
        </w:rPr>
        <w:t xml:space="preserve">прием клиентов осуществляется </w:t>
      </w:r>
      <w:r w:rsidR="00FE22B0" w:rsidRPr="00626D8A">
        <w:rPr>
          <w:rFonts w:ascii="Times New Roman" w:eastAsia="Calibri" w:hAnsi="Times New Roman" w:cs="Times New Roman"/>
          <w:sz w:val="24"/>
          <w:szCs w:val="24"/>
        </w:rPr>
        <w:t>в кабинетах;</w:t>
      </w:r>
    </w:p>
    <w:p w:rsidR="006932D8" w:rsidRDefault="00600363" w:rsidP="00FE22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FE22B0" w:rsidRPr="00626D8A">
        <w:rPr>
          <w:rFonts w:ascii="Times New Roman" w:eastAsia="Calibri" w:hAnsi="Times New Roman" w:cs="Times New Roman"/>
          <w:sz w:val="24"/>
          <w:szCs w:val="24"/>
        </w:rPr>
        <w:t>омещени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FE22B0" w:rsidRPr="00626D8A">
        <w:rPr>
          <w:rFonts w:ascii="Times New Roman" w:eastAsia="Calibri" w:hAnsi="Times New Roman" w:cs="Times New Roman"/>
          <w:sz w:val="24"/>
          <w:szCs w:val="24"/>
        </w:rPr>
        <w:t xml:space="preserve"> должн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FE22B0" w:rsidRPr="00626D8A">
        <w:rPr>
          <w:rFonts w:ascii="Times New Roman" w:eastAsia="Calibri" w:hAnsi="Times New Roman" w:cs="Times New Roman"/>
          <w:sz w:val="24"/>
          <w:szCs w:val="24"/>
        </w:rPr>
        <w:t xml:space="preserve"> соответствовать требованиям энергосбережения, санитарным требованиям (наличие вентиляции, достаточной освещенности), требованиям пожарной безопасности (наружные стены, внутренние перегородки – из негорючих материалов, наличие пожарного выхода</w:t>
      </w:r>
      <w:r w:rsidR="00463D7B">
        <w:rPr>
          <w:rFonts w:ascii="Times New Roman" w:eastAsia="Calibri" w:hAnsi="Times New Roman" w:cs="Times New Roman"/>
          <w:sz w:val="24"/>
          <w:szCs w:val="24"/>
        </w:rPr>
        <w:t>).</w:t>
      </w:r>
      <w:r w:rsidR="00463D7B" w:rsidRPr="00463D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3D7B">
        <w:rPr>
          <w:rFonts w:ascii="Times New Roman" w:eastAsia="Calibri" w:hAnsi="Times New Roman" w:cs="Times New Roman"/>
          <w:sz w:val="24"/>
          <w:szCs w:val="24"/>
        </w:rPr>
        <w:t xml:space="preserve">Здание, в котором располагается Отдел ПФР в настоящее время, отапливается собственной котельной, каждый отопительный сезон необходимо приобретать уголь и держать в штате кочегаров, контролировать температурный режим. Наличие помещения с центральным отоплением значительно </w:t>
      </w:r>
      <w:r w:rsidR="00017D9D">
        <w:rPr>
          <w:rFonts w:ascii="Times New Roman" w:eastAsia="Calibri" w:hAnsi="Times New Roman" w:cs="Times New Roman"/>
          <w:sz w:val="24"/>
          <w:szCs w:val="24"/>
        </w:rPr>
        <w:t>сократит расходы на содержание помещений.</w:t>
      </w:r>
    </w:p>
    <w:p w:rsidR="00CC7EA0" w:rsidRPr="00626D8A" w:rsidRDefault="00FE22B0" w:rsidP="00FE22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D8A">
        <w:rPr>
          <w:rFonts w:ascii="Times New Roman" w:eastAsia="Calibri" w:hAnsi="Times New Roman" w:cs="Times New Roman"/>
          <w:sz w:val="24"/>
          <w:szCs w:val="24"/>
        </w:rPr>
        <w:t>Приобретение для Отдела</w:t>
      </w:r>
      <w:r w:rsidR="005B3D73">
        <w:rPr>
          <w:rFonts w:ascii="Times New Roman" w:eastAsia="Calibri" w:hAnsi="Times New Roman" w:cs="Times New Roman"/>
          <w:sz w:val="24"/>
          <w:szCs w:val="24"/>
        </w:rPr>
        <w:t xml:space="preserve"> ПФР</w:t>
      </w:r>
      <w:r w:rsidRPr="00626D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0363">
        <w:rPr>
          <w:rFonts w:ascii="Times New Roman" w:eastAsia="Calibri" w:hAnsi="Times New Roman" w:cs="Times New Roman"/>
          <w:sz w:val="24"/>
          <w:szCs w:val="24"/>
        </w:rPr>
        <w:t>нежилого помещения</w:t>
      </w:r>
      <w:r w:rsidRPr="00626D8A">
        <w:rPr>
          <w:rFonts w:ascii="Times New Roman" w:eastAsia="Calibri" w:hAnsi="Times New Roman" w:cs="Times New Roman"/>
          <w:sz w:val="24"/>
          <w:szCs w:val="24"/>
        </w:rPr>
        <w:t xml:space="preserve"> решит проблему недостатка площадей для архива, позволит организовать современную клиентскую службу, оборудованную кабинками, с комфортными условиями для граждан и страхователей, позволит обеспечить достойные условия труда для сотрудников, что повысит эффективность их работы, качество предоставления государственных услуг, а в конечном итоге будет работать на благо Оловяннинского района, односельчан, земляков</w:t>
      </w:r>
      <w:r w:rsidR="0016621E">
        <w:rPr>
          <w:rFonts w:ascii="Times New Roman" w:eastAsia="Calibri" w:hAnsi="Times New Roman" w:cs="Times New Roman"/>
          <w:sz w:val="24"/>
          <w:szCs w:val="24"/>
        </w:rPr>
        <w:t>.</w:t>
      </w:r>
      <w:r w:rsidRPr="00626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DFC" w:rsidRPr="00626D8A" w:rsidRDefault="00B975C6" w:rsidP="00BD4DFC">
      <w:pPr>
        <w:jc w:val="both"/>
        <w:rPr>
          <w:rFonts w:ascii="Times New Roman" w:hAnsi="Times New Roman" w:cs="Times New Roman"/>
          <w:sz w:val="24"/>
          <w:szCs w:val="24"/>
        </w:rPr>
      </w:pPr>
      <w:r w:rsidRPr="00626D8A">
        <w:rPr>
          <w:rFonts w:ascii="Times New Roman" w:hAnsi="Times New Roman" w:cs="Times New Roman"/>
          <w:sz w:val="24"/>
          <w:szCs w:val="24"/>
        </w:rPr>
        <w:t xml:space="preserve">Приступаем к прениям. </w:t>
      </w:r>
      <w:r w:rsidR="00BD4DFC" w:rsidRPr="00626D8A">
        <w:rPr>
          <w:rFonts w:ascii="Times New Roman" w:hAnsi="Times New Roman" w:cs="Times New Roman"/>
          <w:sz w:val="24"/>
          <w:szCs w:val="24"/>
        </w:rPr>
        <w:t>Предлагаю участникам слушаний выступить с вопросами и предложениями по теме собрания.</w:t>
      </w:r>
    </w:p>
    <w:p w:rsidR="00BD4DFC" w:rsidRPr="00626D8A" w:rsidRDefault="00BD4DFC" w:rsidP="00BD4DFC">
      <w:pPr>
        <w:jc w:val="both"/>
        <w:rPr>
          <w:rFonts w:ascii="Times New Roman" w:hAnsi="Times New Roman" w:cs="Times New Roman"/>
          <w:sz w:val="24"/>
          <w:szCs w:val="24"/>
        </w:rPr>
      </w:pPr>
      <w:r w:rsidRPr="00626D8A">
        <w:rPr>
          <w:rFonts w:ascii="Times New Roman" w:hAnsi="Times New Roman" w:cs="Times New Roman"/>
          <w:b/>
          <w:sz w:val="24"/>
          <w:szCs w:val="24"/>
        </w:rPr>
        <w:t xml:space="preserve">Савватеева Ф.И., пенсионер: </w:t>
      </w:r>
      <w:r w:rsidRPr="00626D8A">
        <w:rPr>
          <w:rFonts w:ascii="Times New Roman" w:hAnsi="Times New Roman" w:cs="Times New Roman"/>
          <w:sz w:val="24"/>
          <w:szCs w:val="24"/>
        </w:rPr>
        <w:t>По личным и рабочим вопросам посещаю Отдел ПФР в Оловяннинском районе. Для посетителей места мало, в кабинетах стоят шкафы с делами, хотелось бы общаться со  специалистом конфиденциально,  узкий  коридор. Думаю, что количество пенсионеров у нас только будет увеличиваться, хотелось бы, чтобы условия приема для нас, пенсионеров были хорошие. Считаю, что  приобретение помещений, соответствующих всем нормам, для Отдела ПФР в Оловяннинском районе необходимо.</w:t>
      </w:r>
    </w:p>
    <w:p w:rsidR="00BD4DFC" w:rsidRPr="00626D8A" w:rsidRDefault="00BD4DFC" w:rsidP="00BD4D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D8A">
        <w:rPr>
          <w:rFonts w:ascii="Times New Roman" w:hAnsi="Times New Roman" w:cs="Times New Roman"/>
          <w:sz w:val="24"/>
          <w:szCs w:val="24"/>
        </w:rPr>
        <w:t xml:space="preserve"> </w:t>
      </w:r>
      <w:r w:rsidRPr="00626D8A">
        <w:rPr>
          <w:rFonts w:ascii="Times New Roman" w:hAnsi="Times New Roman" w:cs="Times New Roman"/>
          <w:b/>
          <w:sz w:val="24"/>
          <w:szCs w:val="24"/>
        </w:rPr>
        <w:t xml:space="preserve">Чернышева А.В., пенсионер: </w:t>
      </w:r>
      <w:r w:rsidRPr="00626D8A">
        <w:rPr>
          <w:rFonts w:ascii="Times New Roman" w:hAnsi="Times New Roman" w:cs="Times New Roman"/>
          <w:sz w:val="24"/>
          <w:szCs w:val="24"/>
        </w:rPr>
        <w:t>Я поддерживаю предложение о приобретении помещений для Отдела Пенсионного фонда в Оловяннинском районе, так как сейчас работники трудятся в стесненных условиях. В нашем районе пенсионеры составляют четвертую часть населения. При посещении Пенсионного фонда, возможно, кто-то не хочет, чтобы его вопросы все слышали, хочет работать со специалистом индивидуально. Сегодня условия для приема не совсем соответствуют современным  стандартам, здание находится далеко от центра.</w:t>
      </w:r>
      <w:r w:rsidR="00600363">
        <w:rPr>
          <w:rFonts w:ascii="Times New Roman" w:hAnsi="Times New Roman" w:cs="Times New Roman"/>
          <w:sz w:val="24"/>
          <w:szCs w:val="24"/>
        </w:rPr>
        <w:t xml:space="preserve"> </w:t>
      </w:r>
      <w:r w:rsidRPr="00626D8A">
        <w:rPr>
          <w:rFonts w:ascii="Times New Roman" w:hAnsi="Times New Roman" w:cs="Times New Roman"/>
          <w:sz w:val="24"/>
          <w:szCs w:val="24"/>
        </w:rPr>
        <w:t>Нам, пенсионерам, желательно чтобы здание было поближе к центру поселка. Я за то, чтобы приобрести помещени</w:t>
      </w:r>
      <w:r w:rsidR="00406B76">
        <w:rPr>
          <w:rFonts w:ascii="Times New Roman" w:hAnsi="Times New Roman" w:cs="Times New Roman"/>
          <w:sz w:val="24"/>
          <w:szCs w:val="24"/>
        </w:rPr>
        <w:t>е</w:t>
      </w:r>
      <w:r w:rsidRPr="00626D8A">
        <w:rPr>
          <w:rFonts w:ascii="Times New Roman" w:hAnsi="Times New Roman" w:cs="Times New Roman"/>
          <w:sz w:val="24"/>
          <w:szCs w:val="24"/>
        </w:rPr>
        <w:t xml:space="preserve"> для Отдела ПФР.</w:t>
      </w:r>
    </w:p>
    <w:p w:rsidR="00600363" w:rsidRDefault="00BD4DFC" w:rsidP="00BD4DFC">
      <w:pPr>
        <w:jc w:val="both"/>
        <w:rPr>
          <w:rFonts w:ascii="Times New Roman" w:hAnsi="Times New Roman" w:cs="Times New Roman"/>
          <w:sz w:val="24"/>
          <w:szCs w:val="24"/>
        </w:rPr>
      </w:pPr>
      <w:r w:rsidRPr="00626D8A">
        <w:rPr>
          <w:rFonts w:ascii="Times New Roman" w:hAnsi="Times New Roman" w:cs="Times New Roman"/>
          <w:b/>
          <w:sz w:val="24"/>
          <w:szCs w:val="24"/>
        </w:rPr>
        <w:t xml:space="preserve">Юровникова Л.С., председатель Союза пенсионеров в Оловяннинском районе: </w:t>
      </w:r>
      <w:r w:rsidRPr="00626D8A">
        <w:rPr>
          <w:rFonts w:ascii="Times New Roman" w:hAnsi="Times New Roman" w:cs="Times New Roman"/>
          <w:sz w:val="24"/>
          <w:szCs w:val="24"/>
        </w:rPr>
        <w:t xml:space="preserve">Считаю, что приобрести помещение необходимо, чтобы удобно было вести обслуживание граждан, </w:t>
      </w:r>
      <w:r w:rsidR="00600363">
        <w:rPr>
          <w:rFonts w:ascii="Times New Roman" w:hAnsi="Times New Roman" w:cs="Times New Roman"/>
          <w:sz w:val="24"/>
          <w:szCs w:val="24"/>
        </w:rPr>
        <w:t>с</w:t>
      </w:r>
      <w:r w:rsidRPr="00626D8A">
        <w:rPr>
          <w:rFonts w:ascii="Times New Roman" w:hAnsi="Times New Roman" w:cs="Times New Roman"/>
          <w:sz w:val="24"/>
          <w:szCs w:val="24"/>
        </w:rPr>
        <w:t xml:space="preserve">ейчас помещение маленькое, а в Пенсионный фонд обращаются по многим вопросам, поэтому </w:t>
      </w:r>
      <w:r w:rsidRPr="00626D8A">
        <w:rPr>
          <w:rFonts w:ascii="Times New Roman" w:hAnsi="Times New Roman" w:cs="Times New Roman"/>
          <w:sz w:val="24"/>
          <w:szCs w:val="24"/>
        </w:rPr>
        <w:lastRenderedPageBreak/>
        <w:t xml:space="preserve">хотелось бы, чтобы и всем посетителям было комфортно, прием для каждого был обособленный. Поддерживаю мнение приобрести более удобные помещения для Отдела Пенсионного фонда, поближе к центру поселка, к остановкам. Очень уж далеко находится сейчас здание Пенсионного фонда. </w:t>
      </w:r>
    </w:p>
    <w:p w:rsidR="00BD4DFC" w:rsidRPr="00626D8A" w:rsidRDefault="00BD4DFC" w:rsidP="00BD4DFC">
      <w:pPr>
        <w:jc w:val="both"/>
        <w:rPr>
          <w:rFonts w:ascii="Times New Roman" w:hAnsi="Times New Roman" w:cs="Times New Roman"/>
          <w:sz w:val="24"/>
          <w:szCs w:val="24"/>
        </w:rPr>
      </w:pPr>
      <w:r w:rsidRPr="00626D8A">
        <w:rPr>
          <w:rFonts w:ascii="Times New Roman" w:hAnsi="Times New Roman" w:cs="Times New Roman"/>
          <w:b/>
          <w:sz w:val="24"/>
          <w:szCs w:val="24"/>
        </w:rPr>
        <w:t xml:space="preserve">Лончакова Е.В., руководитель социальной службы Оловяннинского района: </w:t>
      </w:r>
      <w:r w:rsidRPr="00626D8A">
        <w:rPr>
          <w:rFonts w:ascii="Times New Roman" w:hAnsi="Times New Roman" w:cs="Times New Roman"/>
          <w:sz w:val="24"/>
          <w:szCs w:val="24"/>
        </w:rPr>
        <w:t xml:space="preserve">Я </w:t>
      </w:r>
      <w:r w:rsidR="00600363">
        <w:rPr>
          <w:rFonts w:ascii="Times New Roman" w:hAnsi="Times New Roman" w:cs="Times New Roman"/>
          <w:sz w:val="24"/>
          <w:szCs w:val="24"/>
        </w:rPr>
        <w:t xml:space="preserve">сама </w:t>
      </w:r>
      <w:r w:rsidRPr="00626D8A">
        <w:rPr>
          <w:rFonts w:ascii="Times New Roman" w:hAnsi="Times New Roman" w:cs="Times New Roman"/>
          <w:sz w:val="24"/>
          <w:szCs w:val="24"/>
        </w:rPr>
        <w:t>являюсь клиентом Пенсионного фонда</w:t>
      </w:r>
      <w:r w:rsidR="0016621E">
        <w:rPr>
          <w:rFonts w:ascii="Times New Roman" w:hAnsi="Times New Roman" w:cs="Times New Roman"/>
          <w:sz w:val="24"/>
          <w:szCs w:val="24"/>
        </w:rPr>
        <w:t>,</w:t>
      </w:r>
      <w:r w:rsidRPr="00626D8A">
        <w:rPr>
          <w:rFonts w:ascii="Times New Roman" w:hAnsi="Times New Roman" w:cs="Times New Roman"/>
          <w:sz w:val="24"/>
          <w:szCs w:val="24"/>
        </w:rPr>
        <w:t xml:space="preserve"> имею сертификат на материнский семейный капитал, и коллегой, как работник социальной службы. Наблюдаю следующее: коридор в здании узкий, мест ожидания для клиентов Пенсионного фонда недостаточно, а количество клиентов в связи с принятием различных программ только увеличивается, недостаточно места для размещения информационных материалов, конечно очень важный аспект – конфиденциальность, считаю, необходимо прием граждан </w:t>
      </w:r>
      <w:r>
        <w:rPr>
          <w:rFonts w:ascii="Times New Roman" w:hAnsi="Times New Roman" w:cs="Times New Roman"/>
          <w:sz w:val="24"/>
          <w:szCs w:val="24"/>
        </w:rPr>
        <w:t>проводить в  отдельных кабинках</w:t>
      </w:r>
      <w:r w:rsidRPr="00626D8A">
        <w:rPr>
          <w:rFonts w:ascii="Times New Roman" w:hAnsi="Times New Roman" w:cs="Times New Roman"/>
          <w:sz w:val="24"/>
          <w:szCs w:val="24"/>
        </w:rPr>
        <w:t>, в настоящее время проводится в кабинетах. Считаю, что проблемы с недостатком помещений у Отдела ПФР есть, их нужно решать.</w:t>
      </w:r>
    </w:p>
    <w:p w:rsidR="00BD4DFC" w:rsidRPr="00626D8A" w:rsidRDefault="00BD4DFC" w:rsidP="00BD4DFC">
      <w:pPr>
        <w:jc w:val="both"/>
        <w:rPr>
          <w:rFonts w:ascii="Times New Roman" w:hAnsi="Times New Roman" w:cs="Times New Roman"/>
          <w:sz w:val="24"/>
          <w:szCs w:val="24"/>
        </w:rPr>
      </w:pPr>
      <w:r w:rsidRPr="00626D8A">
        <w:rPr>
          <w:rFonts w:ascii="Times New Roman" w:hAnsi="Times New Roman" w:cs="Times New Roman"/>
          <w:b/>
          <w:sz w:val="24"/>
          <w:szCs w:val="24"/>
        </w:rPr>
        <w:t>Балданова В.Ж.</w:t>
      </w:r>
      <w:r w:rsidRPr="00626D8A">
        <w:rPr>
          <w:rFonts w:ascii="Times New Roman" w:hAnsi="Times New Roman" w:cs="Times New Roman"/>
          <w:sz w:val="24"/>
          <w:szCs w:val="24"/>
        </w:rPr>
        <w:t xml:space="preserve"> Денежные средства выделены на приобретение помещений. При их оборудовании будут учитываться все необходимые стандарты, в том числе по государственной программе «Доступная среда». При рассмотрении помещений будет учитываться возможность оборудовать место для приема людей с ограниченными возможностями, в том числе инвалидов-колясочников, в Управлении имеется ступенькоход. Всего в районе 24 инвалида-колясочника, 66 слабовидящих - все по заявкам обслуживаются с выездом на дом. </w:t>
      </w:r>
    </w:p>
    <w:p w:rsidR="00BD4DFC" w:rsidRPr="00626D8A" w:rsidRDefault="00BD4DFC" w:rsidP="00BD4DFC">
      <w:pPr>
        <w:jc w:val="both"/>
        <w:rPr>
          <w:rFonts w:ascii="Times New Roman" w:hAnsi="Times New Roman" w:cs="Times New Roman"/>
          <w:sz w:val="24"/>
          <w:szCs w:val="24"/>
        </w:rPr>
      </w:pPr>
      <w:r w:rsidRPr="00626D8A">
        <w:rPr>
          <w:rFonts w:ascii="Times New Roman" w:hAnsi="Times New Roman" w:cs="Times New Roman"/>
          <w:b/>
          <w:sz w:val="24"/>
          <w:szCs w:val="24"/>
        </w:rPr>
        <w:t>Рыжкова Т.</w:t>
      </w:r>
      <w:r w:rsidRPr="00626D8A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D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D8A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="0008593B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626D8A">
        <w:rPr>
          <w:rFonts w:ascii="Times New Roman" w:hAnsi="Times New Roman" w:cs="Times New Roman"/>
          <w:sz w:val="24"/>
          <w:szCs w:val="24"/>
        </w:rPr>
        <w:t>поддерживаю, был вопрос по инвалидам-колясочникам, но если есть ступенькоход, вопрос отпадает.</w:t>
      </w:r>
    </w:p>
    <w:p w:rsidR="00BD4DFC" w:rsidRPr="00626D8A" w:rsidRDefault="00BD4DFC" w:rsidP="00BD4DFC">
      <w:pPr>
        <w:jc w:val="both"/>
        <w:rPr>
          <w:rFonts w:ascii="Times New Roman" w:hAnsi="Times New Roman" w:cs="Times New Roman"/>
          <w:sz w:val="24"/>
          <w:szCs w:val="24"/>
        </w:rPr>
      </w:pPr>
      <w:r w:rsidRPr="00626D8A">
        <w:rPr>
          <w:rFonts w:ascii="Times New Roman" w:hAnsi="Times New Roman" w:cs="Times New Roman"/>
          <w:b/>
          <w:sz w:val="24"/>
          <w:szCs w:val="24"/>
        </w:rPr>
        <w:t>Коренкова С.</w:t>
      </w:r>
      <w:r w:rsidRPr="00626D8A">
        <w:rPr>
          <w:rFonts w:ascii="Times New Roman" w:hAnsi="Times New Roman" w:cs="Times New Roman"/>
          <w:sz w:val="24"/>
          <w:szCs w:val="24"/>
        </w:rPr>
        <w:t>П.- я тоже только «за», очень рады такому решению вопроса по помещению.</w:t>
      </w:r>
    </w:p>
    <w:p w:rsidR="001D66FE" w:rsidRPr="00626D8A" w:rsidRDefault="00BD4DFC" w:rsidP="00017D9D">
      <w:pPr>
        <w:pStyle w:val="Standard"/>
        <w:spacing w:after="120" w:line="276" w:lineRule="auto"/>
        <w:jc w:val="both"/>
        <w:rPr>
          <w:rFonts w:cs="Times New Roman"/>
        </w:rPr>
      </w:pPr>
      <w:r w:rsidRPr="0016621E">
        <w:rPr>
          <w:rFonts w:cs="Times New Roman"/>
          <w:b/>
        </w:rPr>
        <w:t>Балданова В.Ж.</w:t>
      </w:r>
      <w:r w:rsidR="00617EA3" w:rsidRPr="00626D8A">
        <w:rPr>
          <w:rFonts w:cs="Times New Roman"/>
        </w:rPr>
        <w:t xml:space="preserve"> </w:t>
      </w:r>
      <w:r w:rsidR="007D5638" w:rsidRPr="00626D8A">
        <w:rPr>
          <w:rFonts w:cs="Times New Roman"/>
        </w:rPr>
        <w:t xml:space="preserve"> –</w:t>
      </w:r>
      <w:r w:rsidR="00C43F0B" w:rsidRPr="00626D8A">
        <w:rPr>
          <w:rFonts w:cs="Times New Roman"/>
        </w:rPr>
        <w:t xml:space="preserve"> </w:t>
      </w:r>
      <w:r w:rsidR="00017D9D">
        <w:rPr>
          <w:rFonts w:cs="Times New Roman"/>
        </w:rPr>
        <w:t xml:space="preserve">есть желающие выступить? Желающих нет. </w:t>
      </w:r>
      <w:r w:rsidR="00017D9D" w:rsidRPr="00626D8A">
        <w:rPr>
          <w:rFonts w:cs="Times New Roman"/>
        </w:rPr>
        <w:t xml:space="preserve">Есть </w:t>
      </w:r>
      <w:r w:rsidR="00C43F0B" w:rsidRPr="00626D8A">
        <w:rPr>
          <w:rFonts w:cs="Times New Roman"/>
        </w:rPr>
        <w:t>предложение прекратить прения</w:t>
      </w:r>
      <w:r w:rsidR="009E582D">
        <w:rPr>
          <w:rFonts w:cs="Times New Roman"/>
        </w:rPr>
        <w:t xml:space="preserve"> и проголосовать</w:t>
      </w:r>
      <w:r w:rsidR="00017D9D">
        <w:rPr>
          <w:rFonts w:cs="Times New Roman"/>
        </w:rPr>
        <w:t xml:space="preserve">. </w:t>
      </w:r>
      <w:r w:rsidR="00826AE5" w:rsidRPr="00626D8A">
        <w:rPr>
          <w:rFonts w:cs="Times New Roman"/>
        </w:rPr>
        <w:t>В результате голосования п</w:t>
      </w:r>
      <w:r w:rsidR="001D66FE" w:rsidRPr="00626D8A">
        <w:rPr>
          <w:rFonts w:cs="Times New Roman"/>
        </w:rPr>
        <w:t xml:space="preserve">редложение </w:t>
      </w:r>
      <w:r w:rsidR="00C43F0B" w:rsidRPr="00626D8A">
        <w:rPr>
          <w:rFonts w:cs="Times New Roman"/>
        </w:rPr>
        <w:t>прекратить прения</w:t>
      </w:r>
      <w:r w:rsidR="007D5638" w:rsidRPr="00626D8A">
        <w:rPr>
          <w:rFonts w:cs="Times New Roman"/>
        </w:rPr>
        <w:t xml:space="preserve"> принято единогласно.</w:t>
      </w:r>
    </w:p>
    <w:p w:rsidR="00BD4DFC" w:rsidRPr="00626D8A" w:rsidRDefault="00BD4DFC" w:rsidP="00BD4DFC">
      <w:pPr>
        <w:jc w:val="both"/>
        <w:rPr>
          <w:rFonts w:ascii="Times New Roman" w:hAnsi="Times New Roman" w:cs="Times New Roman"/>
          <w:sz w:val="24"/>
          <w:szCs w:val="24"/>
        </w:rPr>
      </w:pPr>
      <w:r w:rsidRPr="0016621E">
        <w:rPr>
          <w:rFonts w:ascii="Times New Roman" w:hAnsi="Times New Roman" w:cs="Times New Roman"/>
          <w:b/>
          <w:sz w:val="24"/>
          <w:szCs w:val="24"/>
        </w:rPr>
        <w:t>Балданова В.Ж.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6A6" w:rsidRPr="00626D8A">
        <w:rPr>
          <w:rFonts w:ascii="Times New Roman" w:hAnsi="Times New Roman" w:cs="Times New Roman"/>
          <w:sz w:val="24"/>
          <w:szCs w:val="24"/>
        </w:rPr>
        <w:t xml:space="preserve">нужно принять решение по сегодняшнему собранию. Все выступающие  поддержали </w:t>
      </w:r>
      <w:r w:rsidR="0016621E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="00017D9D">
        <w:rPr>
          <w:rFonts w:ascii="Times New Roman" w:hAnsi="Times New Roman" w:cs="Times New Roman"/>
          <w:sz w:val="24"/>
          <w:szCs w:val="24"/>
        </w:rPr>
        <w:t xml:space="preserve">о целесообразности </w:t>
      </w:r>
      <w:r w:rsidRPr="00626D8A">
        <w:rPr>
          <w:rFonts w:ascii="Times New Roman" w:hAnsi="Times New Roman" w:cs="Times New Roman"/>
          <w:sz w:val="24"/>
          <w:szCs w:val="24"/>
        </w:rPr>
        <w:t>приобре</w:t>
      </w:r>
      <w:r w:rsidR="00017D9D">
        <w:rPr>
          <w:rFonts w:ascii="Times New Roman" w:hAnsi="Times New Roman" w:cs="Times New Roman"/>
          <w:sz w:val="24"/>
          <w:szCs w:val="24"/>
        </w:rPr>
        <w:t>тения здания (</w:t>
      </w:r>
      <w:r w:rsidRPr="00626D8A">
        <w:rPr>
          <w:rFonts w:ascii="Times New Roman" w:hAnsi="Times New Roman" w:cs="Times New Roman"/>
          <w:sz w:val="24"/>
          <w:szCs w:val="24"/>
        </w:rPr>
        <w:t>помещения</w:t>
      </w:r>
      <w:r w:rsidR="00017D9D">
        <w:rPr>
          <w:rFonts w:ascii="Times New Roman" w:hAnsi="Times New Roman" w:cs="Times New Roman"/>
          <w:sz w:val="24"/>
          <w:szCs w:val="24"/>
        </w:rPr>
        <w:t>)</w:t>
      </w:r>
      <w:r w:rsidRPr="00626D8A">
        <w:rPr>
          <w:rFonts w:ascii="Times New Roman" w:hAnsi="Times New Roman" w:cs="Times New Roman"/>
          <w:sz w:val="24"/>
          <w:szCs w:val="24"/>
        </w:rPr>
        <w:t xml:space="preserve"> для Отдела ПФР в Оловянниинском районе (без образования юридического лица). Кто за данное предложение, прошу голосовать. За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D8A">
        <w:rPr>
          <w:rFonts w:ascii="Times New Roman" w:hAnsi="Times New Roman" w:cs="Times New Roman"/>
          <w:sz w:val="24"/>
          <w:szCs w:val="24"/>
        </w:rPr>
        <w:t>10  человек, против – 0 , воздержались – 0. Предложение принято единогласно. Собрание закончено. Спасибо всем участникам</w:t>
      </w:r>
      <w:r w:rsidR="003B3446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Pr="00626D8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1788C" w:rsidRPr="00626D8A" w:rsidRDefault="00E1788C" w:rsidP="00626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6A6" w:rsidRPr="00626D8A" w:rsidRDefault="00DF46A6" w:rsidP="001D66FE">
      <w:pPr>
        <w:jc w:val="both"/>
        <w:rPr>
          <w:rFonts w:ascii="Times New Roman" w:hAnsi="Times New Roman" w:cs="Times New Roman"/>
          <w:sz w:val="24"/>
          <w:szCs w:val="24"/>
        </w:rPr>
      </w:pPr>
      <w:r w:rsidRPr="00626D8A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</w:t>
      </w:r>
      <w:r w:rsidR="00017D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D4DFC">
        <w:rPr>
          <w:rFonts w:ascii="Times New Roman" w:hAnsi="Times New Roman" w:cs="Times New Roman"/>
          <w:sz w:val="24"/>
          <w:szCs w:val="24"/>
        </w:rPr>
        <w:t>Балданова В.Ж.</w:t>
      </w:r>
    </w:p>
    <w:p w:rsidR="00E1788C" w:rsidRPr="00626D8A" w:rsidRDefault="00E1788C" w:rsidP="001D66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6A6" w:rsidRPr="00626D8A" w:rsidRDefault="00DF46A6" w:rsidP="001D66FE">
      <w:pPr>
        <w:jc w:val="both"/>
        <w:rPr>
          <w:rFonts w:ascii="Times New Roman" w:hAnsi="Times New Roman" w:cs="Times New Roman"/>
          <w:sz w:val="24"/>
          <w:szCs w:val="24"/>
        </w:rPr>
      </w:pPr>
      <w:r w:rsidRPr="00626D8A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</w:t>
      </w:r>
      <w:r w:rsidR="00017D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26D8A">
        <w:rPr>
          <w:rFonts w:ascii="Times New Roman" w:hAnsi="Times New Roman" w:cs="Times New Roman"/>
          <w:sz w:val="24"/>
          <w:szCs w:val="24"/>
        </w:rPr>
        <w:t xml:space="preserve">   </w:t>
      </w:r>
      <w:r w:rsidR="00BD4DFC">
        <w:rPr>
          <w:rFonts w:ascii="Times New Roman" w:hAnsi="Times New Roman" w:cs="Times New Roman"/>
          <w:sz w:val="24"/>
          <w:szCs w:val="24"/>
        </w:rPr>
        <w:t>Ефимова Н.Г.</w:t>
      </w:r>
    </w:p>
    <w:p w:rsidR="00C0671A" w:rsidRPr="00626D8A" w:rsidRDefault="00C0671A" w:rsidP="001D66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19A" w:rsidRPr="00626D8A" w:rsidRDefault="0049019A" w:rsidP="0049019A">
      <w:pPr>
        <w:pStyle w:val="Standard"/>
        <w:spacing w:line="276" w:lineRule="auto"/>
        <w:ind w:firstLine="426"/>
        <w:jc w:val="both"/>
        <w:rPr>
          <w:rFonts w:cs="Times New Roman"/>
        </w:rPr>
      </w:pPr>
    </w:p>
    <w:p w:rsidR="00F22669" w:rsidRPr="00626D8A" w:rsidRDefault="00F22669" w:rsidP="00B120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E14" w:rsidRPr="00626D8A" w:rsidRDefault="008F4E14" w:rsidP="008B7207">
      <w:pPr>
        <w:rPr>
          <w:rFonts w:ascii="Times New Roman" w:hAnsi="Times New Roman" w:cs="Times New Roman"/>
          <w:sz w:val="24"/>
          <w:szCs w:val="24"/>
        </w:rPr>
      </w:pPr>
    </w:p>
    <w:sectPr w:rsidR="008F4E14" w:rsidRPr="00626D8A" w:rsidSect="000D10F7">
      <w:footerReference w:type="default" r:id="rId7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D15" w:rsidRDefault="00452D15" w:rsidP="00CF755A">
      <w:pPr>
        <w:spacing w:after="0" w:line="240" w:lineRule="auto"/>
      </w:pPr>
      <w:r>
        <w:separator/>
      </w:r>
    </w:p>
  </w:endnote>
  <w:endnote w:type="continuationSeparator" w:id="1">
    <w:p w:rsidR="00452D15" w:rsidRDefault="00452D15" w:rsidP="00CF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0538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CF755A" w:rsidRPr="00CF755A" w:rsidRDefault="00FE5E62">
        <w:pPr>
          <w:pStyle w:val="ab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CF755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CF755A" w:rsidRPr="00CF755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CF755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17D9D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CF755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CF755A" w:rsidRDefault="00CF755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D15" w:rsidRDefault="00452D15" w:rsidP="00CF755A">
      <w:pPr>
        <w:spacing w:after="0" w:line="240" w:lineRule="auto"/>
      </w:pPr>
      <w:r>
        <w:separator/>
      </w:r>
    </w:p>
  </w:footnote>
  <w:footnote w:type="continuationSeparator" w:id="1">
    <w:p w:rsidR="00452D15" w:rsidRDefault="00452D15" w:rsidP="00CF7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B9F"/>
    <w:multiLevelType w:val="hybridMultilevel"/>
    <w:tmpl w:val="620E11F0"/>
    <w:lvl w:ilvl="0" w:tplc="77A6A6F4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DD35B6D"/>
    <w:multiLevelType w:val="hybridMultilevel"/>
    <w:tmpl w:val="00A2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554CA"/>
    <w:multiLevelType w:val="hybridMultilevel"/>
    <w:tmpl w:val="DD6AB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C2DDE"/>
    <w:multiLevelType w:val="hybridMultilevel"/>
    <w:tmpl w:val="00A28B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207"/>
    <w:rsid w:val="000075E9"/>
    <w:rsid w:val="000113CE"/>
    <w:rsid w:val="00017D9D"/>
    <w:rsid w:val="0008593B"/>
    <w:rsid w:val="000D10F7"/>
    <w:rsid w:val="000E16BC"/>
    <w:rsid w:val="000E2283"/>
    <w:rsid w:val="001221DF"/>
    <w:rsid w:val="0012765D"/>
    <w:rsid w:val="00132486"/>
    <w:rsid w:val="00133A0F"/>
    <w:rsid w:val="001347BF"/>
    <w:rsid w:val="00150697"/>
    <w:rsid w:val="0016601A"/>
    <w:rsid w:val="0016621E"/>
    <w:rsid w:val="001828D0"/>
    <w:rsid w:val="00192EB0"/>
    <w:rsid w:val="001B6945"/>
    <w:rsid w:val="001C467C"/>
    <w:rsid w:val="001D66FE"/>
    <w:rsid w:val="001E7E3B"/>
    <w:rsid w:val="001F6FDD"/>
    <w:rsid w:val="00205275"/>
    <w:rsid w:val="00206CDF"/>
    <w:rsid w:val="002155D0"/>
    <w:rsid w:val="0022247B"/>
    <w:rsid w:val="00231275"/>
    <w:rsid w:val="002652C4"/>
    <w:rsid w:val="0028079C"/>
    <w:rsid w:val="00323A81"/>
    <w:rsid w:val="00332073"/>
    <w:rsid w:val="00377230"/>
    <w:rsid w:val="00381842"/>
    <w:rsid w:val="003B3446"/>
    <w:rsid w:val="003C4C35"/>
    <w:rsid w:val="003E1679"/>
    <w:rsid w:val="00406B76"/>
    <w:rsid w:val="00411622"/>
    <w:rsid w:val="00412D09"/>
    <w:rsid w:val="0041315C"/>
    <w:rsid w:val="00433456"/>
    <w:rsid w:val="0043346B"/>
    <w:rsid w:val="004358DB"/>
    <w:rsid w:val="00436DD2"/>
    <w:rsid w:val="00452D15"/>
    <w:rsid w:val="00463D7B"/>
    <w:rsid w:val="0049019A"/>
    <w:rsid w:val="0049660F"/>
    <w:rsid w:val="004C31B1"/>
    <w:rsid w:val="004C3FA8"/>
    <w:rsid w:val="004E012E"/>
    <w:rsid w:val="004E60A7"/>
    <w:rsid w:val="004F59EC"/>
    <w:rsid w:val="00566A4F"/>
    <w:rsid w:val="0057088A"/>
    <w:rsid w:val="005813FC"/>
    <w:rsid w:val="005B3D73"/>
    <w:rsid w:val="005B7812"/>
    <w:rsid w:val="00600363"/>
    <w:rsid w:val="00617EA3"/>
    <w:rsid w:val="00626D8A"/>
    <w:rsid w:val="0062731D"/>
    <w:rsid w:val="00632004"/>
    <w:rsid w:val="00652351"/>
    <w:rsid w:val="00670976"/>
    <w:rsid w:val="006720A3"/>
    <w:rsid w:val="00684247"/>
    <w:rsid w:val="006932D8"/>
    <w:rsid w:val="00697DEC"/>
    <w:rsid w:val="006A541D"/>
    <w:rsid w:val="006C7892"/>
    <w:rsid w:val="006E64AD"/>
    <w:rsid w:val="006F733E"/>
    <w:rsid w:val="00772C49"/>
    <w:rsid w:val="007866D1"/>
    <w:rsid w:val="00787219"/>
    <w:rsid w:val="007962C5"/>
    <w:rsid w:val="007968CE"/>
    <w:rsid w:val="007A645A"/>
    <w:rsid w:val="007B16EE"/>
    <w:rsid w:val="007D5638"/>
    <w:rsid w:val="007F603B"/>
    <w:rsid w:val="00826AE5"/>
    <w:rsid w:val="00827107"/>
    <w:rsid w:val="0084768A"/>
    <w:rsid w:val="008525AE"/>
    <w:rsid w:val="0086353D"/>
    <w:rsid w:val="00870FF3"/>
    <w:rsid w:val="008B2E8A"/>
    <w:rsid w:val="008B7207"/>
    <w:rsid w:val="008E354F"/>
    <w:rsid w:val="008F4E14"/>
    <w:rsid w:val="00904DEA"/>
    <w:rsid w:val="00907985"/>
    <w:rsid w:val="00911A83"/>
    <w:rsid w:val="00967B44"/>
    <w:rsid w:val="00984037"/>
    <w:rsid w:val="009B7359"/>
    <w:rsid w:val="009E2686"/>
    <w:rsid w:val="009E582D"/>
    <w:rsid w:val="009E7A57"/>
    <w:rsid w:val="00A008AB"/>
    <w:rsid w:val="00A00D5E"/>
    <w:rsid w:val="00A023E2"/>
    <w:rsid w:val="00A31988"/>
    <w:rsid w:val="00A5513B"/>
    <w:rsid w:val="00A56BDF"/>
    <w:rsid w:val="00A61D9E"/>
    <w:rsid w:val="00A849AD"/>
    <w:rsid w:val="00AB5071"/>
    <w:rsid w:val="00AD7435"/>
    <w:rsid w:val="00B1209B"/>
    <w:rsid w:val="00B123D1"/>
    <w:rsid w:val="00B33571"/>
    <w:rsid w:val="00B75B5D"/>
    <w:rsid w:val="00B975C6"/>
    <w:rsid w:val="00BA304D"/>
    <w:rsid w:val="00BB5D35"/>
    <w:rsid w:val="00BD4DFC"/>
    <w:rsid w:val="00BF79F3"/>
    <w:rsid w:val="00C0671A"/>
    <w:rsid w:val="00C43F0B"/>
    <w:rsid w:val="00C631BA"/>
    <w:rsid w:val="00C72C27"/>
    <w:rsid w:val="00C80A55"/>
    <w:rsid w:val="00C866A9"/>
    <w:rsid w:val="00CB3E64"/>
    <w:rsid w:val="00CB71B0"/>
    <w:rsid w:val="00CC7EA0"/>
    <w:rsid w:val="00CF755A"/>
    <w:rsid w:val="00DA778E"/>
    <w:rsid w:val="00DF08CF"/>
    <w:rsid w:val="00DF46A6"/>
    <w:rsid w:val="00E14AAF"/>
    <w:rsid w:val="00E1788C"/>
    <w:rsid w:val="00E50AD4"/>
    <w:rsid w:val="00E735C7"/>
    <w:rsid w:val="00E85A63"/>
    <w:rsid w:val="00ED0918"/>
    <w:rsid w:val="00F13E93"/>
    <w:rsid w:val="00F22669"/>
    <w:rsid w:val="00F601AD"/>
    <w:rsid w:val="00F623DF"/>
    <w:rsid w:val="00F926D1"/>
    <w:rsid w:val="00FA677B"/>
    <w:rsid w:val="00FB0BA0"/>
    <w:rsid w:val="00FC04E6"/>
    <w:rsid w:val="00FE22B0"/>
    <w:rsid w:val="00FE5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4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5D35"/>
    <w:pPr>
      <w:ind w:left="720"/>
      <w:contextualSpacing/>
    </w:pPr>
  </w:style>
  <w:style w:type="paragraph" w:styleId="a5">
    <w:name w:val="Body Text"/>
    <w:basedOn w:val="a"/>
    <w:link w:val="a6"/>
    <w:rsid w:val="0041315C"/>
    <w:pPr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1315C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customStyle="1" w:styleId="Standard">
    <w:name w:val="Standard"/>
    <w:rsid w:val="00C631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C866A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866A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F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755A"/>
  </w:style>
  <w:style w:type="paragraph" w:styleId="ab">
    <w:name w:val="footer"/>
    <w:basedOn w:val="a"/>
    <w:link w:val="ac"/>
    <w:uiPriority w:val="99"/>
    <w:unhideWhenUsed/>
    <w:rsid w:val="00CF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755A"/>
  </w:style>
  <w:style w:type="paragraph" w:styleId="ad">
    <w:name w:val="No Spacing"/>
    <w:uiPriority w:val="1"/>
    <w:qFormat/>
    <w:rsid w:val="000E22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4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5D35"/>
    <w:pPr>
      <w:ind w:left="720"/>
      <w:contextualSpacing/>
    </w:pPr>
  </w:style>
  <w:style w:type="paragraph" w:styleId="a5">
    <w:name w:val="Body Text"/>
    <w:basedOn w:val="a"/>
    <w:link w:val="a6"/>
    <w:rsid w:val="0041315C"/>
    <w:pPr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1315C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customStyle="1" w:styleId="Standard">
    <w:name w:val="Standard"/>
    <w:rsid w:val="00C631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C866A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866A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F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755A"/>
  </w:style>
  <w:style w:type="paragraph" w:styleId="ab">
    <w:name w:val="footer"/>
    <w:basedOn w:val="a"/>
    <w:link w:val="ac"/>
    <w:uiPriority w:val="99"/>
    <w:unhideWhenUsed/>
    <w:rsid w:val="00CF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7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Большакова</dc:creator>
  <cp:lastModifiedBy>Балданова Валентина Жимбаевна</cp:lastModifiedBy>
  <cp:revision>6</cp:revision>
  <cp:lastPrinted>2016-02-09T06:14:00Z</cp:lastPrinted>
  <dcterms:created xsi:type="dcterms:W3CDTF">2016-08-18T03:03:00Z</dcterms:created>
  <dcterms:modified xsi:type="dcterms:W3CDTF">2016-08-19T06:04:00Z</dcterms:modified>
</cp:coreProperties>
</file>