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0" w:type="dxa"/>
        <w:tblInd w:w="-1218" w:type="dxa"/>
        <w:tblLook w:val="04A0" w:firstRow="1" w:lastRow="0" w:firstColumn="1" w:lastColumn="0" w:noHBand="0" w:noVBand="1"/>
      </w:tblPr>
      <w:tblGrid>
        <w:gridCol w:w="793"/>
        <w:gridCol w:w="5245"/>
        <w:gridCol w:w="4902"/>
      </w:tblGrid>
      <w:tr w:rsidR="00861EAF" w:rsidRPr="00861EAF" w:rsidTr="00861EAF">
        <w:trPr>
          <w:trHeight w:val="375"/>
        </w:trPr>
        <w:tc>
          <w:tcPr>
            <w:tcW w:w="10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AF" w:rsidRPr="00861EAF" w:rsidRDefault="00861EAF" w:rsidP="0086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861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набора открытых данных</w:t>
            </w:r>
          </w:p>
        </w:tc>
      </w:tr>
      <w:tr w:rsidR="00861EAF" w:rsidRPr="00861EAF" w:rsidTr="00861EAF">
        <w:trPr>
          <w:trHeight w:val="3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EAF" w:rsidRPr="00861EAF" w:rsidTr="00861EAF">
        <w:trPr>
          <w:trHeight w:val="64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1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61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861EAF" w:rsidRPr="00861EAF" w:rsidTr="00861EAF">
        <w:trPr>
          <w:trHeight w:val="75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пенсионеров по видам пенсий</w:t>
            </w:r>
          </w:p>
        </w:tc>
      </w:tr>
      <w:tr w:rsidR="00861EAF" w:rsidRPr="00861EAF" w:rsidTr="00861EAF">
        <w:trPr>
          <w:trHeight w:val="112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численности пенсионеров, состоящих на учете в системе СФР</w:t>
            </w:r>
          </w:p>
        </w:tc>
      </w:tr>
      <w:tr w:rsidR="00861EAF" w:rsidRPr="00861EAF" w:rsidTr="00861EAF">
        <w:trPr>
          <w:trHeight w:val="37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Айвазова Людмила Алексеевна</w:t>
            </w:r>
          </w:p>
        </w:tc>
      </w:tr>
      <w:tr w:rsidR="00861EAF" w:rsidRPr="00861EAF" w:rsidTr="00861EAF">
        <w:trPr>
          <w:trHeight w:val="37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ответственного лица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(495) 982 06 61</w:t>
            </w:r>
          </w:p>
        </w:tc>
      </w:tr>
      <w:tr w:rsidR="00861EAF" w:rsidRPr="00861EAF" w:rsidTr="00861EAF">
        <w:trPr>
          <w:trHeight w:val="75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ayvazovala@sfr.gov.ru</w:t>
            </w:r>
          </w:p>
        </w:tc>
      </w:tr>
      <w:tr w:rsidR="00861EAF" w:rsidRPr="00861EAF" w:rsidTr="00861EAF">
        <w:trPr>
          <w:trHeight w:val="37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актуальности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2026 года</w:t>
            </w:r>
          </w:p>
        </w:tc>
      </w:tr>
      <w:tr w:rsidR="00861EAF" w:rsidRPr="00861EAF" w:rsidTr="00861EAF">
        <w:trPr>
          <w:trHeight w:val="3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EAF" w:rsidRPr="00861EAF" w:rsidRDefault="00861EAF" w:rsidP="0086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F41C45" w:rsidRDefault="00F41C45"/>
    <w:sectPr w:rsidR="00F41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AF"/>
    <w:rsid w:val="00861EAF"/>
    <w:rsid w:val="00F4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Владислава Владимировна</dc:creator>
  <cp:lastModifiedBy>Попова Владислава Владимировна</cp:lastModifiedBy>
  <cp:revision>1</cp:revision>
  <dcterms:created xsi:type="dcterms:W3CDTF">2026-02-17T07:54:00Z</dcterms:created>
  <dcterms:modified xsi:type="dcterms:W3CDTF">2026-02-17T07:55:00Z</dcterms:modified>
</cp:coreProperties>
</file>