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3" w:rsidRPr="00A245E5" w:rsidRDefault="00A245E5" w:rsidP="00A245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5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Приложение 6</w:t>
      </w:r>
    </w:p>
    <w:p w:rsidR="005A0FC8" w:rsidRDefault="005A0FC8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1CF" w:rsidRDefault="00EF01CF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990" w:rsidRPr="008902D9" w:rsidRDefault="00AB4990" w:rsidP="00D63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C9A" w:rsidRPr="005A0FC8" w:rsidRDefault="00D63103" w:rsidP="007F6E49">
      <w:pPr>
        <w:widowControl w:val="0"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набора открытых данных</w:t>
      </w:r>
    </w:p>
    <w:p w:rsidR="007F6E49" w:rsidRPr="007F6E49" w:rsidRDefault="00F63C9A" w:rsidP="007F6E49">
      <w:pPr>
        <w:spacing w:after="0" w:line="40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«</w:t>
      </w:r>
      <w:r w:rsidR="007F6E49" w:rsidRPr="007F6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Максимальный размер</w:t>
      </w:r>
      <w:r w:rsidR="007F6E49" w:rsidRPr="00F63C9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7F6E49" w:rsidRPr="007F6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пособия по временной нетрудоспособности</w:t>
      </w:r>
    </w:p>
    <w:p w:rsidR="007F6E49" w:rsidRPr="007F6E49" w:rsidRDefault="007F6E49" w:rsidP="007F6E49">
      <w:pPr>
        <w:spacing w:after="0" w:line="400" w:lineRule="exact"/>
        <w:jc w:val="center"/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</w:pPr>
      <w:r w:rsidRPr="007F6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 xml:space="preserve">в связи с несчастным случаем на производстве </w:t>
      </w:r>
    </w:p>
    <w:p w:rsidR="00D63103" w:rsidRPr="00791E49" w:rsidRDefault="007F6E49" w:rsidP="007F6E49">
      <w:pPr>
        <w:widowControl w:val="0"/>
        <w:autoSpaceDE w:val="0"/>
        <w:autoSpaceDN w:val="0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6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или профессиональным заболеванием</w:t>
      </w:r>
      <w:r w:rsidR="00F63C9A" w:rsidRPr="00791E49">
        <w:rPr>
          <w:rFonts w:ascii="Times New Roman" w:hAnsi="Times New Roman" w:cs="Times New Roman"/>
          <w:color w:val="202020"/>
          <w:sz w:val="28"/>
          <w:szCs w:val="28"/>
          <w:u w:val="single"/>
          <w:shd w:val="clear" w:color="auto" w:fill="FFFFFF"/>
        </w:rPr>
        <w:t>»</w:t>
      </w:r>
    </w:p>
    <w:p w:rsidR="00D63103" w:rsidRDefault="00D63103" w:rsidP="00D631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E49" w:rsidRPr="008902D9" w:rsidRDefault="00791E49" w:rsidP="00D631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3969"/>
      </w:tblGrid>
      <w:tr w:rsidR="00D63103" w:rsidRPr="008902D9" w:rsidTr="00F63C9A">
        <w:tc>
          <w:tcPr>
            <w:tcW w:w="851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969" w:type="dxa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D63103" w:rsidRPr="008902D9" w:rsidTr="00F63C9A"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5B7510" w:rsidRPr="005B7510" w:rsidRDefault="00946484" w:rsidP="005B7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5B751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Максимальный размер</w:t>
            </w:r>
          </w:p>
          <w:p w:rsidR="005B7510" w:rsidRPr="005B7510" w:rsidRDefault="005B7510" w:rsidP="005B7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5B751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пособия по временной нетрудоспособности</w:t>
            </w:r>
          </w:p>
          <w:p w:rsidR="005B7510" w:rsidRPr="005B7510" w:rsidRDefault="005B7510" w:rsidP="005B7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5B751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в связи с несчастным случаем на производстве </w:t>
            </w:r>
          </w:p>
          <w:p w:rsidR="00D63103" w:rsidRPr="005B7510" w:rsidRDefault="005B7510" w:rsidP="005B7510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10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или профессиональным заболеванием</w:t>
            </w:r>
          </w:p>
        </w:tc>
      </w:tr>
      <w:tr w:rsidR="00D63103" w:rsidRPr="008902D9" w:rsidTr="00F63C9A"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969" w:type="dxa"/>
            <w:vAlign w:val="center"/>
          </w:tcPr>
          <w:p w:rsidR="005B7510" w:rsidRDefault="00F63C9A" w:rsidP="00F63C9A">
            <w:pPr>
              <w:widowControl w:val="0"/>
              <w:autoSpaceDE w:val="0"/>
              <w:autoSpaceDN w:val="0"/>
              <w:spacing w:after="0" w:line="240" w:lineRule="auto"/>
              <w:ind w:left="85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>актуализированной информации</w:t>
            </w:r>
            <w:r w:rsidR="005B75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7510" w:rsidRDefault="005B7510" w:rsidP="005B7510">
            <w:pPr>
              <w:widowControl w:val="0"/>
              <w:autoSpaceDE w:val="0"/>
              <w:autoSpaceDN w:val="0"/>
              <w:spacing w:after="0" w:line="240" w:lineRule="auto"/>
              <w:ind w:left="648" w:righ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210E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63C9A" w:rsidRPr="005B75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0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3C9A"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510" w:rsidRPr="005B7510" w:rsidRDefault="005B7510" w:rsidP="005B7510">
            <w:pPr>
              <w:widowControl w:val="0"/>
              <w:autoSpaceDE w:val="0"/>
              <w:autoSpaceDN w:val="0"/>
              <w:spacing w:after="0" w:line="240" w:lineRule="auto"/>
              <w:ind w:left="648"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текущего года</w:t>
            </w:r>
          </w:p>
        </w:tc>
        <w:bookmarkStart w:id="0" w:name="_GoBack"/>
        <w:bookmarkEnd w:id="0"/>
      </w:tr>
      <w:tr w:rsidR="00D63103" w:rsidRPr="008902D9" w:rsidTr="000B3143">
        <w:trPr>
          <w:trHeight w:val="719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3969" w:type="dxa"/>
            <w:vAlign w:val="center"/>
          </w:tcPr>
          <w:p w:rsidR="00D63103" w:rsidRPr="005B7510" w:rsidRDefault="00946484" w:rsidP="00F63C9A">
            <w:pPr>
              <w:widowControl w:val="0"/>
              <w:autoSpaceDE w:val="0"/>
              <w:autoSpaceDN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Татьяна Николаевна</w:t>
            </w:r>
          </w:p>
        </w:tc>
      </w:tr>
      <w:tr w:rsidR="00D63103" w:rsidRPr="008902D9" w:rsidTr="000B3143">
        <w:trPr>
          <w:trHeight w:val="774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3969" w:type="dxa"/>
            <w:vAlign w:val="center"/>
          </w:tcPr>
          <w:p w:rsidR="00D63103" w:rsidRPr="005B7510" w:rsidRDefault="00946484" w:rsidP="00F6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>8(495) 986-47-80</w:t>
            </w:r>
            <w:r w:rsidR="005B7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7510">
              <w:rPr>
                <w:rFonts w:ascii="Times New Roman" w:hAnsi="Times New Roman" w:cs="Times New Roman"/>
                <w:sz w:val="24"/>
                <w:szCs w:val="24"/>
              </w:rPr>
              <w:t xml:space="preserve"> (65-13)</w:t>
            </w:r>
          </w:p>
        </w:tc>
      </w:tr>
      <w:tr w:rsidR="00D63103" w:rsidRPr="008902D9" w:rsidTr="000B3143">
        <w:trPr>
          <w:trHeight w:val="673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969" w:type="dxa"/>
            <w:vAlign w:val="center"/>
          </w:tcPr>
          <w:p w:rsidR="00D63103" w:rsidRPr="005B7510" w:rsidRDefault="00946484" w:rsidP="00F63C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t.kotova@sfr.gov.ru</w:t>
            </w:r>
          </w:p>
        </w:tc>
      </w:tr>
      <w:tr w:rsidR="00D63103" w:rsidRPr="008902D9" w:rsidTr="000B3143">
        <w:trPr>
          <w:trHeight w:val="770"/>
        </w:trPr>
        <w:tc>
          <w:tcPr>
            <w:tcW w:w="851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ind w:left="82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vAlign w:val="center"/>
          </w:tcPr>
          <w:p w:rsidR="00D63103" w:rsidRPr="00F63C9A" w:rsidRDefault="00D63103" w:rsidP="00F63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актуальности</w:t>
            </w:r>
          </w:p>
        </w:tc>
        <w:tc>
          <w:tcPr>
            <w:tcW w:w="3969" w:type="dxa"/>
            <w:vAlign w:val="center"/>
          </w:tcPr>
          <w:p w:rsidR="00D63103" w:rsidRPr="005B7510" w:rsidRDefault="00100B21" w:rsidP="005909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9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90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</w:tbl>
    <w:p w:rsidR="00100B21" w:rsidRDefault="00100B21" w:rsidP="00100B21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21" w:rsidRPr="008902D9" w:rsidRDefault="00100B21" w:rsidP="00100B21">
      <w:pPr>
        <w:widowControl w:val="0"/>
        <w:autoSpaceDE w:val="0"/>
        <w:autoSpaceDN w:val="0"/>
        <w:spacing w:after="0" w:line="240" w:lineRule="auto"/>
        <w:ind w:left="-709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21" w:rsidRPr="004E142F" w:rsidRDefault="00100B21" w:rsidP="00100B21">
      <w:pPr>
        <w:ind w:left="-709" w:righ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42F">
        <w:rPr>
          <w:rFonts w:ascii="Times New Roman" w:hAnsi="Times New Roman" w:cs="Times New Roman"/>
          <w:sz w:val="24"/>
          <w:szCs w:val="24"/>
        </w:rPr>
        <w:t xml:space="preserve">*- 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>изменения в соответствии с изменением коэффициента индексации с 1</w:t>
      </w:r>
      <w:r w:rsidR="0059095D">
        <w:rPr>
          <w:rFonts w:ascii="Times New Roman" w:hAnsi="Times New Roman" w:cs="Times New Roman"/>
          <w:i/>
          <w:sz w:val="24"/>
          <w:szCs w:val="24"/>
        </w:rPr>
        <w:t> 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>февраля 202</w:t>
      </w:r>
      <w:r w:rsidR="0059095D">
        <w:rPr>
          <w:rFonts w:ascii="Times New Roman" w:hAnsi="Times New Roman" w:cs="Times New Roman"/>
          <w:i/>
          <w:sz w:val="24"/>
          <w:szCs w:val="24"/>
        </w:rPr>
        <w:t>6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 xml:space="preserve"> года (постановление Правительства Российской Федерации от 23 января 202</w:t>
      </w:r>
      <w:r w:rsidR="0059095D">
        <w:rPr>
          <w:rFonts w:ascii="Times New Roman" w:hAnsi="Times New Roman" w:cs="Times New Roman"/>
          <w:i/>
          <w:sz w:val="24"/>
          <w:szCs w:val="24"/>
        </w:rPr>
        <w:t>6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 xml:space="preserve"> г. № 3</w:t>
      </w:r>
      <w:r w:rsidR="0059095D">
        <w:rPr>
          <w:rFonts w:ascii="Times New Roman" w:hAnsi="Times New Roman" w:cs="Times New Roman"/>
          <w:i/>
          <w:sz w:val="24"/>
          <w:szCs w:val="24"/>
        </w:rPr>
        <w:t>0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95D">
        <w:rPr>
          <w:rFonts w:ascii="Times New Roman" w:hAnsi="Times New Roman" w:cs="Times New Roman"/>
          <w:i/>
          <w:sz w:val="24"/>
          <w:szCs w:val="24"/>
        </w:rPr>
        <w:br/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>«Об утверждении коэффициента индексации выплат, пособий и компенсаций в 202</w:t>
      </w:r>
      <w:r w:rsidR="0059095D">
        <w:rPr>
          <w:rFonts w:ascii="Times New Roman" w:hAnsi="Times New Roman" w:cs="Times New Roman"/>
          <w:i/>
          <w:sz w:val="24"/>
          <w:szCs w:val="24"/>
        </w:rPr>
        <w:t>6</w:t>
      </w:r>
      <w:r w:rsidR="0059095D" w:rsidRPr="004E142F">
        <w:rPr>
          <w:rFonts w:ascii="Times New Roman" w:hAnsi="Times New Roman" w:cs="Times New Roman"/>
          <w:i/>
          <w:sz w:val="24"/>
          <w:szCs w:val="24"/>
        </w:rPr>
        <w:t xml:space="preserve"> году»)</w:t>
      </w:r>
    </w:p>
    <w:p w:rsidR="00F63C9A" w:rsidRPr="008902D9" w:rsidRDefault="00F63C9A" w:rsidP="00100B21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3C9A" w:rsidRPr="008902D9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3F" w:rsidRDefault="000B663F">
      <w:pPr>
        <w:spacing w:after="0" w:line="240" w:lineRule="auto"/>
      </w:pPr>
      <w:r>
        <w:separator/>
      </w:r>
    </w:p>
  </w:endnote>
  <w:endnote w:type="continuationSeparator" w:id="0">
    <w:p w:rsidR="000B663F" w:rsidRDefault="000B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3F" w:rsidRDefault="000B663F">
      <w:pPr>
        <w:spacing w:after="0" w:line="240" w:lineRule="auto"/>
      </w:pPr>
      <w:r>
        <w:separator/>
      </w:r>
    </w:p>
  </w:footnote>
  <w:footnote w:type="continuationSeparator" w:id="0">
    <w:p w:rsidR="000B663F" w:rsidRDefault="000B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98" w:rsidRPr="00266898" w:rsidRDefault="00EF2EE2">
    <w:pPr>
      <w:pStyle w:val="a3"/>
      <w:jc w:val="center"/>
      <w:rPr>
        <w:color w:val="FFFFFF"/>
      </w:rPr>
    </w:pPr>
    <w:r w:rsidRPr="00266898">
      <w:rPr>
        <w:color w:val="FFFFFF"/>
      </w:rPr>
      <w:fldChar w:fldCharType="begin"/>
    </w:r>
    <w:r w:rsidRPr="00266898">
      <w:rPr>
        <w:color w:val="FFFFFF"/>
      </w:rPr>
      <w:instrText>PAGE   \* MERGEFORMAT</w:instrText>
    </w:r>
    <w:r w:rsidRPr="00266898">
      <w:rPr>
        <w:color w:val="FFFFFF"/>
      </w:rPr>
      <w:fldChar w:fldCharType="separate"/>
    </w:r>
    <w:r w:rsidR="009362F6">
      <w:rPr>
        <w:noProof/>
        <w:color w:val="FFFFFF"/>
      </w:rPr>
      <w:t>1</w:t>
    </w:r>
    <w:r w:rsidRPr="00266898">
      <w:rPr>
        <w:color w:val="FFFFFF"/>
      </w:rPr>
      <w:fldChar w:fldCharType="end"/>
    </w:r>
  </w:p>
  <w:p w:rsidR="00266898" w:rsidRDefault="000B663F" w:rsidP="0052090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03"/>
    <w:rsid w:val="0008077C"/>
    <w:rsid w:val="000B3143"/>
    <w:rsid w:val="000B6240"/>
    <w:rsid w:val="000B663F"/>
    <w:rsid w:val="00100B21"/>
    <w:rsid w:val="00192DD9"/>
    <w:rsid w:val="00227347"/>
    <w:rsid w:val="0027765C"/>
    <w:rsid w:val="0038705E"/>
    <w:rsid w:val="00485E6F"/>
    <w:rsid w:val="0059095D"/>
    <w:rsid w:val="005A0FC8"/>
    <w:rsid w:val="005B23A6"/>
    <w:rsid w:val="005B7510"/>
    <w:rsid w:val="005C131D"/>
    <w:rsid w:val="005C6668"/>
    <w:rsid w:val="00611897"/>
    <w:rsid w:val="006210EE"/>
    <w:rsid w:val="00707491"/>
    <w:rsid w:val="00791E49"/>
    <w:rsid w:val="007F6E49"/>
    <w:rsid w:val="008F2034"/>
    <w:rsid w:val="009057E3"/>
    <w:rsid w:val="009362F6"/>
    <w:rsid w:val="00946484"/>
    <w:rsid w:val="00A245E5"/>
    <w:rsid w:val="00AB4990"/>
    <w:rsid w:val="00B56E0B"/>
    <w:rsid w:val="00C84296"/>
    <w:rsid w:val="00CD4DAC"/>
    <w:rsid w:val="00D63103"/>
    <w:rsid w:val="00E35A1A"/>
    <w:rsid w:val="00E7330C"/>
    <w:rsid w:val="00EF01CF"/>
    <w:rsid w:val="00EF2EE2"/>
    <w:rsid w:val="00EF4712"/>
    <w:rsid w:val="00F12459"/>
    <w:rsid w:val="00F136E4"/>
    <w:rsid w:val="00F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AB4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103"/>
  </w:style>
  <w:style w:type="character" w:customStyle="1" w:styleId="20">
    <w:name w:val="Заголовок 2 Знак"/>
    <w:basedOn w:val="a0"/>
    <w:link w:val="2"/>
    <w:uiPriority w:val="9"/>
    <w:rsid w:val="00AB4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3"/>
  </w:style>
  <w:style w:type="paragraph" w:styleId="2">
    <w:name w:val="heading 2"/>
    <w:basedOn w:val="a"/>
    <w:next w:val="a"/>
    <w:link w:val="20"/>
    <w:uiPriority w:val="9"/>
    <w:unhideWhenUsed/>
    <w:qFormat/>
    <w:rsid w:val="00AB4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103"/>
  </w:style>
  <w:style w:type="character" w:customStyle="1" w:styleId="20">
    <w:name w:val="Заголовок 2 Знак"/>
    <w:basedOn w:val="a0"/>
    <w:link w:val="2"/>
    <w:uiPriority w:val="9"/>
    <w:rsid w:val="00AB4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Котова Татьяна Николаевна</cp:lastModifiedBy>
  <cp:revision>11</cp:revision>
  <cp:lastPrinted>2022-09-13T08:45:00Z</cp:lastPrinted>
  <dcterms:created xsi:type="dcterms:W3CDTF">2024-02-08T09:24:00Z</dcterms:created>
  <dcterms:modified xsi:type="dcterms:W3CDTF">2026-02-02T12:16:00Z</dcterms:modified>
</cp:coreProperties>
</file>