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C9" w:rsidRPr="003E554A" w:rsidRDefault="000D75C9">
      <w:pPr>
        <w:pStyle w:val="ConsPlusNormal0"/>
        <w:jc w:val="both"/>
        <w:outlineLvl w:val="0"/>
        <w:rPr>
          <w:color w:val="000000" w:themeColor="text1"/>
        </w:rPr>
      </w:pPr>
    </w:p>
    <w:p w:rsidR="000D75C9" w:rsidRPr="003E554A" w:rsidRDefault="00673A4C">
      <w:pPr>
        <w:pStyle w:val="ConsPlusNormal0"/>
        <w:outlineLvl w:val="0"/>
        <w:rPr>
          <w:color w:val="000000" w:themeColor="text1"/>
        </w:rPr>
      </w:pPr>
      <w:r w:rsidRPr="003E554A">
        <w:rPr>
          <w:color w:val="000000" w:themeColor="text1"/>
        </w:rPr>
        <w:t>Зарегистрировано в Минюсте России 28 апреля 2025 г. N 81986</w:t>
      </w:r>
    </w:p>
    <w:p w:rsidR="000D75C9" w:rsidRPr="003E554A" w:rsidRDefault="000D75C9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  <w:bookmarkStart w:id="0" w:name="_GoBack"/>
      <w:bookmarkEnd w:id="0"/>
    </w:p>
    <w:p w:rsidR="000D75C9" w:rsidRPr="003E554A" w:rsidRDefault="000D75C9">
      <w:pPr>
        <w:pStyle w:val="ConsPlusNormal0"/>
        <w:rPr>
          <w:color w:val="000000" w:themeColor="text1"/>
        </w:rPr>
      </w:pP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МИНИСТЕРСТВО ТРУДА И СОЦИАЛЬНОЙ ЗАЩИТЫ РОССИЙСКОЙ ФЕДЕРАЦИИ</w:t>
      </w:r>
    </w:p>
    <w:p w:rsidR="000D75C9" w:rsidRPr="003E554A" w:rsidRDefault="000D75C9">
      <w:pPr>
        <w:pStyle w:val="ConsPlusTitle0"/>
        <w:jc w:val="center"/>
        <w:rPr>
          <w:color w:val="000000" w:themeColor="text1"/>
        </w:rPr>
      </w:pP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ПРИКАЗ</w:t>
      </w: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от 28 марта 2025 г. N 160н</w:t>
      </w:r>
    </w:p>
    <w:p w:rsidR="000D75C9" w:rsidRPr="003E554A" w:rsidRDefault="000D75C9">
      <w:pPr>
        <w:pStyle w:val="ConsPlusTitle0"/>
        <w:jc w:val="center"/>
        <w:rPr>
          <w:color w:val="000000" w:themeColor="text1"/>
        </w:rPr>
      </w:pP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ОБ УТВЕРЖДЕНИИ ФОРМ СПРАВКИ,</w:t>
      </w: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ПОДТВЕРЖДАЮЩЕЙ ФАКТ УСТАНОВЛЕНИЯ ИНВАЛИДНОСТИ, ВЫПИСКИ</w:t>
      </w: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 xml:space="preserve">ИЗ АКТА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ГРАЖДАНИНА И ПОРЯДКА ИХ</w:t>
      </w: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СОСТАВЛЕНИЯ, В ТОМ ЧИСЛЕ В ФОРМЕ ЭЛЕКТРОННОГО ДОКУМЕНТА</w:t>
      </w:r>
    </w:p>
    <w:p w:rsidR="000D75C9" w:rsidRPr="003E554A" w:rsidRDefault="000D75C9">
      <w:pPr>
        <w:pStyle w:val="ConsPlusNormal0"/>
        <w:jc w:val="center"/>
        <w:rPr>
          <w:color w:val="000000" w:themeColor="text1"/>
        </w:rPr>
      </w:pPr>
    </w:p>
    <w:p w:rsidR="000D75C9" w:rsidRPr="003E554A" w:rsidRDefault="00673A4C">
      <w:pPr>
        <w:pStyle w:val="ConsPlusNormal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В соответствии с </w:t>
      </w:r>
      <w:hyperlink r:id="rId7" w:tooltip="Постановление Правительства РФ от 05.04.2022 N 588 (ред. от 03.02.2025) &quot;О признании лица инвалидом&quot; (вместе с &quot;Правилами признания лица инвалидом&quot;) (с изм. и доп., вступ. в силу с 01.03.2026) {КонсультантПлюс}">
        <w:r w:rsidRPr="003E554A">
          <w:rPr>
            <w:color w:val="000000" w:themeColor="text1"/>
          </w:rPr>
          <w:t>абзацем третьим пункта 47</w:t>
        </w:r>
      </w:hyperlink>
      <w:r w:rsidRPr="003E554A">
        <w:rPr>
          <w:color w:val="000000" w:themeColor="text1"/>
        </w:rPr>
        <w:t xml:space="preserve"> Правил признания лица инвалидом, утвержденных постановлением Правительства Российской Федерации от 5 апреля 2022 г. N 588, </w:t>
      </w:r>
      <w:hyperlink r:id="rId8" w:tooltip="Постановление Правительства РФ от 19.06.2012 N 610 (ред. от 26.09.2026) &quot;Об утверждении Положения о Министерстве труда и социальной защиты Российской Федерации&quot; {КонсультантПлюс}">
        <w:r w:rsidRPr="003E554A">
          <w:rPr>
            <w:color w:val="000000" w:themeColor="text1"/>
          </w:rPr>
          <w:t>подпунктом 5.2.99 пункта 5</w:t>
        </w:r>
      </w:hyperlink>
      <w:r w:rsidRPr="003E554A">
        <w:rPr>
          <w:color w:val="000000" w:themeColor="text1"/>
        </w:rP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610, приказываю: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1. Утвердить: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43" w:tooltip="Справка,">
        <w:r w:rsidRPr="003E554A">
          <w:rPr>
            <w:color w:val="000000" w:themeColor="text1"/>
          </w:rPr>
          <w:t>форму</w:t>
        </w:r>
      </w:hyperlink>
      <w:r w:rsidRPr="003E554A">
        <w:rPr>
          <w:color w:val="000000" w:themeColor="text1"/>
        </w:rPr>
        <w:t xml:space="preserve"> справки, подтверждающей факт установления инвалидности, согласно приложению N 1 к настоящему приказу;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06" w:tooltip="Выписка">
        <w:r w:rsidRPr="003E554A">
          <w:rPr>
            <w:color w:val="000000" w:themeColor="text1"/>
          </w:rPr>
          <w:t>форму</w:t>
        </w:r>
      </w:hyperlink>
      <w:r w:rsidRPr="003E554A">
        <w:rPr>
          <w:color w:val="000000" w:themeColor="text1"/>
        </w:rPr>
        <w:t xml:space="preserve"> выписки из акта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гражданина, согласно пр</w:t>
      </w:r>
      <w:r w:rsidRPr="003E554A">
        <w:rPr>
          <w:color w:val="000000" w:themeColor="text1"/>
        </w:rPr>
        <w:t>иложению N 2 к настоящему приказу;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64" w:tooltip="ПОРЯДОК">
        <w:r w:rsidRPr="003E554A">
          <w:rPr>
            <w:color w:val="000000" w:themeColor="text1"/>
          </w:rPr>
          <w:t>порядок</w:t>
        </w:r>
      </w:hyperlink>
      <w:r w:rsidRPr="003E554A">
        <w:rPr>
          <w:color w:val="000000" w:themeColor="text1"/>
        </w:rPr>
        <w:t xml:space="preserve"> составления справки, подтверждающей факт установления инвалидности, и выписки из акта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гражданина, в том числе в форме электронного документа, со</w:t>
      </w:r>
      <w:r w:rsidRPr="003E554A">
        <w:rPr>
          <w:color w:val="000000" w:themeColor="text1"/>
        </w:rPr>
        <w:t>гласно приложению N 3 к настоящему приказу.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2. Признать утратившими силу: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r:id="rId9" w:tooltip="Приказ Минздравсоцразвития России от 24.11.2010 N 1031н (ред. от 17.11.2020) &quot;О формах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ыми государственными учр">
        <w:proofErr w:type="gramStart"/>
        <w:r w:rsidRPr="003E554A">
          <w:rPr>
            <w:color w:val="000000" w:themeColor="text1"/>
          </w:rPr>
          <w:t>приказ</w:t>
        </w:r>
      </w:hyperlink>
      <w:r w:rsidRPr="003E554A">
        <w:rPr>
          <w:color w:val="000000" w:themeColor="text1"/>
        </w:rPr>
        <w:t xml:space="preserve"> Министерства здравоохранения и социального развития Российс</w:t>
      </w:r>
      <w:r w:rsidRPr="003E554A">
        <w:rPr>
          <w:color w:val="000000" w:themeColor="text1"/>
        </w:rPr>
        <w:t>кой Федерации от 24 ноября 2010 г. N 1031н "О формах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федеральными учреждениями медико-социальной экспертизы, и поряд</w:t>
      </w:r>
      <w:r w:rsidRPr="003E554A">
        <w:rPr>
          <w:color w:val="000000" w:themeColor="text1"/>
        </w:rPr>
        <w:t>ке их составления" (зарегистрирован Министерством юстиции Российской Федерации 20 января 2011 г., регистрационный N 19539);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r:id="rId10" w:tooltip="Приказ Минтруда России от 17.06.2013 N 272н &quot;О внесении изменений в пункт 9 приложения N 3 к приказу Министерства здравоохранения и социального развития Российской Федерации от 24 ноября 2010 г. N 1031н &quot;О формах справки, подтверждающей факт установления инвал">
        <w:proofErr w:type="gramStart"/>
        <w:r w:rsidRPr="003E554A">
          <w:rPr>
            <w:color w:val="000000" w:themeColor="text1"/>
          </w:rPr>
          <w:t>приказ</w:t>
        </w:r>
      </w:hyperlink>
      <w:r w:rsidRPr="003E554A">
        <w:rPr>
          <w:color w:val="000000" w:themeColor="text1"/>
        </w:rPr>
        <w:t xml:space="preserve"> Министер</w:t>
      </w:r>
      <w:r w:rsidRPr="003E554A">
        <w:rPr>
          <w:color w:val="000000" w:themeColor="text1"/>
        </w:rPr>
        <w:t xml:space="preserve">ства труда и социальной защиты Российской Федерации от 17 июня 2013 г. N 272н "О внесении изменений в пункт 9 приложения N 3 к приказу Министерства здравоохранения и социального развития Российской Федерации от 24 ноября 2010 г. N 1031н "О формах справки, </w:t>
      </w:r>
      <w:r w:rsidRPr="003E554A">
        <w:rPr>
          <w:color w:val="000000" w:themeColor="text1"/>
        </w:rPr>
        <w:t>подтверждающей факт установления инвалидности, и выписки из акта освидетельствования гражданина, признанного инвалидом, выдаваемых федеральными учреждениями медико-социальной экспертизы</w:t>
      </w:r>
      <w:proofErr w:type="gramEnd"/>
      <w:r w:rsidRPr="003E554A">
        <w:rPr>
          <w:color w:val="000000" w:themeColor="text1"/>
        </w:rPr>
        <w:t>, и порядке их составления" (</w:t>
      </w:r>
      <w:proofErr w:type="gramStart"/>
      <w:r w:rsidRPr="003E554A">
        <w:rPr>
          <w:color w:val="000000" w:themeColor="text1"/>
        </w:rPr>
        <w:t>зарегистрирован</w:t>
      </w:r>
      <w:proofErr w:type="gramEnd"/>
      <w:r w:rsidRPr="003E554A">
        <w:rPr>
          <w:color w:val="000000" w:themeColor="text1"/>
        </w:rPr>
        <w:t xml:space="preserve"> Министерством юстиции Росс</w:t>
      </w:r>
      <w:r w:rsidRPr="003E554A">
        <w:rPr>
          <w:color w:val="000000" w:themeColor="text1"/>
        </w:rPr>
        <w:t>ийской Федерации 5 августа 2013 г., регистрационный N 29265);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r:id="rId11" w:tooltip="Приказ Минтруда России от 17.11.2020 N 789н &quot;О внесении изменений в приказ Министерства здравоохранения и социального развития Российской Федерации от 24 ноября 2010 г. N 1031н &quot;О формах справки, подтверждающей факт установления инвалидности, и выписки из акта">
        <w:proofErr w:type="gramStart"/>
        <w:r w:rsidRPr="003E554A">
          <w:rPr>
            <w:color w:val="000000" w:themeColor="text1"/>
          </w:rPr>
          <w:t>приказ</w:t>
        </w:r>
      </w:hyperlink>
      <w:r w:rsidRPr="003E554A">
        <w:rPr>
          <w:color w:val="000000" w:themeColor="text1"/>
        </w:rPr>
        <w:t xml:space="preserve"> Министерства труда и социальной защиты Российской Федерации от 17 ноября 2020 г. N 789н "О внесении изменений в приказ Министерства зд</w:t>
      </w:r>
      <w:r w:rsidRPr="003E554A">
        <w:rPr>
          <w:color w:val="000000" w:themeColor="text1"/>
        </w:rPr>
        <w:t xml:space="preserve">равоохранения и социального развития </w:t>
      </w:r>
      <w:r w:rsidRPr="003E554A">
        <w:rPr>
          <w:color w:val="000000" w:themeColor="text1"/>
        </w:rPr>
        <w:lastRenderedPageBreak/>
        <w:t>Российской Федерации от 24 ноября 2010 г. N 1031н "О формах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федеральными учрежд</w:t>
      </w:r>
      <w:r w:rsidRPr="003E554A">
        <w:rPr>
          <w:color w:val="000000" w:themeColor="text1"/>
        </w:rPr>
        <w:t>ениями медико-социальной экспертизы, и порядке их составления" (зарегистрирован Министерством</w:t>
      </w:r>
      <w:proofErr w:type="gramEnd"/>
      <w:r w:rsidRPr="003E554A">
        <w:rPr>
          <w:color w:val="000000" w:themeColor="text1"/>
        </w:rPr>
        <w:t xml:space="preserve"> юстиции Российской Федерации 21 декабря 2020 г., </w:t>
      </w:r>
      <w:proofErr w:type="gramStart"/>
      <w:r w:rsidRPr="003E554A">
        <w:rPr>
          <w:color w:val="000000" w:themeColor="text1"/>
        </w:rPr>
        <w:t>регистрационный</w:t>
      </w:r>
      <w:proofErr w:type="gramEnd"/>
      <w:r w:rsidRPr="003E554A">
        <w:rPr>
          <w:color w:val="000000" w:themeColor="text1"/>
        </w:rPr>
        <w:t xml:space="preserve"> N 61636).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3. Настоящий приказ вступает в силу с 1 марта 2026 г.</w:t>
      </w: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Министр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А.О.КОТЯКОВ</w:t>
      </w: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673A4C">
      <w:pPr>
        <w:pStyle w:val="ConsPlusNormal0"/>
        <w:jc w:val="right"/>
        <w:outlineLvl w:val="0"/>
        <w:rPr>
          <w:color w:val="000000" w:themeColor="text1"/>
        </w:rPr>
      </w:pPr>
      <w:r w:rsidRPr="003E554A">
        <w:rPr>
          <w:color w:val="000000" w:themeColor="text1"/>
        </w:rPr>
        <w:t>Приложе</w:t>
      </w:r>
      <w:r w:rsidRPr="003E554A">
        <w:rPr>
          <w:color w:val="000000" w:themeColor="text1"/>
        </w:rPr>
        <w:t>ние N 1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к приказу Министерства труда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и социальной защиты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Российской Федерации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от 28 марта 2025 г. N 160н</w:t>
      </w:r>
    </w:p>
    <w:p w:rsidR="000D75C9" w:rsidRPr="003E554A" w:rsidRDefault="000D75C9">
      <w:pPr>
        <w:pStyle w:val="ConsPlusNormal0"/>
        <w:jc w:val="right"/>
        <w:rPr>
          <w:color w:val="000000" w:themeColor="text1"/>
        </w:rPr>
      </w:pP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Форма</w:t>
      </w:r>
    </w:p>
    <w:p w:rsidR="000D75C9" w:rsidRPr="003E554A" w:rsidRDefault="000D75C9">
      <w:pPr>
        <w:pStyle w:val="ConsPlusNormal0"/>
        <w:jc w:val="right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3E554A" w:rsidRPr="003E554A">
        <w:tc>
          <w:tcPr>
            <w:tcW w:w="9050" w:type="dxa"/>
            <w:tcBorders>
              <w:top w:val="nil"/>
              <w:left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  <w:tr w:rsidR="003E554A" w:rsidRPr="003E554A">
        <w:tc>
          <w:tcPr>
            <w:tcW w:w="9050" w:type="dxa"/>
            <w:tcBorders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(наименование федерального учреждения </w:t>
            </w:r>
            <w:proofErr w:type="gramStart"/>
            <w:r w:rsidRPr="003E554A">
              <w:rPr>
                <w:color w:val="000000" w:themeColor="text1"/>
              </w:rPr>
              <w:t>медико-социальной</w:t>
            </w:r>
            <w:proofErr w:type="gramEnd"/>
            <w:r w:rsidRPr="003E554A">
              <w:rPr>
                <w:color w:val="000000" w:themeColor="text1"/>
              </w:rPr>
              <w:t xml:space="preserve"> экспертизы)</w:t>
            </w:r>
          </w:p>
        </w:tc>
      </w:tr>
    </w:tbl>
    <w:p w:rsidR="000D75C9" w:rsidRPr="003E554A" w:rsidRDefault="000D75C9">
      <w:pPr>
        <w:pStyle w:val="ConsPlusNormal0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3E554A" w:rsidRPr="003E554A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bookmarkStart w:id="1" w:name="P43"/>
            <w:bookmarkEnd w:id="1"/>
            <w:r w:rsidRPr="003E554A">
              <w:rPr>
                <w:color w:val="000000" w:themeColor="text1"/>
              </w:rPr>
              <w:t>Справка,</w:t>
            </w:r>
          </w:p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подтверждающая</w:t>
            </w:r>
            <w:proofErr w:type="gramEnd"/>
            <w:r w:rsidRPr="003E554A">
              <w:rPr>
                <w:color w:val="000000" w:themeColor="text1"/>
              </w:rPr>
              <w:t xml:space="preserve"> факт установления инвалидности</w:t>
            </w:r>
          </w:p>
        </w:tc>
      </w:tr>
    </w:tbl>
    <w:p w:rsidR="000D75C9" w:rsidRPr="003E554A" w:rsidRDefault="000D75C9">
      <w:pPr>
        <w:pStyle w:val="ConsPlusNormal0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6"/>
        <w:gridCol w:w="660"/>
        <w:gridCol w:w="340"/>
        <w:gridCol w:w="465"/>
        <w:gridCol w:w="436"/>
        <w:gridCol w:w="390"/>
        <w:gridCol w:w="1381"/>
        <w:gridCol w:w="3542"/>
      </w:tblGrid>
      <w:tr w:rsidR="003E554A" w:rsidRPr="003E554A">
        <w:tc>
          <w:tcPr>
            <w:tcW w:w="90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center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Дата рождения</w:t>
            </w:r>
          </w:p>
        </w:tc>
        <w:tc>
          <w:tcPr>
            <w:tcW w:w="72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551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Страховой номер индивидуального лицевого счета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bookmarkStart w:id="2" w:name="P52"/>
            <w:bookmarkEnd w:id="2"/>
            <w:r w:rsidRPr="003E554A">
              <w:rPr>
                <w:color w:val="000000" w:themeColor="text1"/>
              </w:rPr>
              <w:t xml:space="preserve">Установлена инвалидность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368DE7C5" wp14:editId="7D013CC4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впервые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24CBEABB" wp14:editId="3DF8C873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повторно</w:t>
            </w: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37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bookmarkStart w:id="3" w:name="P53"/>
            <w:bookmarkEnd w:id="3"/>
            <w:r w:rsidRPr="003E554A">
              <w:rPr>
                <w:color w:val="000000" w:themeColor="text1"/>
              </w:rPr>
              <w:t>Дата установления инвалидности</w:t>
            </w:r>
          </w:p>
        </w:tc>
        <w:tc>
          <w:tcPr>
            <w:tcW w:w="53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Группа инвалидности</w:t>
            </w:r>
          </w:p>
        </w:tc>
        <w:tc>
          <w:tcPr>
            <w:tcW w:w="65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28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Причина инвалидности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41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Инвалидность установлена на срок </w:t>
            </w:r>
            <w:proofErr w:type="gramStart"/>
            <w:r w:rsidRPr="003E554A">
              <w:rPr>
                <w:color w:val="000000" w:themeColor="text1"/>
              </w:rPr>
              <w:t>до</w:t>
            </w:r>
            <w:proofErr w:type="gramEnd"/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413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Дата очередного освидетельствования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both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lastRenderedPageBreak/>
              <w:t xml:space="preserve">Причина пропуска срока переосвидетельствования за прошлое время </w:t>
            </w:r>
            <w:proofErr w:type="gramStart"/>
            <w:r w:rsidRPr="003E554A">
              <w:rPr>
                <w:color w:val="000000" w:themeColor="text1"/>
              </w:rPr>
              <w:t>с</w:t>
            </w:r>
            <w:proofErr w:type="gramEnd"/>
            <w:r w:rsidRPr="003E554A">
              <w:rPr>
                <w:color w:val="000000" w:themeColor="text1"/>
              </w:rPr>
              <w:t xml:space="preserve"> _______ по ________ признана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437E1AE8" wp14:editId="57DB13F1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уважительной (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17CDBE8D" wp14:editId="4B13D8D3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неуважительной)</w:t>
            </w:r>
          </w:p>
          <w:p w:rsidR="000D75C9" w:rsidRPr="003E554A" w:rsidRDefault="00673A4C">
            <w:pPr>
              <w:pStyle w:val="ConsPlusNormal0"/>
              <w:jc w:val="both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Инвалидность (категория "ребенок-инвалид"</w:t>
            </w:r>
            <w:r w:rsidRPr="003E554A">
              <w:rPr>
                <w:color w:val="000000" w:themeColor="text1"/>
              </w:rPr>
              <w:t xml:space="preserve">) за прошлое время </w:t>
            </w:r>
            <w:proofErr w:type="gramStart"/>
            <w:r w:rsidRPr="003E554A">
              <w:rPr>
                <w:color w:val="000000" w:themeColor="text1"/>
              </w:rPr>
              <w:t>с</w:t>
            </w:r>
            <w:proofErr w:type="gramEnd"/>
            <w:r w:rsidRPr="003E554A">
              <w:rPr>
                <w:color w:val="000000" w:themeColor="text1"/>
              </w:rPr>
              <w:t xml:space="preserve"> ________ по ________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06D0FDD" wp14:editId="53067803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установлена (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7BA43619" wp14:editId="65BC574A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не установлена)</w:t>
            </w: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33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Дополнительные заключения</w:t>
            </w:r>
          </w:p>
        </w:tc>
        <w:tc>
          <w:tcPr>
            <w:tcW w:w="57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both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Основание: акт </w:t>
            </w:r>
            <w:proofErr w:type="gramStart"/>
            <w:r w:rsidRPr="003E554A">
              <w:rPr>
                <w:color w:val="000000" w:themeColor="text1"/>
              </w:rPr>
              <w:t>медико-социальной</w:t>
            </w:r>
            <w:proofErr w:type="gramEnd"/>
            <w:r w:rsidRPr="003E554A">
              <w:rPr>
                <w:color w:val="000000" w:themeColor="text1"/>
              </w:rPr>
              <w:t xml:space="preserve"> экспертизы гражданина N ________ от "__" ______ ____ г.</w:t>
            </w:r>
          </w:p>
        </w:tc>
      </w:tr>
    </w:tbl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2"/>
        <w:gridCol w:w="340"/>
        <w:gridCol w:w="1428"/>
        <w:gridCol w:w="340"/>
        <w:gridCol w:w="2675"/>
      </w:tblGrid>
      <w:tr w:rsidR="003E554A" w:rsidRPr="003E554A"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Руководитель бюро (главного бюро, Федерального бюро) медико-социальной экспертизы (должностное лицо, уполномоченное руководителем бюро</w:t>
            </w:r>
            <w:proofErr w:type="gramEnd"/>
          </w:p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(главного бюро, Федерального бюро)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  <w:tr w:rsidR="003E554A" w:rsidRPr="003E554A"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jc w:val="center"/>
              <w:rPr>
                <w:color w:val="000000" w:themeColor="text1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(расшифровка подписи)</w:t>
            </w:r>
          </w:p>
        </w:tc>
      </w:tr>
      <w:tr w:rsidR="003E554A" w:rsidRPr="003E554A"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М.П. </w:t>
            </w:r>
            <w:hyperlink w:anchor="P89" w:tooltip="&lt;*&gt; Заполняется при выдаче на бумажном носителе.">
              <w:r w:rsidRPr="003E554A">
                <w:rPr>
                  <w:color w:val="000000" w:themeColor="text1"/>
                </w:rPr>
                <w:t>&lt;*&gt;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673A4C">
      <w:pPr>
        <w:pStyle w:val="ConsPlusNormal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--------------------------------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4" w:name="P89"/>
      <w:bookmarkEnd w:id="4"/>
      <w:r w:rsidRPr="003E554A">
        <w:rPr>
          <w:color w:val="000000" w:themeColor="text1"/>
        </w:rPr>
        <w:t>&lt;*&gt; Заполняется при выдаче на бумажном носителе.</w:t>
      </w: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673A4C">
      <w:pPr>
        <w:pStyle w:val="ConsPlusNormal0"/>
        <w:jc w:val="right"/>
        <w:outlineLvl w:val="0"/>
        <w:rPr>
          <w:color w:val="000000" w:themeColor="text1"/>
        </w:rPr>
      </w:pPr>
      <w:r w:rsidRPr="003E554A">
        <w:rPr>
          <w:color w:val="000000" w:themeColor="text1"/>
        </w:rPr>
        <w:t>Приложение N 2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к приказу Министерства труда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и социальной защиты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Российской Федерации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от 28 марта 2025 г. N 160н</w:t>
      </w:r>
    </w:p>
    <w:p w:rsidR="000D75C9" w:rsidRPr="003E554A" w:rsidRDefault="000D75C9">
      <w:pPr>
        <w:pStyle w:val="ConsPlusNormal0"/>
        <w:jc w:val="right"/>
        <w:rPr>
          <w:color w:val="000000" w:themeColor="text1"/>
        </w:rPr>
      </w:pP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Форма</w:t>
      </w:r>
    </w:p>
    <w:p w:rsidR="000D75C9" w:rsidRPr="003E554A" w:rsidRDefault="000D75C9">
      <w:pPr>
        <w:pStyle w:val="ConsPlusNormal0"/>
        <w:jc w:val="right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3E554A" w:rsidRPr="003E554A">
        <w:tc>
          <w:tcPr>
            <w:tcW w:w="9050" w:type="dxa"/>
            <w:tcBorders>
              <w:top w:val="nil"/>
              <w:left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  <w:tr w:rsidR="003E554A" w:rsidRPr="003E554A">
        <w:tc>
          <w:tcPr>
            <w:tcW w:w="9050" w:type="dxa"/>
            <w:tcBorders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(наименование федерального учреждения </w:t>
            </w:r>
            <w:proofErr w:type="gramStart"/>
            <w:r w:rsidRPr="003E554A">
              <w:rPr>
                <w:color w:val="000000" w:themeColor="text1"/>
              </w:rPr>
              <w:t>медико-социальной</w:t>
            </w:r>
            <w:proofErr w:type="gramEnd"/>
            <w:r w:rsidRPr="003E554A">
              <w:rPr>
                <w:color w:val="000000" w:themeColor="text1"/>
              </w:rPr>
              <w:t xml:space="preserve"> экспертизы)</w:t>
            </w:r>
          </w:p>
        </w:tc>
      </w:tr>
    </w:tbl>
    <w:p w:rsidR="000D75C9" w:rsidRPr="003E554A" w:rsidRDefault="000D75C9">
      <w:pPr>
        <w:pStyle w:val="ConsPlusNormal0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3E554A" w:rsidRPr="003E554A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bookmarkStart w:id="5" w:name="P106"/>
            <w:bookmarkEnd w:id="5"/>
            <w:r w:rsidRPr="003E554A">
              <w:rPr>
                <w:color w:val="000000" w:themeColor="text1"/>
              </w:rPr>
              <w:t>Выписка</w:t>
            </w:r>
          </w:p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из акта </w:t>
            </w:r>
            <w:proofErr w:type="gramStart"/>
            <w:r w:rsidRPr="003E554A">
              <w:rPr>
                <w:color w:val="000000" w:themeColor="text1"/>
              </w:rPr>
              <w:t>медико-социальной</w:t>
            </w:r>
            <w:proofErr w:type="gramEnd"/>
            <w:r w:rsidRPr="003E554A">
              <w:rPr>
                <w:color w:val="000000" w:themeColor="text1"/>
              </w:rPr>
              <w:t xml:space="preserve"> экспертизы гражданина</w:t>
            </w:r>
          </w:p>
        </w:tc>
      </w:tr>
    </w:tbl>
    <w:p w:rsidR="000D75C9" w:rsidRPr="003E554A" w:rsidRDefault="000D75C9">
      <w:pPr>
        <w:pStyle w:val="ConsPlusNormal0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6"/>
        <w:gridCol w:w="660"/>
        <w:gridCol w:w="340"/>
        <w:gridCol w:w="465"/>
        <w:gridCol w:w="826"/>
        <w:gridCol w:w="1381"/>
        <w:gridCol w:w="840"/>
        <w:gridCol w:w="2702"/>
      </w:tblGrid>
      <w:tr w:rsidR="003E554A" w:rsidRPr="003E554A">
        <w:tc>
          <w:tcPr>
            <w:tcW w:w="90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center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Дата рождения</w:t>
            </w:r>
          </w:p>
        </w:tc>
        <w:tc>
          <w:tcPr>
            <w:tcW w:w="72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55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Страховой номер индивидуального лицевого счета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41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bookmarkStart w:id="6" w:name="P115"/>
            <w:bookmarkEnd w:id="6"/>
            <w:r w:rsidRPr="003E554A">
              <w:rPr>
                <w:color w:val="000000" w:themeColor="text1"/>
              </w:rPr>
              <w:t xml:space="preserve">Инвалидность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53BD502F" wp14:editId="20B9FBF5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не установлена</w:t>
            </w:r>
          </w:p>
        </w:tc>
        <w:tc>
          <w:tcPr>
            <w:tcW w:w="4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установлена</w:t>
            </w:r>
            <w:proofErr w:type="gramEnd"/>
            <w:r w:rsidRPr="003E554A">
              <w:rPr>
                <w:color w:val="000000" w:themeColor="text1"/>
              </w:rPr>
              <w:t xml:space="preserve">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2FF81AD8" wp14:editId="5C2AA19D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впервые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0C98EFA0" wp14:editId="622D8B63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повторно</w:t>
            </w: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635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bookmarkStart w:id="7" w:name="P117"/>
            <w:bookmarkEnd w:id="7"/>
            <w:r w:rsidRPr="003E554A">
              <w:rPr>
                <w:color w:val="000000" w:themeColor="text1"/>
              </w:rPr>
              <w:t xml:space="preserve">Дата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530F0ABD" wp14:editId="031BCDAE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установления (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165A3226" wp14:editId="1D428B76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</w:t>
            </w:r>
            <w:proofErr w:type="spellStart"/>
            <w:r w:rsidRPr="003E554A">
              <w:rPr>
                <w:color w:val="000000" w:themeColor="text1"/>
              </w:rPr>
              <w:t>неустановления</w:t>
            </w:r>
            <w:proofErr w:type="spellEnd"/>
            <w:r w:rsidRPr="003E554A">
              <w:rPr>
                <w:color w:val="000000" w:themeColor="text1"/>
              </w:rPr>
              <w:t>) инвалидности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Группа инвалидности</w:t>
            </w:r>
          </w:p>
        </w:tc>
        <w:tc>
          <w:tcPr>
            <w:tcW w:w="65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28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Причина инвалидности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41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Инвалидность установлена на срок </w:t>
            </w:r>
            <w:proofErr w:type="gramStart"/>
            <w:r w:rsidRPr="003E554A">
              <w:rPr>
                <w:color w:val="000000" w:themeColor="text1"/>
              </w:rPr>
              <w:t>до</w:t>
            </w:r>
            <w:proofErr w:type="gramEnd"/>
          </w:p>
        </w:tc>
        <w:tc>
          <w:tcPr>
            <w:tcW w:w="4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41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Дата очередного освидетельствования</w:t>
            </w:r>
          </w:p>
        </w:tc>
        <w:tc>
          <w:tcPr>
            <w:tcW w:w="4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both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Причина пропуска срока переосвидетельствования за прошлое время </w:t>
            </w:r>
            <w:proofErr w:type="gramStart"/>
            <w:r w:rsidRPr="003E554A">
              <w:rPr>
                <w:color w:val="000000" w:themeColor="text1"/>
              </w:rPr>
              <w:t>с</w:t>
            </w:r>
            <w:proofErr w:type="gramEnd"/>
            <w:r w:rsidRPr="003E554A">
              <w:rPr>
                <w:color w:val="000000" w:themeColor="text1"/>
              </w:rPr>
              <w:t xml:space="preserve"> _______ по ________ признана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D24CE2F" wp14:editId="3806E553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уважительной (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70336ED3" wp14:editId="002F88CC">
                  <wp:extent cx="217170" cy="2857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неуважительной)</w:t>
            </w:r>
          </w:p>
          <w:p w:rsidR="000D75C9" w:rsidRPr="003E554A" w:rsidRDefault="00673A4C">
            <w:pPr>
              <w:pStyle w:val="ConsPlusNormal0"/>
              <w:jc w:val="both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Инвалидность (категория "ребенок-инвалид") за прошлое время </w:t>
            </w:r>
            <w:proofErr w:type="gramStart"/>
            <w:r w:rsidRPr="003E554A">
              <w:rPr>
                <w:color w:val="000000" w:themeColor="text1"/>
              </w:rPr>
              <w:t>с</w:t>
            </w:r>
            <w:proofErr w:type="gramEnd"/>
            <w:r w:rsidRPr="003E554A">
              <w:rPr>
                <w:color w:val="000000" w:themeColor="text1"/>
              </w:rPr>
              <w:t xml:space="preserve"> ________ по ________ 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F12EED2" wp14:editId="4460CFB2">
                  <wp:extent cx="217170" cy="28575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уста</w:t>
            </w:r>
            <w:r w:rsidRPr="003E554A">
              <w:rPr>
                <w:color w:val="000000" w:themeColor="text1"/>
              </w:rPr>
              <w:t>новлена (</w:t>
            </w:r>
            <w:r w:rsidRPr="003E554A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2DF1F0FC" wp14:editId="35B6BCFA">
                  <wp:extent cx="217170" cy="28575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554A">
              <w:rPr>
                <w:color w:val="000000" w:themeColor="text1"/>
              </w:rPr>
              <w:t xml:space="preserve"> не установлена)</w:t>
            </w: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33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Дополнительные заключения</w:t>
            </w:r>
          </w:p>
        </w:tc>
        <w:tc>
          <w:tcPr>
            <w:tcW w:w="57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jc w:val="both"/>
              <w:rPr>
                <w:color w:val="000000" w:themeColor="text1"/>
              </w:rPr>
            </w:pPr>
          </w:p>
        </w:tc>
      </w:tr>
      <w:tr w:rsidR="003E554A" w:rsidRPr="003E554A">
        <w:tblPrEx>
          <w:tblBorders>
            <w:insideH w:val="none" w:sz="0" w:space="0" w:color="auto"/>
          </w:tblBorders>
        </w:tblPrEx>
        <w:tc>
          <w:tcPr>
            <w:tcW w:w="90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  <w:tr w:rsidR="003E554A" w:rsidRPr="003E554A">
        <w:tc>
          <w:tcPr>
            <w:tcW w:w="90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both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Основание: акт </w:t>
            </w:r>
            <w:proofErr w:type="gramStart"/>
            <w:r w:rsidRPr="003E554A">
              <w:rPr>
                <w:color w:val="000000" w:themeColor="text1"/>
              </w:rPr>
              <w:t>медико-социальной</w:t>
            </w:r>
            <w:proofErr w:type="gramEnd"/>
            <w:r w:rsidRPr="003E554A">
              <w:rPr>
                <w:color w:val="000000" w:themeColor="text1"/>
              </w:rPr>
              <w:t xml:space="preserve"> экспертизы гражданина N ________ от "__" ______ ____ г.</w:t>
            </w:r>
          </w:p>
        </w:tc>
      </w:tr>
    </w:tbl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2"/>
        <w:gridCol w:w="340"/>
        <w:gridCol w:w="1428"/>
        <w:gridCol w:w="340"/>
        <w:gridCol w:w="2675"/>
      </w:tblGrid>
      <w:tr w:rsidR="003E554A" w:rsidRPr="003E554A"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proofErr w:type="gramStart"/>
            <w:r w:rsidRPr="003E554A">
              <w:rPr>
                <w:color w:val="000000" w:themeColor="text1"/>
              </w:rPr>
              <w:t>Руководитель бюро (главного бюро, Федерального бюро) медико-социальной экспертизы (должностное лицо, уполномоченное руководителем бюро</w:t>
            </w:r>
            <w:proofErr w:type="gramEnd"/>
          </w:p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(главного бюро, Федерального бюро)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  <w:tr w:rsidR="003E554A" w:rsidRPr="003E554A"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jc w:val="center"/>
              <w:rPr>
                <w:color w:val="000000" w:themeColor="text1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jc w:val="center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>(расшифровка подписи)</w:t>
            </w:r>
          </w:p>
        </w:tc>
      </w:tr>
      <w:tr w:rsidR="003E554A" w:rsidRPr="003E554A"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673A4C">
            <w:pPr>
              <w:pStyle w:val="ConsPlusNormal0"/>
              <w:rPr>
                <w:color w:val="000000" w:themeColor="text1"/>
              </w:rPr>
            </w:pPr>
            <w:r w:rsidRPr="003E554A">
              <w:rPr>
                <w:color w:val="000000" w:themeColor="text1"/>
              </w:rPr>
              <w:t xml:space="preserve">М.П. </w:t>
            </w:r>
            <w:hyperlink w:anchor="P152" w:tooltip="&lt;*&gt; Заполняется при выдаче на бумажном носителе.">
              <w:r w:rsidRPr="003E554A">
                <w:rPr>
                  <w:color w:val="000000" w:themeColor="text1"/>
                </w:rPr>
                <w:t>&lt;*&gt;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</w:tcPr>
          <w:p w:rsidR="000D75C9" w:rsidRPr="003E554A" w:rsidRDefault="000D75C9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673A4C">
      <w:pPr>
        <w:pStyle w:val="ConsPlusNormal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--------------------------------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8" w:name="P152"/>
      <w:bookmarkEnd w:id="8"/>
      <w:r w:rsidRPr="003E554A">
        <w:rPr>
          <w:color w:val="000000" w:themeColor="text1"/>
        </w:rPr>
        <w:t>&lt;*&gt; Заполняется при выдаче на бумажном носителе.</w:t>
      </w: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673A4C">
      <w:pPr>
        <w:pStyle w:val="ConsPlusNormal0"/>
        <w:jc w:val="right"/>
        <w:outlineLvl w:val="0"/>
        <w:rPr>
          <w:color w:val="000000" w:themeColor="text1"/>
        </w:rPr>
      </w:pPr>
      <w:r w:rsidRPr="003E554A">
        <w:rPr>
          <w:color w:val="000000" w:themeColor="text1"/>
        </w:rPr>
        <w:t>Приложение N 3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к приказу Министерства труда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и социальной защиты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Российской Федерации</w:t>
      </w:r>
    </w:p>
    <w:p w:rsidR="000D75C9" w:rsidRPr="003E554A" w:rsidRDefault="00673A4C">
      <w:pPr>
        <w:pStyle w:val="ConsPlusNormal0"/>
        <w:jc w:val="right"/>
        <w:rPr>
          <w:color w:val="000000" w:themeColor="text1"/>
        </w:rPr>
      </w:pPr>
      <w:r w:rsidRPr="003E554A">
        <w:rPr>
          <w:color w:val="000000" w:themeColor="text1"/>
        </w:rPr>
        <w:t>от 28 марта 2025 г. N 160н</w:t>
      </w:r>
    </w:p>
    <w:p w:rsidR="000D75C9" w:rsidRPr="003E554A" w:rsidRDefault="000D75C9">
      <w:pPr>
        <w:pStyle w:val="ConsPlusNormal0"/>
        <w:jc w:val="center"/>
        <w:rPr>
          <w:color w:val="000000" w:themeColor="text1"/>
        </w:rPr>
      </w:pP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bookmarkStart w:id="9" w:name="P164"/>
      <w:bookmarkEnd w:id="9"/>
      <w:r w:rsidRPr="003E554A">
        <w:rPr>
          <w:color w:val="000000" w:themeColor="text1"/>
        </w:rPr>
        <w:t>ПОРЯДОК</w:t>
      </w: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СОСТАВЛЕНИЯ СПРАВКИ, ПОДТВЕРЖДАЮЩЕЙ ФАКТ УСТАНОВЛЕНИЯ</w:t>
      </w: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 xml:space="preserve">ИНВАЛИДНОСТИ, И ВЫПИСКИ ИЗ АКТА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</w:t>
      </w:r>
    </w:p>
    <w:p w:rsidR="000D75C9" w:rsidRPr="003E554A" w:rsidRDefault="00673A4C">
      <w:pPr>
        <w:pStyle w:val="ConsPlusTitle0"/>
        <w:jc w:val="center"/>
        <w:rPr>
          <w:color w:val="000000" w:themeColor="text1"/>
        </w:rPr>
      </w:pPr>
      <w:r w:rsidRPr="003E554A">
        <w:rPr>
          <w:color w:val="000000" w:themeColor="text1"/>
        </w:rPr>
        <w:t>ГРАЖДАНИНА, В ТОМ ЧИСЛЕ В ФОРМЕ ЭЛЕКТРОННОГО ДОКУМЕНТА</w:t>
      </w:r>
    </w:p>
    <w:p w:rsidR="000D75C9" w:rsidRPr="003E554A" w:rsidRDefault="000D75C9">
      <w:pPr>
        <w:pStyle w:val="ConsPlusNormal0"/>
        <w:jc w:val="center"/>
        <w:rPr>
          <w:color w:val="000000" w:themeColor="text1"/>
        </w:rPr>
      </w:pPr>
    </w:p>
    <w:p w:rsidR="000D75C9" w:rsidRPr="003E554A" w:rsidRDefault="00673A4C">
      <w:pPr>
        <w:pStyle w:val="ConsPlusNormal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1. </w:t>
      </w:r>
      <w:hyperlink w:anchor="P43" w:tooltip="Справка,">
        <w:r w:rsidRPr="003E554A">
          <w:rPr>
            <w:color w:val="000000" w:themeColor="text1"/>
          </w:rPr>
          <w:t>Справка</w:t>
        </w:r>
      </w:hyperlink>
      <w:r w:rsidRPr="003E554A">
        <w:rPr>
          <w:color w:val="000000" w:themeColor="text1"/>
        </w:rPr>
        <w:t xml:space="preserve">, подтверждающая факт установления инвалидности (далее - справка), и </w:t>
      </w:r>
      <w:hyperlink w:anchor="P106" w:tooltip="Выписка">
        <w:r w:rsidRPr="003E554A">
          <w:rPr>
            <w:color w:val="000000" w:themeColor="text1"/>
          </w:rPr>
          <w:t>выписка</w:t>
        </w:r>
      </w:hyperlink>
      <w:r w:rsidRPr="003E554A">
        <w:rPr>
          <w:color w:val="000000" w:themeColor="text1"/>
        </w:rPr>
        <w:t xml:space="preserve"> из акта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гражданина (далее - выписка) составляются федеральными уч</w:t>
      </w:r>
      <w:r w:rsidRPr="003E554A">
        <w:rPr>
          <w:color w:val="000000" w:themeColor="text1"/>
        </w:rPr>
        <w:t xml:space="preserve">реждениями медико-социальной экспертизы: Федеральным бюро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(далее - Федеральное бюро), главными бюро медико-социальной экспертизы (далее - главные бюро), а также бюро медико-социальной экспертизы в городах и районах (далее - бюр</w:t>
      </w:r>
      <w:r w:rsidRPr="003E554A">
        <w:rPr>
          <w:color w:val="000000" w:themeColor="text1"/>
        </w:rPr>
        <w:t>о), являющимися филиалами главных бюро.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2. Реквизиты </w:t>
      </w:r>
      <w:hyperlink w:anchor="P43" w:tooltip="Справка,">
        <w:r w:rsidRPr="003E554A">
          <w:rPr>
            <w:color w:val="000000" w:themeColor="text1"/>
          </w:rPr>
          <w:t>справки</w:t>
        </w:r>
      </w:hyperlink>
      <w:r w:rsidRPr="003E554A">
        <w:rPr>
          <w:color w:val="000000" w:themeColor="text1"/>
        </w:rPr>
        <w:t xml:space="preserve"> и </w:t>
      </w:r>
      <w:hyperlink w:anchor="P106" w:tooltip="Выписка">
        <w:r w:rsidRPr="003E554A">
          <w:rPr>
            <w:color w:val="000000" w:themeColor="text1"/>
          </w:rPr>
          <w:t>выписки</w:t>
        </w:r>
      </w:hyperlink>
      <w:r w:rsidRPr="003E554A">
        <w:rPr>
          <w:color w:val="000000" w:themeColor="text1"/>
        </w:rPr>
        <w:t xml:space="preserve"> заполняются в точном соответствии с записями аналогичных реквизитов в </w:t>
      </w:r>
      <w:hyperlink r:id="rId13" w:tooltip="Приказ Минтруда России от 09.09.2022 N 517н (ред. от 10.12.2024) &quot;Об утверждении формы и порядка составления акта медико-социальной экспертизы гражданина&quot; (Зарегистрировано в Минюсте России 11.10.2022 N 70467) {КонсультантПлюс}">
        <w:r w:rsidRPr="003E554A">
          <w:rPr>
            <w:color w:val="000000" w:themeColor="text1"/>
          </w:rPr>
          <w:t>акте</w:t>
        </w:r>
      </w:hyperlink>
      <w:r w:rsidRPr="003E554A">
        <w:rPr>
          <w:color w:val="000000" w:themeColor="text1"/>
        </w:rPr>
        <w:t xml:space="preserve">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гражданина &lt;1&gt;.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--------------------------------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 xml:space="preserve">&lt;1&gt; </w:t>
      </w:r>
      <w:hyperlink r:id="rId14" w:tooltip="Приказ Минтруда России от 09.09.2022 N 517н (ред. от 10.12.2024) &quot;Об утверждении формы и порядка составления акта медико-социальной экспертизы гражданина&quot; (Зарегистрировано в Минюсте России 11.10.2022 N 70467) {КонсультантПлюс}">
        <w:r w:rsidRPr="003E554A">
          <w:rPr>
            <w:color w:val="000000" w:themeColor="text1"/>
          </w:rPr>
          <w:t>Форма</w:t>
        </w:r>
      </w:hyperlink>
      <w:r w:rsidRPr="003E554A">
        <w:rPr>
          <w:color w:val="000000" w:themeColor="text1"/>
        </w:rPr>
        <w:t xml:space="preserve"> акта медико-социальной экспертизы гражданина, утвержденная приказом Министерства труда и социальной защиты Российской Федерации от 9 сентября 2022 г. N 517н "Об утверждении формы и порядка составления акта медико-социальной экспертизы гражданин</w:t>
      </w:r>
      <w:r w:rsidRPr="003E554A">
        <w:rPr>
          <w:color w:val="000000" w:themeColor="text1"/>
        </w:rPr>
        <w:t>а" (зарегистрирован Министерством юстиции Российской Федерации 11 октября 2022 г., регистрационный N 70467), с изменениями, внесенными приказом Министерства труда и социальной защиты Российской Федерации от 10 декабря 2024 г</w:t>
      </w:r>
      <w:proofErr w:type="gramEnd"/>
      <w:r w:rsidRPr="003E554A">
        <w:rPr>
          <w:color w:val="000000" w:themeColor="text1"/>
        </w:rPr>
        <w:t>. N 686н (</w:t>
      </w:r>
      <w:proofErr w:type="gramStart"/>
      <w:r w:rsidRPr="003E554A">
        <w:rPr>
          <w:color w:val="000000" w:themeColor="text1"/>
        </w:rPr>
        <w:t>зарегистрирован</w:t>
      </w:r>
      <w:proofErr w:type="gramEnd"/>
      <w:r w:rsidRPr="003E554A">
        <w:rPr>
          <w:color w:val="000000" w:themeColor="text1"/>
        </w:rPr>
        <w:t xml:space="preserve"> Минист</w:t>
      </w:r>
      <w:r w:rsidRPr="003E554A">
        <w:rPr>
          <w:color w:val="000000" w:themeColor="text1"/>
        </w:rPr>
        <w:t>ерством юстиции Российской Федерации 20 марта 2025 г., регистрационный N 81602).</w:t>
      </w: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673A4C">
      <w:pPr>
        <w:pStyle w:val="ConsPlusNormal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3. В строку </w:t>
      </w:r>
      <w:hyperlink w:anchor="P43" w:tooltip="Справка,">
        <w:r w:rsidRPr="003E554A">
          <w:rPr>
            <w:color w:val="000000" w:themeColor="text1"/>
          </w:rPr>
          <w:t>справки</w:t>
        </w:r>
      </w:hyperlink>
      <w:r w:rsidRPr="003E554A">
        <w:rPr>
          <w:color w:val="000000" w:themeColor="text1"/>
        </w:rPr>
        <w:t xml:space="preserve"> и </w:t>
      </w:r>
      <w:hyperlink w:anchor="P106" w:tooltip="Выписка">
        <w:r w:rsidRPr="003E554A">
          <w:rPr>
            <w:color w:val="000000" w:themeColor="text1"/>
          </w:rPr>
          <w:t>выписки</w:t>
        </w:r>
      </w:hyperlink>
      <w:r w:rsidRPr="003E554A">
        <w:rPr>
          <w:color w:val="000000" w:themeColor="text1"/>
        </w:rPr>
        <w:t xml:space="preserve"> "наименование федерального учреждения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</w:t>
      </w:r>
      <w:r w:rsidRPr="003E554A">
        <w:rPr>
          <w:color w:val="000000" w:themeColor="text1"/>
        </w:rPr>
        <w:t>зы" вносится запись о наименовании главного бюро с указанием наименования бюро, Федерального бюро в точном соответствии с наименованием, определенным уставом главного бюро, Федерального бюро.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4. </w:t>
      </w:r>
      <w:hyperlink w:anchor="P43" w:tooltip="Справка,">
        <w:r w:rsidRPr="003E554A">
          <w:rPr>
            <w:color w:val="000000" w:themeColor="text1"/>
          </w:rPr>
          <w:t>Справка</w:t>
        </w:r>
      </w:hyperlink>
      <w:r w:rsidRPr="003E554A">
        <w:rPr>
          <w:color w:val="000000" w:themeColor="text1"/>
        </w:rPr>
        <w:t xml:space="preserve"> и </w:t>
      </w:r>
      <w:hyperlink w:anchor="P106" w:tooltip="Выписка">
        <w:r w:rsidRPr="003E554A">
          <w:rPr>
            <w:color w:val="000000" w:themeColor="text1"/>
          </w:rPr>
          <w:t>выписка</w:t>
        </w:r>
      </w:hyperlink>
      <w:r w:rsidRPr="003E554A">
        <w:rPr>
          <w:color w:val="000000" w:themeColor="text1"/>
        </w:rPr>
        <w:t xml:space="preserve"> содержат следующие сведения о лице, в отношении которого была проведена </w:t>
      </w:r>
      <w:proofErr w:type="gramStart"/>
      <w:r w:rsidRPr="003E554A">
        <w:rPr>
          <w:color w:val="000000" w:themeColor="text1"/>
        </w:rPr>
        <w:t>медико-социальная</w:t>
      </w:r>
      <w:proofErr w:type="gramEnd"/>
      <w:r w:rsidRPr="003E554A">
        <w:rPr>
          <w:color w:val="000000" w:themeColor="text1"/>
        </w:rPr>
        <w:t xml:space="preserve"> экспертиза: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>в строке "фамилия, имя, отчество (при наличии)" указывается фамилия, имя, отчество (при наличии) в именительном падеж</w:t>
      </w:r>
      <w:r w:rsidRPr="003E554A">
        <w:rPr>
          <w:color w:val="000000" w:themeColor="text1"/>
        </w:rPr>
        <w:t>е;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в строке "Дата рождения" указывается дата рождения по формату "ДД наименование месяца ГГГГ";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в строке "Страховой номер индивидуального лицевого счета" указывается страховой номер индивидуального лицевого счета, состоящий из 11 цифр по формату XXX-XXX-XX</w:t>
      </w:r>
      <w:r w:rsidRPr="003E554A">
        <w:rPr>
          <w:color w:val="000000" w:themeColor="text1"/>
        </w:rPr>
        <w:t>X XX;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в </w:t>
      </w:r>
      <w:hyperlink w:anchor="P52" w:tooltip="Установлена инвалидность  впервые  повторно">
        <w:r w:rsidRPr="003E554A">
          <w:rPr>
            <w:color w:val="000000" w:themeColor="text1"/>
          </w:rPr>
          <w:t>строке</w:t>
        </w:r>
      </w:hyperlink>
      <w:r w:rsidRPr="003E554A">
        <w:rPr>
          <w:color w:val="000000" w:themeColor="text1"/>
        </w:rPr>
        <w:t xml:space="preserve"> справки "Установлена инвалидность" указываются данные об установлении инвалидности (категории "ребенок-инвалид") первично или повторно;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lastRenderedPageBreak/>
        <w:t xml:space="preserve">в </w:t>
      </w:r>
      <w:hyperlink w:anchor="P115" w:tooltip="Инвалидность  не установлена">
        <w:r w:rsidRPr="003E554A">
          <w:rPr>
            <w:color w:val="000000" w:themeColor="text1"/>
          </w:rPr>
          <w:t>строке</w:t>
        </w:r>
      </w:hyperlink>
      <w:r w:rsidRPr="003E554A">
        <w:rPr>
          <w:color w:val="000000" w:themeColor="text1"/>
        </w:rPr>
        <w:t xml:space="preserve"> выписки "Инвалидность" указываются сведения об установлении инвалидности (категории "ребенок-инвалид") при первичном или повторном освидетельствовании либо сведения об </w:t>
      </w:r>
      <w:proofErr w:type="spellStart"/>
      <w:r w:rsidRPr="003E554A">
        <w:rPr>
          <w:color w:val="000000" w:themeColor="text1"/>
        </w:rPr>
        <w:t>неустановлении</w:t>
      </w:r>
      <w:proofErr w:type="spellEnd"/>
      <w:r w:rsidRPr="003E554A">
        <w:rPr>
          <w:color w:val="000000" w:themeColor="text1"/>
        </w:rPr>
        <w:t xml:space="preserve"> инвалидности (категории "ребенок-</w:t>
      </w:r>
      <w:r w:rsidRPr="003E554A">
        <w:rPr>
          <w:color w:val="000000" w:themeColor="text1"/>
        </w:rPr>
        <w:t>инвалид");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 xml:space="preserve">в </w:t>
      </w:r>
      <w:hyperlink w:anchor="P53" w:tooltip="Дата установления инвалидности">
        <w:r w:rsidRPr="003E554A">
          <w:rPr>
            <w:color w:val="000000" w:themeColor="text1"/>
          </w:rPr>
          <w:t>строке</w:t>
        </w:r>
      </w:hyperlink>
      <w:r w:rsidRPr="003E554A">
        <w:rPr>
          <w:color w:val="000000" w:themeColor="text1"/>
        </w:rPr>
        <w:t xml:space="preserve"> справки "Дата установления инвалидности" и </w:t>
      </w:r>
      <w:hyperlink w:anchor="P117" w:tooltip="Дата  установления ( неустановления) инвалидности">
        <w:r w:rsidRPr="003E554A">
          <w:rPr>
            <w:color w:val="000000" w:themeColor="text1"/>
          </w:rPr>
          <w:t>строке</w:t>
        </w:r>
      </w:hyperlink>
      <w:r w:rsidRPr="003E554A">
        <w:rPr>
          <w:color w:val="000000" w:themeColor="text1"/>
        </w:rPr>
        <w:t xml:space="preserve"> выписки "Дата </w:t>
      </w:r>
      <w:r w:rsidRPr="003E554A">
        <w:rPr>
          <w:noProof/>
          <w:color w:val="000000" w:themeColor="text1"/>
          <w:position w:val="-10"/>
        </w:rPr>
        <w:drawing>
          <wp:inline distT="0" distB="0" distL="0" distR="0" wp14:anchorId="33861B1E" wp14:editId="3ACB1F7F">
            <wp:extent cx="217170" cy="28575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54A">
        <w:rPr>
          <w:color w:val="000000" w:themeColor="text1"/>
        </w:rPr>
        <w:t xml:space="preserve"> установления (</w:t>
      </w:r>
      <w:r w:rsidRPr="003E554A">
        <w:rPr>
          <w:noProof/>
          <w:color w:val="000000" w:themeColor="text1"/>
          <w:position w:val="-10"/>
        </w:rPr>
        <w:drawing>
          <wp:inline distT="0" distB="0" distL="0" distR="0" wp14:anchorId="652D33FC" wp14:editId="1230406A">
            <wp:extent cx="217170" cy="28575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54A">
        <w:rPr>
          <w:color w:val="000000" w:themeColor="text1"/>
        </w:rPr>
        <w:t xml:space="preserve"> </w:t>
      </w:r>
      <w:proofErr w:type="spellStart"/>
      <w:r w:rsidRPr="003E554A">
        <w:rPr>
          <w:color w:val="000000" w:themeColor="text1"/>
        </w:rPr>
        <w:t>неустановления</w:t>
      </w:r>
      <w:proofErr w:type="spellEnd"/>
      <w:r w:rsidRPr="003E554A">
        <w:rPr>
          <w:color w:val="000000" w:themeColor="text1"/>
        </w:rPr>
        <w:t>) инвалидности" при установлении инвалидности (категории "ребенок-инвалид") указываются: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дата поступления в бюро направления на </w:t>
      </w:r>
      <w:proofErr w:type="gramStart"/>
      <w:r w:rsidRPr="003E554A">
        <w:rPr>
          <w:color w:val="000000" w:themeColor="text1"/>
        </w:rPr>
        <w:t>медико-социальную</w:t>
      </w:r>
      <w:proofErr w:type="gramEnd"/>
      <w:r w:rsidRPr="003E554A">
        <w:rPr>
          <w:color w:val="000000" w:themeColor="text1"/>
        </w:rPr>
        <w:t xml:space="preserve"> экспертизу о проведении медико-социальной экспертизы в случае первичного освидетельствования гр</w:t>
      </w:r>
      <w:r w:rsidRPr="003E554A">
        <w:rPr>
          <w:color w:val="000000" w:themeColor="text1"/>
        </w:rPr>
        <w:t>ажданина; освидетельствования гражданина, пропустившего срок переосвидетельствования; переосвидетельствования инвалида (ребенка-инвалида) ранее установленного срока либо переосвидетельствования инвалида (ребенка-инвалида), в том числе без указания срока пе</w:t>
      </w:r>
      <w:r w:rsidRPr="003E554A">
        <w:rPr>
          <w:color w:val="000000" w:themeColor="text1"/>
        </w:rPr>
        <w:t>реосвидетельствования (бессрочно) в связи с изменением состояния здоровья;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дата поступления в бюро заявления инвалида (его законного или уполномоченного представителя) с приложенными документами, являющимися основанием для изменения причины инвалидности;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д</w:t>
      </w:r>
      <w:r w:rsidRPr="003E554A">
        <w:rPr>
          <w:color w:val="000000" w:themeColor="text1"/>
        </w:rPr>
        <w:t>ата, до которой была установлена инвалидность (категория "ребенок-инвалид") при предыдущем освидетельствовании, в случае переосвидетельствования инвалида (ребенка-инвалида) в установленные сроки;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дата, следующая за днем наступления возраста 18 лет, в случа</w:t>
      </w:r>
      <w:r w:rsidRPr="003E554A">
        <w:rPr>
          <w:color w:val="000000" w:themeColor="text1"/>
        </w:rPr>
        <w:t>е переосвидетельствования ребенка-инвалида, которому категория "ребенок-инвалид" была установлена до достижения возраста 18 лет, в установленные сроки;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>дата поступления в бюро направления на медико-социальную экспертизу или заявления гражданина (его законн</w:t>
      </w:r>
      <w:r w:rsidRPr="003E554A">
        <w:rPr>
          <w:color w:val="000000" w:themeColor="text1"/>
        </w:rPr>
        <w:t xml:space="preserve">ого или уполномоченного представителя) о проведении медико-социальной экспертизы в случае изменения решения главным бюро, Федеральным бюро в порядке обжалования либо в порядке контроля за решениями, принятыми соответственно бюро, главным бюро при усилении </w:t>
      </w:r>
      <w:r w:rsidRPr="003E554A">
        <w:rPr>
          <w:color w:val="000000" w:themeColor="text1"/>
        </w:rPr>
        <w:t>группы инвалидности, изменения решения главным бюро, Федеральным бюро в порядке обжалования либо в порядке контроля за</w:t>
      </w:r>
      <w:proofErr w:type="gramEnd"/>
      <w:r w:rsidRPr="003E554A">
        <w:rPr>
          <w:color w:val="000000" w:themeColor="text1"/>
        </w:rPr>
        <w:t xml:space="preserve"> </w:t>
      </w:r>
      <w:proofErr w:type="gramStart"/>
      <w:r w:rsidRPr="003E554A">
        <w:rPr>
          <w:color w:val="000000" w:themeColor="text1"/>
        </w:rPr>
        <w:t>решениями, принятыми соответственно бюро, главным бюро при изменении срока установления инвалидности (категории ребенок-инвалид) в сторон</w:t>
      </w:r>
      <w:r w:rsidRPr="003E554A">
        <w:rPr>
          <w:color w:val="000000" w:themeColor="text1"/>
        </w:rPr>
        <w:t>у его увеличения, изменения решения главным бюро, Федеральным бюро в порядке обжалования либо в порядке контроля за решениями, принятыми соответственно бюро, главным бюро, при изменении причины инвалидности, гарантирующей инвалиду предоставление более широ</w:t>
      </w:r>
      <w:r w:rsidRPr="003E554A">
        <w:rPr>
          <w:color w:val="000000" w:themeColor="text1"/>
        </w:rPr>
        <w:t>кого круга мер социальной защиты (поддержки), либо при установлении факта заведомо неверного установления причины инвалидности</w:t>
      </w:r>
      <w:proofErr w:type="gramEnd"/>
      <w:r w:rsidRPr="003E554A">
        <w:rPr>
          <w:color w:val="000000" w:themeColor="text1"/>
        </w:rPr>
        <w:t xml:space="preserve"> в бюро, главном бюро;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>дата вынесения решения главным бюро, Федеральным бюро в порядке обжалования либо в порядке контроля за реше</w:t>
      </w:r>
      <w:r w:rsidRPr="003E554A">
        <w:rPr>
          <w:color w:val="000000" w:themeColor="text1"/>
        </w:rPr>
        <w:t xml:space="preserve">ниями, принятыми соответственно бюро, главным бюро при снижении группы инвалидности, </w:t>
      </w:r>
      <w:proofErr w:type="spellStart"/>
      <w:r w:rsidRPr="003E554A">
        <w:rPr>
          <w:color w:val="000000" w:themeColor="text1"/>
        </w:rPr>
        <w:t>неустановлении</w:t>
      </w:r>
      <w:proofErr w:type="spellEnd"/>
      <w:r w:rsidRPr="003E554A">
        <w:rPr>
          <w:color w:val="000000" w:themeColor="text1"/>
        </w:rPr>
        <w:t xml:space="preserve"> инвалидности (категории "ребенок-инвалид"), изменении срока установления инвалидности (категории "ребенок-инвалид") в сторону его уменьшения, изменении прич</w:t>
      </w:r>
      <w:r w:rsidRPr="003E554A">
        <w:rPr>
          <w:color w:val="000000" w:themeColor="text1"/>
        </w:rPr>
        <w:t>ины инвалидности по выбору инвалида (его законного или уполномоченного представителя), определенному в ходе освидетельствования в главном бюро (Федеральном бюро);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>в строке "Группа инвалидности" указывается установленная группа инвалидности "первая группа",</w:t>
      </w:r>
      <w:r w:rsidRPr="003E554A">
        <w:rPr>
          <w:color w:val="000000" w:themeColor="text1"/>
        </w:rPr>
        <w:t xml:space="preserve"> "вторая группа", "третья группа", или указывается "категория "ребенок-инвалид";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lastRenderedPageBreak/>
        <w:t>в строке "Причина инвалидности" указывается установленная причина инвалидности;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в строке "Инвалидность установлена на срок </w:t>
      </w:r>
      <w:proofErr w:type="gramStart"/>
      <w:r w:rsidRPr="003E554A">
        <w:rPr>
          <w:color w:val="000000" w:themeColor="text1"/>
        </w:rPr>
        <w:t>до</w:t>
      </w:r>
      <w:proofErr w:type="gramEnd"/>
      <w:r w:rsidRPr="003E554A">
        <w:rPr>
          <w:color w:val="000000" w:themeColor="text1"/>
        </w:rPr>
        <w:t xml:space="preserve">" указывается </w:t>
      </w:r>
      <w:proofErr w:type="gramStart"/>
      <w:r w:rsidRPr="003E554A">
        <w:rPr>
          <w:color w:val="000000" w:themeColor="text1"/>
        </w:rPr>
        <w:t>дата</w:t>
      </w:r>
      <w:proofErr w:type="gramEnd"/>
      <w:r w:rsidRPr="003E554A">
        <w:rPr>
          <w:color w:val="000000" w:themeColor="text1"/>
        </w:rPr>
        <w:t>, до которой установлена инвалид</w:t>
      </w:r>
      <w:r w:rsidRPr="003E554A">
        <w:rPr>
          <w:color w:val="000000" w:themeColor="text1"/>
        </w:rPr>
        <w:t>ность (категория "ребенок-инвалид") по формату "ДД наименование месяца ГГГГ":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первое число месяца, следующего за месяцем, на который назначено очередное освидетельствование, и год, до которого установлена инвалидность (категория "ребенок-инвалид");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дата, следующая за днем наступления возраста 18 лет, при установлении категории "ребенок-инвалид" до достижения возраста 18 лет;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в строке "Дата очередного освидетельствования" указывается дата очередного освидетельствования, которая определяется с учетом г</w:t>
      </w:r>
      <w:r w:rsidRPr="003E554A">
        <w:rPr>
          <w:color w:val="000000" w:themeColor="text1"/>
        </w:rPr>
        <w:t>рафика работы бюро по календарю соответствующего года, по формату "ДД наименование месяца ГГГГ".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При установлении инвалидности без указания срока переосвидетельствования в указанную строку вносится запись "бессрочно";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>в строке "Причина пропуска срока перео</w:t>
      </w:r>
      <w:r w:rsidRPr="003E554A">
        <w:rPr>
          <w:color w:val="000000" w:themeColor="text1"/>
        </w:rPr>
        <w:t xml:space="preserve">свидетельствования за прошлое время с _______ по _______ признана </w:t>
      </w:r>
      <w:r w:rsidRPr="003E554A">
        <w:rPr>
          <w:noProof/>
          <w:color w:val="000000" w:themeColor="text1"/>
          <w:position w:val="-10"/>
        </w:rPr>
        <w:drawing>
          <wp:inline distT="0" distB="0" distL="0" distR="0" wp14:anchorId="064185B4" wp14:editId="1AB2FACC">
            <wp:extent cx="217170" cy="285750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54A">
        <w:rPr>
          <w:color w:val="000000" w:themeColor="text1"/>
        </w:rPr>
        <w:t xml:space="preserve"> уважительной (</w:t>
      </w:r>
      <w:r w:rsidRPr="003E554A">
        <w:rPr>
          <w:noProof/>
          <w:color w:val="000000" w:themeColor="text1"/>
          <w:position w:val="-10"/>
        </w:rPr>
        <w:drawing>
          <wp:inline distT="0" distB="0" distL="0" distR="0" wp14:anchorId="50C2C89F" wp14:editId="5B9764CF">
            <wp:extent cx="217170" cy="285750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54A">
        <w:rPr>
          <w:color w:val="000000" w:themeColor="text1"/>
        </w:rPr>
        <w:t xml:space="preserve"> неуважительной)" указывается характер причины пропуска срока переосвидетельствования за прошлое время и период, в течение которого лицо не проходило переосвидетельствование</w:t>
      </w:r>
      <w:r w:rsidRPr="003E554A">
        <w:rPr>
          <w:color w:val="000000" w:themeColor="text1"/>
        </w:rPr>
        <w:t>.</w:t>
      </w:r>
      <w:proofErr w:type="gramEnd"/>
      <w:r w:rsidRPr="003E554A">
        <w:rPr>
          <w:color w:val="000000" w:themeColor="text1"/>
        </w:rPr>
        <w:t xml:space="preserve"> </w:t>
      </w:r>
      <w:proofErr w:type="gramStart"/>
      <w:r w:rsidRPr="003E554A">
        <w:rPr>
          <w:color w:val="000000" w:themeColor="text1"/>
        </w:rPr>
        <w:t>При этом после предлога "с" указывается дата, до которой была установлена инвалидность (категория "ребенок-инвалид") при предыдущем освидетельствовании, по формату "ДД наименование месяца ГГГГ", после предлога "по" указывается дата, непосредственно предш</w:t>
      </w:r>
      <w:r w:rsidRPr="003E554A">
        <w:rPr>
          <w:color w:val="000000" w:themeColor="text1"/>
        </w:rPr>
        <w:t>ествующая дате настоящего установления инвалидности (категории "ребенок-инвалид"), по формату "ДД наименование месяца ГГГГ";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 xml:space="preserve">в строке "Инвалидность (категория "ребенок-инвалид") за прошлое время с _______ по ______ </w:t>
      </w:r>
      <w:r w:rsidRPr="003E554A">
        <w:rPr>
          <w:noProof/>
          <w:color w:val="000000" w:themeColor="text1"/>
          <w:position w:val="-10"/>
        </w:rPr>
        <w:drawing>
          <wp:inline distT="0" distB="0" distL="0" distR="0" wp14:anchorId="0D35B861" wp14:editId="60EF0CFF">
            <wp:extent cx="217170" cy="285750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54A">
        <w:rPr>
          <w:color w:val="000000" w:themeColor="text1"/>
        </w:rPr>
        <w:t xml:space="preserve"> установлена (</w:t>
      </w:r>
      <w:r w:rsidRPr="003E554A">
        <w:rPr>
          <w:noProof/>
          <w:color w:val="000000" w:themeColor="text1"/>
          <w:position w:val="-10"/>
        </w:rPr>
        <w:drawing>
          <wp:inline distT="0" distB="0" distL="0" distR="0" wp14:anchorId="5628564A" wp14:editId="64833217">
            <wp:extent cx="217170" cy="285750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54A">
        <w:rPr>
          <w:color w:val="000000" w:themeColor="text1"/>
        </w:rPr>
        <w:t xml:space="preserve"> не установлена)" указыва</w:t>
      </w:r>
      <w:r w:rsidRPr="003E554A">
        <w:rPr>
          <w:color w:val="000000" w:themeColor="text1"/>
        </w:rPr>
        <w:t>ются сведения об установлении (</w:t>
      </w:r>
      <w:proofErr w:type="spellStart"/>
      <w:r w:rsidRPr="003E554A">
        <w:rPr>
          <w:color w:val="000000" w:themeColor="text1"/>
        </w:rPr>
        <w:t>неустановлении</w:t>
      </w:r>
      <w:proofErr w:type="spellEnd"/>
      <w:r w:rsidRPr="003E554A">
        <w:rPr>
          <w:color w:val="000000" w:themeColor="text1"/>
        </w:rPr>
        <w:t>) инвалидности (категории "ребенок-инвалид") за прошлое время в период, в течение которого лицо не проходило переосвидетельствование по уважительной причине, по формату "ДД наименование месяца ГГГГ";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в строке "Д</w:t>
      </w:r>
      <w:r w:rsidRPr="003E554A">
        <w:rPr>
          <w:color w:val="000000" w:themeColor="text1"/>
        </w:rPr>
        <w:t xml:space="preserve">ополнительные заключения" указываются сведения о формах социальной защиты, а </w:t>
      </w:r>
      <w:proofErr w:type="gramStart"/>
      <w:r w:rsidRPr="003E554A">
        <w:rPr>
          <w:color w:val="000000" w:themeColor="text1"/>
        </w:rPr>
        <w:t>также</w:t>
      </w:r>
      <w:proofErr w:type="gramEnd"/>
      <w:r w:rsidRPr="003E554A">
        <w:rPr>
          <w:color w:val="000000" w:themeColor="text1"/>
        </w:rPr>
        <w:t xml:space="preserve"> если инвалидность была установлена в период с 1 января 2004 года по 31 декабря 2009 года делается запись о ранее установленной степени ограничения способности к трудовой дея</w:t>
      </w:r>
      <w:r w:rsidRPr="003E554A">
        <w:rPr>
          <w:color w:val="000000" w:themeColor="text1"/>
        </w:rPr>
        <w:t>тельности;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>в строке "Основание: акт медико-социальной экспертизы гражданина" указывается номер акта медико-социальной экспертизы гражданина и дата регистрации в бюро направления на медико-социальную экспертизу или заявления гражданина (его законного или уп</w:t>
      </w:r>
      <w:r w:rsidRPr="003E554A">
        <w:rPr>
          <w:color w:val="000000" w:themeColor="text1"/>
        </w:rPr>
        <w:t xml:space="preserve">олномоченного представителя) о проведении медико-социальной экспертизы либо дата вынесения решения об изменении ранее принятого решения в случае, когда контрольное освидетельствование проводится по инициативе главного бюро, Федерального бюро без заявления </w:t>
      </w:r>
      <w:r w:rsidRPr="003E554A">
        <w:rPr>
          <w:color w:val="000000" w:themeColor="text1"/>
        </w:rPr>
        <w:t>гражданина.</w:t>
      </w:r>
      <w:proofErr w:type="gramEnd"/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10" w:name="P199"/>
      <w:bookmarkEnd w:id="10"/>
      <w:r w:rsidRPr="003E554A">
        <w:rPr>
          <w:color w:val="000000" w:themeColor="text1"/>
        </w:rPr>
        <w:t xml:space="preserve">5. </w:t>
      </w:r>
      <w:hyperlink w:anchor="P43" w:tooltip="Справка,">
        <w:r w:rsidRPr="003E554A">
          <w:rPr>
            <w:color w:val="000000" w:themeColor="text1"/>
          </w:rPr>
          <w:t>Справка</w:t>
        </w:r>
      </w:hyperlink>
      <w:r w:rsidRPr="003E554A">
        <w:rPr>
          <w:color w:val="000000" w:themeColor="text1"/>
        </w:rPr>
        <w:t xml:space="preserve"> и </w:t>
      </w:r>
      <w:hyperlink w:anchor="P106" w:tooltip="Выписка">
        <w:r w:rsidRPr="003E554A">
          <w:rPr>
            <w:color w:val="000000" w:themeColor="text1"/>
          </w:rPr>
          <w:t>выписка</w:t>
        </w:r>
      </w:hyperlink>
      <w:r w:rsidRPr="003E554A">
        <w:rPr>
          <w:color w:val="000000" w:themeColor="text1"/>
        </w:rPr>
        <w:t xml:space="preserve"> формируются в государственной информационной системе "Единая централизованная цифровая платформа в социальной сфере" (далее - Единая цифровая п</w:t>
      </w:r>
      <w:r w:rsidRPr="003E554A">
        <w:rPr>
          <w:color w:val="000000" w:themeColor="text1"/>
        </w:rPr>
        <w:t xml:space="preserve">латформа) в автоматическом режиме на основе акта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гражданина, подписывается усиленной квалифицированной электронной подписью руководителя бюро </w:t>
      </w:r>
      <w:r w:rsidRPr="003E554A">
        <w:rPr>
          <w:color w:val="000000" w:themeColor="text1"/>
        </w:rPr>
        <w:lastRenderedPageBreak/>
        <w:t>(главного бюро, Федерального бюро) либо усиленной квалифицированной электронной подпи</w:t>
      </w:r>
      <w:r w:rsidRPr="003E554A">
        <w:rPr>
          <w:color w:val="000000" w:themeColor="text1"/>
        </w:rPr>
        <w:t>сью уполномоченного им должностного лица.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6. </w:t>
      </w:r>
      <w:hyperlink w:anchor="P43" w:tooltip="Справка,">
        <w:r w:rsidRPr="003E554A">
          <w:rPr>
            <w:color w:val="000000" w:themeColor="text1"/>
          </w:rPr>
          <w:t>Справка</w:t>
        </w:r>
      </w:hyperlink>
      <w:r w:rsidRPr="003E554A">
        <w:rPr>
          <w:color w:val="000000" w:themeColor="text1"/>
        </w:rPr>
        <w:t xml:space="preserve"> и </w:t>
      </w:r>
      <w:hyperlink w:anchor="P106" w:tooltip="Выписка">
        <w:r w:rsidRPr="003E554A">
          <w:rPr>
            <w:color w:val="000000" w:themeColor="text1"/>
          </w:rPr>
          <w:t>выписка</w:t>
        </w:r>
      </w:hyperlink>
      <w:r w:rsidRPr="003E554A">
        <w:rPr>
          <w:color w:val="000000" w:themeColor="text1"/>
        </w:rPr>
        <w:t xml:space="preserve">, сформированные в соответствии с </w:t>
      </w:r>
      <w:hyperlink w:anchor="P199" w:tooltip="5. Справка и выписка формируются в государственной информационной системе &quot;Единая централизованная цифровая платформа в социальной сфере&quot; (далее - Единая цифровая платформа) в автоматическом режиме на основе акта медико-социальной экспертизы гражданина, подпис">
        <w:r w:rsidRPr="003E554A">
          <w:rPr>
            <w:color w:val="000000" w:themeColor="text1"/>
          </w:rPr>
          <w:t>пунктом 5</w:t>
        </w:r>
      </w:hyperlink>
      <w:r w:rsidRPr="003E554A">
        <w:rPr>
          <w:color w:val="000000" w:themeColor="text1"/>
        </w:rPr>
        <w:t xml:space="preserve"> настоящего Порядка, оформленные</w:t>
      </w:r>
      <w:r w:rsidRPr="003E554A">
        <w:rPr>
          <w:color w:val="000000" w:themeColor="text1"/>
        </w:rPr>
        <w:t xml:space="preserve"> на бумажном носителе, заверяются печатью бюро (главного бюро, Федерального бюро) и подписываются руководителем бюро (главного бюро, Федерального бюро) либо уполномоченным им должностным лицом.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 xml:space="preserve">7. По запросу гражданина справка и выписка, </w:t>
      </w:r>
      <w:proofErr w:type="gramStart"/>
      <w:r w:rsidRPr="003E554A">
        <w:rPr>
          <w:color w:val="000000" w:themeColor="text1"/>
        </w:rPr>
        <w:t>оформленные</w:t>
      </w:r>
      <w:proofErr w:type="gramEnd"/>
      <w:r w:rsidRPr="003E554A">
        <w:rPr>
          <w:color w:val="000000" w:themeColor="text1"/>
        </w:rPr>
        <w:t xml:space="preserve"> в форм</w:t>
      </w:r>
      <w:r w:rsidRPr="003E554A">
        <w:rPr>
          <w:color w:val="000000" w:themeColor="text1"/>
        </w:rPr>
        <w:t xml:space="preserve">е электронного документа, подписываются усиленной квалифицированной электронной подписью на Единой цифровой платформе и направляются гражданину (его законному или уполномоченному представителю) в личный кабинет в федеральной государственной информационной </w:t>
      </w:r>
      <w:r w:rsidRPr="003E554A">
        <w:rPr>
          <w:color w:val="000000" w:themeColor="text1"/>
        </w:rPr>
        <w:t>системе "Единый портал государственных и муниципальных услуг (функций).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8. В случае изменения персональных данных гражданина, признанного инвалидом, по его заявлению (заявлению его законного или уполномоченного представителя) бюро вносит изменения в сведен</w:t>
      </w:r>
      <w:r w:rsidRPr="003E554A">
        <w:rPr>
          <w:color w:val="000000" w:themeColor="text1"/>
        </w:rPr>
        <w:t xml:space="preserve">ия об установлении инвалидности на основании акта </w:t>
      </w:r>
      <w:proofErr w:type="gramStart"/>
      <w:r w:rsidRPr="003E554A">
        <w:rPr>
          <w:color w:val="000000" w:themeColor="text1"/>
        </w:rPr>
        <w:t>медико-социальной</w:t>
      </w:r>
      <w:proofErr w:type="gramEnd"/>
      <w:r w:rsidRPr="003E554A">
        <w:rPr>
          <w:color w:val="000000" w:themeColor="text1"/>
        </w:rPr>
        <w:t xml:space="preserve"> экспертизы гражданина, который составляется без дополнительного освидетельствования, о чем делается запись в </w:t>
      </w:r>
      <w:hyperlink r:id="rId15" w:tooltip="Приказ Минтруда России от 04.07.2022 N 389н (ред. от 10.12.2024) &quot;Об утверждении формы и порядка заполнения протокола проведения медико-социальной экспертизы гражданина&quot; (Зарегистрировано в Минюсте России 16.09.2022 N 70120) {КонсультантПлюс}">
        <w:r w:rsidRPr="003E554A">
          <w:rPr>
            <w:color w:val="000000" w:themeColor="text1"/>
          </w:rPr>
          <w:t>протоколе</w:t>
        </w:r>
      </w:hyperlink>
      <w:r w:rsidRPr="003E554A">
        <w:rPr>
          <w:color w:val="000000" w:themeColor="text1"/>
        </w:rPr>
        <w:t xml:space="preserve"> проведения медико-социальной экспертизы &lt;2&gt;.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3E554A">
        <w:rPr>
          <w:color w:val="000000" w:themeColor="text1"/>
        </w:rPr>
        <w:t>--------------------------------</w:t>
      </w:r>
    </w:p>
    <w:p w:rsidR="000D75C9" w:rsidRPr="003E554A" w:rsidRDefault="00673A4C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3E554A">
        <w:rPr>
          <w:color w:val="000000" w:themeColor="text1"/>
        </w:rPr>
        <w:t xml:space="preserve">&lt;2&gt; </w:t>
      </w:r>
      <w:hyperlink r:id="rId16" w:tooltip="Приказ Минтруда России от 04.07.2022 N 389н (ред. от 10.12.2024) &quot;Об утверждении формы и порядка заполнения протокола проведения медико-социальной экспертизы гражданина&quot; (Зарегистрировано в Минюсте России 16.09.2022 N 70120) {КонсультантПлюс}">
        <w:r w:rsidRPr="003E554A">
          <w:rPr>
            <w:color w:val="000000" w:themeColor="text1"/>
          </w:rPr>
          <w:t>Форма</w:t>
        </w:r>
      </w:hyperlink>
      <w:r w:rsidRPr="003E554A">
        <w:rPr>
          <w:color w:val="000000" w:themeColor="text1"/>
        </w:rPr>
        <w:t xml:space="preserve"> протокола проведения медико-социальной экспертизы гражданина, утвержденная приказом Министерства труда и социальной защиты Российской Федерации от 4 июля 2022 г. N 389н (зареги</w:t>
      </w:r>
      <w:r w:rsidRPr="003E554A">
        <w:rPr>
          <w:color w:val="000000" w:themeColor="text1"/>
        </w:rPr>
        <w:t>стрирован Министерством юстиции Российской Федерации 16 сентября 2022 г., регистрационный N 70120), с изменениями, внесенными приказами Министерства труда и социальной защиты Российской Федерации от 16 апреля 2024 г. N 203н (зарегистрирован Министерством ю</w:t>
      </w:r>
      <w:r w:rsidRPr="003E554A">
        <w:rPr>
          <w:color w:val="000000" w:themeColor="text1"/>
        </w:rPr>
        <w:t>стиции Российской Федерации 24 мая</w:t>
      </w:r>
      <w:proofErr w:type="gramEnd"/>
      <w:r w:rsidRPr="003E554A">
        <w:rPr>
          <w:color w:val="000000" w:themeColor="text1"/>
        </w:rPr>
        <w:t xml:space="preserve"> </w:t>
      </w:r>
      <w:proofErr w:type="gramStart"/>
      <w:r w:rsidRPr="003E554A">
        <w:rPr>
          <w:color w:val="000000" w:themeColor="text1"/>
        </w:rPr>
        <w:t>2024 г., регистрационный N 78258), и от 10 декабря 2024 г. N 685н (зарегистрирован Министерством юстиции Российской Федерации 20 марта 2025 г., регистрационный N 81603).</w:t>
      </w:r>
      <w:proofErr w:type="gramEnd"/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ind w:firstLine="540"/>
        <w:jc w:val="both"/>
        <w:rPr>
          <w:color w:val="000000" w:themeColor="text1"/>
        </w:rPr>
      </w:pPr>
    </w:p>
    <w:p w:rsidR="000D75C9" w:rsidRPr="003E554A" w:rsidRDefault="000D75C9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0D75C9" w:rsidRPr="003E554A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A4C" w:rsidRDefault="00673A4C">
      <w:r>
        <w:separator/>
      </w:r>
    </w:p>
  </w:endnote>
  <w:endnote w:type="continuationSeparator" w:id="0">
    <w:p w:rsidR="00673A4C" w:rsidRDefault="0067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5C9" w:rsidRPr="00370425" w:rsidRDefault="000D75C9" w:rsidP="0037042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5C9" w:rsidRPr="00370425" w:rsidRDefault="000D75C9" w:rsidP="0037042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A4C" w:rsidRDefault="00673A4C">
      <w:r>
        <w:separator/>
      </w:r>
    </w:p>
  </w:footnote>
  <w:footnote w:type="continuationSeparator" w:id="0">
    <w:p w:rsidR="00673A4C" w:rsidRDefault="00673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5C9" w:rsidRPr="00370425" w:rsidRDefault="000D75C9" w:rsidP="0037042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5C9" w:rsidRPr="00370425" w:rsidRDefault="000D75C9" w:rsidP="003704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5C9"/>
    <w:rsid w:val="000D75C9"/>
    <w:rsid w:val="00370425"/>
    <w:rsid w:val="003E554A"/>
    <w:rsid w:val="0067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704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42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704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0425"/>
  </w:style>
  <w:style w:type="paragraph" w:styleId="a7">
    <w:name w:val="footer"/>
    <w:basedOn w:val="a"/>
    <w:link w:val="a8"/>
    <w:uiPriority w:val="99"/>
    <w:unhideWhenUsed/>
    <w:rsid w:val="003704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704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704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42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704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0425"/>
  </w:style>
  <w:style w:type="paragraph" w:styleId="a7">
    <w:name w:val="footer"/>
    <w:basedOn w:val="a"/>
    <w:link w:val="a8"/>
    <w:uiPriority w:val="99"/>
    <w:unhideWhenUsed/>
    <w:rsid w:val="003704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70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45379&amp;date=02.11.2026&amp;dst=100117&amp;field=134" TargetMode="External"/><Relationship Id="rId13" Type="http://schemas.openxmlformats.org/officeDocument/2006/relationships/hyperlink" Target="http://cons.0100.pfr.ru/cons/cgi/online.cgi?req=doc&amp;base=LAW&amp;n=501525&amp;date=02.11.2026&amp;dst=100019&amp;field=134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cons.0100.pfr.ru/cons/cgi/online.cgi?req=doc&amp;base=LAW&amp;n=512793&amp;date=02.11.2026&amp;dst=116&amp;field=134" TargetMode="External"/><Relationship Id="rId12" Type="http://schemas.openxmlformats.org/officeDocument/2006/relationships/image" Target="media/image1.wmf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01526&amp;date=02.11.2026&amp;dst=100020&amp;field=134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371768&amp;date=02.11.202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01526&amp;date=02.11.2026&amp;dst=100020&amp;field=134" TargetMode="External"/><Relationship Id="rId10" Type="http://schemas.openxmlformats.org/officeDocument/2006/relationships/hyperlink" Target="http://cons.0100.pfr.ru/cons/cgi/online.cgi?req=doc&amp;base=LAW&amp;n=150536&amp;date=02.11.2026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371887&amp;date=02.11.2026" TargetMode="External"/><Relationship Id="rId14" Type="http://schemas.openxmlformats.org/officeDocument/2006/relationships/hyperlink" Target="http://cons.0100.pfr.ru/cons/cgi/online.cgi?req=doc&amp;base=LAW&amp;n=501525&amp;date=02.11.2026&amp;dst=100019&amp;field=1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3085</Words>
  <Characters>17588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Минтруда России от 28.03.2025 N 160н
"Об утверждении форм справки, подтверждающей факт установления инвалидности, выписки из акта медико-социальной экспертизы гражданина и порядка их составления, в том числе в форме электронного документа"
(Зарегис</vt:lpstr>
    </vt:vector>
  </TitlesOfParts>
  <Company>КонсультантПлюс Версия 4025.00.50</Company>
  <LinksUpToDate>false</LinksUpToDate>
  <CharactersWithSpaces>20632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28.03.2025 N 160н
"Об утверждении форм справки, подтверждающей факт установления инвалидности, выписки из акта медико-социальной экспертизы гражданина и порядка их составления, в том числе в форме электронного документа"
(Зарегистрировано в Минюсте России 28.04.2025 N 81986)</dc:title>
  <dc:creator>Черноусов Вадим Сергеевич</dc:creator>
  <cp:lastModifiedBy>Черноусов Вадим Сергеевич</cp:lastModifiedBy>
  <cp:revision>3</cp:revision>
  <dcterms:created xsi:type="dcterms:W3CDTF">2026-11-02T09:25:00Z</dcterms:created>
  <dcterms:modified xsi:type="dcterms:W3CDTF">2026-11-02T09:25:00Z</dcterms:modified>
</cp:coreProperties>
</file>