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23" w:rsidRDefault="00997923">
      <w:pPr>
        <w:pStyle w:val="ConsPlusTitlePage"/>
      </w:pPr>
      <w:bookmarkStart w:id="0" w:name="_GoBack"/>
      <w:bookmarkEnd w:id="0"/>
    </w:p>
    <w:p w:rsidR="00997923" w:rsidRDefault="00997923">
      <w:pPr>
        <w:pStyle w:val="ConsPlusNormal"/>
        <w:ind w:firstLine="540"/>
        <w:jc w:val="both"/>
        <w:outlineLvl w:val="0"/>
      </w:pPr>
    </w:p>
    <w:p w:rsidR="00997923" w:rsidRDefault="00997923">
      <w:pPr>
        <w:pStyle w:val="ConsPlusTitle"/>
        <w:jc w:val="center"/>
        <w:outlineLvl w:val="0"/>
      </w:pPr>
      <w:r>
        <w:t>ПРАВИТЕЛЬСТВО РОССИЙСКОЙ ФЕДЕРАЦИИ</w:t>
      </w:r>
    </w:p>
    <w:p w:rsidR="00997923" w:rsidRDefault="00997923">
      <w:pPr>
        <w:pStyle w:val="ConsPlusTitle"/>
        <w:jc w:val="center"/>
      </w:pPr>
    </w:p>
    <w:p w:rsidR="00997923" w:rsidRDefault="00997923">
      <w:pPr>
        <w:pStyle w:val="ConsPlusTitle"/>
        <w:jc w:val="center"/>
      </w:pPr>
      <w:r>
        <w:t>ПОСТАНОВЛЕНИЕ</w:t>
      </w:r>
    </w:p>
    <w:p w:rsidR="00997923" w:rsidRDefault="00997923">
      <w:pPr>
        <w:pStyle w:val="ConsPlusTitle"/>
        <w:jc w:val="center"/>
      </w:pPr>
      <w:r>
        <w:t>от 1 апреля 2005 г. N 176</w:t>
      </w:r>
    </w:p>
    <w:p w:rsidR="00997923" w:rsidRDefault="00997923">
      <w:pPr>
        <w:pStyle w:val="ConsPlusTitle"/>
        <w:jc w:val="center"/>
      </w:pPr>
    </w:p>
    <w:p w:rsidR="00997923" w:rsidRDefault="00997923">
      <w:pPr>
        <w:pStyle w:val="ConsPlusTitle"/>
        <w:jc w:val="center"/>
      </w:pPr>
      <w:r>
        <w:t>ОБ УТВЕРЖДЕНИИ ПРАВИЛ</w:t>
      </w:r>
    </w:p>
    <w:p w:rsidR="00997923" w:rsidRDefault="00997923">
      <w:pPr>
        <w:pStyle w:val="ConsPlusTitle"/>
        <w:jc w:val="center"/>
      </w:pPr>
      <w:r>
        <w:t>КОМПЕНСАЦИИ РАСХОДОВ НА ОПЛАТУ СТОИМОСТИ ПРОЕЗДА</w:t>
      </w:r>
    </w:p>
    <w:p w:rsidR="00997923" w:rsidRDefault="00997923">
      <w:pPr>
        <w:pStyle w:val="ConsPlusTitle"/>
        <w:jc w:val="center"/>
      </w:pPr>
      <w:r>
        <w:t>ПО ТЕРРИТОРИИ РОССИЙСКОЙ ФЕДЕРАЦИИ ПЕНСИОНЕРАМ,</w:t>
      </w:r>
    </w:p>
    <w:p w:rsidR="00997923" w:rsidRDefault="00997923">
      <w:pPr>
        <w:pStyle w:val="ConsPlusTitle"/>
        <w:jc w:val="center"/>
      </w:pPr>
      <w:proofErr w:type="gramStart"/>
      <w:r>
        <w:t>ЯВЛЯЮЩИМСЯ ПОЛУЧАТЕЛЯМИ СТРАХОВЫХ ПЕНСИЙ ПО СТАРОСТИ</w:t>
      </w:r>
      <w:proofErr w:type="gramEnd"/>
    </w:p>
    <w:p w:rsidR="00997923" w:rsidRDefault="00997923">
      <w:pPr>
        <w:pStyle w:val="ConsPlusTitle"/>
        <w:jc w:val="center"/>
      </w:pPr>
      <w:r>
        <w:t xml:space="preserve">И ПО ИНВАЛИДНОСТИ И </w:t>
      </w:r>
      <w:proofErr w:type="gramStart"/>
      <w:r>
        <w:t>ПРОЖИВАЮЩИМ</w:t>
      </w:r>
      <w:proofErr w:type="gramEnd"/>
      <w:r>
        <w:t xml:space="preserve"> В РАЙОНАХ КРАЙНЕГО СЕВЕРА</w:t>
      </w:r>
    </w:p>
    <w:p w:rsidR="00997923" w:rsidRDefault="00997923">
      <w:pPr>
        <w:pStyle w:val="ConsPlusTitle"/>
        <w:jc w:val="center"/>
      </w:pPr>
      <w:r>
        <w:t xml:space="preserve">И ПРИРАВНЕННЫХ К НИМ </w:t>
      </w:r>
      <w:proofErr w:type="gramStart"/>
      <w:r>
        <w:t>МЕСТНОСТЯХ</w:t>
      </w:r>
      <w:proofErr w:type="gramEnd"/>
      <w:r>
        <w:t>, К МЕСТУ ОТДЫХА И ОБРАТНО</w:t>
      </w:r>
    </w:p>
    <w:p w:rsidR="00997923" w:rsidRDefault="00997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7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7923" w:rsidRDefault="00997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923" w:rsidRDefault="00997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923" w:rsidRDefault="00997923">
            <w:pPr>
              <w:pStyle w:val="ConsPlusNormal"/>
              <w:jc w:val="center"/>
            </w:pPr>
            <w:r>
              <w:rPr>
                <w:color w:val="392C69"/>
              </w:rPr>
              <w:t>Список изменяющих документов</w:t>
            </w:r>
          </w:p>
          <w:p w:rsidR="00997923" w:rsidRDefault="00997923">
            <w:pPr>
              <w:pStyle w:val="ConsPlusNormal"/>
              <w:jc w:val="center"/>
            </w:pPr>
            <w:proofErr w:type="gramStart"/>
            <w:r>
              <w:rPr>
                <w:color w:val="392C69"/>
              </w:rPr>
              <w:t xml:space="preserve">(в ред. Постановлений Правительства РФ от 26.10.2011 </w:t>
            </w:r>
            <w:hyperlink r:id="rId5">
              <w:r>
                <w:rPr>
                  <w:color w:val="0000FF"/>
                </w:rPr>
                <w:t>N 863</w:t>
              </w:r>
            </w:hyperlink>
            <w:r>
              <w:rPr>
                <w:color w:val="392C69"/>
              </w:rPr>
              <w:t>,</w:t>
            </w:r>
            <w:proofErr w:type="gramEnd"/>
          </w:p>
          <w:p w:rsidR="00997923" w:rsidRDefault="00997923">
            <w:pPr>
              <w:pStyle w:val="ConsPlusNormal"/>
              <w:jc w:val="center"/>
            </w:pPr>
            <w:r>
              <w:rPr>
                <w:color w:val="392C69"/>
              </w:rPr>
              <w:t xml:space="preserve">от 25.03.2013 </w:t>
            </w:r>
            <w:hyperlink r:id="rId6">
              <w:r>
                <w:rPr>
                  <w:color w:val="0000FF"/>
                </w:rPr>
                <w:t>N 257</w:t>
              </w:r>
            </w:hyperlink>
            <w:r>
              <w:rPr>
                <w:color w:val="392C69"/>
              </w:rPr>
              <w:t xml:space="preserve">, от 11.12.2014 </w:t>
            </w:r>
            <w:hyperlink r:id="rId7">
              <w:r>
                <w:rPr>
                  <w:color w:val="0000FF"/>
                </w:rPr>
                <w:t>N 1349</w:t>
              </w:r>
            </w:hyperlink>
            <w:r>
              <w:rPr>
                <w:color w:val="392C69"/>
              </w:rPr>
              <w:t xml:space="preserve">, от 04.08.2015 </w:t>
            </w:r>
            <w:hyperlink r:id="rId8">
              <w:r>
                <w:rPr>
                  <w:color w:val="0000FF"/>
                </w:rPr>
                <w:t>N 790</w:t>
              </w:r>
            </w:hyperlink>
            <w:r>
              <w:rPr>
                <w:color w:val="392C69"/>
              </w:rPr>
              <w:t>,</w:t>
            </w:r>
          </w:p>
          <w:p w:rsidR="00997923" w:rsidRDefault="00997923">
            <w:pPr>
              <w:pStyle w:val="ConsPlusNormal"/>
              <w:jc w:val="center"/>
            </w:pPr>
            <w:r>
              <w:rPr>
                <w:color w:val="392C69"/>
              </w:rPr>
              <w:t xml:space="preserve">от 07.03.2016 </w:t>
            </w:r>
            <w:hyperlink r:id="rId9">
              <w:r>
                <w:rPr>
                  <w:color w:val="0000FF"/>
                </w:rPr>
                <w:t>N 171</w:t>
              </w:r>
            </w:hyperlink>
            <w:r>
              <w:rPr>
                <w:color w:val="392C69"/>
              </w:rPr>
              <w:t xml:space="preserve">, от 08.12.2016 </w:t>
            </w:r>
            <w:hyperlink r:id="rId10">
              <w:r>
                <w:rPr>
                  <w:color w:val="0000FF"/>
                </w:rPr>
                <w:t>N 1321</w:t>
              </w:r>
            </w:hyperlink>
            <w:r>
              <w:rPr>
                <w:color w:val="392C69"/>
              </w:rPr>
              <w:t xml:space="preserve">, от 30.12.2020 </w:t>
            </w:r>
            <w:hyperlink r:id="rId11">
              <w:r>
                <w:rPr>
                  <w:color w:val="0000FF"/>
                </w:rPr>
                <w:t>N 2378</w:t>
              </w:r>
            </w:hyperlink>
            <w:r>
              <w:rPr>
                <w:color w:val="392C69"/>
              </w:rPr>
              <w:t>,</w:t>
            </w:r>
          </w:p>
          <w:p w:rsidR="00997923" w:rsidRDefault="00997923">
            <w:pPr>
              <w:pStyle w:val="ConsPlusNormal"/>
              <w:jc w:val="center"/>
            </w:pPr>
            <w:r>
              <w:rPr>
                <w:color w:val="392C69"/>
              </w:rPr>
              <w:t xml:space="preserve">от 02.02.2021 </w:t>
            </w:r>
            <w:hyperlink r:id="rId12">
              <w:r>
                <w:rPr>
                  <w:color w:val="0000FF"/>
                </w:rPr>
                <w:t>N 100</w:t>
              </w:r>
            </w:hyperlink>
            <w:r>
              <w:rPr>
                <w:color w:val="392C69"/>
              </w:rPr>
              <w:t xml:space="preserve">, от 16.06.2021 </w:t>
            </w:r>
            <w:hyperlink r:id="rId13">
              <w:r>
                <w:rPr>
                  <w:color w:val="0000FF"/>
                </w:rPr>
                <w:t>N 913</w:t>
              </w:r>
            </w:hyperlink>
            <w:r>
              <w:rPr>
                <w:color w:val="392C69"/>
              </w:rPr>
              <w:t xml:space="preserve">, от 22.08.2022 </w:t>
            </w:r>
            <w:hyperlink r:id="rId14">
              <w:r>
                <w:rPr>
                  <w:color w:val="0000FF"/>
                </w:rPr>
                <w:t>N 1473</w:t>
              </w:r>
            </w:hyperlink>
            <w:r>
              <w:rPr>
                <w:color w:val="392C69"/>
              </w:rPr>
              <w:t>,</w:t>
            </w:r>
          </w:p>
          <w:p w:rsidR="00997923" w:rsidRDefault="00997923">
            <w:pPr>
              <w:pStyle w:val="ConsPlusNormal"/>
              <w:jc w:val="center"/>
            </w:pPr>
            <w:r>
              <w:rPr>
                <w:color w:val="392C69"/>
              </w:rPr>
              <w:t xml:space="preserve">от 24.03.2023 </w:t>
            </w:r>
            <w:hyperlink r:id="rId15">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7923" w:rsidRDefault="00997923">
            <w:pPr>
              <w:pStyle w:val="ConsPlusNormal"/>
            </w:pPr>
          </w:p>
        </w:tc>
      </w:tr>
    </w:tbl>
    <w:p w:rsidR="00997923" w:rsidRDefault="00997923">
      <w:pPr>
        <w:pStyle w:val="ConsPlusNormal"/>
        <w:jc w:val="center"/>
      </w:pPr>
    </w:p>
    <w:p w:rsidR="00997923" w:rsidRDefault="00997923">
      <w:pPr>
        <w:pStyle w:val="ConsPlusNormal"/>
        <w:ind w:firstLine="540"/>
        <w:jc w:val="both"/>
      </w:pPr>
      <w:r>
        <w:t xml:space="preserve">В целях реализации </w:t>
      </w:r>
      <w:hyperlink r:id="rId16">
        <w:r>
          <w:rPr>
            <w:color w:val="0000FF"/>
          </w:rPr>
          <w:t>статьи 34</w:t>
        </w:r>
      </w:hyperlink>
      <w:r>
        <w:t xml:space="preserve">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Правительство Российской Федерации постановляет:</w:t>
      </w:r>
    </w:p>
    <w:p w:rsidR="00997923" w:rsidRDefault="00997923">
      <w:pPr>
        <w:pStyle w:val="ConsPlusNormal"/>
        <w:spacing w:before="220"/>
        <w:ind w:firstLine="540"/>
        <w:jc w:val="both"/>
      </w:pPr>
      <w:r>
        <w:t xml:space="preserve">1. Утвердить прилагаемые </w:t>
      </w:r>
      <w:hyperlink w:anchor="P43">
        <w:r>
          <w:rPr>
            <w:color w:val="0000FF"/>
          </w:rPr>
          <w:t>Правила</w:t>
        </w:r>
      </w:hyperlink>
      <w:r>
        <w:t xml:space="preserve"> компенсации расходов на оплату стоимости проезда по территории Российской Федерации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и обратно.</w:t>
      </w:r>
    </w:p>
    <w:p w:rsidR="00997923" w:rsidRDefault="00997923">
      <w:pPr>
        <w:pStyle w:val="ConsPlusNormal"/>
        <w:jc w:val="both"/>
      </w:pPr>
      <w:r>
        <w:t>(</w:t>
      </w:r>
      <w:proofErr w:type="gramStart"/>
      <w:r>
        <w:t>в</w:t>
      </w:r>
      <w:proofErr w:type="gramEnd"/>
      <w:r>
        <w:t xml:space="preserve"> ред. Постановлений Правительства РФ от 04.08.2015 </w:t>
      </w:r>
      <w:hyperlink r:id="rId17">
        <w:r>
          <w:rPr>
            <w:color w:val="0000FF"/>
          </w:rPr>
          <w:t>N 790</w:t>
        </w:r>
      </w:hyperlink>
      <w:r>
        <w:t xml:space="preserve">, от 02.02.2021 </w:t>
      </w:r>
      <w:hyperlink r:id="rId18">
        <w:r>
          <w:rPr>
            <w:color w:val="0000FF"/>
          </w:rPr>
          <w:t>N 100</w:t>
        </w:r>
      </w:hyperlink>
      <w:r>
        <w:t>)</w:t>
      </w:r>
    </w:p>
    <w:p w:rsidR="00997923" w:rsidRDefault="00997923">
      <w:pPr>
        <w:pStyle w:val="ConsPlusNormal"/>
        <w:spacing w:before="220"/>
        <w:ind w:firstLine="540"/>
        <w:jc w:val="both"/>
      </w:pPr>
      <w:r>
        <w:t xml:space="preserve">2. Финансовое обеспечение расходов, связанных с реализацией </w:t>
      </w:r>
      <w:hyperlink w:anchor="P43">
        <w:r>
          <w:rPr>
            <w:color w:val="0000FF"/>
          </w:rPr>
          <w:t>Правил,</w:t>
        </w:r>
      </w:hyperlink>
      <w:r>
        <w:t xml:space="preserve"> утвержденных настоящим Постановлением, осуществляется за счет средств федерального бюджета, предоставляемых в порядке межбюджетных отношений бюджету Фонда пенсионного и социального страхования Российской Федерации, в пределах ассигнований, предусмотренных в сводной бюджетной росписи федерального бюджета Министерству финансов Российской Федерации.</w:t>
      </w:r>
    </w:p>
    <w:p w:rsidR="00997923" w:rsidRDefault="00997923">
      <w:pPr>
        <w:pStyle w:val="ConsPlusNormal"/>
        <w:jc w:val="both"/>
      </w:pPr>
      <w:r>
        <w:t>(</w:t>
      </w:r>
      <w:proofErr w:type="gramStart"/>
      <w:r>
        <w:t>в</w:t>
      </w:r>
      <w:proofErr w:type="gramEnd"/>
      <w:r>
        <w:t xml:space="preserve"> ред. </w:t>
      </w:r>
      <w:hyperlink r:id="rId19">
        <w:r>
          <w:rPr>
            <w:color w:val="0000FF"/>
          </w:rPr>
          <w:t>Постановления</w:t>
        </w:r>
      </w:hyperlink>
      <w:r>
        <w:t xml:space="preserve"> Правительства РФ от 24.03.2023 N 471)</w:t>
      </w:r>
    </w:p>
    <w:p w:rsidR="00997923" w:rsidRDefault="00997923">
      <w:pPr>
        <w:pStyle w:val="ConsPlusNormal"/>
        <w:spacing w:before="220"/>
        <w:ind w:firstLine="540"/>
        <w:jc w:val="both"/>
      </w:pPr>
      <w:r>
        <w:t xml:space="preserve">2(1). Фонду пенсионного и социального страхования Российской Федерации осуществлять информационное взаимодействие с открытым акционерным обществом "Российские железные дороги" в электронной форме с использованием единой системы межведомственного электронного взаимодействия с целью получения информации о стоимости проезда железнодорожным транспортом по соответствующему маршруту в пределах, установленных </w:t>
      </w:r>
      <w:hyperlink w:anchor="P43">
        <w:r>
          <w:rPr>
            <w:color w:val="0000FF"/>
          </w:rPr>
          <w:t>Правилами</w:t>
        </w:r>
      </w:hyperlink>
      <w:r>
        <w:t>, утвержденными настоящим постановлением.</w:t>
      </w:r>
    </w:p>
    <w:p w:rsidR="00997923" w:rsidRDefault="00997923">
      <w:pPr>
        <w:pStyle w:val="ConsPlusNormal"/>
        <w:jc w:val="both"/>
      </w:pPr>
      <w:r>
        <w:t>(</w:t>
      </w:r>
      <w:proofErr w:type="gramStart"/>
      <w:r>
        <w:t>п</w:t>
      </w:r>
      <w:proofErr w:type="gramEnd"/>
      <w:r>
        <w:t xml:space="preserve">. 2(1) введен </w:t>
      </w:r>
      <w:hyperlink r:id="rId20">
        <w:r>
          <w:rPr>
            <w:color w:val="0000FF"/>
          </w:rPr>
          <w:t>Постановлением</w:t>
        </w:r>
      </w:hyperlink>
      <w:r>
        <w:t xml:space="preserve"> Правительства РФ от 30.12.2020 N 2378; в ред. </w:t>
      </w:r>
      <w:hyperlink r:id="rId21">
        <w:r>
          <w:rPr>
            <w:color w:val="0000FF"/>
          </w:rPr>
          <w:t>Постановления</w:t>
        </w:r>
      </w:hyperlink>
      <w:r>
        <w:t xml:space="preserve"> Правительства РФ от 24.03.2023 N 471)</w:t>
      </w:r>
    </w:p>
    <w:p w:rsidR="00997923" w:rsidRDefault="00997923">
      <w:pPr>
        <w:pStyle w:val="ConsPlusNormal"/>
        <w:spacing w:before="220"/>
        <w:ind w:firstLine="540"/>
        <w:jc w:val="both"/>
      </w:pPr>
      <w:r>
        <w:t xml:space="preserve">3. Министерству труда и социальной защиты Российской Федерации давать </w:t>
      </w:r>
      <w:hyperlink r:id="rId22">
        <w:r>
          <w:rPr>
            <w:color w:val="0000FF"/>
          </w:rPr>
          <w:t>разъяснения</w:t>
        </w:r>
      </w:hyperlink>
      <w:r>
        <w:t xml:space="preserve"> о применении </w:t>
      </w:r>
      <w:hyperlink w:anchor="P43">
        <w:r>
          <w:rPr>
            <w:color w:val="0000FF"/>
          </w:rPr>
          <w:t>Правил,</w:t>
        </w:r>
      </w:hyperlink>
      <w:r>
        <w:t xml:space="preserve"> утвержденных настоящим Постановлением.</w:t>
      </w:r>
    </w:p>
    <w:p w:rsidR="00997923" w:rsidRDefault="00997923">
      <w:pPr>
        <w:pStyle w:val="ConsPlusNormal"/>
        <w:jc w:val="both"/>
      </w:pPr>
      <w:r>
        <w:t>(</w:t>
      </w:r>
      <w:proofErr w:type="gramStart"/>
      <w:r>
        <w:t>в</w:t>
      </w:r>
      <w:proofErr w:type="gramEnd"/>
      <w:r>
        <w:t xml:space="preserve"> ред. </w:t>
      </w:r>
      <w:hyperlink r:id="rId23">
        <w:r>
          <w:rPr>
            <w:color w:val="0000FF"/>
          </w:rPr>
          <w:t>Постановления</w:t>
        </w:r>
      </w:hyperlink>
      <w:r>
        <w:t xml:space="preserve"> Правительства РФ от 25.03.2013 N 257)</w:t>
      </w:r>
    </w:p>
    <w:p w:rsidR="00997923" w:rsidRDefault="00997923">
      <w:pPr>
        <w:pStyle w:val="ConsPlusNormal"/>
        <w:spacing w:before="220"/>
        <w:ind w:firstLine="540"/>
        <w:jc w:val="both"/>
      </w:pPr>
      <w:r>
        <w:t>4. Настоящее Постановление распространяется на правоотношения, возникшие с 1 января 2005 г.</w:t>
      </w:r>
    </w:p>
    <w:p w:rsidR="00997923" w:rsidRDefault="00997923">
      <w:pPr>
        <w:pStyle w:val="ConsPlusNormal"/>
        <w:ind w:firstLine="540"/>
        <w:jc w:val="both"/>
      </w:pPr>
    </w:p>
    <w:p w:rsidR="00997923" w:rsidRDefault="00997923">
      <w:pPr>
        <w:pStyle w:val="ConsPlusNormal"/>
        <w:jc w:val="right"/>
      </w:pPr>
      <w:r>
        <w:t>Председатель Правительства</w:t>
      </w:r>
    </w:p>
    <w:p w:rsidR="00997923" w:rsidRDefault="00997923">
      <w:pPr>
        <w:pStyle w:val="ConsPlusNormal"/>
        <w:jc w:val="right"/>
      </w:pPr>
      <w:r>
        <w:t>Российской Федерации</w:t>
      </w:r>
    </w:p>
    <w:p w:rsidR="00997923" w:rsidRDefault="00997923">
      <w:pPr>
        <w:pStyle w:val="ConsPlusNormal"/>
        <w:jc w:val="right"/>
      </w:pPr>
      <w:r>
        <w:t>М.ФРАДКОВ</w:t>
      </w:r>
    </w:p>
    <w:p w:rsidR="00997923" w:rsidRDefault="00997923">
      <w:pPr>
        <w:pStyle w:val="ConsPlusNormal"/>
        <w:jc w:val="right"/>
      </w:pPr>
    </w:p>
    <w:p w:rsidR="00997923" w:rsidRDefault="00997923">
      <w:pPr>
        <w:pStyle w:val="ConsPlusNormal"/>
        <w:jc w:val="right"/>
      </w:pPr>
    </w:p>
    <w:p w:rsidR="00997923" w:rsidRDefault="00997923">
      <w:pPr>
        <w:pStyle w:val="ConsPlusNormal"/>
        <w:jc w:val="right"/>
      </w:pPr>
    </w:p>
    <w:p w:rsidR="00997923" w:rsidRDefault="00997923">
      <w:pPr>
        <w:pStyle w:val="ConsPlusNormal"/>
        <w:jc w:val="right"/>
      </w:pPr>
    </w:p>
    <w:p w:rsidR="00997923" w:rsidRDefault="00997923">
      <w:pPr>
        <w:pStyle w:val="ConsPlusNormal"/>
        <w:jc w:val="right"/>
      </w:pPr>
    </w:p>
    <w:p w:rsidR="00997923" w:rsidRDefault="00997923">
      <w:pPr>
        <w:pStyle w:val="ConsPlusNormal"/>
        <w:jc w:val="right"/>
        <w:outlineLvl w:val="0"/>
      </w:pPr>
      <w:r>
        <w:t>Утверждены</w:t>
      </w:r>
    </w:p>
    <w:p w:rsidR="00997923" w:rsidRDefault="00997923">
      <w:pPr>
        <w:pStyle w:val="ConsPlusNormal"/>
        <w:jc w:val="right"/>
      </w:pPr>
      <w:r>
        <w:t>Постановлением Правительства</w:t>
      </w:r>
    </w:p>
    <w:p w:rsidR="00997923" w:rsidRDefault="00997923">
      <w:pPr>
        <w:pStyle w:val="ConsPlusNormal"/>
        <w:jc w:val="right"/>
      </w:pPr>
      <w:r>
        <w:t>Российской Федерации</w:t>
      </w:r>
    </w:p>
    <w:p w:rsidR="00997923" w:rsidRDefault="00997923">
      <w:pPr>
        <w:pStyle w:val="ConsPlusNormal"/>
        <w:jc w:val="right"/>
      </w:pPr>
      <w:r>
        <w:t>от 1 апреля 2005 г. N 176</w:t>
      </w:r>
    </w:p>
    <w:p w:rsidR="00997923" w:rsidRDefault="00997923">
      <w:pPr>
        <w:pStyle w:val="ConsPlusNormal"/>
        <w:ind w:firstLine="540"/>
        <w:jc w:val="both"/>
      </w:pPr>
    </w:p>
    <w:p w:rsidR="00997923" w:rsidRDefault="00997923">
      <w:pPr>
        <w:pStyle w:val="ConsPlusTitle"/>
        <w:jc w:val="center"/>
      </w:pPr>
      <w:bookmarkStart w:id="1" w:name="P43"/>
      <w:bookmarkEnd w:id="1"/>
      <w:r>
        <w:t>ПРАВИЛА</w:t>
      </w:r>
    </w:p>
    <w:p w:rsidR="00997923" w:rsidRDefault="00997923">
      <w:pPr>
        <w:pStyle w:val="ConsPlusTitle"/>
        <w:jc w:val="center"/>
      </w:pPr>
      <w:r>
        <w:t>КОМПЕНСАЦИИ РАСХОДОВ НА ОПЛАТУ СТОИМОСТИ ПРОЕЗДА</w:t>
      </w:r>
    </w:p>
    <w:p w:rsidR="00997923" w:rsidRDefault="00997923">
      <w:pPr>
        <w:pStyle w:val="ConsPlusTitle"/>
        <w:jc w:val="center"/>
      </w:pPr>
      <w:r>
        <w:t>ПО ТЕРРИТОРИИ РОССИЙСКОЙ ФЕДЕРАЦИИ ПЕНСИОНЕРАМ,</w:t>
      </w:r>
    </w:p>
    <w:p w:rsidR="00997923" w:rsidRDefault="00997923">
      <w:pPr>
        <w:pStyle w:val="ConsPlusTitle"/>
        <w:jc w:val="center"/>
      </w:pPr>
      <w:proofErr w:type="gramStart"/>
      <w:r>
        <w:t>ЯВЛЯЮЩИМСЯ ПОЛУЧАТЕЛЯМИ СТРАХОВЫХ ПЕНСИЙ ПО СТАРОСТИ</w:t>
      </w:r>
      <w:proofErr w:type="gramEnd"/>
    </w:p>
    <w:p w:rsidR="00997923" w:rsidRDefault="00997923">
      <w:pPr>
        <w:pStyle w:val="ConsPlusTitle"/>
        <w:jc w:val="center"/>
      </w:pPr>
      <w:r>
        <w:t xml:space="preserve">И ПО ИНВАЛИДНОСТИ И </w:t>
      </w:r>
      <w:proofErr w:type="gramStart"/>
      <w:r>
        <w:t>ПРОЖИВАЮЩИМ</w:t>
      </w:r>
      <w:proofErr w:type="gramEnd"/>
      <w:r>
        <w:t xml:space="preserve"> В РАЙОНАХ КРАЙНЕГО СЕВЕРА</w:t>
      </w:r>
    </w:p>
    <w:p w:rsidR="00997923" w:rsidRDefault="00997923">
      <w:pPr>
        <w:pStyle w:val="ConsPlusTitle"/>
        <w:jc w:val="center"/>
      </w:pPr>
      <w:r>
        <w:t xml:space="preserve">И ПРИРАВНЕННЫХ К НИМ </w:t>
      </w:r>
      <w:proofErr w:type="gramStart"/>
      <w:r>
        <w:t>МЕСТНОСТЯХ</w:t>
      </w:r>
      <w:proofErr w:type="gramEnd"/>
      <w:r>
        <w:t>, К МЕСТУ ОТДЫХА И ОБРАТНО</w:t>
      </w:r>
    </w:p>
    <w:p w:rsidR="00997923" w:rsidRDefault="00997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7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7923" w:rsidRDefault="00997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923" w:rsidRDefault="00997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923" w:rsidRDefault="00997923">
            <w:pPr>
              <w:pStyle w:val="ConsPlusNormal"/>
              <w:jc w:val="center"/>
            </w:pPr>
            <w:r>
              <w:rPr>
                <w:color w:val="392C69"/>
              </w:rPr>
              <w:t>Список изменяющих документов</w:t>
            </w:r>
          </w:p>
          <w:p w:rsidR="00997923" w:rsidRDefault="00997923">
            <w:pPr>
              <w:pStyle w:val="ConsPlusNormal"/>
              <w:jc w:val="center"/>
            </w:pPr>
            <w:proofErr w:type="gramStart"/>
            <w:r>
              <w:rPr>
                <w:color w:val="392C69"/>
              </w:rPr>
              <w:t xml:space="preserve">(в ред. Постановлений Правительства РФ от 26.10.2011 </w:t>
            </w:r>
            <w:hyperlink r:id="rId24">
              <w:r>
                <w:rPr>
                  <w:color w:val="0000FF"/>
                </w:rPr>
                <w:t>N 863</w:t>
              </w:r>
            </w:hyperlink>
            <w:r>
              <w:rPr>
                <w:color w:val="392C69"/>
              </w:rPr>
              <w:t>,</w:t>
            </w:r>
            <w:proofErr w:type="gramEnd"/>
          </w:p>
          <w:p w:rsidR="00997923" w:rsidRDefault="00997923">
            <w:pPr>
              <w:pStyle w:val="ConsPlusNormal"/>
              <w:jc w:val="center"/>
            </w:pPr>
            <w:r>
              <w:rPr>
                <w:color w:val="392C69"/>
              </w:rPr>
              <w:t xml:space="preserve">от 11.12.2014 </w:t>
            </w:r>
            <w:hyperlink r:id="rId25">
              <w:r>
                <w:rPr>
                  <w:color w:val="0000FF"/>
                </w:rPr>
                <w:t>N 1349</w:t>
              </w:r>
            </w:hyperlink>
            <w:r>
              <w:rPr>
                <w:color w:val="392C69"/>
              </w:rPr>
              <w:t xml:space="preserve">, от 04.08.2015 </w:t>
            </w:r>
            <w:hyperlink r:id="rId26">
              <w:r>
                <w:rPr>
                  <w:color w:val="0000FF"/>
                </w:rPr>
                <w:t>N 790</w:t>
              </w:r>
            </w:hyperlink>
            <w:r>
              <w:rPr>
                <w:color w:val="392C69"/>
              </w:rPr>
              <w:t xml:space="preserve">, от 07.03.2016 </w:t>
            </w:r>
            <w:hyperlink r:id="rId27">
              <w:r>
                <w:rPr>
                  <w:color w:val="0000FF"/>
                </w:rPr>
                <w:t>N 171</w:t>
              </w:r>
            </w:hyperlink>
            <w:r>
              <w:rPr>
                <w:color w:val="392C69"/>
              </w:rPr>
              <w:t>,</w:t>
            </w:r>
          </w:p>
          <w:p w:rsidR="00997923" w:rsidRDefault="00997923">
            <w:pPr>
              <w:pStyle w:val="ConsPlusNormal"/>
              <w:jc w:val="center"/>
            </w:pPr>
            <w:r>
              <w:rPr>
                <w:color w:val="392C69"/>
              </w:rPr>
              <w:t xml:space="preserve">от 08.12.2016 </w:t>
            </w:r>
            <w:hyperlink r:id="rId28">
              <w:r>
                <w:rPr>
                  <w:color w:val="0000FF"/>
                </w:rPr>
                <w:t>N 1321</w:t>
              </w:r>
            </w:hyperlink>
            <w:r>
              <w:rPr>
                <w:color w:val="392C69"/>
              </w:rPr>
              <w:t xml:space="preserve">, от 30.12.2020 </w:t>
            </w:r>
            <w:hyperlink r:id="rId29">
              <w:r>
                <w:rPr>
                  <w:color w:val="0000FF"/>
                </w:rPr>
                <w:t>N 2378</w:t>
              </w:r>
            </w:hyperlink>
            <w:r>
              <w:rPr>
                <w:color w:val="392C69"/>
              </w:rPr>
              <w:t xml:space="preserve">, от 02.02.2021 </w:t>
            </w:r>
            <w:hyperlink r:id="rId30">
              <w:r>
                <w:rPr>
                  <w:color w:val="0000FF"/>
                </w:rPr>
                <w:t>N 100</w:t>
              </w:r>
            </w:hyperlink>
            <w:r>
              <w:rPr>
                <w:color w:val="392C69"/>
              </w:rPr>
              <w:t>,</w:t>
            </w:r>
          </w:p>
          <w:p w:rsidR="00997923" w:rsidRDefault="00997923">
            <w:pPr>
              <w:pStyle w:val="ConsPlusNormal"/>
              <w:jc w:val="center"/>
            </w:pPr>
            <w:r>
              <w:rPr>
                <w:color w:val="392C69"/>
              </w:rPr>
              <w:t xml:space="preserve">от 16.06.2021 </w:t>
            </w:r>
            <w:hyperlink r:id="rId31">
              <w:r>
                <w:rPr>
                  <w:color w:val="0000FF"/>
                </w:rPr>
                <w:t>N 913</w:t>
              </w:r>
            </w:hyperlink>
            <w:r>
              <w:rPr>
                <w:color w:val="392C69"/>
              </w:rPr>
              <w:t xml:space="preserve">, от 22.08.2022 </w:t>
            </w:r>
            <w:hyperlink r:id="rId32">
              <w:r>
                <w:rPr>
                  <w:color w:val="0000FF"/>
                </w:rPr>
                <w:t>N 1473</w:t>
              </w:r>
            </w:hyperlink>
            <w:r>
              <w:rPr>
                <w:color w:val="392C69"/>
              </w:rPr>
              <w:t xml:space="preserve">, от 24.03.2023 </w:t>
            </w:r>
            <w:hyperlink r:id="rId33">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7923" w:rsidRDefault="00997923">
            <w:pPr>
              <w:pStyle w:val="ConsPlusNormal"/>
            </w:pPr>
          </w:p>
        </w:tc>
      </w:tr>
    </w:tbl>
    <w:p w:rsidR="00997923" w:rsidRDefault="00997923">
      <w:pPr>
        <w:pStyle w:val="ConsPlusNormal"/>
        <w:ind w:firstLine="540"/>
        <w:jc w:val="both"/>
      </w:pPr>
    </w:p>
    <w:p w:rsidR="00997923" w:rsidRDefault="00997923">
      <w:pPr>
        <w:pStyle w:val="ConsPlusNormal"/>
        <w:ind w:firstLine="540"/>
        <w:jc w:val="both"/>
      </w:pPr>
      <w:r>
        <w:t xml:space="preserve">1. </w:t>
      </w:r>
      <w:proofErr w:type="gramStart"/>
      <w:r>
        <w:t>Настоящие Правила определяют порядок, размер и условия компенсации расходов на оплату стоимости проезда по территории Российской Федерации неработающим пенсионерам, являющимся получателями страховых пенсий по старости (с учетом фиксированной выплаты к страховой пенсии по старости) или страховых пенсий по инвалидности, проживающим в районах Крайнего Севера и приравненных к ним местностях (далее - пенсионеры), к месту отдыха и обратно (далее - компенсация).</w:t>
      </w:r>
      <w:proofErr w:type="gramEnd"/>
    </w:p>
    <w:p w:rsidR="00997923" w:rsidRDefault="00997923">
      <w:pPr>
        <w:pStyle w:val="ConsPlusNormal"/>
        <w:jc w:val="both"/>
      </w:pPr>
      <w:r>
        <w:t xml:space="preserve">(в ред. Постановлений Правительства РФ от 04.08.2015 </w:t>
      </w:r>
      <w:hyperlink r:id="rId34">
        <w:r>
          <w:rPr>
            <w:color w:val="0000FF"/>
          </w:rPr>
          <w:t>N 790</w:t>
        </w:r>
      </w:hyperlink>
      <w:r>
        <w:t xml:space="preserve">, от 02.02.2021 </w:t>
      </w:r>
      <w:hyperlink r:id="rId35">
        <w:r>
          <w:rPr>
            <w:color w:val="0000FF"/>
          </w:rPr>
          <w:t>N 100</w:t>
        </w:r>
      </w:hyperlink>
      <w:r>
        <w:t>)</w:t>
      </w:r>
    </w:p>
    <w:p w:rsidR="00997923" w:rsidRDefault="00997923">
      <w:pPr>
        <w:pStyle w:val="ConsPlusNormal"/>
        <w:spacing w:before="220"/>
        <w:ind w:firstLine="540"/>
        <w:jc w:val="both"/>
      </w:pPr>
      <w:r>
        <w:t xml:space="preserve">2. Компенсация предоставляется пенсионерам, проживающим в районах и местностях, включенных в </w:t>
      </w:r>
      <w:hyperlink r:id="rId36">
        <w:r>
          <w:rPr>
            <w:color w:val="0000FF"/>
          </w:rPr>
          <w:t>перечень</w:t>
        </w:r>
      </w:hyperlink>
      <w:r>
        <w:t xml:space="preserve"> районов Крайнего Севера и местностей, приравненных к районам Крайнего Севера.</w:t>
      </w:r>
    </w:p>
    <w:p w:rsidR="00997923" w:rsidRDefault="00997923">
      <w:pPr>
        <w:pStyle w:val="ConsPlusNormal"/>
        <w:spacing w:before="220"/>
        <w:ind w:firstLine="540"/>
        <w:jc w:val="both"/>
      </w:pPr>
      <w:bookmarkStart w:id="2" w:name="P58"/>
      <w:bookmarkEnd w:id="2"/>
      <w:r>
        <w:t>3. Компенсация может производиться в виде:</w:t>
      </w:r>
    </w:p>
    <w:p w:rsidR="00997923" w:rsidRDefault="00997923">
      <w:pPr>
        <w:pStyle w:val="ConsPlusNormal"/>
        <w:spacing w:before="220"/>
        <w:ind w:firstLine="540"/>
        <w:jc w:val="both"/>
      </w:pPr>
      <w:r>
        <w:t>а) предоставления проездных документов, обеспечивающих проезд пенсионера к месту отдыха и обратно;</w:t>
      </w:r>
    </w:p>
    <w:p w:rsidR="00997923" w:rsidRDefault="00997923">
      <w:pPr>
        <w:pStyle w:val="ConsPlusNormal"/>
        <w:spacing w:before="220"/>
        <w:ind w:firstLine="540"/>
        <w:jc w:val="both"/>
      </w:pPr>
      <w:r>
        <w:t xml:space="preserve">б) возмещения фактически произведенных пенсионером расходов на оплату стоимости проезда к месту отдыха и обратно в пределах, установленных </w:t>
      </w:r>
      <w:hyperlink w:anchor="P97">
        <w:r>
          <w:rPr>
            <w:color w:val="0000FF"/>
          </w:rPr>
          <w:t>пунктом 10</w:t>
        </w:r>
      </w:hyperlink>
      <w:r>
        <w:t xml:space="preserve"> настоящих Правил.</w:t>
      </w:r>
    </w:p>
    <w:p w:rsidR="00997923" w:rsidRDefault="00997923">
      <w:pPr>
        <w:pStyle w:val="ConsPlusNormal"/>
        <w:spacing w:before="220"/>
        <w:ind w:firstLine="540"/>
        <w:jc w:val="both"/>
      </w:pPr>
      <w:r>
        <w:t xml:space="preserve">4. Пенсионерам из категорий граждан, указанных в </w:t>
      </w:r>
      <w:hyperlink r:id="rId37">
        <w:r>
          <w:rPr>
            <w:color w:val="0000FF"/>
          </w:rPr>
          <w:t>статье 6.1</w:t>
        </w:r>
      </w:hyperlink>
      <w:r>
        <w:t xml:space="preserve"> Федерального закона "О государственной социальной помощи", не использовавшим при предоставлении путевки на санаторно-курортное лечение право на получение социальной услуги в виде бесплатного проезда на междугородном транспорте к месту лечения и обратно, компенсация производится в соответствии с настоящими Правилами.</w:t>
      </w:r>
    </w:p>
    <w:p w:rsidR="00997923" w:rsidRDefault="00997923">
      <w:pPr>
        <w:pStyle w:val="ConsPlusNormal"/>
        <w:spacing w:before="220"/>
        <w:ind w:firstLine="540"/>
        <w:jc w:val="both"/>
      </w:pPr>
      <w:r>
        <w:t>В случае если такие пенсионеры использовали при предоставлении путевки на санаторно-</w:t>
      </w:r>
      <w:r>
        <w:lastRenderedPageBreak/>
        <w:t>курортное лечение указанное право, компенсация в соответствии с настоящими Правилами не производится.</w:t>
      </w:r>
    </w:p>
    <w:p w:rsidR="00997923" w:rsidRDefault="00997923">
      <w:pPr>
        <w:pStyle w:val="ConsPlusNormal"/>
        <w:spacing w:before="220"/>
        <w:ind w:firstLine="540"/>
        <w:jc w:val="both"/>
      </w:pPr>
      <w:r>
        <w:t xml:space="preserve">5. При следовании пенсионера к месту отдыха и обратно с пересадками с одного вида междугородного транспорта на другой может применяться сочетание обоих видов компенсации, предусмотренных </w:t>
      </w:r>
      <w:hyperlink w:anchor="P58">
        <w:r>
          <w:rPr>
            <w:color w:val="0000FF"/>
          </w:rPr>
          <w:t>пунктом 3</w:t>
        </w:r>
      </w:hyperlink>
      <w:r>
        <w:t xml:space="preserve"> настоящих Правил.</w:t>
      </w:r>
    </w:p>
    <w:p w:rsidR="00997923" w:rsidRDefault="00997923">
      <w:pPr>
        <w:pStyle w:val="ConsPlusNormal"/>
        <w:spacing w:before="220"/>
        <w:ind w:firstLine="540"/>
        <w:jc w:val="both"/>
      </w:pPr>
      <w:r>
        <w:t>6. Компенсация производится 1 раз в 2 года.</w:t>
      </w:r>
    </w:p>
    <w:p w:rsidR="00997923" w:rsidRDefault="00997923">
      <w:pPr>
        <w:pStyle w:val="ConsPlusNormal"/>
        <w:spacing w:before="220"/>
        <w:ind w:firstLine="540"/>
        <w:jc w:val="both"/>
      </w:pPr>
      <w:r>
        <w:t xml:space="preserve">Двухгодичный период </w:t>
      </w:r>
      <w:proofErr w:type="gramStart"/>
      <w:r>
        <w:t>исчисляется в календарном порядке начиная</w:t>
      </w:r>
      <w:proofErr w:type="gramEnd"/>
      <w:r>
        <w:t xml:space="preserve"> с 1 января года, в котором пенсионеру на основании поданного им заявления была произведена компенсация в связи с осуществлением проезда к месту отдыха и обратно в данном периоде.</w:t>
      </w:r>
    </w:p>
    <w:p w:rsidR="00997923" w:rsidRDefault="00997923">
      <w:pPr>
        <w:pStyle w:val="ConsPlusNormal"/>
        <w:jc w:val="both"/>
      </w:pPr>
      <w:r>
        <w:t>(</w:t>
      </w:r>
      <w:proofErr w:type="gramStart"/>
      <w:r>
        <w:t>в</w:t>
      </w:r>
      <w:proofErr w:type="gramEnd"/>
      <w:r>
        <w:t xml:space="preserve"> ред. </w:t>
      </w:r>
      <w:hyperlink r:id="rId38">
        <w:r>
          <w:rPr>
            <w:color w:val="0000FF"/>
          </w:rPr>
          <w:t>Постановления</w:t>
        </w:r>
      </w:hyperlink>
      <w:r>
        <w:t xml:space="preserve"> Правительства РФ от 08.12.2016 N 1321)</w:t>
      </w:r>
    </w:p>
    <w:p w:rsidR="00997923" w:rsidRDefault="00997923">
      <w:pPr>
        <w:pStyle w:val="ConsPlusNormal"/>
        <w:spacing w:before="220"/>
        <w:ind w:firstLine="540"/>
        <w:jc w:val="both"/>
      </w:pPr>
      <w:r>
        <w:t>В случае если пенсионер не обращался с заявлением о компенсации в истекшие двухгодичные периоды, выплата компенсации за эти периоды не производится.</w:t>
      </w:r>
    </w:p>
    <w:p w:rsidR="00997923" w:rsidRDefault="00997923">
      <w:pPr>
        <w:pStyle w:val="ConsPlusNormal"/>
        <w:spacing w:before="220"/>
        <w:ind w:firstLine="540"/>
        <w:jc w:val="both"/>
      </w:pPr>
      <w:r>
        <w:t xml:space="preserve">7. </w:t>
      </w:r>
      <w:proofErr w:type="gramStart"/>
      <w:r>
        <w:t>Заявление о компенсации и документы, необходимые для предоставления компенсации, могут быть представлены пенсионером или его законным или уполномоченным представителем (далее - представитель) в территориальный орган Фонда пенсионного и социального страхования Российской Федерации по месту жительства непосредственно, по почте, через многофункциональный центр предоставления государственных или муниципальных услуг (далее - многофункциональный центр) либо с использованием федеральной государственной информационной системы "Единый портал государственных и муниципальных</w:t>
      </w:r>
      <w:proofErr w:type="gramEnd"/>
      <w:r>
        <w:t xml:space="preserve"> услуг (функций)" или информационной системы Фонда пенсионного и социального страхования Российской Федерации "Личный кабинет застрахованного лица".</w:t>
      </w:r>
    </w:p>
    <w:p w:rsidR="00997923" w:rsidRDefault="00997923">
      <w:pPr>
        <w:pStyle w:val="ConsPlusNormal"/>
        <w:jc w:val="both"/>
      </w:pPr>
      <w:r>
        <w:t xml:space="preserve">(в ред. </w:t>
      </w:r>
      <w:hyperlink r:id="rId39">
        <w:r>
          <w:rPr>
            <w:color w:val="0000FF"/>
          </w:rPr>
          <w:t>Постановления</w:t>
        </w:r>
      </w:hyperlink>
      <w:r>
        <w:t xml:space="preserve"> Правительства РФ от 24.03.2023 N 471)</w:t>
      </w:r>
    </w:p>
    <w:p w:rsidR="00997923" w:rsidRDefault="00997923">
      <w:pPr>
        <w:pStyle w:val="ConsPlusNormal"/>
        <w:spacing w:before="220"/>
        <w:ind w:firstLine="540"/>
        <w:jc w:val="both"/>
      </w:pPr>
      <w:r>
        <w:t xml:space="preserve">Взаимодействие территориального органа Фонда пенсионного и социального страхования Российской Федерации и многофункционального центра </w:t>
      </w:r>
      <w:proofErr w:type="gramStart"/>
      <w:r>
        <w:t>осуществляется</w:t>
      </w:r>
      <w:proofErr w:type="gramEnd"/>
      <w:r>
        <w:t xml:space="preserve"> в том числе с использованием единой системы межведомственного электронного взаимодействия в электронной форме в соответствии с нормативными правовыми актами Российской Федерации и соглашением между отделением Фонда пенсионного и социального страхования Российской Федерации и уполномоченным многофункциональным центром субъекта Российской Федерации.</w:t>
      </w:r>
    </w:p>
    <w:p w:rsidR="00997923" w:rsidRDefault="00997923">
      <w:pPr>
        <w:pStyle w:val="ConsPlusNormal"/>
        <w:jc w:val="both"/>
      </w:pPr>
      <w:r>
        <w:t xml:space="preserve">(в ред. </w:t>
      </w:r>
      <w:hyperlink r:id="rId40">
        <w:r>
          <w:rPr>
            <w:color w:val="0000FF"/>
          </w:rPr>
          <w:t>Постановления</w:t>
        </w:r>
      </w:hyperlink>
      <w:r>
        <w:t xml:space="preserve"> Правительства РФ от 24.03.2023 N 471)</w:t>
      </w:r>
    </w:p>
    <w:p w:rsidR="00997923" w:rsidRDefault="00997923">
      <w:pPr>
        <w:pStyle w:val="ConsPlusNormal"/>
        <w:spacing w:before="220"/>
        <w:ind w:firstLine="540"/>
        <w:jc w:val="both"/>
      </w:pPr>
      <w:proofErr w:type="gramStart"/>
      <w:r>
        <w:t xml:space="preserve">Заявление, принятое с использованием федеральной государственной информационной системы "Единый портал государственных и муниципальных услуг (функций)" или информационной системы Фонда пенсионного и социального страхования Российской Федерации "Личный кабинет застрахованного лица", направляется в территориальный орган Фонда пенсионного и социального страхования Российской Федерации в форме электронного документа, оформленного в соответствии с </w:t>
      </w:r>
      <w:hyperlink r:id="rId41">
        <w:r>
          <w:rPr>
            <w:color w:val="0000FF"/>
          </w:rPr>
          <w:t>постановлением</w:t>
        </w:r>
      </w:hyperlink>
      <w:r>
        <w:t xml:space="preserve"> Правительства Российской Федерации от 7 июля 2011 г. N 553 "О</w:t>
      </w:r>
      <w:proofErr w:type="gramEnd"/>
      <w:r>
        <w:t xml:space="preserve"> </w:t>
      </w:r>
      <w:proofErr w:type="gramStart"/>
      <w:r>
        <w:t>порядке</w:t>
      </w:r>
      <w:proofErr w:type="gramEnd"/>
      <w: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97923" w:rsidRDefault="00997923">
      <w:pPr>
        <w:pStyle w:val="ConsPlusNormal"/>
        <w:jc w:val="both"/>
      </w:pPr>
      <w:r>
        <w:t xml:space="preserve">(в ред. </w:t>
      </w:r>
      <w:hyperlink r:id="rId42">
        <w:r>
          <w:rPr>
            <w:color w:val="0000FF"/>
          </w:rPr>
          <w:t>Постановления</w:t>
        </w:r>
      </w:hyperlink>
      <w:r>
        <w:t xml:space="preserve"> Правительства РФ от 24.03.2023 N 471)</w:t>
      </w:r>
    </w:p>
    <w:p w:rsidR="00997923" w:rsidRDefault="00997923">
      <w:pPr>
        <w:pStyle w:val="ConsPlusNormal"/>
        <w:spacing w:before="220"/>
        <w:ind w:firstLine="540"/>
        <w:jc w:val="both"/>
      </w:pPr>
      <w:r>
        <w:t>Территориальный орган Фонда пенсионного и социального страхования Российской Федерации не позднее 10 рабочих дней со дня подачи пенсионером или его представителем заявления о компенсации и документов, необходимых для предоставления компенсации, принимает решение о предоставлении или об отказе в предоставлении компенсации.</w:t>
      </w:r>
    </w:p>
    <w:p w:rsidR="00997923" w:rsidRDefault="00997923">
      <w:pPr>
        <w:pStyle w:val="ConsPlusNormal"/>
        <w:jc w:val="both"/>
      </w:pPr>
      <w:r>
        <w:t xml:space="preserve">(в ред. </w:t>
      </w:r>
      <w:hyperlink r:id="rId43">
        <w:r>
          <w:rPr>
            <w:color w:val="0000FF"/>
          </w:rPr>
          <w:t>Постановления</w:t>
        </w:r>
      </w:hyperlink>
      <w:r>
        <w:t xml:space="preserve"> Правительства РФ от 24.03.2023 N 471)</w:t>
      </w:r>
    </w:p>
    <w:p w:rsidR="00997923" w:rsidRDefault="00997923">
      <w:pPr>
        <w:pStyle w:val="ConsPlusNormal"/>
        <w:spacing w:before="220"/>
        <w:ind w:firstLine="540"/>
        <w:jc w:val="both"/>
      </w:pPr>
      <w:r>
        <w:t xml:space="preserve">Территориальный орган Фонда пенсионного и социального страхования Российской Федерации уведомляет пенсионера или его представителя о принятом решении не позднее </w:t>
      </w:r>
      <w:r>
        <w:lastRenderedPageBreak/>
        <w:t>одного рабочего дня со дня принятия решения о предоставлении или об отказе в предоставлении компенсации способом, которым пенсионером или представителем подано заявление о компенсации.</w:t>
      </w:r>
    </w:p>
    <w:p w:rsidR="00997923" w:rsidRDefault="00997923">
      <w:pPr>
        <w:pStyle w:val="ConsPlusNormal"/>
        <w:jc w:val="both"/>
      </w:pPr>
      <w:r>
        <w:t xml:space="preserve">(в ред. </w:t>
      </w:r>
      <w:hyperlink r:id="rId44">
        <w:r>
          <w:rPr>
            <w:color w:val="0000FF"/>
          </w:rPr>
          <w:t>Постановления</w:t>
        </w:r>
      </w:hyperlink>
      <w:r>
        <w:t xml:space="preserve"> Правительства РФ от 24.03.2023 N 471)</w:t>
      </w:r>
    </w:p>
    <w:p w:rsidR="00997923" w:rsidRDefault="00997923">
      <w:pPr>
        <w:pStyle w:val="ConsPlusNormal"/>
        <w:spacing w:before="220"/>
        <w:ind w:firstLine="540"/>
        <w:jc w:val="both"/>
      </w:pPr>
      <w:r>
        <w:t>В случае обращения пенсионера или представителя через многофункциональный центр уведомление о принятом решении не позднее одного рабочего дня, следующего за днем принятия решения, направляется в многофункциональный центр.</w:t>
      </w:r>
    </w:p>
    <w:p w:rsidR="00997923" w:rsidRDefault="00997923">
      <w:pPr>
        <w:pStyle w:val="ConsPlusNormal"/>
        <w:jc w:val="both"/>
      </w:pPr>
      <w:r>
        <w:t xml:space="preserve">(п. 7 в ред. </w:t>
      </w:r>
      <w:hyperlink r:id="rId45">
        <w:r>
          <w:rPr>
            <w:color w:val="0000FF"/>
          </w:rPr>
          <w:t>Постановления</w:t>
        </w:r>
      </w:hyperlink>
      <w:r>
        <w:t xml:space="preserve"> Правительства РФ от 08.12.2016 N 1321)</w:t>
      </w:r>
    </w:p>
    <w:p w:rsidR="00997923" w:rsidRDefault="00997923">
      <w:pPr>
        <w:pStyle w:val="ConsPlusNormal"/>
        <w:spacing w:before="220"/>
        <w:ind w:firstLine="540"/>
        <w:jc w:val="both"/>
      </w:pPr>
      <w:r>
        <w:t xml:space="preserve">8. Заявление о компенсации в виде предоставления проездных документов, обеспечивающих проезд к месту отдыха и обратно, пенсионер или его представитель подает по </w:t>
      </w:r>
      <w:hyperlink r:id="rId46">
        <w:r>
          <w:rPr>
            <w:color w:val="0000FF"/>
          </w:rPr>
          <w:t>форме</w:t>
        </w:r>
      </w:hyperlink>
      <w:r>
        <w:t>,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 с указанием места отдыха.</w:t>
      </w:r>
    </w:p>
    <w:p w:rsidR="00997923" w:rsidRDefault="00997923">
      <w:pPr>
        <w:pStyle w:val="ConsPlusNormal"/>
        <w:jc w:val="both"/>
      </w:pPr>
      <w:r>
        <w:t xml:space="preserve">(в ред. </w:t>
      </w:r>
      <w:hyperlink r:id="rId47">
        <w:r>
          <w:rPr>
            <w:color w:val="0000FF"/>
          </w:rPr>
          <w:t>Постановления</w:t>
        </w:r>
      </w:hyperlink>
      <w:r>
        <w:t xml:space="preserve"> Правительства РФ от 16.06.2021 N 913)</w:t>
      </w:r>
    </w:p>
    <w:p w:rsidR="00997923" w:rsidRDefault="00997923">
      <w:pPr>
        <w:pStyle w:val="ConsPlusNormal"/>
        <w:spacing w:before="220"/>
        <w:ind w:firstLine="540"/>
        <w:jc w:val="both"/>
      </w:pPr>
      <w:r>
        <w:t>Решение о предоставлении указанной компенсации принимается территориальным органом Фонда пенсионного и социального страхования Российской Федерации на основании заявления о компенсации при наличии специальных талонов (направлений) на получение в транспортной организации, с которой заключен соответствующий договор, проездных документов, обеспечивающих проезд пенсионеров к месту отдыха и обратно.</w:t>
      </w:r>
    </w:p>
    <w:p w:rsidR="00997923" w:rsidRDefault="00997923">
      <w:pPr>
        <w:pStyle w:val="ConsPlusNormal"/>
        <w:jc w:val="both"/>
      </w:pPr>
      <w:r>
        <w:t xml:space="preserve">(в ред. Постановлений Правительства РФ от 16.06.2021 </w:t>
      </w:r>
      <w:hyperlink r:id="rId48">
        <w:r>
          <w:rPr>
            <w:color w:val="0000FF"/>
          </w:rPr>
          <w:t>N 913</w:t>
        </w:r>
      </w:hyperlink>
      <w:r>
        <w:t xml:space="preserve">, от 24.03.2023 </w:t>
      </w:r>
      <w:hyperlink r:id="rId49">
        <w:r>
          <w:rPr>
            <w:color w:val="0000FF"/>
          </w:rPr>
          <w:t>N 471</w:t>
        </w:r>
      </w:hyperlink>
      <w:r>
        <w:t>)</w:t>
      </w:r>
    </w:p>
    <w:p w:rsidR="00997923" w:rsidRDefault="00997923">
      <w:pPr>
        <w:pStyle w:val="ConsPlusNormal"/>
        <w:spacing w:before="220"/>
        <w:ind w:firstLine="540"/>
        <w:jc w:val="both"/>
      </w:pPr>
      <w:r>
        <w:t>Специальный талон (направление) гарантирует транспортной организации оплату территориальным органом Фонда пенсионного и социального страхования Российской Федерации стоимости проездных документов, выдаваемых указанному в специальном талоне (направлении) лицу для следования в соответствующий пункт назначения и обратно.</w:t>
      </w:r>
    </w:p>
    <w:p w:rsidR="00997923" w:rsidRDefault="00997923">
      <w:pPr>
        <w:pStyle w:val="ConsPlusNormal"/>
        <w:jc w:val="both"/>
      </w:pPr>
      <w:r>
        <w:t xml:space="preserve">(в ред. </w:t>
      </w:r>
      <w:hyperlink r:id="rId50">
        <w:r>
          <w:rPr>
            <w:color w:val="0000FF"/>
          </w:rPr>
          <w:t>Постановления</w:t>
        </w:r>
      </w:hyperlink>
      <w:r>
        <w:t xml:space="preserve"> Правительства РФ от 24.03.2023 N 471)</w:t>
      </w:r>
    </w:p>
    <w:p w:rsidR="00997923" w:rsidRDefault="00997923">
      <w:pPr>
        <w:pStyle w:val="ConsPlusNormal"/>
        <w:spacing w:before="220"/>
        <w:ind w:firstLine="540"/>
        <w:jc w:val="both"/>
      </w:pPr>
      <w:r>
        <w:t>При наличии специальных талонов (направлений) их выдача осуществляется в срок, не превышающий 10 рабочих дней со дня подачи пенсионером или его представителем заявления о компенсации и документов, необходимых для предоставления компенсации.</w:t>
      </w:r>
    </w:p>
    <w:p w:rsidR="00997923" w:rsidRDefault="00997923" w:rsidP="00997923">
      <w:pPr>
        <w:pStyle w:val="ConsPlusNormal"/>
        <w:jc w:val="both"/>
      </w:pPr>
      <w:r>
        <w:t xml:space="preserve">(п. 8 в ред. </w:t>
      </w:r>
      <w:hyperlink r:id="rId51">
        <w:r>
          <w:rPr>
            <w:color w:val="0000FF"/>
          </w:rPr>
          <w:t>Постановления</w:t>
        </w:r>
      </w:hyperlink>
      <w:r>
        <w:t xml:space="preserve"> Правительства РФ от 08.12.2016 N 1321)</w:t>
      </w:r>
    </w:p>
    <w:p w:rsidR="00997923" w:rsidRDefault="00997923">
      <w:pPr>
        <w:pStyle w:val="ConsPlusNormal"/>
        <w:spacing w:before="280"/>
        <w:ind w:firstLine="540"/>
        <w:jc w:val="both"/>
      </w:pPr>
      <w:r>
        <w:t xml:space="preserve">9. </w:t>
      </w:r>
      <w:proofErr w:type="gramStart"/>
      <w:r>
        <w:t xml:space="preserve">Заявление о компенсации в виде возмещения фактически произведенных расходов на оплату стоимости проезда к месту отдыха и обратно пенсионер или его представитель подает по </w:t>
      </w:r>
      <w:hyperlink r:id="rId52">
        <w:r>
          <w:rPr>
            <w:color w:val="0000FF"/>
          </w:rPr>
          <w:t>форме</w:t>
        </w:r>
      </w:hyperlink>
      <w:r>
        <w:t>,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 с указанием места отдыха и предъявлением проездных документов (направлением электронных проездных (перевозочных) документов (билетов) с использованием</w:t>
      </w:r>
      <w:proofErr w:type="gramEnd"/>
      <w:r>
        <w:t xml:space="preserve"> подсистемы единого личного кабинета федеральной государственной информационной системы "Единый портал государственных и муниципальных услуг (функций)"), выданных в соответствии с законодательством Российской Федерации транспортными организациями независимо от их организационно-правовой формы.</w:t>
      </w:r>
    </w:p>
    <w:p w:rsidR="00997923" w:rsidRDefault="00997923">
      <w:pPr>
        <w:pStyle w:val="ConsPlusNormal"/>
        <w:jc w:val="both"/>
      </w:pPr>
      <w:r>
        <w:t xml:space="preserve">(в ред. </w:t>
      </w:r>
      <w:hyperlink r:id="rId53">
        <w:r>
          <w:rPr>
            <w:color w:val="0000FF"/>
          </w:rPr>
          <w:t>Постановления</w:t>
        </w:r>
      </w:hyperlink>
      <w:r>
        <w:t xml:space="preserve"> Правительства РФ от 30.12.2020 N 2378)</w:t>
      </w:r>
    </w:p>
    <w:p w:rsidR="00997923" w:rsidRDefault="00997923">
      <w:pPr>
        <w:pStyle w:val="ConsPlusNormal"/>
        <w:spacing w:before="220"/>
        <w:ind w:firstLine="540"/>
        <w:jc w:val="both"/>
      </w:pPr>
      <w:proofErr w:type="gramStart"/>
      <w:r>
        <w:t>В случае проезда пенсионера к месту отдыха и обратно личным автомобильным транспортом к заявлению о компенсации в виде возмещения фактически произведенных расходов на оплату стоимости проезда к месту отдыха и обратно предъявляются правоустанавливающие документы на транспортное средство, чеки автозаправочных станций на оплату израсходованного топлива, а также справка (документ) о средней стоимости проезда к месту отдыха и обратно железнодорожным транспортом в</w:t>
      </w:r>
      <w:proofErr w:type="gramEnd"/>
      <w:r>
        <w:t xml:space="preserve"> </w:t>
      </w:r>
      <w:proofErr w:type="gramStart"/>
      <w:r>
        <w:t>плацкартном вагоне пассажирского поезда, актуальной на соответствующие даты.</w:t>
      </w:r>
      <w:proofErr w:type="gramEnd"/>
    </w:p>
    <w:p w:rsidR="00997923" w:rsidRDefault="00997923">
      <w:pPr>
        <w:pStyle w:val="ConsPlusNormal"/>
        <w:jc w:val="both"/>
      </w:pPr>
      <w:r>
        <w:t xml:space="preserve">(абзац введен </w:t>
      </w:r>
      <w:hyperlink r:id="rId54">
        <w:r>
          <w:rPr>
            <w:color w:val="0000FF"/>
          </w:rPr>
          <w:t>Постановлением</w:t>
        </w:r>
      </w:hyperlink>
      <w:r>
        <w:t xml:space="preserve"> Правительства РФ от 22.08.2022 N 1473)</w:t>
      </w:r>
    </w:p>
    <w:p w:rsidR="00997923" w:rsidRDefault="00997923">
      <w:pPr>
        <w:pStyle w:val="ConsPlusNormal"/>
        <w:spacing w:before="220"/>
        <w:ind w:firstLine="540"/>
        <w:jc w:val="both"/>
      </w:pPr>
      <w:r>
        <w:lastRenderedPageBreak/>
        <w:t>Решение о предоставлении указанной компенсации принимается территориальным органом Фонда пенсионного и социального страхования Российской Федерации на основании заявления о компенсации и проездных документов.</w:t>
      </w:r>
    </w:p>
    <w:p w:rsidR="00997923" w:rsidRDefault="00997923">
      <w:pPr>
        <w:pStyle w:val="ConsPlusNormal"/>
        <w:jc w:val="both"/>
      </w:pPr>
      <w:r>
        <w:t xml:space="preserve">(в ред. </w:t>
      </w:r>
      <w:hyperlink r:id="rId55">
        <w:r>
          <w:rPr>
            <w:color w:val="0000FF"/>
          </w:rPr>
          <w:t>Постановления</w:t>
        </w:r>
      </w:hyperlink>
      <w:r>
        <w:t xml:space="preserve"> Правительства РФ от 24.03.2023 N 471)</w:t>
      </w:r>
    </w:p>
    <w:p w:rsidR="00997923" w:rsidRDefault="00997923">
      <w:pPr>
        <w:pStyle w:val="ConsPlusNormal"/>
        <w:jc w:val="both"/>
      </w:pPr>
      <w:r>
        <w:t xml:space="preserve">(п. 9 в ред. </w:t>
      </w:r>
      <w:hyperlink r:id="rId56">
        <w:r>
          <w:rPr>
            <w:color w:val="0000FF"/>
          </w:rPr>
          <w:t>Постановления</w:t>
        </w:r>
      </w:hyperlink>
      <w:r>
        <w:t xml:space="preserve"> Правительства РФ от 08.12.2016 N 1321)</w:t>
      </w:r>
    </w:p>
    <w:p w:rsidR="00997923" w:rsidRDefault="00997923">
      <w:pPr>
        <w:pStyle w:val="ConsPlusNormal"/>
        <w:spacing w:before="220"/>
        <w:ind w:firstLine="540"/>
        <w:jc w:val="both"/>
      </w:pPr>
      <w:bookmarkStart w:id="3" w:name="P97"/>
      <w:bookmarkEnd w:id="3"/>
      <w:r>
        <w:t>10. Компенсация в виде возмещения фактически произведенных расходов на оплату стоимости проезда к месту отдыха и обратно производится в размере, не превышающем стоимость проезда:</w:t>
      </w:r>
    </w:p>
    <w:p w:rsidR="00997923" w:rsidRDefault="00997923">
      <w:pPr>
        <w:pStyle w:val="ConsPlusNormal"/>
        <w:spacing w:before="220"/>
        <w:ind w:firstLine="540"/>
        <w:jc w:val="both"/>
      </w:pPr>
      <w:r>
        <w:t>а) железнодорожным транспортом - в плацкартном вагоне пассажирского поезда;</w:t>
      </w:r>
    </w:p>
    <w:p w:rsidR="00997923" w:rsidRDefault="00997923">
      <w:pPr>
        <w:pStyle w:val="ConsPlusNormal"/>
        <w:spacing w:before="220"/>
        <w:ind w:firstLine="540"/>
        <w:jc w:val="both"/>
      </w:pPr>
      <w:r>
        <w:t>б) внутренним водным транспортом - в каюте III категории речного судна всех линий сообщений;</w:t>
      </w:r>
    </w:p>
    <w:p w:rsidR="00997923" w:rsidRDefault="00997923">
      <w:pPr>
        <w:pStyle w:val="ConsPlusNormal"/>
        <w:spacing w:before="220"/>
        <w:ind w:firstLine="540"/>
        <w:jc w:val="both"/>
      </w:pPr>
      <w:r>
        <w:t>в) морским транспортом - в каюте IV - V групп морского судна регулярных транспортных линий;</w:t>
      </w:r>
    </w:p>
    <w:p w:rsidR="00997923" w:rsidRDefault="00997923">
      <w:pPr>
        <w:pStyle w:val="ConsPlusNormal"/>
        <w:spacing w:before="220"/>
        <w:ind w:firstLine="540"/>
        <w:jc w:val="both"/>
      </w:pPr>
      <w:r>
        <w:t xml:space="preserve">г) воздушным транспортом - в салоне экономического (низшего) класса. </w:t>
      </w:r>
      <w:proofErr w:type="gramStart"/>
      <w:r>
        <w:t>При использовании воздушного транспорта для проезда пенсионера к месту отдыха и (или) обратно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отдыха либо если оформление (приобретение) проездных документов на рейсы этих авиакомпаний невозможно ввиду их отсутствия на дату вылета</w:t>
      </w:r>
      <w:proofErr w:type="gramEnd"/>
      <w:r>
        <w:t xml:space="preserve"> к месту отдыха и (или) обратно;</w:t>
      </w:r>
    </w:p>
    <w:p w:rsidR="00997923" w:rsidRDefault="00997923">
      <w:pPr>
        <w:pStyle w:val="ConsPlusNormal"/>
        <w:jc w:val="both"/>
      </w:pPr>
      <w:r>
        <w:t xml:space="preserve">(в ред. Постановлений Правительства РФ от 07.03.2016 </w:t>
      </w:r>
      <w:hyperlink r:id="rId57">
        <w:r>
          <w:rPr>
            <w:color w:val="0000FF"/>
          </w:rPr>
          <w:t>N 171</w:t>
        </w:r>
      </w:hyperlink>
      <w:r>
        <w:t xml:space="preserve">, от 02.02.2021 </w:t>
      </w:r>
      <w:hyperlink r:id="rId58">
        <w:r>
          <w:rPr>
            <w:color w:val="0000FF"/>
          </w:rPr>
          <w:t>N 100</w:t>
        </w:r>
      </w:hyperlink>
      <w:r>
        <w:t>)</w:t>
      </w:r>
    </w:p>
    <w:p w:rsidR="00997923" w:rsidRDefault="00997923">
      <w:pPr>
        <w:pStyle w:val="ConsPlusNormal"/>
        <w:spacing w:before="220"/>
        <w:ind w:firstLine="540"/>
        <w:jc w:val="both"/>
      </w:pPr>
      <w:r>
        <w:t>д) автомобильным транспортом - в автобусе по маршрутам регулярных перевозок в междугородном сообщении.</w:t>
      </w:r>
    </w:p>
    <w:p w:rsidR="00997923" w:rsidRDefault="00997923">
      <w:pPr>
        <w:pStyle w:val="ConsPlusNormal"/>
        <w:jc w:val="both"/>
      </w:pPr>
      <w:r>
        <w:t>(</w:t>
      </w:r>
      <w:proofErr w:type="spellStart"/>
      <w:r>
        <w:t>пп</w:t>
      </w:r>
      <w:proofErr w:type="spellEnd"/>
      <w:r>
        <w:t xml:space="preserve">. "д" в ред. </w:t>
      </w:r>
      <w:hyperlink r:id="rId59">
        <w:r>
          <w:rPr>
            <w:color w:val="0000FF"/>
          </w:rPr>
          <w:t>Постановления</w:t>
        </w:r>
      </w:hyperlink>
      <w:r>
        <w:t xml:space="preserve"> Правительства РФ от 08.12.2016 N 1321)</w:t>
      </w:r>
    </w:p>
    <w:p w:rsidR="00997923" w:rsidRDefault="00997923">
      <w:pPr>
        <w:pStyle w:val="ConsPlusNormal"/>
        <w:spacing w:before="220"/>
        <w:ind w:firstLine="540"/>
        <w:jc w:val="both"/>
      </w:pPr>
      <w:r>
        <w:t xml:space="preserve">Выплата указанной компенсации производится в </w:t>
      </w:r>
      <w:hyperlink r:id="rId60">
        <w:r>
          <w:rPr>
            <w:color w:val="0000FF"/>
          </w:rPr>
          <w:t>порядке</w:t>
        </w:r>
      </w:hyperlink>
      <w:r>
        <w:t>, в котором пенсионеру осуществляется выплата пенсии.</w:t>
      </w:r>
    </w:p>
    <w:p w:rsidR="00997923" w:rsidRDefault="00997923">
      <w:pPr>
        <w:pStyle w:val="ConsPlusNormal"/>
        <w:spacing w:before="220"/>
        <w:ind w:firstLine="540"/>
        <w:jc w:val="both"/>
      </w:pPr>
      <w:r>
        <w:t xml:space="preserve">10(1). </w:t>
      </w:r>
      <w:proofErr w:type="gramStart"/>
      <w:r>
        <w:t>При следовании к месту отдыха за пределы территории Российской Федерации компенсация производится до ближайших к месту пересечения государственной границы Российской Федерации железнодорожной станции, аэропорта, морского (речного) порта, автовокзала, автостанции с учетом требований, установленных настоящими Правилами.</w:t>
      </w:r>
      <w:proofErr w:type="gramEnd"/>
    </w:p>
    <w:p w:rsidR="00997923" w:rsidRDefault="00997923">
      <w:pPr>
        <w:pStyle w:val="ConsPlusNormal"/>
        <w:spacing w:before="220"/>
        <w:ind w:firstLine="540"/>
        <w:jc w:val="both"/>
      </w:pPr>
      <w:r>
        <w:t>При этом для компенсации представляется копия заграничного паспорта с отметкой пограничного органа федеральной службы безопасности о месте пересечения государственной границы Российской Федерации.</w:t>
      </w:r>
    </w:p>
    <w:p w:rsidR="00997923" w:rsidRDefault="00997923">
      <w:pPr>
        <w:pStyle w:val="ConsPlusNormal"/>
        <w:spacing w:before="220"/>
        <w:ind w:firstLine="540"/>
        <w:jc w:val="both"/>
      </w:pPr>
      <w:bookmarkStart w:id="4" w:name="P108"/>
      <w:bookmarkEnd w:id="4"/>
      <w:r>
        <w:t>Компенсация проезда воздушным транспортом международного сообщения производится при представлении пенсионером документа, выданного транспортной организацией, осуществлявшей перевозку, о стоимости проезда в пределах территории Российской Федерации, включенной в стоимость проездного документа (билета).</w:t>
      </w:r>
    </w:p>
    <w:p w:rsidR="00997923" w:rsidRDefault="00997923">
      <w:pPr>
        <w:pStyle w:val="ConsPlusNormal"/>
        <w:spacing w:before="220"/>
        <w:ind w:firstLine="540"/>
        <w:jc w:val="both"/>
      </w:pPr>
      <w:r>
        <w:t xml:space="preserve">Указанная в документе, предусмотренном </w:t>
      </w:r>
      <w:hyperlink w:anchor="P108">
        <w:r>
          <w:rPr>
            <w:color w:val="0000FF"/>
          </w:rPr>
          <w:t>абзацем третьим</w:t>
        </w:r>
      </w:hyperlink>
      <w:r>
        <w:t xml:space="preserve"> настоящего пункта, стоимость определяется транспортной организацией как процентная часть стоимости воздушной перевозки согласно проездному документу, соответствующая процентному отношению расстояния, рассчитанного по ортодромии маршрута полета воздушного судна в воздушном пространстве Российской Федерации (ортодромия по Российской Федерации), к общей ортодромии маршрута полета воздушного судна.</w:t>
      </w:r>
    </w:p>
    <w:p w:rsidR="00997923" w:rsidRDefault="00997923">
      <w:pPr>
        <w:pStyle w:val="ConsPlusNormal"/>
        <w:jc w:val="both"/>
      </w:pPr>
      <w:r>
        <w:t xml:space="preserve">(п. 10(1) </w:t>
      </w:r>
      <w:proofErr w:type="gramStart"/>
      <w:r>
        <w:t>введен</w:t>
      </w:r>
      <w:proofErr w:type="gramEnd"/>
      <w:r>
        <w:t xml:space="preserve"> </w:t>
      </w:r>
      <w:hyperlink r:id="rId61">
        <w:r>
          <w:rPr>
            <w:color w:val="0000FF"/>
          </w:rPr>
          <w:t>Постановлением</w:t>
        </w:r>
      </w:hyperlink>
      <w:r>
        <w:t xml:space="preserve"> Правительства РФ от 02.02.2021 N 100)</w:t>
      </w:r>
    </w:p>
    <w:p w:rsidR="00997923" w:rsidRDefault="00997923">
      <w:pPr>
        <w:pStyle w:val="ConsPlusNormal"/>
        <w:spacing w:before="220"/>
        <w:ind w:firstLine="540"/>
        <w:jc w:val="both"/>
      </w:pPr>
      <w:r>
        <w:lastRenderedPageBreak/>
        <w:t xml:space="preserve">11. </w:t>
      </w:r>
      <w:proofErr w:type="gramStart"/>
      <w:r>
        <w:t>Компенсация расходов на оплату стоимости проезда пенсионера личным автомобильным транспортом производится в размере фактически произведенных расходов на оплату стоимости израсходованного топлива, подтвержденных кассовыми чеками автозаправочных станций, но не выше стоимости, рассчитанной на основе базовых норм расхода топлива для автомобилей общего назначения, установленных Министерством транспорта Российской Федерации для соответствующих транспортных средств, и протяженности кратчайшего маршрута следования к месту отдыха и обратно</w:t>
      </w:r>
      <w:proofErr w:type="gramEnd"/>
      <w:r>
        <w:t>, и не выше средней стоимости проезда к месту отдыха и обратно железнодорожным транспортом в плацкартном вагоне пассажирского поезда, актуальной на соответствующие даты.</w:t>
      </w:r>
    </w:p>
    <w:p w:rsidR="00997923" w:rsidRDefault="00997923">
      <w:pPr>
        <w:pStyle w:val="ConsPlusNormal"/>
        <w:jc w:val="both"/>
      </w:pPr>
      <w:r>
        <w:t xml:space="preserve">(п. 11 </w:t>
      </w:r>
      <w:proofErr w:type="gramStart"/>
      <w:r>
        <w:t>введен</w:t>
      </w:r>
      <w:proofErr w:type="gramEnd"/>
      <w:r>
        <w:t xml:space="preserve"> </w:t>
      </w:r>
      <w:hyperlink r:id="rId62">
        <w:r>
          <w:rPr>
            <w:color w:val="0000FF"/>
          </w:rPr>
          <w:t>Постановлением</w:t>
        </w:r>
      </w:hyperlink>
      <w:r>
        <w:t xml:space="preserve"> Правительства РФ от 22.08.2022 N 1473)</w:t>
      </w:r>
    </w:p>
    <w:p w:rsidR="00997923" w:rsidRDefault="00997923">
      <w:pPr>
        <w:pStyle w:val="ConsPlusNormal"/>
        <w:ind w:firstLine="540"/>
        <w:jc w:val="both"/>
      </w:pPr>
    </w:p>
    <w:p w:rsidR="00997923" w:rsidRDefault="00997923">
      <w:pPr>
        <w:pStyle w:val="ConsPlusNormal"/>
        <w:ind w:firstLine="540"/>
        <w:jc w:val="both"/>
      </w:pPr>
    </w:p>
    <w:p w:rsidR="00997923" w:rsidRDefault="00997923">
      <w:pPr>
        <w:pStyle w:val="ConsPlusNormal"/>
        <w:pBdr>
          <w:bottom w:val="single" w:sz="6" w:space="0" w:color="auto"/>
        </w:pBdr>
        <w:spacing w:before="100" w:after="100"/>
        <w:jc w:val="both"/>
        <w:rPr>
          <w:sz w:val="2"/>
          <w:szCs w:val="2"/>
        </w:rPr>
      </w:pPr>
    </w:p>
    <w:p w:rsidR="002C396E" w:rsidRDefault="002C396E"/>
    <w:sectPr w:rsidR="002C396E" w:rsidSect="00FC3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23"/>
    <w:rsid w:val="002C396E"/>
    <w:rsid w:val="00997923"/>
    <w:rsid w:val="00C33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9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9792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9792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9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9792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9792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A86D487906D2ADA565EDB6CE33744B751C8FCBB257FF72310B0745D11A1E70430B991604B48933DFD1A9732CA0141C6BD9603D7720C2FCo8TDH" TargetMode="External"/><Relationship Id="rId18" Type="http://schemas.openxmlformats.org/officeDocument/2006/relationships/hyperlink" Target="consultantplus://offline/ref=B2A86D487906D2ADA565EDB6CE33744B75138DC4B157FF72310B0745D11A1E70430B991604B48933D3D1A9732CA0141C6BD9603D7720C2FCo8TDH" TargetMode="External"/><Relationship Id="rId26" Type="http://schemas.openxmlformats.org/officeDocument/2006/relationships/hyperlink" Target="consultantplus://offline/ref=B2A86D487906D2ADA565EDB6CE33744B72108CC5BA51FF72310B0745D11A1E70430B991604B48931D9D1A9732CA0141C6BD9603D7720C2FCo8TDH" TargetMode="External"/><Relationship Id="rId39" Type="http://schemas.openxmlformats.org/officeDocument/2006/relationships/hyperlink" Target="consultantplus://offline/ref=B2A86D487906D2ADA565EDB6CE33744B721180C9B556FF72310B0745D11A1E70430B991604B48B33DDD1A9732CA0141C6BD9603D7720C2FCo8TDH" TargetMode="External"/><Relationship Id="rId21" Type="http://schemas.openxmlformats.org/officeDocument/2006/relationships/hyperlink" Target="consultantplus://offline/ref=B2A86D487906D2ADA565EDB6CE33744B721180C9B556FF72310B0745D11A1E70430B991604B48B33DFD1A9732CA0141C6BD9603D7720C2FCo8TDH" TargetMode="External"/><Relationship Id="rId34" Type="http://schemas.openxmlformats.org/officeDocument/2006/relationships/hyperlink" Target="consultantplus://offline/ref=B2A86D487906D2ADA565EDB6CE33744B72108CC5BA51FF72310B0745D11A1E70430B991604B48931DFD1A9732CA0141C6BD9603D7720C2FCo8TDH" TargetMode="External"/><Relationship Id="rId42" Type="http://schemas.openxmlformats.org/officeDocument/2006/relationships/hyperlink" Target="consultantplus://offline/ref=B2A86D487906D2ADA565EDB6CE33744B721180C9B556FF72310B0745D11A1E70430B991604B48B32DAD1A9732CA0141C6BD9603D7720C2FCo8TDH" TargetMode="External"/><Relationship Id="rId47" Type="http://schemas.openxmlformats.org/officeDocument/2006/relationships/hyperlink" Target="consultantplus://offline/ref=B2A86D487906D2ADA565EDB6CE33744B751C8FCBB257FF72310B0745D11A1E70430B991604B48933DCD1A9732CA0141C6BD9603D7720C2FCo8TDH" TargetMode="External"/><Relationship Id="rId50" Type="http://schemas.openxmlformats.org/officeDocument/2006/relationships/hyperlink" Target="consultantplus://offline/ref=B2A86D487906D2ADA565EDB6CE33744B721180C9B556FF72310B0745D11A1E70430B991604B48B32D9D1A9732CA0141C6BD9603D7720C2FCo8TDH" TargetMode="External"/><Relationship Id="rId55" Type="http://schemas.openxmlformats.org/officeDocument/2006/relationships/hyperlink" Target="consultantplus://offline/ref=B2A86D487906D2ADA565EDB6CE33744B721180C9B556FF72310B0745D11A1E70430B991604B48B32DED1A9732CA0141C6BD9603D7720C2FCo8TDH" TargetMode="External"/><Relationship Id="rId63" Type="http://schemas.openxmlformats.org/officeDocument/2006/relationships/fontTable" Target="fontTable.xml"/><Relationship Id="rId7" Type="http://schemas.openxmlformats.org/officeDocument/2006/relationships/hyperlink" Target="consultantplus://offline/ref=B2A86D487906D2ADA565EDB6CE33744B77138ACEB056FF72310B0745D11A1E70430B991604B48933DFD1A9732CA0141C6BD9603D7720C2FCo8TDH" TargetMode="External"/><Relationship Id="rId2" Type="http://schemas.microsoft.com/office/2007/relationships/stylesWithEffects" Target="stylesWithEffects.xml"/><Relationship Id="rId16" Type="http://schemas.openxmlformats.org/officeDocument/2006/relationships/hyperlink" Target="consultantplus://offline/ref=B2A86D487906D2ADA565EDB6CE33744B72168ACEB355FF72310B0745D11A1E70430B991604B48837DBD1A9732CA0141C6BD9603D7720C2FCo8TDH" TargetMode="External"/><Relationship Id="rId20" Type="http://schemas.openxmlformats.org/officeDocument/2006/relationships/hyperlink" Target="consultantplus://offline/ref=B2A86D487906D2ADA565EDB6CE33744B75138BCCBB53FF72310B0745D11A1E70430B991604B48933D3D1A9732CA0141C6BD9603D7720C2FCo8TDH" TargetMode="External"/><Relationship Id="rId29" Type="http://schemas.openxmlformats.org/officeDocument/2006/relationships/hyperlink" Target="consultantplus://offline/ref=B2A86D487906D2ADA565EDB6CE33744B75138BCCBB53FF72310B0745D11A1E70430B991604B48932DBD1A9732CA0141C6BD9603D7720C2FCo8TDH" TargetMode="External"/><Relationship Id="rId41" Type="http://schemas.openxmlformats.org/officeDocument/2006/relationships/hyperlink" Target="consultantplus://offline/ref=B2A86D487906D2ADA565EDB6CE33744B77158EC8B459FF72310B0745D11A1E70510BC11A05B29732DBC4FF226AoFT6H" TargetMode="External"/><Relationship Id="rId54" Type="http://schemas.openxmlformats.org/officeDocument/2006/relationships/hyperlink" Target="consultantplus://offline/ref=B2A86D487906D2ADA565EDB6CE33744B72168CC5BB57FF72310B0745D11A1E70430B991604B48932DAD1A9732CA0141C6BD9603D7720C2FCo8TDH" TargetMode="External"/><Relationship Id="rId62" Type="http://schemas.openxmlformats.org/officeDocument/2006/relationships/hyperlink" Target="consultantplus://offline/ref=B2A86D487906D2ADA565EDB6CE33744B72168CC5BB57FF72310B0745D11A1E70430B991604B48932D8D1A9732CA0141C6BD9603D7720C2FCo8TDH" TargetMode="External"/><Relationship Id="rId1" Type="http://schemas.openxmlformats.org/officeDocument/2006/relationships/styles" Target="styles.xml"/><Relationship Id="rId6" Type="http://schemas.openxmlformats.org/officeDocument/2006/relationships/hyperlink" Target="consultantplus://offline/ref=B2A86D487906D2ADA565EDB6CE33744B721180C9B557FF72310B0745D11A1E70430B991604B48832D9D1A9732CA0141C6BD9603D7720C2FCo8TDH" TargetMode="External"/><Relationship Id="rId11" Type="http://schemas.openxmlformats.org/officeDocument/2006/relationships/hyperlink" Target="consultantplus://offline/ref=B2A86D487906D2ADA565EDB6CE33744B75138BCCBB53FF72310B0745D11A1E70430B991604B48933DFD1A9732CA0141C6BD9603D7720C2FCo8TDH" TargetMode="External"/><Relationship Id="rId24" Type="http://schemas.openxmlformats.org/officeDocument/2006/relationships/hyperlink" Target="consultantplus://offline/ref=B2A86D487906D2ADA565EDB6CE33744B771688C5B658FF72310B0745D11A1E70430B991604B48933DFD1A9732CA0141C6BD9603D7720C2FCo8TDH" TargetMode="External"/><Relationship Id="rId32" Type="http://schemas.openxmlformats.org/officeDocument/2006/relationships/hyperlink" Target="consultantplus://offline/ref=B2A86D487906D2ADA565EDB6CE33744B72168CC5BB57FF72310B0745D11A1E70430B991604B48933DFD1A9732CA0141C6BD9603D7720C2FCo8TDH" TargetMode="External"/><Relationship Id="rId37" Type="http://schemas.openxmlformats.org/officeDocument/2006/relationships/hyperlink" Target="consultantplus://offline/ref=B2A86D487906D2ADA565EDB6CE33744B72118ACABB57FF72310B0745D11A1E70430B991504BFDD629E8FF0236EEB181C73C5613Eo6TAH" TargetMode="External"/><Relationship Id="rId40" Type="http://schemas.openxmlformats.org/officeDocument/2006/relationships/hyperlink" Target="consultantplus://offline/ref=B2A86D487906D2ADA565EDB6CE33744B721180C9B556FF72310B0745D11A1E70430B991604B48B33D3D1A9732CA0141C6BD9603D7720C2FCo8TDH" TargetMode="External"/><Relationship Id="rId45" Type="http://schemas.openxmlformats.org/officeDocument/2006/relationships/hyperlink" Target="consultantplus://offline/ref=B2A86D487906D2ADA565EDB6CE33744B741480C9B654FF72310B0745D11A1E70430B991604B48932DAD1A9732CA0141C6BD9603D7720C2FCo8TDH" TargetMode="External"/><Relationship Id="rId53" Type="http://schemas.openxmlformats.org/officeDocument/2006/relationships/hyperlink" Target="consultantplus://offline/ref=B2A86D487906D2ADA565EDB6CE33744B75138BCCBB53FF72310B0745D11A1E70430B991604B48932DBD1A9732CA0141C6BD9603D7720C2FCo8TDH" TargetMode="External"/><Relationship Id="rId58" Type="http://schemas.openxmlformats.org/officeDocument/2006/relationships/hyperlink" Target="consultantplus://offline/ref=B2A86D487906D2ADA565EDB6CE33744B75138DC4B157FF72310B0745D11A1E70430B991604B48932DCD1A9732CA0141C6BD9603D7720C2FCo8TDH" TargetMode="External"/><Relationship Id="rId5" Type="http://schemas.openxmlformats.org/officeDocument/2006/relationships/hyperlink" Target="consultantplus://offline/ref=B2A86D487906D2ADA565EDB6CE33744B771688C5B658FF72310B0745D11A1E70430B991604B48933DFD1A9732CA0141C6BD9603D7720C2FCo8TDH" TargetMode="External"/><Relationship Id="rId15" Type="http://schemas.openxmlformats.org/officeDocument/2006/relationships/hyperlink" Target="consultantplus://offline/ref=B2A86D487906D2ADA565EDB6CE33744B721180C9B556FF72310B0745D11A1E70430B991604B48B33D9D1A9732CA0141C6BD9603D7720C2FCo8TDH" TargetMode="External"/><Relationship Id="rId23" Type="http://schemas.openxmlformats.org/officeDocument/2006/relationships/hyperlink" Target="consultantplus://offline/ref=B2A86D487906D2ADA565EDB6CE33744B721180C9B557FF72310B0745D11A1E70430B991604B48832D9D1A9732CA0141C6BD9603D7720C2FCo8TDH" TargetMode="External"/><Relationship Id="rId28" Type="http://schemas.openxmlformats.org/officeDocument/2006/relationships/hyperlink" Target="consultantplus://offline/ref=B2A86D487906D2ADA565EDB6CE33744B741480C9B654FF72310B0745D11A1E70430B991604B48933DFD1A9732CA0141C6BD9603D7720C2FCo8TDH" TargetMode="External"/><Relationship Id="rId36" Type="http://schemas.openxmlformats.org/officeDocument/2006/relationships/hyperlink" Target="consultantplus://offline/ref=B2A86D487906D2ADA565EDB6CE33744B721488C9BB51FF72310B0745D11A1E70430B991604B48931D2D1A9732CA0141C6BD9603D7720C2FCo8TDH" TargetMode="External"/><Relationship Id="rId49" Type="http://schemas.openxmlformats.org/officeDocument/2006/relationships/hyperlink" Target="consultantplus://offline/ref=B2A86D487906D2ADA565EDB6CE33744B721180C9B556FF72310B0745D11A1E70430B991604B48B32D9D1A9732CA0141C6BD9603D7720C2FCo8TDH" TargetMode="External"/><Relationship Id="rId57" Type="http://schemas.openxmlformats.org/officeDocument/2006/relationships/hyperlink" Target="consultantplus://offline/ref=B2A86D487906D2ADA565EDB6CE33744B751680CAB255FF72310B0745D11A1E70430B991604B48937D2D1A9732CA0141C6BD9603D7720C2FCo8TDH" TargetMode="External"/><Relationship Id="rId61" Type="http://schemas.openxmlformats.org/officeDocument/2006/relationships/hyperlink" Target="consultantplus://offline/ref=B2A86D487906D2ADA565EDB6CE33744B75138DC4B157FF72310B0745D11A1E70430B991604B48932DDD1A9732CA0141C6BD9603D7720C2FCo8TDH" TargetMode="External"/><Relationship Id="rId10" Type="http://schemas.openxmlformats.org/officeDocument/2006/relationships/hyperlink" Target="consultantplus://offline/ref=B2A86D487906D2ADA565EDB6CE33744B741480C9B654FF72310B0745D11A1E70430B991604B48933DFD1A9732CA0141C6BD9603D7720C2FCo8TDH" TargetMode="External"/><Relationship Id="rId19" Type="http://schemas.openxmlformats.org/officeDocument/2006/relationships/hyperlink" Target="consultantplus://offline/ref=B2A86D487906D2ADA565EDB6CE33744B721180C9B556FF72310B0745D11A1E70430B991604B48B33DED1A9732CA0141C6BD9603D7720C2FCo8TDH" TargetMode="External"/><Relationship Id="rId31" Type="http://schemas.openxmlformats.org/officeDocument/2006/relationships/hyperlink" Target="consultantplus://offline/ref=B2A86D487906D2ADA565EDB6CE33744B751C8FCBB257FF72310B0745D11A1E70430B991604B48933DFD1A9732CA0141C6BD9603D7720C2FCo8TDH" TargetMode="External"/><Relationship Id="rId44" Type="http://schemas.openxmlformats.org/officeDocument/2006/relationships/hyperlink" Target="consultantplus://offline/ref=B2A86D487906D2ADA565EDB6CE33744B721180C9B556FF72310B0745D11A1E70430B991604B48B32D8D1A9732CA0141C6BD9603D7720C2FCo8TDH" TargetMode="External"/><Relationship Id="rId52" Type="http://schemas.openxmlformats.org/officeDocument/2006/relationships/hyperlink" Target="consultantplus://offline/ref=B2A86D487906D2ADA565EDB6CE33744B751388CAB259FF72310B0745D11A1E70430B991604B48D35D8D1A9732CA0141C6BD9603D7720C2FCo8TDH" TargetMode="External"/><Relationship Id="rId60" Type="http://schemas.openxmlformats.org/officeDocument/2006/relationships/hyperlink" Target="consultantplus://offline/ref=B2A86D487906D2ADA565EDB6CE33744B721088C5B755FF72310B0745D11A1E70430B991604B48937D8D1A9732CA0141C6BD9603D7720C2FCo8TDH" TargetMode="External"/><Relationship Id="rId4" Type="http://schemas.openxmlformats.org/officeDocument/2006/relationships/webSettings" Target="webSettings.xml"/><Relationship Id="rId9" Type="http://schemas.openxmlformats.org/officeDocument/2006/relationships/hyperlink" Target="consultantplus://offline/ref=B2A86D487906D2ADA565EDB6CE33744B751680CAB255FF72310B0745D11A1E70430B991604B48937D2D1A9732CA0141C6BD9603D7720C2FCo8TDH" TargetMode="External"/><Relationship Id="rId14" Type="http://schemas.openxmlformats.org/officeDocument/2006/relationships/hyperlink" Target="consultantplus://offline/ref=B2A86D487906D2ADA565EDB6CE33744B72168CC5BB57FF72310B0745D11A1E70430B991604B48933DFD1A9732CA0141C6BD9603D7720C2FCo8TDH" TargetMode="External"/><Relationship Id="rId22" Type="http://schemas.openxmlformats.org/officeDocument/2006/relationships/hyperlink" Target="consultantplus://offline/ref=B2A86D487906D2ADA565EDB6CE33744B771D8ECBB254FF72310B0745D11A1E70430B991604B48932D8D1A9732CA0141C6BD9603D7720C2FCo8TDH" TargetMode="External"/><Relationship Id="rId27" Type="http://schemas.openxmlformats.org/officeDocument/2006/relationships/hyperlink" Target="consultantplus://offline/ref=B2A86D487906D2ADA565EDB6CE33744B751680CAB255FF72310B0745D11A1E70430B991604B48937D2D1A9732CA0141C6BD9603D7720C2FCo8TDH" TargetMode="External"/><Relationship Id="rId30" Type="http://schemas.openxmlformats.org/officeDocument/2006/relationships/hyperlink" Target="consultantplus://offline/ref=B2A86D487906D2ADA565EDB6CE33744B75138DC4B157FF72310B0745D11A1E70430B991604B48932D8D1A9732CA0141C6BD9603D7720C2FCo8TDH" TargetMode="External"/><Relationship Id="rId35" Type="http://schemas.openxmlformats.org/officeDocument/2006/relationships/hyperlink" Target="consultantplus://offline/ref=B2A86D487906D2ADA565EDB6CE33744B75138DC4B157FF72310B0745D11A1E70430B991604B48932D9D1A9732CA0141C6BD9603D7720C2FCo8TDH" TargetMode="External"/><Relationship Id="rId43" Type="http://schemas.openxmlformats.org/officeDocument/2006/relationships/hyperlink" Target="consultantplus://offline/ref=B2A86D487906D2ADA565EDB6CE33744B721180C9B556FF72310B0745D11A1E70430B991604B48B32DBD1A9732CA0141C6BD9603D7720C2FCo8TDH" TargetMode="External"/><Relationship Id="rId48" Type="http://schemas.openxmlformats.org/officeDocument/2006/relationships/hyperlink" Target="consultantplus://offline/ref=B2A86D487906D2ADA565EDB6CE33744B751C8FCBB257FF72310B0745D11A1E70430B991604B48933DDD1A9732CA0141C6BD9603D7720C2FCo8TDH" TargetMode="External"/><Relationship Id="rId56" Type="http://schemas.openxmlformats.org/officeDocument/2006/relationships/hyperlink" Target="consultantplus://offline/ref=B2A86D487906D2ADA565EDB6CE33744B741480C9B654FF72310B0745D11A1E70430B991604B48931DBD1A9732CA0141C6BD9603D7720C2FCo8TDH" TargetMode="External"/><Relationship Id="rId64" Type="http://schemas.openxmlformats.org/officeDocument/2006/relationships/theme" Target="theme/theme1.xml"/><Relationship Id="rId8" Type="http://schemas.openxmlformats.org/officeDocument/2006/relationships/hyperlink" Target="consultantplus://offline/ref=B2A86D487906D2ADA565EDB6CE33744B72108CC5BA51FF72310B0745D11A1E70430B991604B48931DBD1A9732CA0141C6BD9603D7720C2FCo8TDH" TargetMode="External"/><Relationship Id="rId51" Type="http://schemas.openxmlformats.org/officeDocument/2006/relationships/hyperlink" Target="consultantplus://offline/ref=B2A86D487906D2ADA565EDB6CE33744B741480C9B654FF72310B0745D11A1E70430B991604B48932DDD1A9732CA0141C6BD9603D7720C2FCo8TDH" TargetMode="External"/><Relationship Id="rId3" Type="http://schemas.openxmlformats.org/officeDocument/2006/relationships/settings" Target="settings.xml"/><Relationship Id="rId12" Type="http://schemas.openxmlformats.org/officeDocument/2006/relationships/hyperlink" Target="consultantplus://offline/ref=B2A86D487906D2ADA565EDB6CE33744B75138DC4B157FF72310B0745D11A1E70430B991604B48933DFD1A9732CA0141C6BD9603D7720C2FCo8TDH" TargetMode="External"/><Relationship Id="rId17" Type="http://schemas.openxmlformats.org/officeDocument/2006/relationships/hyperlink" Target="consultantplus://offline/ref=B2A86D487906D2ADA565EDB6CE33744B72108CC5BA51FF72310B0745D11A1E70430B991604B48931D8D1A9732CA0141C6BD9603D7720C2FCo8TDH" TargetMode="External"/><Relationship Id="rId25" Type="http://schemas.openxmlformats.org/officeDocument/2006/relationships/hyperlink" Target="consultantplus://offline/ref=B2A86D487906D2ADA565EDB6CE33744B77138ACEB056FF72310B0745D11A1E70430B991604B48933DFD1A9732CA0141C6BD9603D7720C2FCo8TDH" TargetMode="External"/><Relationship Id="rId33" Type="http://schemas.openxmlformats.org/officeDocument/2006/relationships/hyperlink" Target="consultantplus://offline/ref=B2A86D487906D2ADA565EDB6CE33744B721180C9B556FF72310B0745D11A1E70430B991604B48B33DCD1A9732CA0141C6BD9603D7720C2FCo8TDH" TargetMode="External"/><Relationship Id="rId38" Type="http://schemas.openxmlformats.org/officeDocument/2006/relationships/hyperlink" Target="consultantplus://offline/ref=B2A86D487906D2ADA565EDB6CE33744B741480C9B654FF72310B0745D11A1E70430B991604B48933D3D1A9732CA0141C6BD9603D7720C2FCo8TDH" TargetMode="External"/><Relationship Id="rId46" Type="http://schemas.openxmlformats.org/officeDocument/2006/relationships/hyperlink" Target="consultantplus://offline/ref=B2A86D487906D2ADA565EDB6CE33744B751388CAB259FF72310B0745D11A1E70430B991604B48A3BD2D1A9732CA0141C6BD9603D7720C2FCo8TDH" TargetMode="External"/><Relationship Id="rId59" Type="http://schemas.openxmlformats.org/officeDocument/2006/relationships/hyperlink" Target="consultantplus://offline/ref=B2A86D487906D2ADA565EDB6CE33744B741480C9B654FF72310B0745D11A1E70430B991604B48931D9D1A9732CA0141C6BD9603D7720C2FCo8T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3820</Words>
  <Characters>21776</Characters>
  <Application>Microsoft Office Word</Application>
  <DocSecurity>0</DocSecurity>
  <Lines>181</Lines>
  <Paragraphs>51</Paragraphs>
  <ScaleCrop>false</ScaleCrop>
  <Company>Пенсионнй фонд Российской Федерации</Company>
  <LinksUpToDate>false</LinksUpToDate>
  <CharactersWithSpaces>25545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Татьяна Александровна</dc:creator>
  <cp:lastModifiedBy>Голубева Татьяна Александровна</cp:lastModifiedBy>
  <cp:revision>1</cp:revision>
  <dcterms:created xsi:type="dcterms:W3CDTF">2023-11-16T07:19:00Z</dcterms:created>
  <dcterms:modified xsi:type="dcterms:W3CDTF">2023-11-16T07:23:00Z</dcterms:modified>
</cp:coreProperties>
</file>