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631" w:rsidRPr="00655D00" w:rsidRDefault="00BD2631">
      <w:pPr>
        <w:pStyle w:val="ConsPlusNormal0"/>
        <w:jc w:val="both"/>
        <w:outlineLvl w:val="0"/>
      </w:pPr>
    </w:p>
    <w:p w:rsidR="00BD2631" w:rsidRPr="00655D00" w:rsidRDefault="00FB5DF0">
      <w:pPr>
        <w:pStyle w:val="ConsPlusNormal0"/>
        <w:outlineLvl w:val="0"/>
      </w:pPr>
      <w:r w:rsidRPr="00655D00">
        <w:t>Зарегистрировано в Минюсте России 26 июня 2026 г. N 87263</w:t>
      </w:r>
    </w:p>
    <w:p w:rsidR="00BD2631" w:rsidRPr="00655D00" w:rsidRDefault="00BD2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D2631" w:rsidRPr="00655D00" w:rsidRDefault="00BD2631">
      <w:pPr>
        <w:pStyle w:val="ConsPlusNormal0"/>
        <w:ind w:firstLine="540"/>
        <w:jc w:val="both"/>
      </w:pPr>
    </w:p>
    <w:p w:rsidR="00BD2631" w:rsidRPr="00655D00" w:rsidRDefault="00FB5DF0">
      <w:pPr>
        <w:pStyle w:val="ConsPlusTitle0"/>
        <w:jc w:val="center"/>
      </w:pPr>
      <w:r w:rsidRPr="00655D00">
        <w:t>ФОНД ПЕНСИОННОГО И СОЦИАЛЬНОГО СТРАХОВАНИЯ</w:t>
      </w:r>
    </w:p>
    <w:p w:rsidR="00BD2631" w:rsidRPr="00655D00" w:rsidRDefault="00FB5DF0">
      <w:pPr>
        <w:pStyle w:val="ConsPlusTitle0"/>
        <w:jc w:val="center"/>
      </w:pPr>
      <w:r w:rsidRPr="00655D00">
        <w:t>РОССИЙСКОЙ ФЕДЕРАЦИИ</w:t>
      </w:r>
    </w:p>
    <w:p w:rsidR="00BD2631" w:rsidRPr="00655D00" w:rsidRDefault="00BD2631">
      <w:pPr>
        <w:pStyle w:val="ConsPlusTitle0"/>
        <w:jc w:val="center"/>
      </w:pPr>
    </w:p>
    <w:p w:rsidR="00BD2631" w:rsidRPr="00655D00" w:rsidRDefault="00FB5DF0">
      <w:pPr>
        <w:pStyle w:val="ConsPlusTitle0"/>
        <w:jc w:val="center"/>
      </w:pPr>
      <w:bookmarkStart w:id="0" w:name="_GoBack"/>
      <w:bookmarkEnd w:id="0"/>
      <w:r w:rsidRPr="00655D00">
        <w:t>ПРИКАЗ</w:t>
      </w:r>
    </w:p>
    <w:p w:rsidR="00BD2631" w:rsidRPr="00655D00" w:rsidRDefault="00FB5DF0">
      <w:pPr>
        <w:pStyle w:val="ConsPlusTitle0"/>
        <w:jc w:val="center"/>
      </w:pPr>
      <w:r w:rsidRPr="00655D00">
        <w:t>от 29 мая 2026 г. N 652</w:t>
      </w:r>
    </w:p>
    <w:p w:rsidR="00BD2631" w:rsidRPr="00655D00" w:rsidRDefault="00BD2631">
      <w:pPr>
        <w:pStyle w:val="ConsPlusTitle0"/>
        <w:jc w:val="center"/>
      </w:pPr>
    </w:p>
    <w:p w:rsidR="00BD2631" w:rsidRPr="00655D00" w:rsidRDefault="00FB5DF0">
      <w:pPr>
        <w:pStyle w:val="ConsPlusTitle0"/>
        <w:jc w:val="center"/>
      </w:pPr>
      <w:r w:rsidRPr="00655D00">
        <w:t>ОБ УТВЕРЖДЕНИИ ФОРМ ДОКУМЕНТОВ,</w:t>
      </w:r>
    </w:p>
    <w:p w:rsidR="00BD2631" w:rsidRPr="00655D00" w:rsidRDefault="00FB5DF0">
      <w:pPr>
        <w:pStyle w:val="ConsPlusTitle0"/>
        <w:jc w:val="center"/>
      </w:pPr>
      <w:r w:rsidRPr="00655D00">
        <w:t>ПРИМЕНЯЕМЫХ ПРИ ПРОВЕДЕНИИ ПРОВЕРОК ПОЛНОТЫ</w:t>
      </w:r>
    </w:p>
    <w:p w:rsidR="00BD2631" w:rsidRPr="00655D00" w:rsidRDefault="00FB5DF0">
      <w:pPr>
        <w:pStyle w:val="ConsPlusTitle0"/>
        <w:jc w:val="center"/>
      </w:pPr>
      <w:r w:rsidRPr="00655D00">
        <w:t>И ДОСТОВЕРНОСТИ ПРЕДСТАВЛЯЕМЫХ СТРАХОВАТЕЛЕМ</w:t>
      </w:r>
    </w:p>
    <w:p w:rsidR="00BD2631" w:rsidRPr="00655D00" w:rsidRDefault="00FB5DF0">
      <w:pPr>
        <w:pStyle w:val="ConsPlusTitle0"/>
        <w:jc w:val="center"/>
      </w:pPr>
      <w:r w:rsidRPr="00655D00">
        <w:t>ИЛИ ЗАСТРАХОВАННЫМ ЛИЦОМ СВЕДЕНИЙ И ДОКУМЕНТОВ, НЕОБХОДИМЫХ</w:t>
      </w:r>
    </w:p>
    <w:p w:rsidR="00BD2631" w:rsidRPr="00655D00" w:rsidRDefault="00FB5DF0">
      <w:pPr>
        <w:pStyle w:val="ConsPlusTitle0"/>
        <w:jc w:val="center"/>
      </w:pPr>
      <w:r w:rsidRPr="00655D00">
        <w:t>ДЛЯ НАЗНАЧЕНИЯ И ВЫПЛАТЫ СТРАХОВОГО ОБЕСПЕЧЕНИЯ</w:t>
      </w:r>
    </w:p>
    <w:p w:rsidR="00BD2631" w:rsidRPr="00655D00" w:rsidRDefault="00BD2631">
      <w:pPr>
        <w:pStyle w:val="ConsPlusNormal0"/>
        <w:ind w:firstLine="540"/>
        <w:jc w:val="both"/>
      </w:pPr>
    </w:p>
    <w:p w:rsidR="00BD2631" w:rsidRPr="00655D00" w:rsidRDefault="00FB5DF0">
      <w:pPr>
        <w:pStyle w:val="ConsPlusNormal0"/>
        <w:ind w:firstLine="540"/>
        <w:jc w:val="both"/>
      </w:pPr>
      <w:r w:rsidRPr="00655D00">
        <w:t xml:space="preserve">В соответствии с </w:t>
      </w:r>
      <w:hyperlink r:id="rId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655D00">
          <w:t>частями 1</w:t>
        </w:r>
      </w:hyperlink>
      <w:r w:rsidRPr="00655D00">
        <w:t xml:space="preserve">, </w:t>
      </w:r>
      <w:hyperlink r:id="rId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655D00">
          <w:t>4</w:t>
        </w:r>
      </w:hyperlink>
      <w:r w:rsidRPr="00655D00">
        <w:t xml:space="preserve"> и </w:t>
      </w:r>
      <w:hyperlink r:id="rId9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 w:rsidRPr="00655D00">
          <w:t>8 статьи 4.7</w:t>
        </w:r>
      </w:hyperlink>
      <w:r w:rsidRPr="00655D00">
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прика</w:t>
      </w:r>
      <w:r w:rsidRPr="00655D00">
        <w:t>зываю: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r w:rsidRPr="00655D00">
        <w:t>1. Утвердить по согласованию с Министерством труда и социальной защиты Российской Федерации: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51" w:tooltip="Решение">
        <w:r w:rsidRPr="00655D00">
          <w:t>форму</w:t>
        </w:r>
      </w:hyperlink>
      <w:r w:rsidRPr="00655D00">
        <w:t xml:space="preserve"> решения о проведении выездной проверки согласно приложению N 1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59" w:tooltip="Решение">
        <w:r w:rsidRPr="00655D00">
          <w:t>форму</w:t>
        </w:r>
      </w:hyperlink>
      <w:r w:rsidRPr="00655D00">
        <w:t xml:space="preserve"> решения о приостановлении проведения выездной проверки согласно приложению N 2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268" w:tooltip="Решение">
        <w:r w:rsidRPr="00655D00">
          <w:t>форму</w:t>
        </w:r>
      </w:hyperlink>
      <w:r w:rsidRPr="00655D00">
        <w:t xml:space="preserve"> решения о возобновлении проведения выездной проверки согласно приложению N 3 к настоящему</w:t>
      </w:r>
      <w:r w:rsidRPr="00655D00">
        <w:t xml:space="preserve">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385" w:tooltip="Решение">
        <w:r w:rsidRPr="00655D00">
          <w:t>форму</w:t>
        </w:r>
      </w:hyperlink>
      <w:r w:rsidRPr="00655D00">
        <w:t xml:space="preserve"> решения о продлении (об отказе в продлении) сроков представления документов согласно приложению N 4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494" w:tooltip="Справка">
        <w:r w:rsidRPr="00655D00">
          <w:t>форму</w:t>
        </w:r>
      </w:hyperlink>
      <w:r w:rsidRPr="00655D00">
        <w:t xml:space="preserve"> справки о проведенной выездной проверке согласно приложению N 5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645" w:tooltip="Акт камеральной проверки">
        <w:r w:rsidRPr="00655D00">
          <w:t>форму</w:t>
        </w:r>
      </w:hyperlink>
      <w:r w:rsidRPr="00655D00">
        <w:t xml:space="preserve"> акта камеральной проверки согласно приложению N 6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847" w:tooltip="Акт выездной проверки">
        <w:r w:rsidRPr="00655D00">
          <w:t>форму</w:t>
        </w:r>
      </w:hyperlink>
      <w:r w:rsidRPr="00655D00">
        <w:t xml:space="preserve"> акта выездной проверки согласно приложению N 7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161" w:tooltip="Решение">
        <w:r w:rsidRPr="00655D00">
          <w:t>форму</w:t>
        </w:r>
      </w:hyperlink>
      <w:r w:rsidRPr="00655D00">
        <w:t xml:space="preserve"> решения о возмещении излишне понесенных расходов согласно приложению N 8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309" w:tooltip="Требование">
        <w:r w:rsidRPr="00655D00">
          <w:t>форму</w:t>
        </w:r>
      </w:hyperlink>
      <w:r w:rsidRPr="00655D00">
        <w:t xml:space="preserve"> требования о возмещении излишне понесенных расходов согласно приложению N 9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410" w:tooltip="Решение">
        <w:r w:rsidRPr="00655D00">
          <w:t>форму</w:t>
        </w:r>
      </w:hyperlink>
      <w:r w:rsidRPr="00655D00">
        <w:t xml:space="preserve"> решения об отмене решения о назначении и выплате страхового обеспечения согласно</w:t>
      </w:r>
      <w:r w:rsidRPr="00655D00">
        <w:t xml:space="preserve"> приложению N 10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568" w:tooltip="Решение">
        <w:r w:rsidRPr="00655D00">
          <w:t>форму</w:t>
        </w:r>
      </w:hyperlink>
      <w:r w:rsidRPr="00655D00">
        <w:t xml:space="preserve"> решения о привлечении страхователя к ответственности за совершение правонарушения, установленного по результатам проверки полноты и достоверности представляемых страховат</w:t>
      </w:r>
      <w:r w:rsidRPr="00655D00">
        <w:t>елем или застрахованным лицом сведений и документов, необходимых для назначения и выплаты страхового обеспечения, согласно приложению N 11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761" w:tooltip="Решение">
        <w:r w:rsidRPr="00655D00">
          <w:t>форму</w:t>
        </w:r>
      </w:hyperlink>
      <w:r w:rsidRPr="00655D00">
        <w:t xml:space="preserve"> решения об отказе в привлечении страхователя к о</w:t>
      </w:r>
      <w:r w:rsidRPr="00655D00">
        <w:t>тветственности за совершение правонарушения, установленного по результатам проверки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обеспечения, согласно п</w:t>
      </w:r>
      <w:r w:rsidRPr="00655D00">
        <w:t>риложению N 12 к настоящему приказу;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hyperlink w:anchor="P1939" w:tooltip="Решение">
        <w:r w:rsidRPr="00655D00">
          <w:t>форму</w:t>
        </w:r>
      </w:hyperlink>
      <w:r w:rsidRPr="00655D00">
        <w:t xml:space="preserve"> решения об отказе в назначении и выплате страхового обеспечения согласно приложению N 13 к настоящему приказу.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r w:rsidRPr="00655D00">
        <w:t xml:space="preserve">2. Признать утратившим силу </w:t>
      </w:r>
      <w:hyperlink r:id="rId10" w:tooltip="Приказ СФР от 30.05.2023 N 932 &quot;Об утверждении форм документов, применяемых при проведении проверок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">
        <w:r w:rsidRPr="00655D00">
          <w:t>приказ</w:t>
        </w:r>
      </w:hyperlink>
      <w:r w:rsidRPr="00655D00">
        <w:t xml:space="preserve"> Фонда пенсионного и социального страхования Российской </w:t>
      </w:r>
      <w:r w:rsidRPr="00655D00">
        <w:lastRenderedPageBreak/>
        <w:t>Федерации от 30 мая 2023 г. N 932 "Об утверждении форм документов, применяемых при проведении проверок полноты и достоверности представля</w:t>
      </w:r>
      <w:r w:rsidRPr="00655D00">
        <w:t>емых страхователем или застрахованным лицом сведений и документов, необходимых для назначения и выплаты страхового обеспечения, а также для возмещения расходов страхователя на выплату социального пособия на погребение" (зарегистрирован Министерством юстици</w:t>
      </w:r>
      <w:r w:rsidRPr="00655D00">
        <w:t>и Российской Федерации 22 ноября 2023 г., регистрационный N 76056).</w:t>
      </w:r>
    </w:p>
    <w:p w:rsidR="00BD2631" w:rsidRPr="00655D00" w:rsidRDefault="00FB5DF0">
      <w:pPr>
        <w:pStyle w:val="ConsPlusNormal0"/>
        <w:spacing w:before="200"/>
        <w:ind w:firstLine="540"/>
        <w:jc w:val="both"/>
      </w:pPr>
      <w:r w:rsidRPr="00655D00">
        <w:t>3. Настоящий приказ вступает в силу с 1 июля 2026 года.</w:t>
      </w:r>
    </w:p>
    <w:p w:rsidR="00BD2631" w:rsidRPr="00655D00" w:rsidRDefault="00BD2631">
      <w:pPr>
        <w:pStyle w:val="ConsPlusNormal0"/>
        <w:ind w:firstLine="54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Председатель</w:t>
      </w:r>
    </w:p>
    <w:p w:rsidR="00BD2631" w:rsidRPr="00655D00" w:rsidRDefault="00FB5DF0">
      <w:pPr>
        <w:pStyle w:val="ConsPlusNormal0"/>
        <w:jc w:val="right"/>
      </w:pPr>
      <w:r w:rsidRPr="00655D00">
        <w:t>С.ЧИРКОВ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1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54"/>
      </w:tblGrid>
      <w:tr w:rsidR="00655D00" w:rsidRPr="00655D00">
        <w:tc>
          <w:tcPr>
            <w:tcW w:w="43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1" w:name="P51"/>
            <w:bookmarkEnd w:id="1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проведении выездной проверки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В соответствии с </w:t>
            </w:r>
            <w:hyperlink r:id="rId1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1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26.16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</w:t>
            </w:r>
            <w:r w:rsidRPr="00655D00">
              <w:t>чии)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1. Провести выездную проверку (плановая, повторная, в связи с ликвидацией (реорганизацией), в связи с поступлением жалобы от застрахованного лица, а также в случае неподтверждения сведений, представленных страхователем или застрахованным лицом, </w:t>
            </w:r>
            <w:r w:rsidRPr="00655D00">
              <w:lastRenderedPageBreak/>
              <w:t>государстве</w:t>
            </w:r>
            <w:r w:rsidRPr="00655D00">
              <w:t>нными органами, органами государственных внебюджетных фондов, органами местного самоуправления либо подведомственными государственным органам или органам местного самоуправления организациями) (нужное подчеркнуть) полноты и достоверности представляемых стр</w:t>
            </w:r>
            <w:r w:rsidRPr="00655D00">
              <w:t>ахователем или застрахованным лицом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</w:t>
            </w:r>
            <w:r w:rsidRPr="00655D00">
              <w:t>видуального предпринимателя, физического лица)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9"/>
        <w:gridCol w:w="2778"/>
        <w:gridCol w:w="340"/>
      </w:tblGrid>
      <w:tr w:rsidR="00655D00" w:rsidRPr="00655D00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2803"/>
        <w:gridCol w:w="451"/>
        <w:gridCol w:w="2851"/>
        <w:gridCol w:w="1531"/>
      </w:tblGrid>
      <w:tr w:rsidR="00655D00" w:rsidRPr="00655D00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за период с</w:t>
            </w:r>
          </w:p>
        </w:tc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.</w:t>
            </w:r>
          </w:p>
        </w:tc>
      </w:tr>
      <w:tr w:rsidR="00655D00" w:rsidRPr="00655D00"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2. Поручить проведение выездной проверки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лиц, которым поручается проведение проверки, с указанием руководителя проверяющей группы территориального органа Фонда)</w:t>
            </w:r>
          </w:p>
        </w:tc>
      </w:tr>
      <w:tr w:rsidR="00655D00" w:rsidRPr="00655D00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4"/>
        <w:gridCol w:w="1005"/>
        <w:gridCol w:w="397"/>
        <w:gridCol w:w="1361"/>
        <w:gridCol w:w="427"/>
        <w:gridCol w:w="2665"/>
      </w:tblGrid>
      <w:tr w:rsidR="00655D00" w:rsidRPr="00655D00">
        <w:tc>
          <w:tcPr>
            <w:tcW w:w="4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57"/>
      </w:tblGrid>
      <w:tr w:rsidR="00655D00" w:rsidRPr="00655D00">
        <w:tc>
          <w:tcPr>
            <w:tcW w:w="8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С решением о проведении выездной проверки ознакомлен</w:t>
            </w:r>
          </w:p>
        </w:tc>
      </w:tr>
      <w:tr w:rsidR="00655D00" w:rsidRPr="00655D00">
        <w:tc>
          <w:tcPr>
            <w:tcW w:w="8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8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8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8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2928"/>
      </w:tblGrid>
      <w:tr w:rsidR="00655D00" w:rsidRPr="00655D00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2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2" w:name="P159"/>
            <w:bookmarkEnd w:id="2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приостановлении проведения выездной проверки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03"/>
        <w:gridCol w:w="300"/>
        <w:gridCol w:w="451"/>
        <w:gridCol w:w="2201"/>
        <w:gridCol w:w="650"/>
        <w:gridCol w:w="2154"/>
        <w:gridCol w:w="340"/>
      </w:tblGrid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В соответствии с </w:t>
            </w:r>
            <w:hyperlink r:id="rId1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1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26.16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</w:t>
            </w:r>
            <w:r w:rsidRPr="00655D00">
              <w:t>чии)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nformat0"/>
              <w:jc w:val="both"/>
            </w:pPr>
            <w:r w:rsidRPr="00655D00">
              <w:lastRenderedPageBreak/>
              <w:t>Приостановить с ___________ проведение выездной проверки полноты и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 xml:space="preserve">                  (дата)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достоверности  представляемых  страхователем   или  застрахованным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лицом сведений и документов, необходимых для назначения и  выплаты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страхового обеспечения,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назначенной в соответствии с решением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28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2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в связи с необходимостью</w:t>
            </w:r>
          </w:p>
        </w:tc>
        <w:tc>
          <w:tcPr>
            <w:tcW w:w="60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53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 xml:space="preserve">(основание (основания), предусмотренное </w:t>
            </w:r>
            <w:hyperlink r:id="rId15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26.16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4"/>
        <w:gridCol w:w="340"/>
        <w:gridCol w:w="1247"/>
        <w:gridCol w:w="340"/>
        <w:gridCol w:w="2438"/>
      </w:tblGrid>
      <w:tr w:rsidR="00655D00" w:rsidRPr="00655D00">
        <w:tc>
          <w:tcPr>
            <w:tcW w:w="4704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704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</w:tblGrid>
      <w:tr w:rsidR="00655D00" w:rsidRPr="00655D00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lastRenderedPageBreak/>
              <w:t>С решением о приостановлении проведения выездной проверки ознакомлен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2928"/>
      </w:tblGrid>
      <w:tr w:rsidR="00655D00" w:rsidRPr="00655D00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3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right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3" w:name="P268"/>
            <w:bookmarkEnd w:id="3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возобновлении проведения выездной проверки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4"/>
        <w:gridCol w:w="2835"/>
        <w:gridCol w:w="435"/>
        <w:gridCol w:w="675"/>
        <w:gridCol w:w="1530"/>
        <w:gridCol w:w="2806"/>
        <w:gridCol w:w="340"/>
      </w:tblGrid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В соответствии с </w:t>
            </w:r>
            <w:hyperlink r:id="rId16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1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и </w:t>
            </w:r>
            <w:hyperlink r:id="rId1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26.16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</w:t>
            </w:r>
            <w:r w:rsidRPr="00655D00">
              <w:t>чии)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nformat0"/>
              <w:jc w:val="both"/>
            </w:pPr>
            <w:r w:rsidRPr="00655D00">
              <w:t xml:space="preserve">    Возобновить с _________ проведение выездной проверки полноты и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 xml:space="preserve">                   (дата)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достоверности  представляемых  страхователем  или   застрахованным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лицом  сведений и документов, необходимых для назначения и выплаты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страхового обеспечения,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437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назначенной в соответствии с решением</w:t>
            </w:r>
          </w:p>
        </w:tc>
        <w:tc>
          <w:tcPr>
            <w:tcW w:w="46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7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6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 приостановленной в соответствии с решением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5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lastRenderedPageBreak/>
              <w:t>от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2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3"/>
        <w:gridCol w:w="992"/>
        <w:gridCol w:w="340"/>
        <w:gridCol w:w="1474"/>
        <w:gridCol w:w="340"/>
        <w:gridCol w:w="2891"/>
      </w:tblGrid>
      <w:tr w:rsidR="00655D00" w:rsidRPr="00655D00"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С решением о возобновлении проведения выездной проверки ознакомлен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2928"/>
      </w:tblGrid>
      <w:tr w:rsidR="00655D00" w:rsidRPr="00655D00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4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4" w:name="P385"/>
            <w:bookmarkEnd w:id="4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продлении (об отказе в продлении) сроков представления документов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43"/>
        <w:gridCol w:w="766"/>
        <w:gridCol w:w="1950"/>
        <w:gridCol w:w="856"/>
        <w:gridCol w:w="340"/>
      </w:tblGrid>
      <w:tr w:rsidR="00655D00" w:rsidRPr="00655D00"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</w:t>
            </w:r>
            <w:r w:rsidRPr="00655D00">
              <w:t>чии)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в соответствии с </w:t>
            </w:r>
            <w:hyperlink r:id="rId1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1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</w:t>
            </w:r>
            <w:r w:rsidRPr="00655D00">
              <w:t xml:space="preserve">ости и в связи с материнством", с </w:t>
            </w:r>
            <w:hyperlink r:id="rId1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пунктом 7 статьи 26.18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</w:t>
            </w:r>
            <w:r w:rsidRPr="00655D00">
              <w:t>и профессиональных заболеваний", рассмотрев уведомление (письмо) от ______________ N ________ страхователя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nformat0"/>
              <w:jc w:val="both"/>
            </w:pPr>
            <w:r w:rsidRPr="00655D00">
              <w:t>о  невозможности  представления  в  течение  десяти  рабочих дней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документов, истребованных на основании требования о представлении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 xml:space="preserve">документов от __________ N _____, в соответствии со </w:t>
            </w:r>
            <w:hyperlink r:id="rId20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26.18</w:t>
              </w:r>
            </w:hyperlink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 xml:space="preserve">                (дата)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Федерального  закона от 24 июля 1998 г. N 125-ФЗ "Об обязательном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социальном  страховании  от  несчастных случаев на производстве и</w:t>
            </w:r>
          </w:p>
          <w:p w:rsidR="00BD2631" w:rsidRPr="00655D00" w:rsidRDefault="00FB5DF0">
            <w:pPr>
              <w:pStyle w:val="ConsPlusNonformat0"/>
              <w:jc w:val="both"/>
            </w:pPr>
            <w:r w:rsidRPr="00655D00">
              <w:t>профессиональных заболеваний"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представления документов.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(продлить сроки или отказать в продлении сроков)</w:t>
            </w: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Сроки представления документов продлить до</w:t>
            </w:r>
          </w:p>
        </w:tc>
        <w:tc>
          <w:tcPr>
            <w:tcW w:w="27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14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58"/>
        <w:gridCol w:w="1067"/>
        <w:gridCol w:w="340"/>
        <w:gridCol w:w="1474"/>
        <w:gridCol w:w="340"/>
        <w:gridCol w:w="2891"/>
      </w:tblGrid>
      <w:tr w:rsidR="00655D00" w:rsidRPr="00655D00">
        <w:tc>
          <w:tcPr>
            <w:tcW w:w="40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0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25"/>
        <w:gridCol w:w="3120"/>
        <w:gridCol w:w="4202"/>
      </w:tblGrid>
      <w:tr w:rsidR="00655D00" w:rsidRPr="00655D00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С решением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представления документов ознакомлен</w:t>
            </w:r>
          </w:p>
        </w:tc>
      </w:tr>
      <w:tr w:rsidR="00655D00" w:rsidRPr="00655D00"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(о продлении или об отказе в продлении сроков)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2928"/>
      </w:tblGrid>
      <w:tr w:rsidR="00655D00" w:rsidRPr="00655D00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5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5" w:name="P494"/>
            <w:bookmarkEnd w:id="5"/>
            <w:r w:rsidRPr="00655D00">
              <w:t>Справка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проведенной выездной проверке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4"/>
        <w:gridCol w:w="795"/>
        <w:gridCol w:w="300"/>
        <w:gridCol w:w="855"/>
        <w:gridCol w:w="479"/>
        <w:gridCol w:w="360"/>
        <w:gridCol w:w="1756"/>
        <w:gridCol w:w="2806"/>
        <w:gridCol w:w="356"/>
      </w:tblGrid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В соответствии с решением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о проведении выездной проверки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 (далее - выездная проверка), от _____________ N ___________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лиц, проводивших проверку)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проведена выездная проверка страхователя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,</w:t>
            </w:r>
          </w:p>
        </w:tc>
      </w:tr>
      <w:tr w:rsidR="00655D00" w:rsidRPr="00655D00">
        <w:tc>
          <w:tcPr>
            <w:tcW w:w="907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19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21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Срок проведения выездной проверки:</w:t>
            </w:r>
          </w:p>
        </w:tc>
      </w:tr>
      <w:tr w:rsidR="00655D00" w:rsidRPr="00655D00"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проверка начата</w:t>
            </w:r>
          </w:p>
        </w:tc>
        <w:tc>
          <w:tcPr>
            <w:tcW w:w="16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27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проверка окончена</w:t>
            </w:r>
          </w:p>
        </w:tc>
        <w:tc>
          <w:tcPr>
            <w:tcW w:w="16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9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24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9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88"/>
        <w:gridCol w:w="917"/>
        <w:gridCol w:w="340"/>
        <w:gridCol w:w="2154"/>
        <w:gridCol w:w="340"/>
        <w:gridCol w:w="3185"/>
      </w:tblGrid>
      <w:tr w:rsidR="00655D00" w:rsidRPr="00655D00">
        <w:tc>
          <w:tcPr>
            <w:tcW w:w="90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lastRenderedPageBreak/>
              <w:t>Подписи должностных лиц территориального органа Фонда, проводивших выездную проверку:</w:t>
            </w:r>
          </w:p>
        </w:tc>
      </w:tr>
      <w:tr w:rsidR="00655D00" w:rsidRPr="00655D00">
        <w:tc>
          <w:tcPr>
            <w:tcW w:w="902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30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1"/>
      </w:tblGrid>
      <w:tr w:rsidR="00655D00" w:rsidRPr="00655D00">
        <w:tc>
          <w:tcPr>
            <w:tcW w:w="90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Справку о проведенной выездной проверке на _____ листах получил</w:t>
            </w:r>
          </w:p>
        </w:tc>
      </w:tr>
      <w:tr w:rsidR="00655D00" w:rsidRPr="00655D00">
        <w:tc>
          <w:tcPr>
            <w:tcW w:w="9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340"/>
        <w:gridCol w:w="2928"/>
      </w:tblGrid>
      <w:tr w:rsidR="00655D00" w:rsidRPr="00655D00">
        <w:tc>
          <w:tcPr>
            <w:tcW w:w="32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361"/>
        <w:gridCol w:w="2146"/>
        <w:gridCol w:w="1906"/>
      </w:tblGrid>
      <w:tr w:rsidR="00655D00" w:rsidRPr="00655D00">
        <w:tc>
          <w:tcPr>
            <w:tcW w:w="90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 xml:space="preserve">от получения настоящей справки </w:t>
            </w:r>
            <w:r w:rsidRPr="00655D00">
              <w:t>уклоняется.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настоящую справку по почте.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выездную проверку)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6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6" w:name="P645"/>
            <w:bookmarkEnd w:id="6"/>
            <w:r w:rsidRPr="00655D00">
              <w:t>Акт камеральной проверки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9"/>
        <w:gridCol w:w="275"/>
        <w:gridCol w:w="2115"/>
        <w:gridCol w:w="179"/>
        <w:gridCol w:w="300"/>
        <w:gridCol w:w="1167"/>
        <w:gridCol w:w="674"/>
        <w:gridCol w:w="674"/>
        <w:gridCol w:w="2132"/>
        <w:gridCol w:w="340"/>
      </w:tblGrid>
      <w:tr w:rsidR="00655D00" w:rsidRPr="00655D00"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Мною,</w:t>
            </w:r>
          </w:p>
        </w:tc>
        <w:tc>
          <w:tcPr>
            <w:tcW w:w="785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85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наличии), должность лица, проводившего камеральную проверку)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,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проведена камеральная проверка полноты и достоверности представляемых страхователем или 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90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Камеральная проверка проведена в соответствии со </w:t>
            </w:r>
            <w:hyperlink r:id="rId2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статьей 4.7</w:t>
              </w:r>
            </w:hyperlink>
            <w:r w:rsidRPr="00655D00">
              <w:t xml:space="preserve"> Федерального закона от </w:t>
            </w:r>
            <w:r w:rsidRPr="00655D00">
              <w:lastRenderedPageBreak/>
              <w:t xml:space="preserve">29 декабря 2006 г. N 255-ФЗ "Об обязательном социальном страховании на случай временной нетрудоспособности и в связи с материнством" (далее - Федеральный закон от 29 декабря 2006 г. N 255-ФЗ), </w:t>
            </w:r>
            <w:hyperlink r:id="rId2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26.15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(далее - Федеральны</w:t>
            </w:r>
            <w:r w:rsidRPr="00655D00">
              <w:t>й закон от 24 июля 1998 г. N 125-ФЗ).</w:t>
            </w:r>
          </w:p>
        </w:tc>
      </w:tr>
      <w:tr w:rsidR="00655D00" w:rsidRPr="00655D00">
        <w:tc>
          <w:tcPr>
            <w:tcW w:w="376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lastRenderedPageBreak/>
              <w:t>1. Камеральная проверка начата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 окончена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37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2. Камеральная проверка проведена на основе представленных страхователем, застрахованным лицом (нужное подчеркнуть) сведений и документов, необходимых для назначения и выплаты страхового обеспечения:</w:t>
            </w:r>
          </w:p>
        </w:tc>
      </w:tr>
      <w:tr w:rsidR="00655D00" w:rsidRPr="00655D00">
        <w:tc>
          <w:tcPr>
            <w:tcW w:w="87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перечень проверенных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871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3. Настоящей проверкой выявлено: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.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нарушения со ссылкой на конкретные нормы законодательных и иных нормативных правовых актов)</w:t>
            </w:r>
          </w:p>
        </w:tc>
      </w:tr>
      <w:tr w:rsidR="00655D00" w:rsidRPr="00655D00">
        <w:tc>
          <w:tcPr>
            <w:tcW w:w="905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 По результатам настоящей проверки предлагается: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4.1. Отказать в назначении и выплате страхового обеспечения в сумме __________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655D00" w:rsidRPr="00655D00">
        <w:tc>
          <w:tcPr>
            <w:tcW w:w="260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Период (месяц, год)</w:t>
            </w:r>
          </w:p>
        </w:tc>
        <w:tc>
          <w:tcPr>
            <w:tcW w:w="646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отказа в назначении и выплате страхового обеспечения (в рублях)</w:t>
            </w: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4.2. Отменить решение о назначении и выплате страхового обеспечения в сумме 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655D00" w:rsidRPr="00655D00">
        <w:tc>
          <w:tcPr>
            <w:tcW w:w="260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Период (месяц, год)</w:t>
            </w:r>
          </w:p>
        </w:tc>
        <w:tc>
          <w:tcPr>
            <w:tcW w:w="646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по отмененному решению о назначении и выплате страхового обеспечения (в рублях)</w:t>
            </w: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4.3. Возместить расходы, излишне понесенные Фондом пенсионного и социального страхования Российской Федерации в связи с представлением страхователем, застрахованным лицом (нужное подчеркнуть) недостоверных сведений и (или) документов либо сокрытия сведений</w:t>
            </w:r>
            <w:r w:rsidRPr="00655D00">
              <w:t xml:space="preserve"> и документов, влияющих на получение застрахованным лицом страхового обеспечения, на исчисление размера страхового обеспечения в сумме _________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463"/>
      </w:tblGrid>
      <w:tr w:rsidR="00655D00" w:rsidRPr="00655D00">
        <w:tc>
          <w:tcPr>
            <w:tcW w:w="260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Период (месяц, год)</w:t>
            </w:r>
          </w:p>
        </w:tc>
        <w:tc>
          <w:tcPr>
            <w:tcW w:w="646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излишне понесенных расходов (в рублях)</w:t>
            </w: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0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646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4"/>
        <w:gridCol w:w="6792"/>
        <w:gridCol w:w="340"/>
      </w:tblGrid>
      <w:tr w:rsidR="00655D00" w:rsidRPr="00655D00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4.4. Привлечь</w:t>
            </w:r>
          </w:p>
        </w:tc>
        <w:tc>
          <w:tcPr>
            <w:tcW w:w="7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 ответственности, предусмотренной: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4.4.1. Частью ___ статьи ___ Федерального </w:t>
            </w:r>
            <w:hyperlink r:id="rId2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4.4.2. Частью ___ статьи ___ Федерального </w:t>
            </w:r>
            <w:hyperlink r:id="rId2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4.4.3. Частью ___ статьи ___ Федерального </w:t>
            </w:r>
            <w:hyperlink r:id="rId25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В случае несогласия с фактами, изложенными в настоящем акте, а также с выводами и предложениями проверяющего страхователь, застрахованное лицо (нужное подчеркнуть) вправе представить в течение 15 рабочих дней со дня получения настоящего акта в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письменные возражения по указанному акту в целом или по его отдельным положениям в соответствии с </w:t>
            </w:r>
            <w:hyperlink r:id="rId2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пунктом 5 статьи 26.19</w:t>
              </w:r>
            </w:hyperlink>
            <w:r w:rsidRPr="00655D00">
              <w:t xml:space="preserve"> Федерального зако</w:t>
            </w:r>
            <w:r w:rsidRPr="00655D00">
              <w:t>на от 24 июля 1998 г. N 125-ФЗ. При этом страхователь, застрахованное лицо (нужное подчеркнуть) вправе приложить к письменным возражениям или в согласованный срок передать документы (их заверенные копии), подтверждающие обоснованность своих возражений.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701"/>
        <w:gridCol w:w="340"/>
        <w:gridCol w:w="26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П</w:t>
            </w:r>
            <w:r w:rsidRPr="00655D00">
              <w:t>одпись уполномоченного должностного лица территориального органа Фонда, проводившего камеральную проверку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531"/>
        <w:gridCol w:w="397"/>
        <w:gridCol w:w="1191"/>
        <w:gridCol w:w="340"/>
        <w:gridCol w:w="2494"/>
      </w:tblGrid>
      <w:tr w:rsidR="00655D00" w:rsidRPr="00655D0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 xml:space="preserve">Подпись руководителя организации (обособленного подразделения) с указанием должности, индивидуального </w:t>
            </w:r>
            <w:r w:rsidRPr="00655D00">
              <w:lastRenderedPageBreak/>
              <w:t>предпринимателя, физического лица, застрахованного лица (уполномоченного представителя)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859"/>
        <w:gridCol w:w="2099"/>
        <w:gridCol w:w="1644"/>
      </w:tblGrid>
      <w:tr w:rsidR="00655D00" w:rsidRPr="00655D0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Экземпляр настоящего акта с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приложениями на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(количество)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листах получил</w:t>
            </w:r>
          </w:p>
        </w:tc>
      </w:tr>
      <w:tr w:rsidR="00655D00" w:rsidRPr="00655D00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лица, застрахованного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8"/>
        <w:gridCol w:w="422"/>
        <w:gridCol w:w="3259"/>
      </w:tblGrid>
      <w:tr w:rsidR="00655D00" w:rsidRPr="00655D00">
        <w:tc>
          <w:tcPr>
            <w:tcW w:w="2678" w:type="dxa"/>
            <w:tcBorders>
              <w:top w:val="nil"/>
              <w:left w:val="nil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7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361"/>
        <w:gridCol w:w="2146"/>
        <w:gridCol w:w="1966"/>
      </w:tblGrid>
      <w:tr w:rsidR="00655D00" w:rsidRPr="00655D00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 (уполномоченного представителя)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 получе</w:t>
            </w:r>
            <w:r w:rsidRPr="00655D00">
              <w:t>ния настоящего акта уклоняется.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настоящий акт по почте/передать в электронном виде по телекоммуникационным каналам связи (нужное подчеркнуть).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5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камеральную проверку)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7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7" w:name="P847"/>
            <w:bookmarkEnd w:id="7"/>
            <w:r w:rsidRPr="00655D00">
              <w:t>Акт выездной проверки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355"/>
        <w:gridCol w:w="1069"/>
        <w:gridCol w:w="555"/>
        <w:gridCol w:w="136"/>
        <w:gridCol w:w="479"/>
        <w:gridCol w:w="567"/>
        <w:gridCol w:w="479"/>
        <w:gridCol w:w="397"/>
        <w:gridCol w:w="361"/>
        <w:gridCol w:w="943"/>
        <w:gridCol w:w="487"/>
        <w:gridCol w:w="434"/>
        <w:gridCol w:w="990"/>
        <w:gridCol w:w="340"/>
      </w:tblGrid>
      <w:tr w:rsidR="00655D00" w:rsidRPr="00655D00"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Нами (мною),</w:t>
            </w:r>
          </w:p>
        </w:tc>
        <w:tc>
          <w:tcPr>
            <w:tcW w:w="723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18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237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лиц, проводивших выездную проверку, с указанием должностей и руководителя проверяющей группы)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пенсионного и социального страхования Российской Федерации (далее - территориальный орган Фонда), должностные лица которого привлекались к проведению проверки)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проведена выездная проверка полноты и достоверност</w:t>
            </w:r>
            <w:r w:rsidRPr="00655D00">
              <w:t>и представляемых страхователем или 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587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21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8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1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9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Выездная проверка проведена в соответствии со </w:t>
            </w:r>
            <w:hyperlink r:id="rId2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статьей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(далее - Федеральный закон от 29 декабря 2006 г. N 255-ФЗ), </w:t>
            </w:r>
            <w:hyperlink r:id="rId28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26.16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 (далее - Федеральны</w:t>
            </w:r>
            <w:r w:rsidRPr="00655D00">
              <w:t>й закон от 24 июля 1998 г. N 125-ФЗ).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1. Место проведения выездной проверки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.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(территория проверяемого лица либо место нахождения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45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2. Выездная проверка начата</w:t>
            </w:r>
          </w:p>
        </w:tc>
        <w:tc>
          <w:tcPr>
            <w:tcW w:w="24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 окончена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34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4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3. В соответствии с решением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от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6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выездная проверка была приостановлена с</w:t>
            </w:r>
          </w:p>
        </w:tc>
        <w:tc>
          <w:tcPr>
            <w:tcW w:w="2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4. В соответствии с решением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от</w:t>
            </w:r>
          </w:p>
        </w:tc>
        <w:tc>
          <w:tcPr>
            <w:tcW w:w="21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6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8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выездная проверка была возобновлена с</w:t>
            </w:r>
          </w:p>
        </w:tc>
        <w:tc>
          <w:tcPr>
            <w:tcW w:w="26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46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5. Должностными лицами (руководитель, главный бухгалтер (иное должностное лицо) либо лица, исполняющие их обязанности) организации (обособленного подразделения), индивидуального предпринимателя, физического лица в проверяемом периоде являлись:</w:t>
            </w:r>
          </w:p>
        </w:tc>
      </w:tr>
      <w:tr w:rsidR="00655D00" w:rsidRPr="00655D00">
        <w:tc>
          <w:tcPr>
            <w:tcW w:w="40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0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06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9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406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0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6. Выездная проверка проведена</w:t>
            </w:r>
          </w:p>
        </w:tc>
        <w:tc>
          <w:tcPr>
            <w:tcW w:w="27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методом проверки</w:t>
            </w:r>
          </w:p>
        </w:tc>
      </w:tr>
      <w:tr w:rsidR="00655D00" w:rsidRPr="00655D00">
        <w:tc>
          <w:tcPr>
            <w:tcW w:w="40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74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(сплошным, выборочным)</w:t>
            </w:r>
          </w:p>
        </w:tc>
        <w:tc>
          <w:tcPr>
            <w:tcW w:w="2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представленных следующих сведений и документов: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перечень проверенных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7. В ходе выездной проверки не были представлены следующие сведения и документы: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2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(указывается перечень непредставленных сведений и документов)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551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8. Предыдущая выездная проверка проводилась с</w:t>
            </w:r>
          </w:p>
        </w:tc>
        <w:tc>
          <w:tcPr>
            <w:tcW w:w="17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c>
          <w:tcPr>
            <w:tcW w:w="551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акт выездной проверки от</w:t>
            </w:r>
          </w:p>
        </w:tc>
        <w:tc>
          <w:tcPr>
            <w:tcW w:w="22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1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</w:pPr>
            <w:r w:rsidRPr="00655D00">
              <w:t>9. Выявленные предыдущей выездной проверкой недостатки и нарушения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(устранены/не устранены (в случае неустранения нарушений - указывается их существо)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10. Настоящей проверкой выявлено: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.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нарушения со ссылкой на конкретные нормы законодательных и иных нормативных правовых актов)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11. По результатам настоящей проверки предлагается:</w:t>
            </w:r>
          </w:p>
        </w:tc>
      </w:tr>
      <w:tr w:rsidR="00655D00" w:rsidRPr="00655D00">
        <w:tc>
          <w:tcPr>
            <w:tcW w:w="9066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11.1. Отказать в назначении и выплате страхового обеспечения в сумме _______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655D00" w:rsidRPr="00655D00">
        <w:tc>
          <w:tcPr>
            <w:tcW w:w="311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Период (месяц, год)</w:t>
            </w:r>
          </w:p>
        </w:tc>
        <w:tc>
          <w:tcPr>
            <w:tcW w:w="595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отказа в назначении и выплате страхового обеспечения (в рублях)</w:t>
            </w: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11.2. Отменить решение о назначении и выплате страхового обеспечения в сумме ________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655D00" w:rsidRPr="00655D00">
        <w:tc>
          <w:tcPr>
            <w:tcW w:w="311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Период (месяц, год)</w:t>
            </w:r>
          </w:p>
        </w:tc>
        <w:tc>
          <w:tcPr>
            <w:tcW w:w="595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по отмененному решению о назначении и выплате страхового обеспечения (в рублях)</w:t>
            </w: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11.3. Возместить расходы, излишне понесенные Фондом пенсионного и социального страхования Российской Федерации в связи с представлением страхователем/застрахованным лицом (нужное подчеркнуть) недостоверных сведений и (или) документов либо сокрытия сведений</w:t>
            </w:r>
            <w:r w:rsidRPr="00655D00">
              <w:t xml:space="preserve"> и документов, влияющих на получение застрахованным лицом страхового обеспечения, на исчисление размера страхового обеспечения в сумме __________ рублей, в том числе: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655D00" w:rsidRPr="00655D00">
        <w:tc>
          <w:tcPr>
            <w:tcW w:w="311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Период (месяц, год)</w:t>
            </w:r>
          </w:p>
        </w:tc>
        <w:tc>
          <w:tcPr>
            <w:tcW w:w="5953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Сумма излишне понесенных расходов (в рублях)</w:t>
            </w: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1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953" w:type="dxa"/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34"/>
        <w:gridCol w:w="6792"/>
        <w:gridCol w:w="340"/>
      </w:tblGrid>
      <w:tr w:rsidR="00655D00" w:rsidRPr="00655D00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11.4. Привлечь</w:t>
            </w:r>
          </w:p>
        </w:tc>
        <w:tc>
          <w:tcPr>
            <w:tcW w:w="7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 ответственности, предусмотренной: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11.4.1. Частью __ статьи __ Федерального </w:t>
            </w:r>
            <w:hyperlink r:id="rId29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11.4.2. Частью __ статьи __ Федерального </w:t>
            </w:r>
            <w:hyperlink r:id="rId30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11.4.3. Частью __ статьи __ Федерального </w:t>
            </w:r>
            <w:hyperlink r:id="rId3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 за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состав правонарушения)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В случае несогласия с фактами, изложенными в настоящем акте, а также с выводами и предложениями проверяющего (проверяющих), страхователь вправе представить в течение 15 рабочих дней со дня получения настоящего акта в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c>
          <w:tcPr>
            <w:tcW w:w="90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письменные возражения по указанному акту в целом или по его отдельным положениям, в соответствии с </w:t>
            </w:r>
            <w:hyperlink r:id="rId32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пунктом 5 статьи 26.19</w:t>
              </w:r>
            </w:hyperlink>
            <w:r w:rsidRPr="00655D00">
              <w:t xml:space="preserve"> Федерального зак</w:t>
            </w:r>
            <w:r w:rsidRPr="00655D00">
              <w:t>она от 24 июля 1998 г. N 125-ФЗ. При этом страхователь вправе приложить к письменным возражениям или в согласованный срок передать документы (их заверенные копии), подтверждающие обоснованность своих возражений.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1701"/>
        <w:gridCol w:w="340"/>
        <w:gridCol w:w="26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Подписи уполномоченных должностных лиц тер</w:t>
            </w:r>
            <w:r w:rsidRPr="00655D00">
              <w:t>риториального органа Фонда, проводивших выездную проверку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1531"/>
        <w:gridCol w:w="340"/>
        <w:gridCol w:w="1426"/>
        <w:gridCol w:w="340"/>
        <w:gridCol w:w="2041"/>
      </w:tblGrid>
      <w:tr w:rsidR="00655D00" w:rsidRPr="00655D0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Подпись руководителя организации (обособленного подразделения) с указанием должности, индивидуального предпринимателя, физического лица (уполномоченного представителя)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(при наличии) страхователя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3"/>
        <w:gridCol w:w="1859"/>
        <w:gridCol w:w="2099"/>
        <w:gridCol w:w="1920"/>
      </w:tblGrid>
      <w:tr w:rsidR="00655D00" w:rsidRPr="00655D00"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Экземпляр настоящего акта с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приложениями на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(количество)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листах получил</w:t>
            </w:r>
          </w:p>
        </w:tc>
      </w:tr>
      <w:tr w:rsidR="00655D00" w:rsidRPr="00655D00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78"/>
        <w:gridCol w:w="422"/>
        <w:gridCol w:w="3259"/>
      </w:tblGrid>
      <w:tr w:rsidR="00655D00" w:rsidRPr="00655D00">
        <w:tc>
          <w:tcPr>
            <w:tcW w:w="2678" w:type="dxa"/>
            <w:tcBorders>
              <w:top w:val="nil"/>
              <w:left w:val="nil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67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25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подразделения),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 получения настоящего акта ук</w:t>
            </w:r>
            <w:r w:rsidRPr="00655D00">
              <w:t>лоняется.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настоящий акт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4139"/>
        <w:gridCol w:w="422"/>
        <w:gridCol w:w="2835"/>
      </w:tblGrid>
      <w:tr w:rsidR="00655D00" w:rsidRPr="00655D00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выездную проверку)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8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8" w:name="P1161"/>
            <w:bookmarkEnd w:id="8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возмещении излишне понесенных расходов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"/>
        <w:gridCol w:w="512"/>
        <w:gridCol w:w="2115"/>
        <w:gridCol w:w="479"/>
        <w:gridCol w:w="1841"/>
        <w:gridCol w:w="884"/>
        <w:gridCol w:w="1933"/>
        <w:gridCol w:w="340"/>
      </w:tblGrid>
      <w:tr w:rsidR="00655D00" w:rsidRPr="00655D00"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рассмотрев акт выездной/камеральной (нужное подчеркнуть) проверки полноты и достоверности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9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 xml:space="preserve"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</w:t>
            </w:r>
            <w:r w:rsidRPr="00655D00">
              <w:lastRenderedPageBreak/>
              <w:t>лица, застрахованного лица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lastRenderedPageBreak/>
              <w:t>за период с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иные сведения и документы и другие материалы проверки, имеющиеся у территориального органа Фонда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сведения и документы и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 также</w:t>
            </w:r>
          </w:p>
        </w:tc>
        <w:tc>
          <w:tcPr>
            <w:tcW w:w="776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76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письменные возражения страхователя, в отношении которого проводилась проверка)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 участии лица, в отношении которого проводилась проверка (его уполномоченного представителя)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540"/>
              <w:jc w:val="both"/>
            </w:pPr>
            <w:r w:rsidRPr="00655D00">
              <w:t>(фамилия, имя, отчество (при наличии), должность 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лицо, в отношении которого проводилась проверка (его уполномоченный представитель),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7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на рассмотрение материалов проверки не явилось, в связи с чем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(принято решение о рассмотрении материалов проверки в отсутствие лица (его уполномоченного представителя), в отношении которого проводилась проверка)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УСТАНОВИЛ: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(подробно описывается характер выявленных нарушений со ссылкой на конкретные нормы законодательных и иных нормативных правовых актов)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в связи с чем в соответствии со </w:t>
            </w:r>
            <w:hyperlink r:id="rId3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статьей 4.7</w:t>
              </w:r>
            </w:hyperlink>
            <w:r w:rsidRPr="00655D00">
              <w:t xml:space="preserve"> Федерального закона от 29 декабря 2006 г. N 255-ФЗ "О</w:t>
            </w:r>
            <w:r w:rsidRPr="00655D00">
              <w:t>б обязательном социальном страховании на случай временной нетрудоспособности и в связи с материнством" (далее - Федеральный закон от 29 декабря 2006 г. N 255-ФЗ)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1. Предложить страхователю/застрахованному лицу (нужное подчеркнуть) возместить расходы, излишне понесенные Фондом пенсионного и социального страхования Российской Федерации (далее - Фонд) в связи с представлением страхователем/застрахованным лицом (нужное</w:t>
            </w:r>
            <w:r w:rsidRPr="00655D00">
              <w:t xml:space="preserve"> подчеркнуть) недостоверных сведений и (или) документов либо сокрытия сведений и документов, влияющих на получение застрахованным лицом страхового обеспечения, на исчисление размера страхового обеспечения в сумме _______ рублей, код бюджетной классификации</w:t>
            </w:r>
            <w:r w:rsidRPr="00655D00">
              <w:t xml:space="preserve"> _____________.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2. Направить страхователю/застрахованному лицу (нужное подчеркнуть) в течение 10 </w:t>
            </w:r>
            <w:r w:rsidRPr="00655D00">
              <w:lastRenderedPageBreak/>
              <w:t>рабочих дней со дня вступления в силу настоящего решения требование о возмещении излишне понесенных расходов на выплату страхового обеспечения в соответствии с</w:t>
            </w:r>
            <w:r w:rsidRPr="00655D00">
              <w:t xml:space="preserve"> </w:t>
            </w:r>
            <w:hyperlink r:id="rId3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пунктом 9 статьи 4.7</w:t>
              </w:r>
            </w:hyperlink>
            <w:r w:rsidRPr="00655D00">
              <w:t xml:space="preserve"> Федерального закона от 29 декабря 2006 г. N 255-ФЗ.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3. Настоящее решение в соответствии с </w:t>
            </w:r>
            <w:hyperlink r:id="rId35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5 статьи 4.7</w:t>
              </w:r>
            </w:hyperlink>
            <w:r w:rsidRPr="00655D00">
              <w:t xml:space="preserve"> Федерального закона от 29 декабря 2006 г. N 255-ФЗ вступает в силу по истечени</w:t>
            </w:r>
            <w:r w:rsidRPr="00655D00">
              <w:t>и 10 рабочих дней со дня его вручения лицу (его уполномоченному представителю), в отношении которого оно вынесено.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Настоящее решение может быть обжаловано в порядке, установленном </w:t>
            </w:r>
            <w:hyperlink r:id="rId3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</w:t>
              </w:r>
              <w:r w:rsidRPr="00655D00">
                <w:t>ьей 26.21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производстве и профессиональных заболеваний".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Жалоба может быть подана в письменной форме или в форме электронного документа вышестоя</w:t>
            </w:r>
            <w:r w:rsidRPr="00655D00">
              <w:t>щему должностному лицу (по отношению к должностному лицу, вынесшему настоящее решение), уполномоченному на рассмотрение таких жалоб в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lastRenderedPageBreak/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и его местонахождение)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либо в вышестоящий орган страховщика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7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6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301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</w:tblGrid>
      <w:tr w:rsidR="00655D00" w:rsidRPr="00655D00"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Решение о возмещении излишне понесенных расходов получил</w:t>
            </w:r>
          </w:p>
        </w:tc>
      </w:tr>
      <w:tr w:rsidR="00655D00" w:rsidRPr="00655D00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 или фамилия, имя, отчество (при наличии) индивидуального предпринимателя, физического лица, застрахованного лица (уполномоченного или законного представ</w:t>
            </w:r>
            <w:r w:rsidRPr="00655D00">
              <w:t>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76"/>
        <w:gridCol w:w="576"/>
        <w:gridCol w:w="2429"/>
      </w:tblGrid>
      <w:tr w:rsidR="00655D00" w:rsidRPr="00655D00">
        <w:tc>
          <w:tcPr>
            <w:tcW w:w="2376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2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376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2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настоящее решение о возмещении излишне понесенных расходов на выплату страхового обеспечения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4139"/>
        <w:gridCol w:w="422"/>
        <w:gridCol w:w="2835"/>
      </w:tblGrid>
      <w:tr w:rsidR="00655D00" w:rsidRPr="00655D00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 xml:space="preserve">(подпись уполномоченного должностного </w:t>
            </w:r>
            <w:r w:rsidRPr="00655D00">
              <w:lastRenderedPageBreak/>
              <w:t>лица, проводившего выездную проверку)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9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9" w:name="P1309"/>
            <w:bookmarkEnd w:id="9"/>
            <w:r w:rsidRPr="00655D00">
              <w:t>Требование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возмещении излишне понесенных расходов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39"/>
        <w:gridCol w:w="2854"/>
        <w:gridCol w:w="340"/>
      </w:tblGrid>
      <w:tr w:rsidR="00655D00" w:rsidRPr="00655D00"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</w:t>
            </w:r>
            <w:r w:rsidRPr="00655D00">
              <w:t>чии)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ставит в известность страхователя/застрахованное лицо (нужное подчеркнуть)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 xml:space="preserve">адрес в пределах места нахождения организации </w:t>
            </w:r>
            <w:r w:rsidRPr="00655D00">
              <w:lastRenderedPageBreak/>
              <w:t>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lastRenderedPageBreak/>
              <w:t>что решением о возмещении излишне понесенных расходов от "__" __________ 20__ года N _______________, вынесенным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по результатам рассмотрения акта выездной/камеральной (нужное подчеркнуть) проверки полноты и достоверности представляемых страхователем/застрахованным </w:t>
            </w:r>
            <w:r w:rsidRPr="00655D00">
              <w:t>лицом (нужное подчеркнуть) сведений и документов, необходимых для назначения и выплаты страхового обеспечения, от ___________ N ______, территориальным органом Фонда определены излишне понесенные расходы в связи с представлением страхователем/застрахованны</w:t>
            </w:r>
            <w:r w:rsidRPr="00655D00">
              <w:t>м лицом (нужное подчеркнуть) недостоверных сведений и (или) документов либо сокрытия сведений и документов, влияющих на получение застрахованным лицом страхового обеспечения на исчисление размера страхового обеспечения в сумме ________ рублей.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В соответств</w:t>
            </w:r>
            <w:r w:rsidRPr="00655D00">
              <w:t xml:space="preserve">ии со </w:t>
            </w:r>
            <w:hyperlink r:id="rId37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статьей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страхователю/застрахованному лицу (нужное подчеркнуть) след</w:t>
            </w:r>
            <w:r w:rsidRPr="00655D00">
              <w:t xml:space="preserve">ует в срок до "__" ________ 20__ года возместить Фонду пенсионного и социального страхования Российской Федерации излишне понесенные им расходы в связи с представлением страхователем/застрахованным лицом (нужное подчеркнуть) недостоверных сведений и (или) </w:t>
            </w:r>
            <w:r w:rsidRPr="00655D00">
              <w:t xml:space="preserve">документов либо сокрытия сведений и документов, влияющих на получение застрахованным лицом страхового обеспечения, на исчисление размера страхового обеспечения в сумме ________ рублей на код бюджетной классификации ______________, уникальный идентификатор </w:t>
            </w:r>
            <w:r w:rsidRPr="00655D00">
              <w:t>начисления (УИН) ______________.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В случае неисполнения страхователем/застрахованным лицом (нужное подчеркнуть) в установленный срок требования о возмещении излишне понесенных расходов на выплату страхового обеспечения взыскание указанных расходов осуществ</w:t>
            </w:r>
            <w:r w:rsidRPr="00655D00">
              <w:t>ляется в судебном порядке.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3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3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Требование о возмещении излишне понесенных расходов на выплату страхового обеспечения получил</w:t>
            </w:r>
          </w:p>
        </w:tc>
      </w:tr>
      <w:tr w:rsidR="00655D00" w:rsidRPr="00655D00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(должность, фамилия, имя, отчество (при наличии) руководителя организации (обособленного подразделения) или фамилия, имя, отчество (при наличии) индивидуального предпринимателя, физического лица, застрахованного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754"/>
        <w:gridCol w:w="2299"/>
      </w:tblGrid>
      <w:tr w:rsidR="00655D00" w:rsidRPr="00655D00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настоящее требование о возмещении излишне понесенных расходов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50"/>
        <w:gridCol w:w="2438"/>
      </w:tblGrid>
      <w:tr w:rsidR="00655D00" w:rsidRPr="00655D00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10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right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10" w:name="P1410"/>
            <w:bookmarkEnd w:id="10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об отмене решения о назначении и выплате страхового обеспечения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2"/>
        <w:gridCol w:w="542"/>
        <w:gridCol w:w="295"/>
        <w:gridCol w:w="2024"/>
        <w:gridCol w:w="567"/>
        <w:gridCol w:w="1020"/>
        <w:gridCol w:w="662"/>
        <w:gridCol w:w="1237"/>
        <w:gridCol w:w="390"/>
        <w:gridCol w:w="1020"/>
        <w:gridCol w:w="340"/>
      </w:tblGrid>
      <w:tr w:rsidR="00655D00" w:rsidRPr="00655D00"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 xml:space="preserve">(фамилия, имя, отчество (при наличии) уполномоченного должностного лица </w:t>
            </w:r>
            <w:r w:rsidRPr="00655D00">
              <w:lastRenderedPageBreak/>
              <w:t>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lastRenderedPageBreak/>
              <w:t>рассмотрев акт</w:t>
            </w:r>
          </w:p>
        </w:tc>
        <w:tc>
          <w:tcPr>
            <w:tcW w:w="20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проверки от</w:t>
            </w:r>
          </w:p>
        </w:tc>
        <w:tc>
          <w:tcPr>
            <w:tcW w:w="18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(выездной/камеральной)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полноты и достоверности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  <w:jc w:val="right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лица, застрахованного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23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6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9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6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29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иные сведения и документы и другие материалы проверки, имеющиеся у территориального органа Фонда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 также</w:t>
            </w:r>
          </w:p>
        </w:tc>
        <w:tc>
          <w:tcPr>
            <w:tcW w:w="775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75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письменные возражения организации (обособленного подразделения), индивидуального предпринимателя или застрахованного лица, в отношении которого проводилась проверка (уполномоченного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;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наличии), должность (при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lastRenderedPageBreak/>
              <w:t>на рассмотрение материалов проверки не явилось, в связи с чем __________________</w:t>
            </w:r>
          </w:p>
          <w:p w:rsidR="00BD2631" w:rsidRPr="00655D00" w:rsidRDefault="00FB5DF0">
            <w:pPr>
              <w:pStyle w:val="ConsPlusNormal0"/>
              <w:jc w:val="both"/>
            </w:pPr>
            <w:r w:rsidRPr="00655D00">
              <w:t>_________________________________________________________________________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(принято решение о рассмотрении материалов проверки в отсутствие лица, в отношении которого проводила</w:t>
            </w:r>
            <w:r w:rsidRPr="00655D00">
              <w:t>сь проверка (его уполномоченного представителя)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УСТАНОВИЛ: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доводы, приводимые лицом, в отноше</w:t>
            </w:r>
            <w:r w:rsidRPr="00655D00">
              <w:t>нии которого проводилась проверка, в свою защиту, и результаты проверки этих доводов)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Руководствуясь </w:t>
            </w:r>
            <w:hyperlink r:id="rId3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4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</w:t>
            </w:r>
            <w:r w:rsidRPr="00655D00">
              <w:t>нетрудоспособности и в связи с материнством",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отменить решение о назначении и выплате страхового обеспечения в результате выявленных в ходе выездной/камеральной (нужное подчеркнуть) проверки фактов представления недостоверных сведений и (или) документов либо сокрытия сведений и документов, влияющих на</w:t>
            </w:r>
            <w:r w:rsidRPr="00655D00">
              <w:t xml:space="preserve"> получение застрахованным лицом страхового обеспечения, на исчисление размера страхового обеспечения.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Настоящее решение может быть обжаловано в порядке, установленном </w:t>
            </w:r>
            <w:hyperlink r:id="rId3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26.21</w:t>
              </w:r>
            </w:hyperlink>
            <w:r w:rsidRPr="00655D00">
              <w:t xml:space="preserve"> Фед</w:t>
            </w:r>
            <w:r w:rsidRPr="00655D00">
              <w:t>ерального закона от 24 июля 1998 г. N 125-ФЗ "Об обязательном социальном страховании от несчастных случаев на производстве и профессиональных заболеваний".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Жалоба может быть подана в письменной форме или в форме электронного документа вышестоящему должност</w:t>
            </w:r>
            <w:r w:rsidRPr="00655D00">
              <w:t>ному лицу (по отношению к должностному лицу, вынесшему настоящее решение), уполномоченному на рассмотрение таких жалоб в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либо в вышестоящий орган страховщика в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Решение об отмене решения о назначении и выплате страхового обеспечения получил</w:t>
            </w:r>
          </w:p>
        </w:tc>
      </w:tr>
      <w:tr w:rsidR="00655D00" w:rsidRPr="00655D00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лица, застрахованного лица (законного или 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754"/>
        <w:gridCol w:w="2299"/>
      </w:tblGrid>
      <w:tr w:rsidR="00655D00" w:rsidRPr="00655D00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настоящее решение об отмене решения о назначении и выплате страхового обеспечения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50"/>
        <w:gridCol w:w="2438"/>
      </w:tblGrid>
      <w:tr w:rsidR="00655D00" w:rsidRPr="00655D00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11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11" w:name="P1568"/>
            <w:bookmarkEnd w:id="11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 привлечении страхователя к ответственности за совершение правонарушения, установленного по результатам проверки полноты и достоверности предст</w:t>
            </w:r>
            <w:r w:rsidRPr="00655D00">
              <w:t>авляемых страхователем или застрахованным лицом сведений и документов, необходимых для назначения и выплаты страхового обеспечения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655"/>
        <w:gridCol w:w="582"/>
        <w:gridCol w:w="390"/>
        <w:gridCol w:w="1020"/>
        <w:gridCol w:w="340"/>
      </w:tblGrid>
      <w:tr w:rsidR="00655D00" w:rsidRPr="00655D00"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проверки от</w:t>
            </w:r>
          </w:p>
        </w:tc>
        <w:tc>
          <w:tcPr>
            <w:tcW w:w="189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9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полноты и достоверности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3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3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иные сведения и документы и другие материалы проверки, имеющиеся у территориального органа Фонда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 также</w:t>
            </w:r>
          </w:p>
        </w:tc>
        <w:tc>
          <w:tcPr>
            <w:tcW w:w="775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75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письменные возражения страхователя, в отношении которого проводилась проверка (его уполномоченного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;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наличии), должность (при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69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на рассмотрение материалов проверки не явилось, в связи с чем</w:t>
            </w:r>
          </w:p>
        </w:tc>
        <w:tc>
          <w:tcPr>
            <w:tcW w:w="23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УСТАНОВИЛ: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обстоятельства совершенного привле</w:t>
            </w:r>
            <w:r w:rsidRPr="00655D00">
              <w:t>каемым к ответственности лицом правонарушения, так как они установлены проведенной проверкой, со ссылкой на документы и иные сведения, подтверждающие указанные обстоятельства, доводы, приводимые лицом, в отношении которого проводилась проверка, в свою защи</w:t>
            </w:r>
            <w:r w:rsidRPr="00655D00">
              <w:t>ту, и результаты проверки этих доводов)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Руководствуясь </w:t>
            </w:r>
            <w:hyperlink r:id="rId40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4 статьи 15.2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</w:t>
            </w:r>
            <w:r w:rsidRPr="00655D00">
              <w:t xml:space="preserve">(далее - Федеральный закон от 29 декабря 2006 г. N 255-ФЗ) и </w:t>
            </w:r>
            <w:hyperlink r:id="rId41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26.20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</w:t>
            </w:r>
            <w:r w:rsidRPr="00655D00">
              <w:t>в на производстве и профессиональных заболеваний" (далее - Федеральный закон от 24 июля 1998 г. N 125-ФЗ)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bookmarkStart w:id="12" w:name="P1664"/>
            <w:bookmarkEnd w:id="12"/>
            <w:r w:rsidRPr="00655D00">
              <w:t>1. Привлечь страхователя</w:t>
            </w:r>
          </w:p>
        </w:tc>
      </w:tr>
      <w:tr w:rsidR="00655D00" w:rsidRPr="00655D00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к ответственности, предусмотренной: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3231"/>
        <w:gridCol w:w="1992"/>
        <w:gridCol w:w="1378"/>
        <w:gridCol w:w="1928"/>
      </w:tblGrid>
      <w:tr w:rsidR="00655D00" w:rsidRPr="00655D00">
        <w:tc>
          <w:tcPr>
            <w:tcW w:w="52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 п/п</w:t>
            </w:r>
          </w:p>
        </w:tc>
        <w:tc>
          <w:tcPr>
            <w:tcW w:w="3231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 xml:space="preserve">Часть и статья Федерального </w:t>
            </w:r>
            <w:hyperlink r:id="rId42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закона</w:t>
              </w:r>
            </w:hyperlink>
            <w:r w:rsidRPr="00655D00">
              <w:t xml:space="preserve"> от 29 декабря 2006 г. N 255-ФЗ</w:t>
            </w:r>
          </w:p>
        </w:tc>
        <w:tc>
          <w:tcPr>
            <w:tcW w:w="1992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Состав правонарушения</w:t>
            </w:r>
          </w:p>
        </w:tc>
        <w:tc>
          <w:tcPr>
            <w:tcW w:w="137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Штраф (руб.)</w:t>
            </w:r>
          </w:p>
        </w:tc>
        <w:tc>
          <w:tcPr>
            <w:tcW w:w="192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Код бюджетной классификации</w:t>
            </w:r>
          </w:p>
        </w:tc>
      </w:tr>
      <w:tr w:rsidR="00655D00" w:rsidRPr="00655D00">
        <w:tc>
          <w:tcPr>
            <w:tcW w:w="52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1</w:t>
            </w:r>
          </w:p>
        </w:tc>
        <w:tc>
          <w:tcPr>
            <w:tcW w:w="3231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92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7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28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528" w:type="dxa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2</w:t>
            </w:r>
          </w:p>
        </w:tc>
        <w:tc>
          <w:tcPr>
            <w:tcW w:w="3231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92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7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28" w:type="dxa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right w:val="nil"/>
          </w:tblBorders>
        </w:tblPrEx>
        <w:tc>
          <w:tcPr>
            <w:tcW w:w="5751" w:type="dxa"/>
            <w:gridSpan w:val="3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Итого:</w:t>
            </w:r>
          </w:p>
        </w:tc>
        <w:tc>
          <w:tcPr>
            <w:tcW w:w="1378" w:type="dxa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28" w:type="dxa"/>
            <w:tcBorders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2. Предложить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 xml:space="preserve">уплатить штрафы, указанные в </w:t>
            </w:r>
            <w:hyperlink w:anchor="P1664" w:tooltip="1. Привлечь страхователя">
              <w:r w:rsidRPr="00655D00">
                <w:t>пункте 1</w:t>
              </w:r>
            </w:hyperlink>
            <w:r w:rsidRPr="00655D00">
              <w:t xml:space="preserve"> настоящего решения.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Настоящее решени</w:t>
            </w:r>
            <w:r w:rsidRPr="00655D00">
              <w:t xml:space="preserve">е в соответствии с </w:t>
            </w:r>
            <w:hyperlink r:id="rId43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пунктом 12 статьи 26.20</w:t>
              </w:r>
            </w:hyperlink>
            <w:r w:rsidRPr="00655D00">
              <w:t xml:space="preserve"> Федерального закона от 24 июля 1998 г. N 125-ФЗ вступает в силу по истечении 10 рабочих дней со дня его вручения лицу (его уполномоченному пр</w:t>
            </w:r>
            <w:r w:rsidRPr="00655D00">
              <w:t>едставителю), в отношении которого оно вынесено.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Настоящее решение может быть обжаловано в порядке, установленном </w:t>
            </w:r>
            <w:hyperlink r:id="rId44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26.21</w:t>
              </w:r>
            </w:hyperlink>
            <w:r w:rsidRPr="00655D00">
              <w:t xml:space="preserve"> Федерального закона от 24 июля 1998 г. N 125-ФЗ.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Жалоба может быть подана в письменной форме или в форме электронного документа вышестоящему должностному лицу (по отношению к должностному лицу, вынесшему настоящее решение), уполномоченному на рассмотрение таких жалоб в</w:t>
            </w:r>
          </w:p>
        </w:tc>
      </w:tr>
      <w:tr w:rsidR="00655D00" w:rsidRPr="00655D00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</w:t>
            </w:r>
            <w:r w:rsidRPr="00655D00">
              <w:t xml:space="preserve">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либо в вышестоящий орган страховщика в</w:t>
            </w:r>
          </w:p>
        </w:tc>
      </w:tr>
      <w:tr w:rsidR="00655D00" w:rsidRPr="00655D00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</w:t>
            </w:r>
          </w:p>
          <w:p w:rsidR="00BD2631" w:rsidRPr="00655D00" w:rsidRDefault="00FB5DF0">
            <w:pPr>
              <w:pStyle w:val="ConsPlusNormal0"/>
            </w:pPr>
            <w:r w:rsidRPr="00655D00">
              <w:t>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3"/>
      </w:tblGrid>
      <w:tr w:rsidR="00655D00" w:rsidRPr="00655D00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Решение о привлечении страхователя к ответственности за совершение правонарушения, установленное по результатам проверки полноты и достоверности представляемых страхователем или застрахованным лицом сведений и документов, необходимых для назначения и выпла</w:t>
            </w:r>
            <w:r w:rsidRPr="00655D00">
              <w:t>ты страхового обеспечения, получил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(законного или 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754"/>
        <w:gridCol w:w="2299"/>
      </w:tblGrid>
      <w:tr w:rsidR="00655D00" w:rsidRPr="00655D00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Направить настоящее решение о привлечении страхователя к ответственности за совершение правонарушения, установленное по результатам проверки полноты и </w:t>
            </w:r>
            <w:r w:rsidRPr="00655D00">
              <w:lastRenderedPageBreak/>
              <w:t>достоверности представляемых страхователем или застрахованным лицом сведений и документов, необходимых дл</w:t>
            </w:r>
            <w:r w:rsidRPr="00655D00">
              <w:t>я назначения и выплаты страхового обеспечения,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50"/>
        <w:gridCol w:w="2438"/>
      </w:tblGrid>
      <w:tr w:rsidR="00655D00" w:rsidRPr="00655D00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12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13" w:name="P1761"/>
            <w:bookmarkEnd w:id="13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об отказе в привлечении страхователя к ответственности за совершение правонарушения, установленного по результатам проверки полноты и достоверности представляемых страхователем или застрахованным лицом сведений и документов, необходимых для назначения и вы</w:t>
            </w:r>
            <w:r w:rsidRPr="00655D00">
              <w:t>платы страхового обеспечения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1237"/>
        <w:gridCol w:w="390"/>
        <w:gridCol w:w="1020"/>
        <w:gridCol w:w="340"/>
      </w:tblGrid>
      <w:tr w:rsidR="00655D00" w:rsidRPr="00655D00"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проверки от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lastRenderedPageBreak/>
              <w:t>полноты и достоверности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иные сведения и документы и другие материалы проверки, имеющиеся у территориального органа Фонда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 также</w:t>
            </w:r>
          </w:p>
        </w:tc>
        <w:tc>
          <w:tcPr>
            <w:tcW w:w="77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75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письменные возражения страхователя, в отношении которого проводилась проверка (его уполномоченного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;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наличии), должность 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7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на рассмотрение материалов проверки не явилось, в связи с чем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lastRenderedPageBreak/>
              <w:t>УСТАНОВИЛ: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19"/>
        <w:gridCol w:w="7410"/>
      </w:tblGrid>
      <w:tr w:rsidR="00655D00" w:rsidRPr="00655D00"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обстоятельства совершенного привле</w:t>
            </w:r>
            <w:r w:rsidRPr="00655D00">
              <w:t>каемым к ответственности лицом правонарушения, так как они установлены проведенной проверкой, со ссылкой на документы и иные сведения, подтверждающие указанные обстоятельства, доводы, приводимые лицом, в отношении которого проводилась проверка, в свою защи</w:t>
            </w:r>
            <w:r w:rsidRPr="00655D00">
              <w:t>ту, и результаты проверки этих доводов)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Руководствуясь </w:t>
            </w:r>
            <w:hyperlink r:id="rId45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26.20</w:t>
              </w:r>
            </w:hyperlink>
            <w:r w:rsidRPr="00655D00">
              <w:t xml:space="preserve"> Федерального закона от 24 июля 1998 г. N 125-ФЗ "Об обязательном социальном страховании от несчастных случаев на </w:t>
            </w:r>
            <w:r w:rsidRPr="00655D00">
              <w:t>производстве и профессиональных заболеваний" (далее - Федеральный закон от 24 июля 1998 г. N 125-ФЗ),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на основании</w:t>
            </w:r>
          </w:p>
        </w:tc>
        <w:tc>
          <w:tcPr>
            <w:tcW w:w="7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основания отказа в привлечении к ответственности страхователя за совершение правонарушения, предусмотренного законодательством Российской Федерации по обязательному социальному страхованию на случай временной нетрудоспособности и в связи с мат</w:t>
            </w:r>
            <w:r w:rsidRPr="00655D00">
              <w:t>еринством)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31"/>
        <w:gridCol w:w="340"/>
      </w:tblGrid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отказать в привлечении к ответственности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наименование организации,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совершение правонарушения, предусмотренного законодательством Российской Федерации об обязательном социальном страховании на случай временной нетрудоспособности и в связи с материнством.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Настоящее решение в соответствии с </w:t>
            </w:r>
            <w:hyperlink r:id="rId46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пунктом 12 статьи 26.20</w:t>
              </w:r>
            </w:hyperlink>
            <w:r w:rsidRPr="00655D00">
              <w:t xml:space="preserve"> Федерального закона от 24 июля 1998 г. N 125-ФЗ вступает в силу по истечении 10 рабочих дней со дня его вручения лицу (его уполномоченному представителю), в отношении которого оно вынесено.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</w:t>
            </w:r>
            <w:r w:rsidRPr="00655D00">
              <w:t xml:space="preserve">астоящее решение может быть обжаловано в порядке, установленном </w:t>
            </w:r>
            <w:hyperlink r:id="rId47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26.21</w:t>
              </w:r>
            </w:hyperlink>
            <w:r w:rsidRPr="00655D00">
              <w:t xml:space="preserve"> Федерального закона от 24 июля 1998 г. N 125-ФЗ.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Жалоба может быть подана в письменной форме или в форме э</w:t>
            </w:r>
            <w:r w:rsidRPr="00655D00">
              <w:t>лектронного документа вышестоящему должностному лицу (по отношению к должностному лицу, вынесшему настоящее решение), уполномоченному на рассмотрение таких жалоб в</w:t>
            </w:r>
          </w:p>
        </w:tc>
      </w:tr>
      <w:tr w:rsidR="00655D00" w:rsidRPr="00655D00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либо в вышестоящий орган страховщика в</w:t>
            </w:r>
          </w:p>
        </w:tc>
      </w:tr>
      <w:tr w:rsidR="00655D00" w:rsidRPr="00655D00">
        <w:tc>
          <w:tcPr>
            <w:tcW w:w="8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вышестоящего органа страховщика и его местонахождение)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 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3"/>
      </w:tblGrid>
      <w:tr w:rsidR="00655D00" w:rsidRPr="00655D00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Решение об отказе в привлечении страхователя к ответственности за совершение правонарушения, установленное по результатам проверки полноты и достоверности представляемых страхователем или застрахованным лицом сведений и документов, необходимых для назначен</w:t>
            </w:r>
            <w:r w:rsidRPr="00655D00">
              <w:t>ия и выплаты страхового обеспечения, получил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754"/>
        <w:gridCol w:w="2299"/>
      </w:tblGrid>
      <w:tr w:rsidR="00655D00" w:rsidRPr="00655D00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655D00" w:rsidRPr="00655D00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Направить настоящее решение об отказе в привлечении страхователя к ответственности за совершение правонарушения, установленное по результатам проверки полноты и достоверности представляемых страхователем или застрахованным лицом сведений и документов, необ</w:t>
            </w:r>
            <w:r w:rsidRPr="00655D00">
              <w:t>ходимых для назначения и выплаты страхового обеспечения, по почте/передать в электронном виде по телекоммуникационным каналам связи (нужное подчеркнуть).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350"/>
        <w:gridCol w:w="2438"/>
      </w:tblGrid>
      <w:tr w:rsidR="00655D00" w:rsidRPr="00655D00">
        <w:tc>
          <w:tcPr>
            <w:tcW w:w="4762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762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 уполномоченного должностного лица, проводившего проверку)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438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  <w:outlineLvl w:val="0"/>
      </w:pPr>
      <w:r w:rsidRPr="00655D00">
        <w:t>Приложение N 13</w:t>
      </w:r>
    </w:p>
    <w:p w:rsidR="00BD2631" w:rsidRPr="00655D00" w:rsidRDefault="00FB5DF0">
      <w:pPr>
        <w:pStyle w:val="ConsPlusNormal0"/>
        <w:jc w:val="right"/>
      </w:pPr>
      <w:r w:rsidRPr="00655D00">
        <w:t>к приказу Фонда пенсионного</w:t>
      </w:r>
    </w:p>
    <w:p w:rsidR="00BD2631" w:rsidRPr="00655D00" w:rsidRDefault="00FB5DF0">
      <w:pPr>
        <w:pStyle w:val="ConsPlusNormal0"/>
        <w:jc w:val="right"/>
      </w:pPr>
      <w:r w:rsidRPr="00655D00">
        <w:t>и социального страхования</w:t>
      </w:r>
    </w:p>
    <w:p w:rsidR="00BD2631" w:rsidRPr="00655D00" w:rsidRDefault="00FB5DF0">
      <w:pPr>
        <w:pStyle w:val="ConsPlusNormal0"/>
        <w:jc w:val="right"/>
      </w:pPr>
      <w:r w:rsidRPr="00655D00">
        <w:t>Российской Федерации</w:t>
      </w:r>
    </w:p>
    <w:p w:rsidR="00BD2631" w:rsidRPr="00655D00" w:rsidRDefault="00FB5DF0">
      <w:pPr>
        <w:pStyle w:val="ConsPlusNormal0"/>
        <w:jc w:val="right"/>
      </w:pPr>
      <w:r w:rsidRPr="00655D00">
        <w:t>от 29 мая 2026 г. N 652</w:t>
      </w:r>
    </w:p>
    <w:p w:rsidR="00BD2631" w:rsidRPr="00655D00" w:rsidRDefault="00BD2631">
      <w:pPr>
        <w:pStyle w:val="ConsPlusNormal0"/>
        <w:jc w:val="both"/>
      </w:pPr>
    </w:p>
    <w:p w:rsidR="00BD2631" w:rsidRPr="00655D00" w:rsidRDefault="00FB5DF0">
      <w:pPr>
        <w:pStyle w:val="ConsPlusNormal0"/>
        <w:jc w:val="right"/>
      </w:pPr>
      <w:r w:rsidRPr="00655D00">
        <w:t>Форма</w:t>
      </w:r>
    </w:p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</w:tblGrid>
      <w:tr w:rsidR="00655D00" w:rsidRPr="00655D00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штампа территориального органа Фонда пенсионного и социального страхования Российской Федерации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55D00" w:rsidRPr="00655D0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bookmarkStart w:id="14" w:name="P1939"/>
            <w:bookmarkEnd w:id="14"/>
            <w:r w:rsidRPr="00655D00">
              <w:t>Решение</w:t>
            </w:r>
          </w:p>
          <w:p w:rsidR="00BD2631" w:rsidRPr="00655D00" w:rsidRDefault="00FB5DF0">
            <w:pPr>
              <w:pStyle w:val="ConsPlusNormal0"/>
              <w:jc w:val="center"/>
            </w:pPr>
            <w:r w:rsidRPr="00655D00">
              <w:t>об отказе в назначении и выплате страхового обеспечения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5575"/>
        <w:gridCol w:w="454"/>
        <w:gridCol w:w="850"/>
      </w:tblGrid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right"/>
            </w:pPr>
            <w:r w:rsidRPr="00655D00">
              <w:t>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557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2"/>
        <w:gridCol w:w="542"/>
        <w:gridCol w:w="295"/>
        <w:gridCol w:w="1621"/>
        <w:gridCol w:w="403"/>
        <w:gridCol w:w="1587"/>
        <w:gridCol w:w="329"/>
        <w:gridCol w:w="333"/>
        <w:gridCol w:w="1237"/>
        <w:gridCol w:w="390"/>
        <w:gridCol w:w="1020"/>
        <w:gridCol w:w="340"/>
      </w:tblGrid>
      <w:tr w:rsidR="00655D00" w:rsidRPr="00655D00"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 пенсионного и социального страхования Российской Федерации (далее - территориальный орган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рассмотрев акт</w:t>
            </w:r>
          </w:p>
        </w:tc>
        <w:tc>
          <w:tcPr>
            <w:tcW w:w="2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проверки от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N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7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(выездной/камеральной)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полноты и достоверности представляемых страхователем/застрахованным лицом (нужное подчеркнуть) сведений и документов, необходимых для назначения и выплаты страхового обеспечения,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(полное и сокращенное (при наличии) наименование организации (обособленного подразделения), фамилия, имя, отчество (при наличии) индивидуального предпринимателя, физического лица)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регистрационный номер в территориальном органе Фонда</w:t>
            </w:r>
          </w:p>
        </w:tc>
        <w:tc>
          <w:tcPr>
            <w:tcW w:w="26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код территориального органа Фонда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ИНН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lastRenderedPageBreak/>
              <w:t>КПП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604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адрес в пределах места нахождения организации (обособленного подразделения)/адрес регистрации по месту жительства индивидуального предпринимателя, физического лица, застрахованного лица</w:t>
            </w:r>
          </w:p>
        </w:tc>
        <w:tc>
          <w:tcPr>
            <w:tcW w:w="26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за период 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по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иные сведения и документы и другие материалы проверки, имеющиеся у территориального органа Фонда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конкретные сведения и документы, а также другие материалы)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а также</w:t>
            </w:r>
          </w:p>
        </w:tc>
        <w:tc>
          <w:tcPr>
            <w:tcW w:w="775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75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(указываются письменные возражения организации (обособленного подразделения), индивидуального предпринимателя, в отношении которого проводилась проверка (его уполномоченного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при участии лица (его уполномоченного представителя), в отношении которого проводилась проверка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;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наличии), должность (при необходимости)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лицо (его уполномоченный представитель), в отношении которого проводилась проверка, надлежащим образом о времени и месте рассмотрения материалов проверки извещено, что подтверждается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,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86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(указывается подтверждающий документ)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727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на рассмотрение материалов проверки не явилось, в связи с чем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(принято решение о рассмотрении материалов проверки в отсутствие лица, в отношении которого проводилась проверка (его 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УСТАНОВИЛ: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29"/>
      </w:tblGrid>
      <w:tr w:rsidR="00655D00" w:rsidRPr="00655D00">
        <w:tc>
          <w:tcPr>
            <w:tcW w:w="90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(документально подтвержденные факты совершения правонарушений, предусмотренных законодательством Российской Федерации об обязательном социальном страховании на случай временной нетрудоспособности и в связи с материнством, доводы, приводимые лицом, в отноше</w:t>
            </w:r>
            <w:r w:rsidRPr="00655D00">
              <w:t>нии которого проводилась проверка, в свою защиту, и результаты проверки этих доводов)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9029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540"/>
              <w:jc w:val="both"/>
            </w:pPr>
            <w:r w:rsidRPr="00655D00">
              <w:t xml:space="preserve">Руководствуясь </w:t>
            </w:r>
            <w:hyperlink r:id="rId48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      <w:r w:rsidRPr="00655D00">
                <w:t>частью 4 статьи 4.7</w:t>
              </w:r>
            </w:hyperlink>
            <w:r w:rsidRPr="00655D00">
              <w:t xml:space="preserve"> Федерального закона от 29 декабря 2006 г. N 255-ФЗ "Об обязательном социальном страховании на случай временной </w:t>
            </w:r>
            <w:r w:rsidRPr="00655D00">
              <w:t>нетрудоспособности и в связи с материнством"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11"/>
        <w:gridCol w:w="318"/>
      </w:tblGrid>
      <w:tr w:rsidR="00655D00" w:rsidRPr="00655D00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РЕШИЛ:</w:t>
            </w:r>
          </w:p>
        </w:tc>
      </w:tr>
      <w:tr w:rsidR="00655D00" w:rsidRPr="00655D00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отказать в назначении и выплате страхового обеспечения в результате выявленных в ходе выездной/камеральной (нужное подчеркнуть) проверки фактов представления недостоверных сведений и (или) документов либо сокрытия сведений и документов, влияющих на получен</w:t>
            </w:r>
            <w:r w:rsidRPr="00655D00">
              <w:t>ие застрахованным лицом страхового обеспечения, на исчисление размера страхового обеспечения.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 xml:space="preserve">Настоящее решение может быть обжаловано в порядке, установленном </w:t>
            </w:r>
            <w:hyperlink r:id="rId49" w:tooltip="Федеральный закон от 24.07.1998 N 125-ФЗ (ред. от 20.02.2026) &quot;Об обязательном социальном страховании от несчастных случаев на производстве и профессиональных заболеваний&quot; (с изм. и доп., вступ. в силу с 01.09.2026) {КонсультантПлюс}">
              <w:r w:rsidRPr="00655D00">
                <w:t>статьей 26.21</w:t>
              </w:r>
            </w:hyperlink>
            <w:r w:rsidRPr="00655D00">
              <w:t xml:space="preserve"> Федеральног</w:t>
            </w:r>
            <w:r w:rsidRPr="00655D00">
              <w:t>о закона от 24 июля 1998 г. N 125-ФЗ "Об обязательном социальном страховании от несчастных случаев на производстве и профессиональных заболеваний".</w:t>
            </w:r>
          </w:p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Жалоба может быть подана в письменной форме или в форме электронного документа вышестоящему должностному лиц</w:t>
            </w:r>
            <w:r w:rsidRPr="00655D00">
              <w:t>у (по отношению к должностному лицу, вынесшему настоящее решение), уполномоченному на рассмотрение таких жалоб в</w:t>
            </w:r>
          </w:p>
        </w:tc>
      </w:tr>
      <w:tr w:rsidR="00655D00" w:rsidRPr="00655D00">
        <w:tc>
          <w:tcPr>
            <w:tcW w:w="8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,</w:t>
            </w:r>
          </w:p>
        </w:tc>
      </w:tr>
      <w:tr w:rsidR="00655D00" w:rsidRPr="00655D00">
        <w:tc>
          <w:tcPr>
            <w:tcW w:w="8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 и его местонахождение)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</w:pPr>
            <w:r w:rsidRPr="00655D00">
              <w:t>либо в вышестоящий орган страховщика в</w:t>
            </w:r>
          </w:p>
        </w:tc>
      </w:tr>
      <w:tr w:rsidR="00655D00" w:rsidRPr="00655D00">
        <w:tc>
          <w:tcPr>
            <w:tcW w:w="8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both"/>
            </w:pPr>
            <w:r w:rsidRPr="00655D00">
              <w:t>.</w:t>
            </w:r>
          </w:p>
        </w:tc>
      </w:tr>
      <w:tr w:rsidR="00655D00" w:rsidRPr="00655D00">
        <w:tc>
          <w:tcPr>
            <w:tcW w:w="8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вышестоящего органа страховщика и его местонахождение)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(наименование территориального органа Фонда)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1"/>
        <w:gridCol w:w="340"/>
        <w:gridCol w:w="1247"/>
        <w:gridCol w:w="340"/>
        <w:gridCol w:w="2835"/>
      </w:tblGrid>
      <w:tr w:rsidR="00655D00" w:rsidRPr="00655D00"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 уполномоченного должностного лица территориального органа Фонда)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(фамилия, имя, отчество (при наличии)</w:t>
            </w:r>
          </w:p>
        </w:tc>
      </w:tr>
      <w:tr w:rsidR="00655D00" w:rsidRPr="00655D00">
        <w:tblPrEx>
          <w:tblBorders>
            <w:insideH w:val="none" w:sz="0" w:space="0" w:color="auto"/>
          </w:tblBorders>
        </w:tblPrEx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2631" w:rsidRPr="00655D00" w:rsidRDefault="00FB5DF0">
            <w:pPr>
              <w:pStyle w:val="ConsPlusNormal0"/>
            </w:pPr>
            <w:r w:rsidRPr="00655D00">
              <w:t>Место печати</w:t>
            </w:r>
          </w:p>
          <w:p w:rsidR="00BD2631" w:rsidRPr="00655D00" w:rsidRDefault="00FB5DF0">
            <w:pPr>
              <w:pStyle w:val="ConsPlusNormal0"/>
            </w:pPr>
            <w:r w:rsidRPr="00655D00">
              <w:t>территориального органа Фонда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3"/>
      </w:tblGrid>
      <w:tr w:rsidR="00655D00" w:rsidRPr="00655D00">
        <w:tc>
          <w:tcPr>
            <w:tcW w:w="9063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ind w:firstLine="283"/>
              <w:jc w:val="both"/>
            </w:pPr>
            <w:r w:rsidRPr="00655D00">
              <w:t>Решение об отказе в назначении и выплате страхового обеспечения получил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(должность, фамилия, имя, отчество (при наличии) руководителя организации (обособленного подразделения)</w:t>
            </w:r>
          </w:p>
        </w:tc>
      </w:tr>
      <w:tr w:rsidR="00655D00" w:rsidRPr="00655D00">
        <w:tc>
          <w:tcPr>
            <w:tcW w:w="9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blPrEx>
          <w:tblBorders>
            <w:insideH w:val="single" w:sz="4" w:space="0" w:color="auto"/>
          </w:tblBorders>
        </w:tblPrEx>
        <w:tc>
          <w:tcPr>
            <w:tcW w:w="90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или фамилия, имя, отчество (при наличии) индивидуального предпринимателя, физического лица (уполномоченного представителя)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25"/>
        <w:gridCol w:w="754"/>
        <w:gridCol w:w="2299"/>
      </w:tblGrid>
      <w:tr w:rsidR="00655D00" w:rsidRPr="00655D00">
        <w:tc>
          <w:tcPr>
            <w:tcW w:w="2525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top w:val="nil"/>
              <w:left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</w:tr>
      <w:tr w:rsidR="00655D00" w:rsidRPr="00655D00">
        <w:tc>
          <w:tcPr>
            <w:tcW w:w="2525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(подпись)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</w:tcPr>
          <w:p w:rsidR="00BD2631" w:rsidRPr="00655D00" w:rsidRDefault="00BD2631">
            <w:pPr>
              <w:pStyle w:val="ConsPlusNormal0"/>
            </w:pPr>
          </w:p>
        </w:tc>
        <w:tc>
          <w:tcPr>
            <w:tcW w:w="2299" w:type="dxa"/>
            <w:tcBorders>
              <w:left w:val="nil"/>
              <w:bottom w:val="nil"/>
              <w:right w:val="nil"/>
            </w:tcBorders>
          </w:tcPr>
          <w:p w:rsidR="00BD2631" w:rsidRPr="00655D00" w:rsidRDefault="00FB5DF0">
            <w:pPr>
              <w:pStyle w:val="ConsPlusNormal0"/>
              <w:jc w:val="center"/>
            </w:pPr>
            <w:r w:rsidRPr="00655D00">
              <w:t>(дата)</w:t>
            </w:r>
          </w:p>
        </w:tc>
      </w:tr>
    </w:tbl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jc w:val="both"/>
      </w:pPr>
    </w:p>
    <w:p w:rsidR="00BD2631" w:rsidRPr="00655D00" w:rsidRDefault="00BD263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D2631" w:rsidRPr="00655D00">
      <w:headerReference w:type="default" r:id="rId50"/>
      <w:footerReference w:type="default" r:id="rId51"/>
      <w:headerReference w:type="first" r:id="rId52"/>
      <w:footerReference w:type="first" r:id="rId53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DF0" w:rsidRDefault="00FB5DF0">
      <w:r>
        <w:separator/>
      </w:r>
    </w:p>
  </w:endnote>
  <w:endnote w:type="continuationSeparator" w:id="0">
    <w:p w:rsidR="00FB5DF0" w:rsidRDefault="00FB5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31" w:rsidRDefault="00BD2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2631" w:rsidRDefault="00FB5DF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31" w:rsidRDefault="00BD2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2631" w:rsidRDefault="00FB5DF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DF0" w:rsidRDefault="00FB5DF0">
      <w:r>
        <w:separator/>
      </w:r>
    </w:p>
  </w:footnote>
  <w:footnote w:type="continuationSeparator" w:id="0">
    <w:p w:rsidR="00FB5DF0" w:rsidRDefault="00FB5D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31" w:rsidRDefault="00BD2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2631" w:rsidRDefault="00BD263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31" w:rsidRDefault="00BD263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D2631" w:rsidRDefault="00BD263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31"/>
    <w:rsid w:val="00655D00"/>
    <w:rsid w:val="00BD2631"/>
    <w:rsid w:val="00FB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655D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5D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55D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55D00"/>
  </w:style>
  <w:style w:type="paragraph" w:styleId="a7">
    <w:name w:val="footer"/>
    <w:basedOn w:val="a"/>
    <w:link w:val="a8"/>
    <w:uiPriority w:val="99"/>
    <w:unhideWhenUsed/>
    <w:rsid w:val="00655D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55D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7204&amp;dst=561" TargetMode="External"/><Relationship Id="rId18" Type="http://schemas.openxmlformats.org/officeDocument/2006/relationships/hyperlink" Target="https://login.consultant.ru/link/?req=doc&amp;base=LAW&amp;n=527204&amp;dst=561" TargetMode="External"/><Relationship Id="rId26" Type="http://schemas.openxmlformats.org/officeDocument/2006/relationships/hyperlink" Target="https://login.consultant.ru/link/?req=doc&amp;base=LAW&amp;n=527344&amp;dst=764" TargetMode="External"/><Relationship Id="rId39" Type="http://schemas.openxmlformats.org/officeDocument/2006/relationships/hyperlink" Target="https://login.consultant.ru/link/?req=doc&amp;base=LAW&amp;n=527344&amp;dst=854" TargetMode="External"/><Relationship Id="rId21" Type="http://schemas.openxmlformats.org/officeDocument/2006/relationships/hyperlink" Target="https://login.consultant.ru/link/?req=doc&amp;base=LAW&amp;n=527204&amp;dst=561" TargetMode="External"/><Relationship Id="rId34" Type="http://schemas.openxmlformats.org/officeDocument/2006/relationships/hyperlink" Target="https://login.consultant.ru/link/?req=doc&amp;base=LAW&amp;n=527204&amp;dst=391" TargetMode="External"/><Relationship Id="rId42" Type="http://schemas.openxmlformats.org/officeDocument/2006/relationships/hyperlink" Target="https://login.consultant.ru/link/?req=doc&amp;base=LAW&amp;n=527204" TargetMode="External"/><Relationship Id="rId47" Type="http://schemas.openxmlformats.org/officeDocument/2006/relationships/hyperlink" Target="https://login.consultant.ru/link/?req=doc&amp;base=LAW&amp;n=527344&amp;dst=854" TargetMode="External"/><Relationship Id="rId50" Type="http://schemas.openxmlformats.org/officeDocument/2006/relationships/header" Target="header1.xml"/><Relationship Id="rId55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527204&amp;dst=561" TargetMode="External"/><Relationship Id="rId12" Type="http://schemas.openxmlformats.org/officeDocument/2006/relationships/hyperlink" Target="https://login.consultant.ru/link/?req=doc&amp;base=LAW&amp;n=527344&amp;dst=1001" TargetMode="External"/><Relationship Id="rId17" Type="http://schemas.openxmlformats.org/officeDocument/2006/relationships/hyperlink" Target="https://login.consultant.ru/link/?req=doc&amp;base=LAW&amp;n=527344&amp;dst=1005" TargetMode="External"/><Relationship Id="rId25" Type="http://schemas.openxmlformats.org/officeDocument/2006/relationships/hyperlink" Target="https://login.consultant.ru/link/?req=doc&amp;base=LAW&amp;n=527204" TargetMode="External"/><Relationship Id="rId33" Type="http://schemas.openxmlformats.org/officeDocument/2006/relationships/hyperlink" Target="https://login.consultant.ru/link/?req=doc&amp;base=LAW&amp;n=527204&amp;dst=562" TargetMode="External"/><Relationship Id="rId38" Type="http://schemas.openxmlformats.org/officeDocument/2006/relationships/hyperlink" Target="https://login.consultant.ru/link/?req=doc&amp;base=LAW&amp;n=527204&amp;dst=562" TargetMode="External"/><Relationship Id="rId46" Type="http://schemas.openxmlformats.org/officeDocument/2006/relationships/hyperlink" Target="https://login.consultant.ru/link/?req=doc&amp;base=LAW&amp;n=527344&amp;dst=973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204&amp;dst=561" TargetMode="External"/><Relationship Id="rId20" Type="http://schemas.openxmlformats.org/officeDocument/2006/relationships/hyperlink" Target="https://login.consultant.ru/link/?req=doc&amp;base=LAW&amp;n=527344&amp;dst=578" TargetMode="External"/><Relationship Id="rId29" Type="http://schemas.openxmlformats.org/officeDocument/2006/relationships/hyperlink" Target="https://login.consultant.ru/link/?req=doc&amp;base=LAW&amp;n=527204" TargetMode="External"/><Relationship Id="rId41" Type="http://schemas.openxmlformats.org/officeDocument/2006/relationships/hyperlink" Target="https://login.consultant.ru/link/?req=doc&amp;base=LAW&amp;n=527344&amp;dst=1014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7204&amp;dst=561" TargetMode="External"/><Relationship Id="rId24" Type="http://schemas.openxmlformats.org/officeDocument/2006/relationships/hyperlink" Target="https://login.consultant.ru/link/?req=doc&amp;base=LAW&amp;n=527204" TargetMode="External"/><Relationship Id="rId32" Type="http://schemas.openxmlformats.org/officeDocument/2006/relationships/hyperlink" Target="https://login.consultant.ru/link/?req=doc&amp;base=LAW&amp;n=527344&amp;dst=764" TargetMode="External"/><Relationship Id="rId37" Type="http://schemas.openxmlformats.org/officeDocument/2006/relationships/hyperlink" Target="https://login.consultant.ru/link/?req=doc&amp;base=LAW&amp;n=527204&amp;dst=390" TargetMode="External"/><Relationship Id="rId40" Type="http://schemas.openxmlformats.org/officeDocument/2006/relationships/hyperlink" Target="https://login.consultant.ru/link/?req=doc&amp;base=LAW&amp;n=527204&amp;dst=465" TargetMode="External"/><Relationship Id="rId45" Type="http://schemas.openxmlformats.org/officeDocument/2006/relationships/hyperlink" Target="https://login.consultant.ru/link/?req=doc&amp;base=LAW&amp;n=527344&amp;dst=1014" TargetMode="External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27344&amp;dst=531" TargetMode="External"/><Relationship Id="rId23" Type="http://schemas.openxmlformats.org/officeDocument/2006/relationships/hyperlink" Target="https://login.consultant.ru/link/?req=doc&amp;base=LAW&amp;n=527204" TargetMode="External"/><Relationship Id="rId28" Type="http://schemas.openxmlformats.org/officeDocument/2006/relationships/hyperlink" Target="https://login.consultant.ru/link/?req=doc&amp;base=LAW&amp;n=527344&amp;dst=531" TargetMode="External"/><Relationship Id="rId36" Type="http://schemas.openxmlformats.org/officeDocument/2006/relationships/hyperlink" Target="https://login.consultant.ru/link/?req=doc&amp;base=LAW&amp;n=527344&amp;dst=854" TargetMode="External"/><Relationship Id="rId49" Type="http://schemas.openxmlformats.org/officeDocument/2006/relationships/hyperlink" Target="https://login.consultant.ru/link/?req=doc&amp;base=LAW&amp;n=527344&amp;dst=854" TargetMode="External"/><Relationship Id="rId10" Type="http://schemas.openxmlformats.org/officeDocument/2006/relationships/hyperlink" Target="https://login.consultant.ru/link/?req=doc&amp;base=LAW&amp;n=462606" TargetMode="External"/><Relationship Id="rId19" Type="http://schemas.openxmlformats.org/officeDocument/2006/relationships/hyperlink" Target="https://login.consultant.ru/link/?req=doc&amp;base=LAW&amp;n=527344&amp;dst=1008" TargetMode="External"/><Relationship Id="rId31" Type="http://schemas.openxmlformats.org/officeDocument/2006/relationships/hyperlink" Target="https://login.consultant.ru/link/?req=doc&amp;base=LAW&amp;n=527204" TargetMode="External"/><Relationship Id="rId44" Type="http://schemas.openxmlformats.org/officeDocument/2006/relationships/hyperlink" Target="https://login.consultant.ru/link/?req=doc&amp;base=LAW&amp;n=527344&amp;dst=854" TargetMode="External"/><Relationship Id="rId52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204&amp;dst=390" TargetMode="External"/><Relationship Id="rId14" Type="http://schemas.openxmlformats.org/officeDocument/2006/relationships/hyperlink" Target="https://login.consultant.ru/link/?req=doc&amp;base=LAW&amp;n=527344&amp;dst=1005" TargetMode="External"/><Relationship Id="rId22" Type="http://schemas.openxmlformats.org/officeDocument/2006/relationships/hyperlink" Target="https://login.consultant.ru/link/?req=doc&amp;base=LAW&amp;n=527344&amp;dst=529" TargetMode="External"/><Relationship Id="rId27" Type="http://schemas.openxmlformats.org/officeDocument/2006/relationships/hyperlink" Target="https://login.consultant.ru/link/?req=doc&amp;base=LAW&amp;n=527204&amp;dst=561" TargetMode="External"/><Relationship Id="rId30" Type="http://schemas.openxmlformats.org/officeDocument/2006/relationships/hyperlink" Target="https://login.consultant.ru/link/?req=doc&amp;base=LAW&amp;n=527204" TargetMode="External"/><Relationship Id="rId35" Type="http://schemas.openxmlformats.org/officeDocument/2006/relationships/hyperlink" Target="https://login.consultant.ru/link/?req=doc&amp;base=LAW&amp;n=527204&amp;dst=387" TargetMode="External"/><Relationship Id="rId43" Type="http://schemas.openxmlformats.org/officeDocument/2006/relationships/hyperlink" Target="https://login.consultant.ru/link/?req=doc&amp;base=LAW&amp;n=527344&amp;dst=973" TargetMode="External"/><Relationship Id="rId48" Type="http://schemas.openxmlformats.org/officeDocument/2006/relationships/hyperlink" Target="https://login.consultant.ru/link/?req=doc&amp;base=LAW&amp;n=527204&amp;dst=562" TargetMode="External"/><Relationship Id="rId8" Type="http://schemas.openxmlformats.org/officeDocument/2006/relationships/hyperlink" Target="https://login.consultant.ru/link/?req=doc&amp;base=LAW&amp;n=527204&amp;dst=562" TargetMode="External"/><Relationship Id="rId51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11194</Words>
  <Characters>63807</Characters>
  <Application>Microsoft Office Word</Application>
  <DocSecurity>0</DocSecurity>
  <Lines>531</Lines>
  <Paragraphs>149</Paragraphs>
  <ScaleCrop>false</ScaleCrop>
  <Company>КонсультантПлюс Версия 4026.00.34</Company>
  <LinksUpToDate>false</LinksUpToDate>
  <CharactersWithSpaces>74852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29.05.2026 N 652
"Об утверждении форм документов, применяемых при проведении проверок полноты и достоверности представляемых страхователем или застрахованным лицом сведений и документов, необходимых для назначения и выплаты страхового обеспечения"
(Зарегистрировано в Минюсте России 26.06.2026 N 87263)</dc:title>
  <cp:lastModifiedBy>Попова Владислава Владимировна</cp:lastModifiedBy>
  <cp:revision>2</cp:revision>
  <dcterms:created xsi:type="dcterms:W3CDTF">2026-10-28T07:27:00Z</dcterms:created>
  <dcterms:modified xsi:type="dcterms:W3CDTF">2026-10-28T07:27:00Z</dcterms:modified>
</cp:coreProperties>
</file>