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01" w:rsidRDefault="008D66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6601" w:rsidRDefault="008D6601">
      <w:pPr>
        <w:pStyle w:val="ConsPlusNormal"/>
        <w:jc w:val="both"/>
        <w:outlineLvl w:val="0"/>
      </w:pPr>
    </w:p>
    <w:p w:rsidR="008D6601" w:rsidRDefault="008D6601">
      <w:pPr>
        <w:pStyle w:val="ConsPlusTitle"/>
        <w:jc w:val="center"/>
        <w:outlineLvl w:val="0"/>
      </w:pPr>
      <w:r>
        <w:t>ФОНД СОЦИАЛЬНОГО СТРАХОВАНИЯ РОССИЙСКОЙ ФЕДЕРАЦИИ</w:t>
      </w:r>
    </w:p>
    <w:p w:rsidR="008D6601" w:rsidRDefault="008D6601">
      <w:pPr>
        <w:pStyle w:val="ConsPlusTitle"/>
        <w:jc w:val="center"/>
      </w:pPr>
    </w:p>
    <w:p w:rsidR="008D6601" w:rsidRDefault="008D6601">
      <w:pPr>
        <w:pStyle w:val="ConsPlusTitle"/>
        <w:jc w:val="center"/>
      </w:pPr>
      <w:r>
        <w:t>ПОСТАНОВЛЕНИЕ</w:t>
      </w:r>
    </w:p>
    <w:p w:rsidR="008D6601" w:rsidRDefault="008D6601">
      <w:pPr>
        <w:pStyle w:val="ConsPlusTitle"/>
        <w:jc w:val="center"/>
      </w:pPr>
      <w:r>
        <w:t>от 22 декабря 2004 г. N 111</w:t>
      </w:r>
    </w:p>
    <w:p w:rsidR="008D6601" w:rsidRDefault="008D6601">
      <w:pPr>
        <w:pStyle w:val="ConsPlusTitle"/>
        <w:jc w:val="center"/>
      </w:pPr>
    </w:p>
    <w:p w:rsidR="008D6601" w:rsidRDefault="008D6601">
      <w:pPr>
        <w:pStyle w:val="ConsPlusTitle"/>
        <w:jc w:val="center"/>
      </w:pPr>
      <w:r>
        <w:t>ОБ УТВЕРЖДЕНИИ ФОРМЫ РАСЧЕТНОЙ ВЕДОМОСТИ</w:t>
      </w:r>
    </w:p>
    <w:p w:rsidR="008D6601" w:rsidRDefault="008D6601">
      <w:pPr>
        <w:pStyle w:val="ConsPlusTitle"/>
        <w:jc w:val="center"/>
      </w:pPr>
      <w:r>
        <w:t>ПО СРЕДСТВАМ ФОНДА СОЦИАЛЬНОГО СТРАХОВАНИЯ</w:t>
      </w:r>
    </w:p>
    <w:p w:rsidR="008D6601" w:rsidRDefault="008D6601">
      <w:pPr>
        <w:pStyle w:val="ConsPlusTitle"/>
        <w:jc w:val="center"/>
      </w:pPr>
      <w:r>
        <w:t>РОССИЙСКОЙ ФЕДЕРАЦИИ (ФОРМА 4-ФСС РФ)</w:t>
      </w:r>
    </w:p>
    <w:p w:rsidR="008D6601" w:rsidRDefault="008D66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6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601" w:rsidRDefault="008D66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601" w:rsidRDefault="008D66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ФСС РФ от 31.03.2006 </w:t>
            </w:r>
            <w:hyperlink r:id="rId5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8D6601" w:rsidRDefault="008D6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19.01.2007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27.07.2007 </w:t>
            </w:r>
            <w:hyperlink r:id="rId7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8D6601" w:rsidRDefault="008D6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21.08.2007 </w:t>
            </w:r>
            <w:hyperlink r:id="rId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13.04.2009 </w:t>
            </w:r>
            <w:hyperlink r:id="rId9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6601" w:rsidRDefault="008D6601">
      <w:pPr>
        <w:pStyle w:val="ConsPlusNormal"/>
        <w:ind w:firstLine="540"/>
        <w:jc w:val="both"/>
      </w:pPr>
    </w:p>
    <w:p w:rsidR="008D6601" w:rsidRDefault="008D6601">
      <w:pPr>
        <w:pStyle w:val="ConsPlusNormal"/>
        <w:ind w:firstLine="540"/>
        <w:jc w:val="both"/>
      </w:pPr>
      <w:r>
        <w:t xml:space="preserve">В связи с введением в действие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20 июля 2004 г. N 70-ФЗ "О внесении изменений в главу 24 части второй Налогового кодекса Российской Федерации, Федеральный закон "Об обязательном пенсионном страховании в Российской Федерации" и признании утратившими силу некоторых положений законодательных актов Российской Федерации" (Собрание законодательства Российской Федерации, 2004, N 30, ст. 3088),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22 августа 2004 г. N 122-ФЗ "О внесении изменений в законодательство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Фонд социального страхования Российской Федерации постановляет:</w:t>
      </w:r>
    </w:p>
    <w:p w:rsidR="008D6601" w:rsidRDefault="008D660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форму</w:t>
        </w:r>
      </w:hyperlink>
      <w:r>
        <w:t xml:space="preserve"> расчетной ведомости по средствам Фонда социального страхования Российской Федерации (форма 4-ФСС РФ).</w:t>
      </w:r>
    </w:p>
    <w:p w:rsidR="008D6601" w:rsidRDefault="008D6601">
      <w:pPr>
        <w:pStyle w:val="ConsPlusNormal"/>
        <w:spacing w:before="220"/>
        <w:ind w:firstLine="540"/>
        <w:jc w:val="both"/>
      </w:pPr>
      <w:r>
        <w:t xml:space="preserve">2. Утвержденную настоящим Постановлением </w:t>
      </w:r>
      <w:hyperlink w:anchor="P50" w:history="1">
        <w:r>
          <w:rPr>
            <w:color w:val="0000FF"/>
          </w:rPr>
          <w:t>форму</w:t>
        </w:r>
      </w:hyperlink>
      <w:r>
        <w:t xml:space="preserve"> расчетной ведомости по средствам Фонда социального страхования Российской Федерации (форма 4-ФСС РФ) применять, начиная с отчета за I квартал 2005 года.</w:t>
      </w:r>
    </w:p>
    <w:p w:rsidR="008D6601" w:rsidRDefault="008D660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Фонда социального страхования Российской Федерации от 1 декабря 2003 г. N 130 "Об утверждении формы расчетной ведомости по средствам Фонда социального страхования Российской Федерации (форма 4-ФСС РФ)" (письмом Министерства юстиции Российской Федерации от 16 декабря 2003 г. N 07/12835-ЮД признано не нуждающимся в государственной регистрации) с момента введения в действие </w:t>
      </w:r>
      <w:hyperlink w:anchor="P50" w:history="1">
        <w:r>
          <w:rPr>
            <w:color w:val="0000FF"/>
          </w:rPr>
          <w:t>формы</w:t>
        </w:r>
      </w:hyperlink>
      <w:r>
        <w:t xml:space="preserve"> расчетной ведомости по средствам Фонда социального страхования Российской Федерации (форма 4-ФСС РФ), утвержденной настоящим Постановлением.</w:t>
      </w:r>
    </w:p>
    <w:p w:rsidR="008D6601" w:rsidRDefault="008D6601">
      <w:pPr>
        <w:pStyle w:val="ConsPlusNormal"/>
        <w:ind w:firstLine="540"/>
        <w:jc w:val="both"/>
      </w:pPr>
    </w:p>
    <w:p w:rsidR="008D6601" w:rsidRDefault="008D6601">
      <w:pPr>
        <w:pStyle w:val="ConsPlusNormal"/>
        <w:jc w:val="right"/>
      </w:pPr>
      <w:r>
        <w:t>Председатель Фонда</w:t>
      </w:r>
    </w:p>
    <w:p w:rsidR="008D6601" w:rsidRDefault="008D6601">
      <w:pPr>
        <w:pStyle w:val="ConsPlusNormal"/>
        <w:jc w:val="right"/>
      </w:pPr>
      <w:r>
        <w:t>Г.Н.КАРЕЛОВА</w:t>
      </w:r>
    </w:p>
    <w:p w:rsidR="008D6601" w:rsidRDefault="008D6601">
      <w:pPr>
        <w:pStyle w:val="ConsPlusNormal"/>
        <w:ind w:firstLine="540"/>
        <w:jc w:val="both"/>
      </w:pPr>
    </w:p>
    <w:p w:rsidR="008D6601" w:rsidRDefault="008D6601">
      <w:pPr>
        <w:pStyle w:val="ConsPlusNormal"/>
        <w:ind w:firstLine="540"/>
        <w:jc w:val="both"/>
      </w:pPr>
      <w:r>
        <w:t>Не нуждается в государственной регистрации (письмо Минюста России N 01/80-ВЯ от 13.01.2005).</w:t>
      </w:r>
    </w:p>
    <w:p w:rsidR="008D6601" w:rsidRDefault="008D6601">
      <w:pPr>
        <w:pStyle w:val="ConsPlusNormal"/>
        <w:ind w:firstLine="540"/>
        <w:jc w:val="both"/>
      </w:pPr>
    </w:p>
    <w:p w:rsidR="008D6601" w:rsidRDefault="008D6601">
      <w:pPr>
        <w:pStyle w:val="ConsPlusNormal"/>
        <w:ind w:firstLine="540"/>
        <w:jc w:val="both"/>
      </w:pPr>
    </w:p>
    <w:p w:rsidR="008D6601" w:rsidRDefault="008D6601">
      <w:pPr>
        <w:pStyle w:val="ConsPlusNormal"/>
        <w:ind w:firstLine="540"/>
        <w:jc w:val="both"/>
      </w:pPr>
    </w:p>
    <w:p w:rsidR="008D6601" w:rsidRDefault="008D6601">
      <w:pPr>
        <w:pStyle w:val="ConsPlusNormal"/>
        <w:ind w:firstLine="540"/>
        <w:jc w:val="both"/>
      </w:pPr>
    </w:p>
    <w:p w:rsidR="008D6601" w:rsidRDefault="008D6601">
      <w:pPr>
        <w:pStyle w:val="ConsPlusNormal"/>
        <w:ind w:firstLine="540"/>
        <w:jc w:val="both"/>
      </w:pPr>
    </w:p>
    <w:p w:rsidR="008D6601" w:rsidRDefault="008D6601">
      <w:pPr>
        <w:pStyle w:val="ConsPlusNormal"/>
        <w:jc w:val="right"/>
        <w:outlineLvl w:val="0"/>
      </w:pPr>
      <w:r>
        <w:t>Утверждена</w:t>
      </w:r>
    </w:p>
    <w:p w:rsidR="008D6601" w:rsidRDefault="008D6601">
      <w:pPr>
        <w:pStyle w:val="ConsPlusNormal"/>
        <w:jc w:val="right"/>
      </w:pPr>
      <w:r>
        <w:t>Постановлением Фонда</w:t>
      </w:r>
    </w:p>
    <w:p w:rsidR="008D6601" w:rsidRDefault="008D6601">
      <w:pPr>
        <w:pStyle w:val="ConsPlusNormal"/>
        <w:jc w:val="right"/>
      </w:pPr>
      <w:r>
        <w:t>социального страхования</w:t>
      </w:r>
    </w:p>
    <w:p w:rsidR="008D6601" w:rsidRDefault="008D6601">
      <w:pPr>
        <w:pStyle w:val="ConsPlusNormal"/>
        <w:jc w:val="right"/>
      </w:pPr>
      <w:r>
        <w:t>Российской Федерации</w:t>
      </w:r>
    </w:p>
    <w:p w:rsidR="008D6601" w:rsidRDefault="008D6601">
      <w:pPr>
        <w:pStyle w:val="ConsPlusNormal"/>
        <w:jc w:val="right"/>
      </w:pPr>
      <w:r>
        <w:t>от 22.12.2004 N 111</w:t>
      </w:r>
    </w:p>
    <w:p w:rsidR="008D6601" w:rsidRDefault="008D66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6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601" w:rsidRDefault="008D66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601" w:rsidRDefault="008D66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ФСС РФ от 31.03.2006 </w:t>
            </w:r>
            <w:hyperlink r:id="rId13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8D6601" w:rsidRDefault="008D6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19.01.2007 </w:t>
            </w:r>
            <w:hyperlink r:id="rId14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27.07.2007 </w:t>
            </w:r>
            <w:hyperlink r:id="rId1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8D6601" w:rsidRDefault="008D66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21.08.2007 </w:t>
            </w:r>
            <w:hyperlink r:id="rId1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13.04.2009 </w:t>
            </w:r>
            <w:hyperlink r:id="rId17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6601" w:rsidRDefault="008D660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6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601" w:rsidRDefault="008D6601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18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формы 4-ФСС, рекомендуемый ФСС РФ.</w:t>
            </w:r>
          </w:p>
        </w:tc>
      </w:tr>
    </w:tbl>
    <w:p w:rsidR="008D6601" w:rsidRDefault="008D6601">
      <w:pPr>
        <w:pStyle w:val="ConsPlusCell"/>
        <w:spacing w:before="180"/>
        <w:jc w:val="both"/>
      </w:pPr>
      <w:r>
        <w:rPr>
          <w:sz w:val="14"/>
        </w:rPr>
        <w:t xml:space="preserve">                                                    Форма-4 ФСС РФ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Составляется   и   представляется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</w:t>
      </w:r>
      <w:proofErr w:type="gramStart"/>
      <w:r>
        <w:rPr>
          <w:sz w:val="14"/>
        </w:rPr>
        <w:t>ежеквартально  нарастающим</w:t>
      </w:r>
      <w:proofErr w:type="gramEnd"/>
      <w:r>
        <w:rPr>
          <w:sz w:val="14"/>
        </w:rPr>
        <w:t xml:space="preserve"> итогом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не   позднее   </w:t>
      </w:r>
      <w:proofErr w:type="gramStart"/>
      <w:r>
        <w:rPr>
          <w:sz w:val="14"/>
        </w:rPr>
        <w:t>15  числа</w:t>
      </w:r>
      <w:proofErr w:type="gramEnd"/>
      <w:r>
        <w:rPr>
          <w:sz w:val="14"/>
        </w:rPr>
        <w:t xml:space="preserve">  месяца,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следующего за истекшим кварталом,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</w:t>
      </w:r>
      <w:proofErr w:type="gramStart"/>
      <w:r>
        <w:rPr>
          <w:sz w:val="14"/>
        </w:rPr>
        <w:t>в  исполнительный</w:t>
      </w:r>
      <w:proofErr w:type="gramEnd"/>
      <w:r>
        <w:rPr>
          <w:sz w:val="14"/>
        </w:rPr>
        <w:t xml:space="preserve">   орган   Фонда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по месту регистрации.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Заполняется в рублях и копейках.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bookmarkStart w:id="0" w:name="P50"/>
      <w:bookmarkEnd w:id="0"/>
      <w:r>
        <w:rPr>
          <w:sz w:val="14"/>
        </w:rPr>
        <w:t xml:space="preserve">                       РАСЧЕТНАЯ ВЕДОМОСТЬ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ПО СРЕДСТВАМ ФОНДА СОЦИАЛЬНОГО СТРАХОВАНИЯ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РОССИЙСКОЙ ФЕДЕРАЦИИ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за _________ 200_ г.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4"/>
        </w:rPr>
        <w:t>__________________________________________________________________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Полное наименование организации (обособленного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</w:t>
      </w:r>
      <w:proofErr w:type="gramStart"/>
      <w:r>
        <w:rPr>
          <w:sz w:val="14"/>
        </w:rPr>
        <w:t>подразделения)/</w:t>
      </w:r>
      <w:proofErr w:type="gramEnd"/>
      <w:r>
        <w:rPr>
          <w:sz w:val="14"/>
        </w:rPr>
        <w:t>Ф.И.О. физического лица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            Коды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        ┌────────────┐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по ОКПО │    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        ├────────────┤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Идентификационный номер </w:t>
      </w:r>
      <w:proofErr w:type="gramStart"/>
      <w:r>
        <w:rPr>
          <w:sz w:val="14"/>
        </w:rPr>
        <w:t>налогоплательщика  ИНН</w:t>
      </w:r>
      <w:proofErr w:type="gramEnd"/>
      <w:r>
        <w:rPr>
          <w:sz w:val="14"/>
        </w:rPr>
        <w:t>/КПП │      /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        ├────────────┤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>Основной государственный регистрационный      ОГРН │    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номер                                              │    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        ├────────────┤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Вид деятельности __________________ по </w:t>
      </w:r>
      <w:hyperlink r:id="rId19" w:history="1">
        <w:r>
          <w:rPr>
            <w:color w:val="0000FF"/>
            <w:sz w:val="14"/>
          </w:rPr>
          <w:t>ОКВЭД</w:t>
        </w:r>
      </w:hyperlink>
      <w:r>
        <w:rPr>
          <w:sz w:val="14"/>
        </w:rPr>
        <w:t>/</w:t>
      </w:r>
      <w:hyperlink r:id="rId20" w:history="1">
        <w:r>
          <w:rPr>
            <w:color w:val="0000FF"/>
            <w:sz w:val="14"/>
          </w:rPr>
          <w:t>ОКОНХ</w:t>
        </w:r>
      </w:hyperlink>
      <w:r>
        <w:rPr>
          <w:sz w:val="14"/>
        </w:rPr>
        <w:t xml:space="preserve"> │      /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        ├────────────┤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по </w:t>
      </w:r>
      <w:hyperlink r:id="rId21" w:history="1">
        <w:r>
          <w:rPr>
            <w:color w:val="0000FF"/>
            <w:sz w:val="14"/>
          </w:rPr>
          <w:t>ОКДП</w:t>
        </w:r>
      </w:hyperlink>
      <w:r>
        <w:rPr>
          <w:sz w:val="14"/>
        </w:rPr>
        <w:t xml:space="preserve"> │    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        ├────────────┤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Организационно-правовая </w:t>
      </w:r>
      <w:proofErr w:type="gramStart"/>
      <w:r>
        <w:rPr>
          <w:sz w:val="14"/>
        </w:rPr>
        <w:t xml:space="preserve">форма,   </w:t>
      </w:r>
      <w:proofErr w:type="gramEnd"/>
      <w:r>
        <w:rPr>
          <w:sz w:val="14"/>
        </w:rPr>
        <w:t xml:space="preserve">                  │    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форма собственности ______________</w:t>
      </w:r>
      <w:proofErr w:type="gramStart"/>
      <w:r>
        <w:rPr>
          <w:sz w:val="14"/>
        </w:rPr>
        <w:t>_  по</w:t>
      </w:r>
      <w:proofErr w:type="gramEnd"/>
      <w:r>
        <w:rPr>
          <w:sz w:val="14"/>
        </w:rPr>
        <w:t xml:space="preserve"> </w:t>
      </w:r>
      <w:hyperlink r:id="rId22" w:history="1">
        <w:r>
          <w:rPr>
            <w:color w:val="0000FF"/>
            <w:sz w:val="14"/>
          </w:rPr>
          <w:t>ОКОПФ</w:t>
        </w:r>
      </w:hyperlink>
      <w:r>
        <w:rPr>
          <w:sz w:val="14"/>
        </w:rPr>
        <w:t>/</w:t>
      </w:r>
      <w:hyperlink r:id="rId23" w:history="1">
        <w:r>
          <w:rPr>
            <w:color w:val="0000FF"/>
            <w:sz w:val="14"/>
          </w:rPr>
          <w:t>ОКФС</w:t>
        </w:r>
      </w:hyperlink>
      <w:r>
        <w:rPr>
          <w:sz w:val="14"/>
        </w:rPr>
        <w:t xml:space="preserve"> │      /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        └────────────┘</w:t>
      </w:r>
    </w:p>
    <w:p w:rsidR="008D6601" w:rsidRDefault="008D6601">
      <w:pPr>
        <w:pStyle w:val="ConsPlusCell"/>
        <w:jc w:val="both"/>
      </w:pPr>
      <w:r>
        <w:rPr>
          <w:sz w:val="14"/>
        </w:rPr>
        <w:t>Адрес _____________________________</w:t>
      </w:r>
    </w:p>
    <w:p w:rsidR="008D6601" w:rsidRDefault="008D6601">
      <w:pPr>
        <w:pStyle w:val="ConsPlusCell"/>
        <w:jc w:val="both"/>
      </w:pPr>
      <w:r>
        <w:rPr>
          <w:sz w:val="14"/>
        </w:rPr>
        <w:t>___________________________________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4"/>
        </w:rPr>
        <w:t>Регистрационный номер (код) страхователя ________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4"/>
        </w:rPr>
        <w:t>Дата представления _________________   Дата проведения камеральной проверки ________________________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(заполняется сотрудником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Фонда)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4"/>
        </w:rPr>
        <w:t>Дата принятия ______________________   Дата направления требования _________________________________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   (заполняется                                   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>заполняется сотрудником Фонда)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               сотрудником Фонда)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t xml:space="preserve">                             Раздел I.</w:t>
      </w:r>
    </w:p>
    <w:p w:rsidR="008D6601" w:rsidRDefault="008D6601">
      <w:pPr>
        <w:pStyle w:val="ConsPlusCell"/>
        <w:jc w:val="both"/>
      </w:pPr>
      <w:r>
        <w:t xml:space="preserve">               ДЛЯ СТРАХОВАТЕЛЕЙ-НАЛОГОПЛАТЕЛЬЩИКОВ,</w:t>
      </w:r>
    </w:p>
    <w:p w:rsidR="008D6601" w:rsidRDefault="008D6601">
      <w:pPr>
        <w:pStyle w:val="ConsPlusCell"/>
        <w:jc w:val="both"/>
      </w:pPr>
      <w:r>
        <w:t xml:space="preserve">               УПЛАЧИВАЮЩИХ ЕДИНЫЙ СОЦИАЛЬНЫЙ НАЛОГ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t xml:space="preserve">                                                         Таблица 1</w:t>
      </w:r>
    </w:p>
    <w:p w:rsidR="008D6601" w:rsidRDefault="008D6601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0"/>
        <w:gridCol w:w="840"/>
        <w:gridCol w:w="1320"/>
      </w:tblGrid>
      <w:tr w:rsidR="008D6601">
        <w:trPr>
          <w:trHeight w:val="240"/>
        </w:trPr>
        <w:tc>
          <w:tcPr>
            <w:tcW w:w="6000" w:type="dxa"/>
          </w:tcPr>
          <w:p w:rsidR="008D6601" w:rsidRDefault="008D6601">
            <w:pPr>
              <w:pStyle w:val="ConsPlusNonformat"/>
              <w:jc w:val="both"/>
            </w:pPr>
            <w:r>
              <w:lastRenderedPageBreak/>
              <w:t xml:space="preserve">                  Наименование                  </w:t>
            </w:r>
          </w:p>
        </w:tc>
        <w:tc>
          <w:tcPr>
            <w:tcW w:w="840" w:type="dxa"/>
          </w:tcPr>
          <w:p w:rsidR="008D6601" w:rsidRDefault="008D6601">
            <w:pPr>
              <w:pStyle w:val="ConsPlusNonformat"/>
              <w:jc w:val="both"/>
            </w:pPr>
            <w:r>
              <w:t xml:space="preserve"> Код </w:t>
            </w:r>
          </w:p>
          <w:p w:rsidR="008D6601" w:rsidRDefault="008D6601">
            <w:pPr>
              <w:pStyle w:val="ConsPlusNonformat"/>
              <w:jc w:val="both"/>
            </w:pPr>
            <w:r>
              <w:t>строк</w:t>
            </w:r>
          </w:p>
        </w:tc>
        <w:tc>
          <w:tcPr>
            <w:tcW w:w="1320" w:type="dxa"/>
          </w:tcPr>
          <w:p w:rsidR="008D6601" w:rsidRDefault="008D6601">
            <w:pPr>
              <w:pStyle w:val="ConsPlusNonformat"/>
              <w:jc w:val="both"/>
            </w:pPr>
            <w:r>
              <w:t xml:space="preserve"> Всего с </w:t>
            </w:r>
          </w:p>
          <w:p w:rsidR="008D6601" w:rsidRDefault="008D6601">
            <w:pPr>
              <w:pStyle w:val="ConsPlusNonformat"/>
              <w:jc w:val="both"/>
            </w:pPr>
            <w:r>
              <w:t xml:space="preserve"> начала  </w:t>
            </w:r>
          </w:p>
          <w:p w:rsidR="008D6601" w:rsidRDefault="008D6601">
            <w:pPr>
              <w:pStyle w:val="ConsPlusNonformat"/>
              <w:jc w:val="both"/>
            </w:pPr>
            <w:r>
              <w:t xml:space="preserve">  года   </w:t>
            </w:r>
          </w:p>
        </w:tc>
      </w:tr>
      <w:tr w:rsidR="008D6601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                     1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32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  3    </w:t>
            </w:r>
          </w:p>
        </w:tc>
      </w:tr>
      <w:tr w:rsidR="008D6601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Среднесписочная численность работающих, чел.    </w:t>
            </w:r>
          </w:p>
        </w:tc>
        <w:tc>
          <w:tcPr>
            <w:tcW w:w="84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32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</w:p>
        </w:tc>
      </w:tr>
      <w:tr w:rsidR="008D6601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в том числе: женщин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32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</w:p>
        </w:tc>
      </w:tr>
      <w:tr w:rsidR="008D6601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>Налоговая база за отчетный период для исчисления</w:t>
            </w:r>
          </w:p>
          <w:p w:rsidR="008D6601" w:rsidRDefault="008D6601">
            <w:pPr>
              <w:pStyle w:val="ConsPlusNonformat"/>
              <w:jc w:val="both"/>
            </w:pPr>
            <w:r>
              <w:t xml:space="preserve">единого социального налога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132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</w:p>
        </w:tc>
      </w:tr>
      <w:tr w:rsidR="008D6601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Суммы налоговых льгот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132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</w:p>
        </w:tc>
      </w:tr>
    </w:tbl>
    <w:p w:rsidR="008D6601" w:rsidRDefault="008D6601">
      <w:pPr>
        <w:pStyle w:val="ConsPlusNormal"/>
        <w:jc w:val="both"/>
      </w:pPr>
    </w:p>
    <w:p w:rsidR="008D6601" w:rsidRDefault="008D6601">
      <w:pPr>
        <w:sectPr w:rsidR="008D6601" w:rsidSect="00EC1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601" w:rsidRDefault="008D6601">
      <w:pPr>
        <w:pStyle w:val="ConsPlusCell"/>
        <w:jc w:val="both"/>
      </w:pPr>
      <w:r>
        <w:rPr>
          <w:sz w:val="18"/>
        </w:rPr>
        <w:lastRenderedPageBreak/>
        <w:t xml:space="preserve">              РАСЧЕТЫ ПО ЕДИНОМУ СОЦИАЛЬНОМУ НАЛОГУ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Таблица 2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┌────────────────────────────────────────────────────┬─────┬─────┐  ┌────────────────────────────────────────────────────┬─────┬─────┐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                 │ Код │Сумма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                                                  │ Код │Сумма│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                                                    │строк│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                                                  │строк│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1                         │  2  │  3  │  │                          1                         │  2  │  3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├────────────────────────────────────┬───────────────┼─────┼─────┤</w:t>
      </w:r>
    </w:p>
    <w:p w:rsidR="008D6601" w:rsidRDefault="008D6601">
      <w:pPr>
        <w:pStyle w:val="ConsPlusCell"/>
        <w:jc w:val="both"/>
      </w:pPr>
      <w:bookmarkStart w:id="1" w:name="P122"/>
      <w:bookmarkEnd w:id="1"/>
      <w:r>
        <w:rPr>
          <w:sz w:val="18"/>
        </w:rPr>
        <w:t xml:space="preserve">│Задолженность за страхователем на начало года       </w:t>
      </w:r>
      <w:proofErr w:type="gramStart"/>
      <w:r>
        <w:rPr>
          <w:sz w:val="18"/>
        </w:rPr>
        <w:t>│  1</w:t>
      </w:r>
      <w:proofErr w:type="gramEnd"/>
      <w:r>
        <w:rPr>
          <w:sz w:val="18"/>
        </w:rPr>
        <w:t xml:space="preserve">  │     │  │За отчетный квартал (месяцы)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│Изменения начисленного единого социального </w:t>
      </w:r>
      <w:proofErr w:type="gramStart"/>
      <w:r>
        <w:rPr>
          <w:sz w:val="18"/>
        </w:rPr>
        <w:t>налога  в</w:t>
      </w:r>
      <w:proofErr w:type="gramEnd"/>
      <w:r>
        <w:rPr>
          <w:sz w:val="18"/>
        </w:rPr>
        <w:t>│  2  │     │  │                   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│соответствии с налоговой декларацией за прошлые годы│     │     </w:t>
      </w:r>
      <w:proofErr w:type="gramStart"/>
      <w:r>
        <w:rPr>
          <w:sz w:val="18"/>
        </w:rPr>
        <w:t>│  ├</w:t>
      </w:r>
      <w:proofErr w:type="gramEnd"/>
      <w:r>
        <w:rPr>
          <w:sz w:val="18"/>
        </w:rPr>
        <w:t>────────────────────────────────────┼───────────────┤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│                   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│Начислен единый социальный налог                    </w:t>
      </w:r>
      <w:proofErr w:type="gramStart"/>
      <w:r>
        <w:rPr>
          <w:sz w:val="18"/>
        </w:rPr>
        <w:t>│  3</w:t>
      </w:r>
      <w:proofErr w:type="gramEnd"/>
      <w:r>
        <w:rPr>
          <w:sz w:val="18"/>
        </w:rPr>
        <w:t xml:space="preserve">  │     │  ├────────────────────────────────────┼───────────────┤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├────────────────────────────────────┬───────────────┤     │     │  │                   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│На начало квартала                  │               │     │     </w:t>
      </w:r>
      <w:proofErr w:type="gramStart"/>
      <w:r>
        <w:rPr>
          <w:sz w:val="18"/>
        </w:rPr>
        <w:t>│  ├</w:t>
      </w:r>
      <w:proofErr w:type="gramEnd"/>
      <w:r>
        <w:rPr>
          <w:sz w:val="18"/>
        </w:rPr>
        <w:t>────────────────────────────────────┴───────────────┼─────┼─────┤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├────────────────────────────────────┼───────────────┤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Всего </w:t>
      </w:r>
      <w:hyperlink w:anchor="P122" w:history="1">
        <w:r>
          <w:rPr>
            <w:color w:val="0000FF"/>
            <w:sz w:val="18"/>
          </w:rPr>
          <w:t>(стр. 1</w:t>
        </w:r>
      </w:hyperlink>
      <w:r>
        <w:rPr>
          <w:sz w:val="18"/>
        </w:rPr>
        <w:t xml:space="preserve"> - </w:t>
      </w:r>
      <w:hyperlink w:anchor="P177" w:history="1">
        <w:r>
          <w:rPr>
            <w:color w:val="0000FF"/>
            <w:sz w:val="18"/>
          </w:rPr>
          <w:t>7)</w:t>
        </w:r>
      </w:hyperlink>
      <w:r>
        <w:rPr>
          <w:sz w:val="18"/>
        </w:rPr>
        <w:t xml:space="preserve">                                  │  8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│За отчетный квартал (</w:t>
      </w:r>
      <w:proofErr w:type="gramStart"/>
      <w:r>
        <w:rPr>
          <w:sz w:val="18"/>
        </w:rPr>
        <w:t xml:space="preserve">месяцы)   </w:t>
      </w:r>
      <w:proofErr w:type="gramEnd"/>
      <w:r>
        <w:rPr>
          <w:sz w:val="18"/>
        </w:rPr>
        <w:t xml:space="preserve">     │               │     │     │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├────────────────────────────────────┼───────────────┤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Задолженность за исполнительным органом Фонда     на│  9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                                    │               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конец отчетного периода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├────────────────────────────────────┼───────────────┤     │     │  ├─────┬──────────────────────────────────────────────┼─────┼─────┤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                                    │               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в том│за счет превышения расходов                   │ 10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├────────────────────────────────────┼───────────────┤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числе├──────────────────────────────────────────────┼─────┼─────┤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                                    │               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   │за  счет   переплаты  по  единому  социальному│ 11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├────────────────────────────────────┴───────────────┼─────┼─────</w:t>
      </w:r>
      <w:proofErr w:type="gramStart"/>
      <w:r>
        <w:rPr>
          <w:sz w:val="18"/>
        </w:rPr>
        <w:t>┤  │</w:t>
      </w:r>
      <w:proofErr w:type="gramEnd"/>
      <w:r>
        <w:rPr>
          <w:sz w:val="18"/>
        </w:rPr>
        <w:t xml:space="preserve">     │налогу      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│Начислено по актам налоговых органов                </w:t>
      </w:r>
      <w:proofErr w:type="gramStart"/>
      <w:r>
        <w:rPr>
          <w:sz w:val="18"/>
        </w:rPr>
        <w:t>│  4</w:t>
      </w:r>
      <w:proofErr w:type="gramEnd"/>
      <w:r>
        <w:rPr>
          <w:sz w:val="18"/>
        </w:rPr>
        <w:t xml:space="preserve">  │     │  ├─────┴──────────────────────────────────────────────┼─────┼─────┤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bookmarkStart w:id="2" w:name="P140"/>
      <w:bookmarkEnd w:id="2"/>
      <w:r>
        <w:rPr>
          <w:sz w:val="18"/>
        </w:rPr>
        <w:t xml:space="preserve">├────────────────────────────────────┬───────────────┤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Задолженность за исполнительным органом Фонда     на│ 12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│На начало квартала                  │               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начало года       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├────────────────────────────────────┼───────────────┤     │     │  ├─────┬──────────────────────────────────────────────┼─────┼─────┤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>│За отчетный квартал (</w:t>
      </w:r>
      <w:proofErr w:type="gramStart"/>
      <w:r>
        <w:rPr>
          <w:sz w:val="18"/>
        </w:rPr>
        <w:t xml:space="preserve">месяцы)   </w:t>
      </w:r>
      <w:proofErr w:type="gramEnd"/>
      <w:r>
        <w:rPr>
          <w:sz w:val="18"/>
        </w:rPr>
        <w:t xml:space="preserve">     │               │     │     │  │в том│за счет превышения расходов                   │ 13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├────────────────────────────────────┼───────────────┤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числе├──────────────────────────────────────────────┼─────┼─────┤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                                    │               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   │за  счет   переплаты  по  единому  социальному│ 14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├────────────────────────────────────┼───────────────┤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   │налогу      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 │               │     │     │  ├─────┴──────────────────────────────────────────────┼─────┼─────┤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bookmarkStart w:id="3" w:name="P148"/>
      <w:bookmarkEnd w:id="3"/>
      <w:r>
        <w:rPr>
          <w:sz w:val="18"/>
        </w:rPr>
        <w:t xml:space="preserve">├────────────────────────────────────┼───────────────┤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Расходы   на    цели    обязательного    социального│ 15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                                    │               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страхования       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├────────────────────────────────────┴───────────────┼─────┼─────┤  ├────────────────────────────────────┬───────────────┤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│Не принято к зачету расходов </w:t>
      </w:r>
      <w:proofErr w:type="gramStart"/>
      <w:r>
        <w:rPr>
          <w:sz w:val="18"/>
        </w:rPr>
        <w:t>исполнительным  органом</w:t>
      </w:r>
      <w:proofErr w:type="gramEnd"/>
      <w:r>
        <w:rPr>
          <w:sz w:val="18"/>
        </w:rPr>
        <w:t>│  5  │     │  │На начало квартала 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│Фонда                                               │     │     </w:t>
      </w:r>
      <w:proofErr w:type="gramStart"/>
      <w:r>
        <w:rPr>
          <w:sz w:val="18"/>
        </w:rPr>
        <w:t>│  ├</w:t>
      </w:r>
      <w:proofErr w:type="gramEnd"/>
      <w:r>
        <w:rPr>
          <w:sz w:val="18"/>
        </w:rPr>
        <w:t>────────────────────────────────────┼───────────────┤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├───────────────────────────────────┬────────────────┤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За отчетный квартал (месяцы)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│На начало квартала                 │                │     │     </w:t>
      </w:r>
      <w:proofErr w:type="gramStart"/>
      <w:r>
        <w:rPr>
          <w:sz w:val="18"/>
        </w:rPr>
        <w:t>│  ├</w:t>
      </w:r>
      <w:proofErr w:type="gramEnd"/>
      <w:r>
        <w:rPr>
          <w:sz w:val="18"/>
        </w:rPr>
        <w:t>────────────────────────────────────┼───────────────┤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├───────────────────────────────────┼────────────────┤     │     │  │                   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│За отчетный квартал (</w:t>
      </w:r>
      <w:proofErr w:type="gramStart"/>
      <w:r>
        <w:rPr>
          <w:sz w:val="18"/>
        </w:rPr>
        <w:t xml:space="preserve">месяцы)   </w:t>
      </w:r>
      <w:proofErr w:type="gramEnd"/>
      <w:r>
        <w:rPr>
          <w:sz w:val="18"/>
        </w:rPr>
        <w:t xml:space="preserve">    │                │     │     │  ├────────────────────────────────────┼───────────────┤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├───────────────────────────────────┼────────────────┤     │     │  │                   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│                │     │     │  ├────────────────────────────────────┼───────────────┤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├───────────────────────────────────┼────────────────┤     │     │  │                   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│                │     │     │  ├────────────────────────────────────┴───────────────┼─────┼─────┤</w:t>
      </w:r>
    </w:p>
    <w:p w:rsidR="008D6601" w:rsidRDefault="008D6601">
      <w:pPr>
        <w:pStyle w:val="ConsPlusCell"/>
        <w:jc w:val="both"/>
      </w:pPr>
      <w:bookmarkStart w:id="4" w:name="P161"/>
      <w:bookmarkEnd w:id="4"/>
      <w:r>
        <w:rPr>
          <w:sz w:val="18"/>
        </w:rPr>
        <w:t xml:space="preserve">├───────────────────────────────────┼────────────────┤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Перечислен единый социальный налог                  │ 16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│                │     │     │  ├────────────────────────────────────┬───────────────┤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├───────────────────────────────────┴────────────────┼─────┼─────</w:t>
      </w:r>
      <w:proofErr w:type="gramStart"/>
      <w:r>
        <w:rPr>
          <w:sz w:val="18"/>
        </w:rPr>
        <w:t>┤  │</w:t>
      </w:r>
      <w:proofErr w:type="gramEnd"/>
      <w:r>
        <w:rPr>
          <w:sz w:val="18"/>
        </w:rPr>
        <w:t>На начало квартала 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Получено  от</w:t>
      </w:r>
      <w:proofErr w:type="gramEnd"/>
      <w:r>
        <w:rPr>
          <w:sz w:val="18"/>
        </w:rPr>
        <w:t xml:space="preserve">   исполнительного   органа   Фонда   на│  6  │     │  ├────────────────────────────────────┼───────────────┤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│банковский счет в возмещение произведенных расходов 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За отчетный квартал  (месяцы)  дата,│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├───────────────────────────────────┬────────────────┤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N платежного поручения </w:t>
      </w:r>
      <w:hyperlink w:anchor="P18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│На начало квартала                 │                │     │     </w:t>
      </w:r>
      <w:proofErr w:type="gramStart"/>
      <w:r>
        <w:rPr>
          <w:sz w:val="18"/>
        </w:rPr>
        <w:t>│  ├</w:t>
      </w:r>
      <w:proofErr w:type="gramEnd"/>
      <w:r>
        <w:rPr>
          <w:sz w:val="18"/>
        </w:rPr>
        <w:t>──────────────────┬─────────────────┼───────────────┤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├───────────────────────────────────┼────────────────┤     │     │  │                  │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│За отчетный квартал (</w:t>
      </w:r>
      <w:proofErr w:type="gramStart"/>
      <w:r>
        <w:rPr>
          <w:sz w:val="18"/>
        </w:rPr>
        <w:t xml:space="preserve">месяцы)   </w:t>
      </w:r>
      <w:proofErr w:type="gramEnd"/>
      <w:r>
        <w:rPr>
          <w:sz w:val="18"/>
        </w:rPr>
        <w:t xml:space="preserve">    │                │     │     │  ├──────────────────┼─────────────────┼───────────────┤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├───────────────────────────────────┼────────────────┤     │     │  │                  │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│                │     │     │  ├──────────────────┼─────────────────┼───────────────┤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├───────────────────────────────────┼────────────────┤     │     │  │                  │                 │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│                │     │     │  ├──────────────────┴─────────────────┴───────────────┼─────┼─────┤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├───────────────────────────────────┼────────────────┤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Всего </w:t>
      </w:r>
      <w:hyperlink w:anchor="P140" w:history="1">
        <w:r>
          <w:rPr>
            <w:color w:val="0000FF"/>
            <w:sz w:val="18"/>
          </w:rPr>
          <w:t>(стр. 12,</w:t>
        </w:r>
      </w:hyperlink>
      <w:r>
        <w:rPr>
          <w:sz w:val="18"/>
        </w:rPr>
        <w:t xml:space="preserve"> </w:t>
      </w:r>
      <w:hyperlink w:anchor="P148" w:history="1">
        <w:r>
          <w:rPr>
            <w:color w:val="0000FF"/>
            <w:sz w:val="18"/>
          </w:rPr>
          <w:t>15,</w:t>
        </w:r>
      </w:hyperlink>
      <w:r>
        <w:rPr>
          <w:sz w:val="18"/>
        </w:rPr>
        <w:t xml:space="preserve"> </w:t>
      </w:r>
      <w:hyperlink w:anchor="P161" w:history="1">
        <w:r>
          <w:rPr>
            <w:color w:val="0000FF"/>
            <w:sz w:val="18"/>
          </w:rPr>
          <w:t>16)</w:t>
        </w:r>
      </w:hyperlink>
      <w:r>
        <w:rPr>
          <w:sz w:val="18"/>
        </w:rPr>
        <w:t xml:space="preserve">                             │ 17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│                │     │     │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├───────────────────────────────────┴────────────────┼─────┼─────</w:t>
      </w:r>
      <w:proofErr w:type="gramStart"/>
      <w:r>
        <w:rPr>
          <w:sz w:val="18"/>
        </w:rPr>
        <w:t>┤  │</w:t>
      </w:r>
      <w:proofErr w:type="gramEnd"/>
      <w:r>
        <w:rPr>
          <w:sz w:val="18"/>
        </w:rPr>
        <w:t>Задолженность за страхователем на  конец   отчетного│ 18  │     │</w:t>
      </w:r>
    </w:p>
    <w:p w:rsidR="008D6601" w:rsidRDefault="008D6601">
      <w:pPr>
        <w:pStyle w:val="ConsPlusCell"/>
        <w:jc w:val="both"/>
      </w:pPr>
      <w:bookmarkStart w:id="5" w:name="P177"/>
      <w:bookmarkEnd w:id="5"/>
      <w:r>
        <w:rPr>
          <w:sz w:val="18"/>
        </w:rPr>
        <w:t>│Получено от налогового органа на   банковский   счет</w:t>
      </w:r>
      <w:proofErr w:type="gramStart"/>
      <w:r>
        <w:rPr>
          <w:sz w:val="18"/>
        </w:rPr>
        <w:t>│  7</w:t>
      </w:r>
      <w:proofErr w:type="gramEnd"/>
      <w:r>
        <w:rPr>
          <w:sz w:val="18"/>
        </w:rPr>
        <w:t xml:space="preserve">  │     │  │периода           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│страхователя   возврат   переплаты    по     единому│     │     </w:t>
      </w:r>
      <w:proofErr w:type="gramStart"/>
      <w:r>
        <w:rPr>
          <w:sz w:val="18"/>
        </w:rPr>
        <w:t>│  └</w:t>
      </w:r>
      <w:proofErr w:type="gramEnd"/>
      <w:r>
        <w:rPr>
          <w:sz w:val="18"/>
        </w:rPr>
        <w:t>────────────────────────────────────────────────────┴─────┴─────┘</w:t>
      </w:r>
    </w:p>
    <w:p w:rsidR="008D6601" w:rsidRDefault="008D6601">
      <w:pPr>
        <w:pStyle w:val="ConsPlusCell"/>
        <w:jc w:val="both"/>
      </w:pPr>
      <w:r>
        <w:rPr>
          <w:sz w:val="18"/>
        </w:rPr>
        <w:t>│социальному налогу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├───────────────────────────────────┬────────────────┤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│На начало квартала                 │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└───────────────────────────────────┴────────────────┴─────┴─────┘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--------------------------------</w:t>
      </w:r>
    </w:p>
    <w:p w:rsidR="008D6601" w:rsidRDefault="008D6601">
      <w:pPr>
        <w:pStyle w:val="ConsPlusCell"/>
        <w:jc w:val="both"/>
      </w:pPr>
      <w:bookmarkStart w:id="6" w:name="P185"/>
      <w:bookmarkEnd w:id="6"/>
      <w:r>
        <w:rPr>
          <w:sz w:val="18"/>
        </w:rPr>
        <w:t xml:space="preserve">    &lt;*&gt; </w:t>
      </w:r>
      <w:proofErr w:type="gramStart"/>
      <w:r>
        <w:rPr>
          <w:sz w:val="18"/>
        </w:rPr>
        <w:t>Перечисления  единого</w:t>
      </w:r>
      <w:proofErr w:type="gramEnd"/>
      <w:r>
        <w:rPr>
          <w:sz w:val="18"/>
        </w:rPr>
        <w:t xml:space="preserve">  социального  налога  подтверждаются</w:t>
      </w:r>
    </w:p>
    <w:p w:rsidR="008D6601" w:rsidRDefault="008D6601">
      <w:pPr>
        <w:pStyle w:val="ConsPlusCell"/>
        <w:jc w:val="both"/>
      </w:pPr>
      <w:r>
        <w:rPr>
          <w:sz w:val="18"/>
        </w:rPr>
        <w:t>копиями платежных документов за отчетный квартал.</w:t>
      </w:r>
    </w:p>
    <w:p w:rsidR="008D6601" w:rsidRDefault="008D6601">
      <w:pPr>
        <w:pStyle w:val="ConsPlusNormal"/>
        <w:jc w:val="both"/>
      </w:pPr>
    </w:p>
    <w:p w:rsidR="008D6601" w:rsidRDefault="008D6601">
      <w:pPr>
        <w:sectPr w:rsidR="008D66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601" w:rsidRDefault="008D6601">
      <w:pPr>
        <w:pStyle w:val="ConsPlusNonformat"/>
        <w:jc w:val="both"/>
      </w:pPr>
      <w:r>
        <w:lastRenderedPageBreak/>
        <w:t xml:space="preserve">                             РАСХОДЫ</w:t>
      </w:r>
    </w:p>
    <w:p w:rsidR="008D6601" w:rsidRDefault="008D6601">
      <w:pPr>
        <w:pStyle w:val="ConsPlusNonformat"/>
        <w:jc w:val="both"/>
      </w:pPr>
      <w:r>
        <w:t xml:space="preserve">          НА ЦЕЛИ ОБЯЗАТЕЛЬНОГО СОЦИАЛЬНОГО СТРАХОВАНИЯ</w:t>
      </w:r>
    </w:p>
    <w:p w:rsidR="008D6601" w:rsidRDefault="008D6601">
      <w:pPr>
        <w:pStyle w:val="ConsPlusNonformat"/>
        <w:jc w:val="both"/>
      </w:pPr>
      <w:r>
        <w:t xml:space="preserve">                          С НАЧАЛА ГОДА</w:t>
      </w:r>
    </w:p>
    <w:p w:rsidR="008D6601" w:rsidRDefault="008D6601">
      <w:pPr>
        <w:pStyle w:val="ConsPlusNonformat"/>
        <w:jc w:val="both"/>
      </w:pPr>
    </w:p>
    <w:p w:rsidR="008D6601" w:rsidRDefault="008D6601">
      <w:pPr>
        <w:pStyle w:val="ConsPlusNonformat"/>
        <w:jc w:val="both"/>
      </w:pPr>
      <w:r>
        <w:t xml:space="preserve">                                                         Таблица 3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Cell"/>
        <w:jc w:val="both"/>
      </w:pPr>
      <w:r>
        <w:t>┌───────────────────────────┬──────┬──────────┬──────────────────┐</w:t>
      </w:r>
    </w:p>
    <w:p w:rsidR="008D6601" w:rsidRDefault="008D6601">
      <w:pPr>
        <w:pStyle w:val="ConsPlusCell"/>
        <w:jc w:val="both"/>
      </w:pPr>
      <w:r>
        <w:t xml:space="preserve">│    Наименование статей    │ </w:t>
      </w:r>
      <w:proofErr w:type="gramStart"/>
      <w:r>
        <w:t>Код  │</w:t>
      </w:r>
      <w:proofErr w:type="gramEnd"/>
      <w:r>
        <w:t>Количество│      Расходы     │</w:t>
      </w:r>
    </w:p>
    <w:p w:rsidR="008D6601" w:rsidRDefault="008D6601">
      <w:pPr>
        <w:pStyle w:val="ConsPlusCell"/>
        <w:jc w:val="both"/>
      </w:pPr>
      <w:r>
        <w:t xml:space="preserve">│                           │строк │   </w:t>
      </w:r>
      <w:proofErr w:type="gramStart"/>
      <w:r>
        <w:t>дней,  ├</w:t>
      </w:r>
      <w:proofErr w:type="gramEnd"/>
      <w:r>
        <w:t>─────┬────────────┤</w:t>
      </w:r>
    </w:p>
    <w:p w:rsidR="008D6601" w:rsidRDefault="008D6601">
      <w:pPr>
        <w:pStyle w:val="ConsPlusCell"/>
        <w:jc w:val="both"/>
      </w:pPr>
      <w:r>
        <w:t xml:space="preserve">│                           │      </w:t>
      </w:r>
      <w:proofErr w:type="gramStart"/>
      <w:r>
        <w:t>│  выплат</w:t>
      </w:r>
      <w:proofErr w:type="gramEnd"/>
      <w:r>
        <w:t>, │всего│в т.ч. вы-  │</w:t>
      </w:r>
    </w:p>
    <w:p w:rsidR="008D6601" w:rsidRDefault="008D6601">
      <w:pPr>
        <w:pStyle w:val="ConsPlusCell"/>
        <w:jc w:val="both"/>
      </w:pPr>
      <w:r>
        <w:t>│                           │      │ пособий, │     │платы сверх │</w:t>
      </w:r>
    </w:p>
    <w:p w:rsidR="008D6601" w:rsidRDefault="008D6601">
      <w:pPr>
        <w:pStyle w:val="ConsPlusCell"/>
        <w:jc w:val="both"/>
      </w:pPr>
      <w:r>
        <w:t xml:space="preserve">│                           │      </w:t>
      </w:r>
      <w:proofErr w:type="gramStart"/>
      <w:r>
        <w:t>│  путевок</w:t>
      </w:r>
      <w:proofErr w:type="gramEnd"/>
      <w:r>
        <w:t xml:space="preserve"> │     │установлен- │</w:t>
      </w:r>
    </w:p>
    <w:p w:rsidR="008D6601" w:rsidRDefault="008D6601">
      <w:pPr>
        <w:pStyle w:val="ConsPlusCell"/>
        <w:jc w:val="both"/>
      </w:pPr>
      <w:r>
        <w:t>│                           │      │          │     │ных норм ли-│</w:t>
      </w:r>
    </w:p>
    <w:p w:rsidR="008D6601" w:rsidRDefault="008D6601">
      <w:pPr>
        <w:pStyle w:val="ConsPlusCell"/>
        <w:jc w:val="both"/>
      </w:pPr>
      <w:r>
        <w:t>│                           │      │          │     │цам, постра-│</w:t>
      </w:r>
    </w:p>
    <w:p w:rsidR="008D6601" w:rsidRDefault="008D6601">
      <w:pPr>
        <w:pStyle w:val="ConsPlusCell"/>
        <w:jc w:val="both"/>
      </w:pPr>
      <w:r>
        <w:t>│                           │      │          │     │давшим от   │</w:t>
      </w:r>
    </w:p>
    <w:p w:rsidR="008D6601" w:rsidRDefault="008D6601">
      <w:pPr>
        <w:pStyle w:val="ConsPlusCell"/>
        <w:jc w:val="both"/>
      </w:pPr>
      <w:r>
        <w:t>│                           │      │          │     │радиационных│</w:t>
      </w:r>
    </w:p>
    <w:p w:rsidR="008D6601" w:rsidRDefault="008D6601">
      <w:pPr>
        <w:pStyle w:val="ConsPlusCell"/>
        <w:jc w:val="both"/>
      </w:pPr>
      <w:r>
        <w:t>│                           │      │          │     │воздействий │</w:t>
      </w:r>
    </w:p>
    <w:p w:rsidR="008D6601" w:rsidRDefault="008D6601">
      <w:pPr>
        <w:pStyle w:val="ConsPlusCell"/>
        <w:jc w:val="both"/>
      </w:pPr>
      <w:r>
        <w:t xml:space="preserve">│                           │      │          │     │в </w:t>
      </w:r>
      <w:proofErr w:type="gramStart"/>
      <w:r>
        <w:t>случаях,  │</w:t>
      </w:r>
      <w:proofErr w:type="gramEnd"/>
    </w:p>
    <w:p w:rsidR="008D6601" w:rsidRDefault="008D6601">
      <w:pPr>
        <w:pStyle w:val="ConsPlusCell"/>
        <w:jc w:val="both"/>
      </w:pPr>
      <w:r>
        <w:t>│                           │      │          │     │установлен- │</w:t>
      </w:r>
    </w:p>
    <w:p w:rsidR="008D6601" w:rsidRDefault="008D6601">
      <w:pPr>
        <w:pStyle w:val="ConsPlusCell"/>
        <w:jc w:val="both"/>
      </w:pPr>
      <w:r>
        <w:t>│                           │      │          │     │ных законо- │</w:t>
      </w:r>
    </w:p>
    <w:p w:rsidR="008D6601" w:rsidRDefault="008D6601">
      <w:pPr>
        <w:pStyle w:val="ConsPlusCell"/>
        <w:jc w:val="both"/>
      </w:pPr>
      <w:r>
        <w:t>│                           │      │          │     │дательством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>│             1             │  2   │    3     │  4  │      5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>│      ВЫПЛАТА ПОСОБИЙ      │      │          │     │            │</w:t>
      </w:r>
    </w:p>
    <w:p w:rsidR="008D6601" w:rsidRDefault="008D6601">
      <w:pPr>
        <w:pStyle w:val="ConsPlusCell"/>
        <w:jc w:val="both"/>
      </w:pPr>
      <w:r>
        <w:t>│                           │      │          │     │            │</w:t>
      </w:r>
    </w:p>
    <w:p w:rsidR="008D6601" w:rsidRDefault="008D6601">
      <w:pPr>
        <w:pStyle w:val="ConsPlusCell"/>
        <w:jc w:val="both"/>
      </w:pPr>
      <w:bookmarkStart w:id="7" w:name="P214"/>
      <w:bookmarkEnd w:id="7"/>
      <w:r>
        <w:t>│</w:t>
      </w:r>
      <w:hyperlink w:anchor="P313" w:history="1">
        <w:r>
          <w:rPr>
            <w:color w:val="0000FF"/>
          </w:rPr>
          <w:t>&lt;*&gt;</w:t>
        </w:r>
      </w:hyperlink>
      <w:r>
        <w:t xml:space="preserve"> По временной           │   </w:t>
      </w:r>
      <w:proofErr w:type="gramStart"/>
      <w:r>
        <w:t>1  │</w:t>
      </w:r>
      <w:proofErr w:type="gramEnd"/>
      <w:r>
        <w:t xml:space="preserve">          │     │            │</w:t>
      </w:r>
    </w:p>
    <w:p w:rsidR="008D6601" w:rsidRDefault="008D6601">
      <w:pPr>
        <w:pStyle w:val="ConsPlusCell"/>
        <w:jc w:val="both"/>
      </w:pPr>
      <w:r>
        <w:t>│нетрудоспособности   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│(</w:t>
      </w:r>
      <w:proofErr w:type="gramEnd"/>
      <w:r>
        <w:t>число случаев __________),│      │          │     │            │</w:t>
      </w:r>
    </w:p>
    <w:p w:rsidR="008D6601" w:rsidRDefault="008D6601">
      <w:pPr>
        <w:pStyle w:val="ConsPlusCell"/>
        <w:jc w:val="both"/>
      </w:pPr>
      <w:r>
        <w:t xml:space="preserve">│из </w:t>
      </w:r>
      <w:proofErr w:type="gramStart"/>
      <w:r>
        <w:t xml:space="preserve">них:   </w:t>
      </w:r>
      <w:proofErr w:type="gramEnd"/>
      <w:r>
        <w:t xml:space="preserve">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proofErr w:type="gramStart"/>
      <w:r>
        <w:t>│  по</w:t>
      </w:r>
      <w:proofErr w:type="gramEnd"/>
      <w:r>
        <w:t xml:space="preserve"> совместительству не по│   2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основному</w:t>
      </w:r>
      <w:proofErr w:type="gramEnd"/>
      <w:r>
        <w:t xml:space="preserve"> месту работы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(</w:t>
      </w:r>
      <w:proofErr w:type="gramEnd"/>
      <w:r>
        <w:t>число случаев _________)│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8" w:name="P223"/>
      <w:bookmarkEnd w:id="8"/>
      <w:r>
        <w:t>│</w:t>
      </w:r>
      <w:hyperlink w:anchor="P313" w:history="1">
        <w:r>
          <w:rPr>
            <w:color w:val="0000FF"/>
          </w:rPr>
          <w:t>&lt;*&gt;</w:t>
        </w:r>
      </w:hyperlink>
      <w:r>
        <w:t xml:space="preserve"> По беременности и      │   </w:t>
      </w:r>
      <w:proofErr w:type="gramStart"/>
      <w:r>
        <w:t>3  │</w:t>
      </w:r>
      <w:proofErr w:type="gramEnd"/>
      <w:r>
        <w:t xml:space="preserve">          │     │            │</w:t>
      </w:r>
    </w:p>
    <w:p w:rsidR="008D6601" w:rsidRDefault="008D6601">
      <w:pPr>
        <w:pStyle w:val="ConsPlusCell"/>
        <w:jc w:val="both"/>
      </w:pPr>
      <w:r>
        <w:t xml:space="preserve">│и родам, из </w:t>
      </w:r>
      <w:proofErr w:type="gramStart"/>
      <w:r>
        <w:t xml:space="preserve">них:   </w:t>
      </w:r>
      <w:proofErr w:type="gramEnd"/>
      <w:r>
        <w:t xml:space="preserve">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proofErr w:type="gramStart"/>
      <w:r>
        <w:t>│  по</w:t>
      </w:r>
      <w:proofErr w:type="gramEnd"/>
      <w:r>
        <w:t xml:space="preserve"> совместительству не по│   4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основному</w:t>
      </w:r>
      <w:proofErr w:type="gramEnd"/>
      <w:r>
        <w:t xml:space="preserve"> месту работы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9" w:name="P229"/>
      <w:bookmarkEnd w:id="9"/>
      <w:r>
        <w:t>│</w:t>
      </w:r>
      <w:hyperlink w:anchor="P313" w:history="1">
        <w:r>
          <w:rPr>
            <w:color w:val="0000FF"/>
          </w:rPr>
          <w:t>&lt;*&gt;</w:t>
        </w:r>
      </w:hyperlink>
      <w:r>
        <w:t xml:space="preserve"> По уходу за ребенком до│   </w:t>
      </w:r>
      <w:proofErr w:type="gramStart"/>
      <w:r>
        <w:t>5  │</w:t>
      </w:r>
      <w:proofErr w:type="gramEnd"/>
      <w:r>
        <w:t xml:space="preserve">          │     │            │</w:t>
      </w:r>
    </w:p>
    <w:p w:rsidR="008D6601" w:rsidRDefault="008D6601">
      <w:pPr>
        <w:pStyle w:val="ConsPlusCell"/>
        <w:jc w:val="both"/>
      </w:pPr>
      <w:r>
        <w:t>│полутора лет         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│(</w:t>
      </w:r>
      <w:proofErr w:type="gramEnd"/>
      <w:r>
        <w:t>количество получателей _),│      │          │     │            │</w:t>
      </w:r>
    </w:p>
    <w:p w:rsidR="008D6601" w:rsidRDefault="008D6601">
      <w:pPr>
        <w:pStyle w:val="ConsPlusCell"/>
        <w:jc w:val="both"/>
      </w:pPr>
      <w:r>
        <w:t>│всего (</w:t>
      </w:r>
      <w:hyperlink w:anchor="P235" w:history="1">
        <w:r>
          <w:rPr>
            <w:color w:val="0000FF"/>
          </w:rPr>
          <w:t>стр. 6</w:t>
        </w:r>
      </w:hyperlink>
      <w:r>
        <w:t xml:space="preserve">, </w:t>
      </w:r>
      <w:hyperlink w:anchor="P249" w:history="1">
        <w:r>
          <w:rPr>
            <w:color w:val="0000FF"/>
          </w:rPr>
          <w:t>9</w:t>
        </w:r>
      </w:hyperlink>
      <w:r>
        <w:t>)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 в том </w:t>
      </w:r>
      <w:proofErr w:type="gramStart"/>
      <w:r>
        <w:t xml:space="preserve">числе:   </w:t>
      </w:r>
      <w:proofErr w:type="gramEnd"/>
      <w:r>
        <w:t xml:space="preserve">           │      │          │     │            │</w:t>
      </w:r>
    </w:p>
    <w:p w:rsidR="008D6601" w:rsidRDefault="008D6601">
      <w:pPr>
        <w:pStyle w:val="ConsPlusCell"/>
        <w:jc w:val="both"/>
      </w:pPr>
      <w:bookmarkStart w:id="10" w:name="P235"/>
      <w:bookmarkEnd w:id="10"/>
      <w:r>
        <w:t>│</w:t>
      </w:r>
      <w:hyperlink w:anchor="P317" w:history="1">
        <w:r>
          <w:rPr>
            <w:color w:val="0000FF"/>
          </w:rPr>
          <w:t>&lt;**&gt;</w:t>
        </w:r>
      </w:hyperlink>
      <w:r>
        <w:t xml:space="preserve"> работающим </w:t>
      </w:r>
      <w:proofErr w:type="gramStart"/>
      <w:r>
        <w:t>гражданам  │</w:t>
      </w:r>
      <w:proofErr w:type="gramEnd"/>
      <w:r>
        <w:t xml:space="preserve">   6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│(</w:t>
      </w:r>
      <w:proofErr w:type="gramEnd"/>
      <w:r>
        <w:t>количество получателей _),│      │          │     │            │</w:t>
      </w:r>
    </w:p>
    <w:p w:rsidR="008D6601" w:rsidRDefault="008D6601">
      <w:pPr>
        <w:pStyle w:val="ConsPlusCell"/>
        <w:jc w:val="both"/>
      </w:pPr>
      <w:r>
        <w:t xml:space="preserve">│из </w:t>
      </w:r>
      <w:proofErr w:type="gramStart"/>
      <w:r>
        <w:t xml:space="preserve">них:   </w:t>
      </w:r>
      <w:proofErr w:type="gramEnd"/>
      <w:r>
        <w:t xml:space="preserve">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proofErr w:type="gramStart"/>
      <w:r>
        <w:t>│  по</w:t>
      </w:r>
      <w:proofErr w:type="gramEnd"/>
      <w:r>
        <w:t xml:space="preserve"> уходу за первым       │   7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ребенком</w:t>
      </w:r>
      <w:proofErr w:type="gramEnd"/>
      <w:r>
        <w:t xml:space="preserve">           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(</w:t>
      </w:r>
      <w:proofErr w:type="gramEnd"/>
      <w:r>
        <w:t>количество получателей  │      │          │     │            │</w:t>
      </w:r>
    </w:p>
    <w:p w:rsidR="008D6601" w:rsidRDefault="008D6601">
      <w:pPr>
        <w:pStyle w:val="ConsPlusCell"/>
        <w:jc w:val="both"/>
      </w:pPr>
      <w:r>
        <w:t>│  _____________)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proofErr w:type="gramStart"/>
      <w:r>
        <w:t>│  по</w:t>
      </w:r>
      <w:proofErr w:type="gramEnd"/>
      <w:r>
        <w:t xml:space="preserve"> уходу за вторым и     │   8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последующими</w:t>
      </w:r>
      <w:proofErr w:type="gramEnd"/>
      <w:r>
        <w:t xml:space="preserve"> детьми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(</w:t>
      </w:r>
      <w:proofErr w:type="gramEnd"/>
      <w:r>
        <w:t>количество получателей  │      │          │     │            │</w:t>
      </w:r>
    </w:p>
    <w:p w:rsidR="008D6601" w:rsidRDefault="008D6601">
      <w:pPr>
        <w:pStyle w:val="ConsPlusCell"/>
        <w:jc w:val="both"/>
      </w:pPr>
      <w:r>
        <w:t>│  _____________)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11" w:name="P249"/>
      <w:bookmarkEnd w:id="11"/>
      <w:r>
        <w:t>│</w:t>
      </w:r>
      <w:hyperlink w:anchor="P336" w:history="1">
        <w:r>
          <w:rPr>
            <w:color w:val="0000FF"/>
          </w:rPr>
          <w:t>&lt;***&gt;</w:t>
        </w:r>
      </w:hyperlink>
      <w:r>
        <w:t xml:space="preserve"> лицам, обучающимся по│   </w:t>
      </w:r>
      <w:proofErr w:type="gramStart"/>
      <w:r>
        <w:t>9  │</w:t>
      </w:r>
      <w:proofErr w:type="gramEnd"/>
      <w:r>
        <w:t xml:space="preserve">          │     │            │</w:t>
      </w:r>
    </w:p>
    <w:p w:rsidR="008D6601" w:rsidRDefault="008D6601">
      <w:pPr>
        <w:pStyle w:val="ConsPlusCell"/>
        <w:jc w:val="both"/>
      </w:pPr>
      <w:r>
        <w:t>│очной форме обучения 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│(</w:t>
      </w:r>
      <w:proofErr w:type="gramEnd"/>
      <w:r>
        <w:t>количество получателей _),│      │          │     │            │</w:t>
      </w:r>
    </w:p>
    <w:p w:rsidR="008D6601" w:rsidRDefault="008D6601">
      <w:pPr>
        <w:pStyle w:val="ConsPlusCell"/>
        <w:jc w:val="both"/>
      </w:pPr>
      <w:r>
        <w:lastRenderedPageBreak/>
        <w:t xml:space="preserve">│из </w:t>
      </w:r>
      <w:proofErr w:type="gramStart"/>
      <w:r>
        <w:t xml:space="preserve">них:   </w:t>
      </w:r>
      <w:proofErr w:type="gramEnd"/>
      <w:r>
        <w:t xml:space="preserve">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12" w:name="P254"/>
      <w:bookmarkEnd w:id="12"/>
      <w:proofErr w:type="gramStart"/>
      <w:r>
        <w:t>│  по</w:t>
      </w:r>
      <w:proofErr w:type="gramEnd"/>
      <w:r>
        <w:t xml:space="preserve"> уходу за первым       │  10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ребенком</w:t>
      </w:r>
      <w:proofErr w:type="gramEnd"/>
      <w:r>
        <w:t xml:space="preserve">           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(</w:t>
      </w:r>
      <w:proofErr w:type="gramEnd"/>
      <w:r>
        <w:t>количество получателей  │      │          │     │            │</w:t>
      </w:r>
    </w:p>
    <w:p w:rsidR="008D6601" w:rsidRDefault="008D6601">
      <w:pPr>
        <w:pStyle w:val="ConsPlusCell"/>
        <w:jc w:val="both"/>
      </w:pPr>
      <w:r>
        <w:t>│  _____________)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13" w:name="P259"/>
      <w:bookmarkEnd w:id="13"/>
      <w:proofErr w:type="gramStart"/>
      <w:r>
        <w:t>│  по</w:t>
      </w:r>
      <w:proofErr w:type="gramEnd"/>
      <w:r>
        <w:t xml:space="preserve"> уходу за вторым и     │  11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последующими</w:t>
      </w:r>
      <w:proofErr w:type="gramEnd"/>
      <w:r>
        <w:t xml:space="preserve"> детьми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(</w:t>
      </w:r>
      <w:proofErr w:type="gramEnd"/>
      <w:r>
        <w:t>количество получателей  │      │          │     │            │</w:t>
      </w:r>
    </w:p>
    <w:p w:rsidR="008D6601" w:rsidRDefault="008D6601">
      <w:pPr>
        <w:pStyle w:val="ConsPlusCell"/>
        <w:jc w:val="both"/>
      </w:pPr>
      <w:r>
        <w:t>│  _____________)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14" w:name="P264"/>
      <w:bookmarkEnd w:id="14"/>
      <w:r>
        <w:t xml:space="preserve">│При рождении ребенка       </w:t>
      </w:r>
      <w:proofErr w:type="gramStart"/>
      <w:r>
        <w:t>│  12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│Социальное пособие на      </w:t>
      </w:r>
      <w:proofErr w:type="gramStart"/>
      <w:r>
        <w:t>│  13</w:t>
      </w:r>
      <w:proofErr w:type="gramEnd"/>
      <w:r>
        <w:t xml:space="preserve">  │          │     │            │</w:t>
      </w:r>
    </w:p>
    <w:p w:rsidR="008D6601" w:rsidRDefault="008D6601">
      <w:pPr>
        <w:pStyle w:val="ConsPlusCell"/>
        <w:jc w:val="both"/>
      </w:pPr>
      <w:r>
        <w:t xml:space="preserve">│погребение или </w:t>
      </w:r>
      <w:proofErr w:type="gramStart"/>
      <w:r>
        <w:t>возмещение  │</w:t>
      </w:r>
      <w:proofErr w:type="gramEnd"/>
      <w:r>
        <w:t xml:space="preserve">      │          │     │            │</w:t>
      </w:r>
    </w:p>
    <w:p w:rsidR="008D6601" w:rsidRDefault="008D6601">
      <w:pPr>
        <w:pStyle w:val="ConsPlusCell"/>
        <w:jc w:val="both"/>
      </w:pPr>
      <w:r>
        <w:t>│стоимости гарантированного │      │          │     │            │</w:t>
      </w:r>
    </w:p>
    <w:p w:rsidR="008D6601" w:rsidRDefault="008D6601">
      <w:pPr>
        <w:pStyle w:val="ConsPlusCell"/>
        <w:jc w:val="both"/>
      </w:pPr>
      <w:r>
        <w:t>│перечня услуг по погребению│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│Оплата дополнительных      </w:t>
      </w:r>
      <w:proofErr w:type="gramStart"/>
      <w:r>
        <w:t>│  14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 xml:space="preserve">│выходных дней по уходу </w:t>
      </w:r>
      <w:proofErr w:type="gramStart"/>
      <w:r>
        <w:t>за  │</w:t>
      </w:r>
      <w:proofErr w:type="gramEnd"/>
      <w:r>
        <w:t xml:space="preserve">      │          │     │            │</w:t>
      </w:r>
    </w:p>
    <w:p w:rsidR="008D6601" w:rsidRDefault="008D6601">
      <w:pPr>
        <w:pStyle w:val="ConsPlusCell"/>
        <w:jc w:val="both"/>
      </w:pPr>
      <w:r>
        <w:t>│детьми-инвалидами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15" w:name="P275"/>
      <w:bookmarkEnd w:id="15"/>
      <w:r>
        <w:t xml:space="preserve">│Единовременное пособие     </w:t>
      </w:r>
      <w:proofErr w:type="gramStart"/>
      <w:r>
        <w:t>│  15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>│женщинам, вставшим на учет │      │          │     │            │</w:t>
      </w:r>
    </w:p>
    <w:p w:rsidR="008D6601" w:rsidRDefault="008D6601">
      <w:pPr>
        <w:pStyle w:val="ConsPlusCell"/>
        <w:jc w:val="both"/>
      </w:pPr>
      <w:r>
        <w:t>│в медицинских учреждениях в│      │          │     │            │</w:t>
      </w:r>
    </w:p>
    <w:p w:rsidR="008D6601" w:rsidRDefault="008D6601">
      <w:pPr>
        <w:pStyle w:val="ConsPlusCell"/>
        <w:jc w:val="both"/>
      </w:pPr>
      <w:r>
        <w:t xml:space="preserve">│ранние сроки </w:t>
      </w:r>
      <w:proofErr w:type="gramStart"/>
      <w:r>
        <w:t>беременности  │</w:t>
      </w:r>
      <w:proofErr w:type="gramEnd"/>
      <w:r>
        <w:t xml:space="preserve">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16" w:name="P280"/>
      <w:bookmarkEnd w:id="16"/>
      <w:r>
        <w:t>│ИТОГО (</w:t>
      </w:r>
      <w:hyperlink w:anchor="P214" w:history="1">
        <w:r>
          <w:rPr>
            <w:color w:val="0000FF"/>
          </w:rPr>
          <w:t>стр. 1</w:t>
        </w:r>
      </w:hyperlink>
      <w:r>
        <w:t xml:space="preserve">, </w:t>
      </w:r>
      <w:hyperlink w:anchor="P223" w:history="1">
        <w:r>
          <w:rPr>
            <w:color w:val="0000FF"/>
          </w:rPr>
          <w:t>3</w:t>
        </w:r>
      </w:hyperlink>
      <w:r>
        <w:t xml:space="preserve">, </w:t>
      </w:r>
      <w:hyperlink w:anchor="P229" w:history="1">
        <w:r>
          <w:rPr>
            <w:color w:val="0000FF"/>
          </w:rPr>
          <w:t>5</w:t>
        </w:r>
      </w:hyperlink>
      <w:r>
        <w:t xml:space="preserve">, </w:t>
      </w:r>
      <w:hyperlink w:anchor="P264" w:history="1">
        <w:r>
          <w:rPr>
            <w:color w:val="0000FF"/>
          </w:rPr>
          <w:t>12</w:t>
        </w:r>
      </w:hyperlink>
      <w:r>
        <w:t xml:space="preserve"> -  </w:t>
      </w:r>
      <w:proofErr w:type="gramStart"/>
      <w:r>
        <w:t>│  16</w:t>
      </w:r>
      <w:proofErr w:type="gramEnd"/>
      <w:r>
        <w:t xml:space="preserve">  │    X     │     │            │</w:t>
      </w:r>
    </w:p>
    <w:p w:rsidR="008D6601" w:rsidRDefault="008D6601">
      <w:pPr>
        <w:pStyle w:val="ConsPlusCell"/>
        <w:jc w:val="both"/>
      </w:pPr>
      <w:r>
        <w:t>│</w:t>
      </w:r>
      <w:hyperlink w:anchor="P275" w:history="1">
        <w:r>
          <w:rPr>
            <w:color w:val="0000FF"/>
          </w:rPr>
          <w:t>15</w:t>
        </w:r>
      </w:hyperlink>
      <w:r>
        <w:t>)       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>│    ОЗДОРОВЛЕНИЕ ДЕТЕЙ     │      │          │     │            │</w:t>
      </w:r>
    </w:p>
    <w:p w:rsidR="008D6601" w:rsidRDefault="008D6601">
      <w:pPr>
        <w:pStyle w:val="ConsPlusCell"/>
        <w:jc w:val="both"/>
      </w:pPr>
      <w:r>
        <w:t>│                           │      │          │     │            │</w:t>
      </w:r>
    </w:p>
    <w:p w:rsidR="008D6601" w:rsidRDefault="008D6601">
      <w:pPr>
        <w:pStyle w:val="ConsPlusCell"/>
        <w:jc w:val="both"/>
      </w:pPr>
      <w:r>
        <w:t>│Утверждено ассигнований на │      │          │     │            │</w:t>
      </w:r>
    </w:p>
    <w:p w:rsidR="008D6601" w:rsidRDefault="008D6601">
      <w:pPr>
        <w:pStyle w:val="ConsPlusCell"/>
        <w:jc w:val="both"/>
      </w:pPr>
      <w:r>
        <w:t>│200_ год __________ (сумма)│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├───────────────────────────┤      │          │     │            │</w:t>
      </w:r>
    </w:p>
    <w:p w:rsidR="008D6601" w:rsidRDefault="008D6601">
      <w:pPr>
        <w:pStyle w:val="ConsPlusCell"/>
        <w:jc w:val="both"/>
      </w:pPr>
      <w:bookmarkStart w:id="17" w:name="P288"/>
      <w:bookmarkEnd w:id="17"/>
      <w:r>
        <w:t xml:space="preserve">│Детские оздоровительные    </w:t>
      </w:r>
      <w:proofErr w:type="gramStart"/>
      <w:r>
        <w:t>│  17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>│лагеря    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│Санаторные оздоровительные </w:t>
      </w:r>
      <w:proofErr w:type="gramStart"/>
      <w:r>
        <w:t>│  18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>│лагеря круглогодичного     │      │          │     │            │</w:t>
      </w:r>
    </w:p>
    <w:p w:rsidR="008D6601" w:rsidRDefault="008D6601">
      <w:pPr>
        <w:pStyle w:val="ConsPlusCell"/>
        <w:jc w:val="both"/>
      </w:pPr>
      <w:r>
        <w:t>│действия  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│Детские санатории          </w:t>
      </w:r>
      <w:proofErr w:type="gramStart"/>
      <w:r>
        <w:t>│  19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│Возмещение командировочных </w:t>
      </w:r>
      <w:proofErr w:type="gramStart"/>
      <w:r>
        <w:t>│  20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 xml:space="preserve">│расходов </w:t>
      </w:r>
      <w:proofErr w:type="gramStart"/>
      <w:r>
        <w:t xml:space="preserve">лицам,   </w:t>
      </w:r>
      <w:proofErr w:type="gramEnd"/>
      <w:r>
        <w:t xml:space="preserve">         │      │          │     │            │</w:t>
      </w:r>
    </w:p>
    <w:p w:rsidR="008D6601" w:rsidRDefault="008D6601">
      <w:pPr>
        <w:pStyle w:val="ConsPlusCell"/>
        <w:jc w:val="both"/>
      </w:pPr>
      <w:r>
        <w:t>│сопровождающим детей в     │      │          │     │            │</w:t>
      </w:r>
    </w:p>
    <w:p w:rsidR="008D6601" w:rsidRDefault="008D6601">
      <w:pPr>
        <w:pStyle w:val="ConsPlusCell"/>
        <w:jc w:val="both"/>
      </w:pPr>
      <w:r>
        <w:t>│санаторные оздоровительные │      │          │     │            │</w:t>
      </w:r>
    </w:p>
    <w:p w:rsidR="008D6601" w:rsidRDefault="008D6601">
      <w:pPr>
        <w:pStyle w:val="ConsPlusCell"/>
        <w:jc w:val="both"/>
      </w:pPr>
      <w:r>
        <w:t>│лагеря круглогодичного     │      │          │     │            │</w:t>
      </w:r>
    </w:p>
    <w:p w:rsidR="008D6601" w:rsidRDefault="008D6601">
      <w:pPr>
        <w:pStyle w:val="ConsPlusCell"/>
        <w:jc w:val="both"/>
      </w:pPr>
      <w:r>
        <w:t>│действия и обратно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18" w:name="P304"/>
      <w:bookmarkEnd w:id="18"/>
      <w:r>
        <w:t xml:space="preserve">│                           </w:t>
      </w:r>
      <w:proofErr w:type="gramStart"/>
      <w:r>
        <w:t>│  21</w:t>
      </w:r>
      <w:proofErr w:type="gramEnd"/>
      <w:r>
        <w:t xml:space="preserve">  │    X     │  X  │      X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19" w:name="P306"/>
      <w:bookmarkEnd w:id="19"/>
      <w:r>
        <w:t>│ИТОГО (</w:t>
      </w:r>
      <w:hyperlink w:anchor="P288" w:history="1">
        <w:r>
          <w:rPr>
            <w:color w:val="0000FF"/>
          </w:rPr>
          <w:t>стр. 17</w:t>
        </w:r>
      </w:hyperlink>
      <w:r>
        <w:t xml:space="preserve"> - </w:t>
      </w:r>
      <w:hyperlink w:anchor="P304" w:history="1">
        <w:r>
          <w:rPr>
            <w:color w:val="0000FF"/>
          </w:rPr>
          <w:t>21</w:t>
        </w:r>
      </w:hyperlink>
      <w:r>
        <w:t xml:space="preserve">)       </w:t>
      </w:r>
      <w:proofErr w:type="gramStart"/>
      <w:r>
        <w:t>│  22</w:t>
      </w:r>
      <w:proofErr w:type="gramEnd"/>
      <w:r>
        <w:t xml:space="preserve">  │    X     │     │      X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>│ВСЕГО РАСХОДОВ (</w:t>
      </w:r>
      <w:hyperlink w:anchor="P280" w:history="1">
        <w:r>
          <w:rPr>
            <w:color w:val="0000FF"/>
          </w:rPr>
          <w:t xml:space="preserve">стр. </w:t>
        </w:r>
        <w:proofErr w:type="gramStart"/>
        <w:r>
          <w:rPr>
            <w:color w:val="0000FF"/>
          </w:rPr>
          <w:t>16</w:t>
        </w:r>
      </w:hyperlink>
      <w:r>
        <w:t xml:space="preserve">,   </w:t>
      </w:r>
      <w:proofErr w:type="gramEnd"/>
      <w:r>
        <w:t>│  23  │    X     │     │            │</w:t>
      </w:r>
    </w:p>
    <w:p w:rsidR="008D6601" w:rsidRDefault="008D6601">
      <w:pPr>
        <w:pStyle w:val="ConsPlusCell"/>
        <w:jc w:val="both"/>
      </w:pPr>
      <w:r>
        <w:t>│</w:t>
      </w:r>
      <w:hyperlink w:anchor="P306" w:history="1">
        <w:r>
          <w:rPr>
            <w:color w:val="0000FF"/>
          </w:rPr>
          <w:t>22</w:t>
        </w:r>
      </w:hyperlink>
      <w:r>
        <w:t>)                        │      │          │     │            │</w:t>
      </w:r>
    </w:p>
    <w:p w:rsidR="008D6601" w:rsidRDefault="008D6601">
      <w:pPr>
        <w:pStyle w:val="ConsPlusCell"/>
        <w:jc w:val="both"/>
      </w:pPr>
      <w:r>
        <w:t>└───────────────────────────┴──────┴──────────┴─────┴────────────┘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nformat"/>
        <w:jc w:val="both"/>
      </w:pPr>
      <w:r>
        <w:t xml:space="preserve">    --------------------------------</w:t>
      </w:r>
    </w:p>
    <w:p w:rsidR="008D6601" w:rsidRDefault="008D6601">
      <w:pPr>
        <w:pStyle w:val="ConsPlusNonformat"/>
        <w:jc w:val="both"/>
      </w:pPr>
      <w:bookmarkStart w:id="20" w:name="P313"/>
      <w:bookmarkEnd w:id="20"/>
      <w:r>
        <w:t xml:space="preserve">    &lt;*&gt; Справочно: сумма невыплаченных пособий, всего ___, из них:</w:t>
      </w:r>
    </w:p>
    <w:p w:rsidR="008D6601" w:rsidRDefault="008D6601">
      <w:pPr>
        <w:pStyle w:val="ConsPlusNonformat"/>
        <w:jc w:val="both"/>
      </w:pPr>
      <w:r>
        <w:t xml:space="preserve">    по временной нетрудоспособности _________</w:t>
      </w:r>
    </w:p>
    <w:p w:rsidR="008D6601" w:rsidRDefault="008D6601">
      <w:pPr>
        <w:pStyle w:val="ConsPlusNonformat"/>
        <w:jc w:val="both"/>
      </w:pPr>
      <w:r>
        <w:t xml:space="preserve">    по беременности и родам _________________</w:t>
      </w:r>
    </w:p>
    <w:p w:rsidR="008D6601" w:rsidRDefault="008D6601">
      <w:pPr>
        <w:pStyle w:val="ConsPlusNonformat"/>
        <w:jc w:val="both"/>
      </w:pPr>
      <w:r>
        <w:lastRenderedPageBreak/>
        <w:t xml:space="preserve">    по уходу за ребенком до полутора лет ____.</w:t>
      </w:r>
    </w:p>
    <w:p w:rsidR="008D6601" w:rsidRDefault="008D6601">
      <w:pPr>
        <w:pStyle w:val="ConsPlusNonformat"/>
        <w:jc w:val="both"/>
      </w:pPr>
      <w:bookmarkStart w:id="21" w:name="P317"/>
      <w:bookmarkEnd w:id="21"/>
      <w:r>
        <w:t xml:space="preserve">    &lt;**&gt;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Cell"/>
        <w:jc w:val="both"/>
      </w:pPr>
      <w:r>
        <w:t>┌───────────────────────────┬──────┬────────────────┐</w:t>
      </w:r>
    </w:p>
    <w:p w:rsidR="008D6601" w:rsidRDefault="008D6601">
      <w:pPr>
        <w:pStyle w:val="ConsPlusCell"/>
        <w:jc w:val="both"/>
      </w:pPr>
      <w:r>
        <w:t xml:space="preserve">│ Средняя заработная </w:t>
      </w:r>
      <w:proofErr w:type="gramStart"/>
      <w:r>
        <w:t>плата  │</w:t>
      </w:r>
      <w:proofErr w:type="gramEnd"/>
      <w:r>
        <w:t xml:space="preserve"> Код  │   Количество   │</w:t>
      </w:r>
    </w:p>
    <w:p w:rsidR="008D6601" w:rsidRDefault="008D6601">
      <w:pPr>
        <w:pStyle w:val="ConsPlusCell"/>
        <w:jc w:val="both"/>
      </w:pPr>
      <w:r>
        <w:t xml:space="preserve">│                           │строк </w:t>
      </w:r>
      <w:proofErr w:type="gramStart"/>
      <w:r>
        <w:t>│  получателей</w:t>
      </w:r>
      <w:proofErr w:type="gramEnd"/>
      <w:r>
        <w:t xml:space="preserve">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>│             1             │  2   │       3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 xml:space="preserve">│   </w:t>
      </w:r>
      <w:proofErr w:type="gramStart"/>
      <w:r>
        <w:t>до  3</w:t>
      </w:r>
      <w:proofErr w:type="gramEnd"/>
      <w:r>
        <w:t xml:space="preserve"> 750 руб.          │  1   │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>│       3 751 - 7 500 руб.  │  3   │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>│       7 501 - 11 250 руб. │  3   │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>│      11 251 - 18 000 руб. │  4   │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>│свыше 18 000 руб.          │  5   │                │</w:t>
      </w:r>
    </w:p>
    <w:p w:rsidR="008D6601" w:rsidRDefault="008D6601">
      <w:pPr>
        <w:pStyle w:val="ConsPlusCell"/>
        <w:jc w:val="both"/>
      </w:pPr>
      <w:r>
        <w:t>└───────────────────────────┴──────┴────────────────┘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nformat"/>
        <w:jc w:val="both"/>
      </w:pPr>
      <w:bookmarkStart w:id="22" w:name="P336"/>
      <w:bookmarkEnd w:id="22"/>
      <w:r>
        <w:t xml:space="preserve">    &lt;***</w:t>
      </w:r>
      <w:proofErr w:type="gramStart"/>
      <w:r>
        <w:t xml:space="preserve">&gt;  </w:t>
      </w:r>
      <w:hyperlink w:anchor="P249" w:history="1">
        <w:r>
          <w:rPr>
            <w:color w:val="0000FF"/>
          </w:rPr>
          <w:t>Строки</w:t>
        </w:r>
        <w:proofErr w:type="gramEnd"/>
        <w:r>
          <w:rPr>
            <w:color w:val="0000FF"/>
          </w:rPr>
          <w:t xml:space="preserve">  9</w:t>
        </w:r>
      </w:hyperlink>
      <w:r>
        <w:t xml:space="preserve">,   </w:t>
      </w:r>
      <w:hyperlink w:anchor="P254" w:history="1">
        <w:r>
          <w:rPr>
            <w:color w:val="0000FF"/>
          </w:rPr>
          <w:t>10</w:t>
        </w:r>
      </w:hyperlink>
      <w:r>
        <w:t xml:space="preserve">,   </w:t>
      </w:r>
      <w:hyperlink w:anchor="P259" w:history="1">
        <w:r>
          <w:rPr>
            <w:color w:val="0000FF"/>
          </w:rPr>
          <w:t>11</w:t>
        </w:r>
      </w:hyperlink>
      <w:r>
        <w:t xml:space="preserve">   заполняются   страхователями  -</w:t>
      </w:r>
    </w:p>
    <w:p w:rsidR="008D6601" w:rsidRDefault="008D6601">
      <w:pPr>
        <w:pStyle w:val="ConsPlusNonformat"/>
        <w:jc w:val="both"/>
      </w:pPr>
      <w:r>
        <w:t>образовательными    учреждениями   начального   профессионального,</w:t>
      </w:r>
    </w:p>
    <w:p w:rsidR="008D6601" w:rsidRDefault="008D6601">
      <w:pPr>
        <w:pStyle w:val="ConsPlusNonformat"/>
        <w:jc w:val="both"/>
      </w:pPr>
      <w:r>
        <w:t>среднего профессионального и высшего профессионального образования</w:t>
      </w:r>
    </w:p>
    <w:p w:rsidR="008D6601" w:rsidRDefault="008D6601">
      <w:pPr>
        <w:pStyle w:val="ConsPlusNonformat"/>
        <w:jc w:val="both"/>
      </w:pPr>
      <w:r>
        <w:t>и учреждениями послевузовского профессионального образования.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nformat"/>
        <w:jc w:val="both"/>
      </w:pPr>
      <w:r>
        <w:t xml:space="preserve">                            Раздел II.</w:t>
      </w:r>
    </w:p>
    <w:p w:rsidR="008D6601" w:rsidRDefault="008D6601">
      <w:pPr>
        <w:pStyle w:val="ConsPlusNonformat"/>
        <w:jc w:val="both"/>
      </w:pPr>
      <w:r>
        <w:t xml:space="preserve">               ДЛЯ СТРАХОВАТЕЛЕЙ-НАЛОГОПЛАТЕЛЬЩИКОВ,</w:t>
      </w:r>
    </w:p>
    <w:p w:rsidR="008D6601" w:rsidRDefault="008D6601">
      <w:pPr>
        <w:pStyle w:val="ConsPlusNonformat"/>
        <w:jc w:val="both"/>
      </w:pPr>
      <w:r>
        <w:t xml:space="preserve">          ПРИМЕНЯЮЩИХ СПЕЦИАЛЬНЫЕ РЕЖИМЫ НАЛОГООБЛОЖЕНИЯ</w:t>
      </w:r>
    </w:p>
    <w:p w:rsidR="008D6601" w:rsidRDefault="008D6601">
      <w:pPr>
        <w:pStyle w:val="ConsPlusNonformat"/>
        <w:jc w:val="both"/>
      </w:pPr>
    </w:p>
    <w:p w:rsidR="008D6601" w:rsidRDefault="008D6601">
      <w:pPr>
        <w:pStyle w:val="ConsPlusNonformat"/>
        <w:jc w:val="both"/>
      </w:pPr>
      <w:r>
        <w:t xml:space="preserve">                                                           ┌─┬─┬─┐</w:t>
      </w:r>
    </w:p>
    <w:p w:rsidR="008D6601" w:rsidRDefault="008D6601">
      <w:pPr>
        <w:pStyle w:val="ConsPlusNonformat"/>
        <w:jc w:val="both"/>
      </w:pPr>
      <w:r>
        <w:t xml:space="preserve">                                                  Шифр </w:t>
      </w:r>
      <w:hyperlink w:anchor="P395" w:history="1">
        <w:r>
          <w:rPr>
            <w:color w:val="0000FF"/>
          </w:rPr>
          <w:t>&lt;*&gt;</w:t>
        </w:r>
      </w:hyperlink>
      <w:r>
        <w:t xml:space="preserve"> │ │ │ │</w:t>
      </w:r>
    </w:p>
    <w:p w:rsidR="008D6601" w:rsidRDefault="008D6601">
      <w:pPr>
        <w:pStyle w:val="ConsPlusNonformat"/>
        <w:jc w:val="both"/>
      </w:pPr>
      <w:r>
        <w:t xml:space="preserve">                                                           └─┴─┴─┘</w:t>
      </w:r>
    </w:p>
    <w:p w:rsidR="008D6601" w:rsidRDefault="008D6601">
      <w:pPr>
        <w:pStyle w:val="ConsPlusNonformat"/>
        <w:jc w:val="both"/>
      </w:pPr>
    </w:p>
    <w:p w:rsidR="008D6601" w:rsidRDefault="008D6601">
      <w:pPr>
        <w:pStyle w:val="ConsPlusNonformat"/>
        <w:jc w:val="both"/>
      </w:pPr>
      <w:r>
        <w:t xml:space="preserve">                                                         Таблица 4</w:t>
      </w:r>
    </w:p>
    <w:p w:rsidR="008D6601" w:rsidRDefault="008D6601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840"/>
        <w:gridCol w:w="2520"/>
      </w:tblGrid>
      <w:tr w:rsidR="008D6601">
        <w:trPr>
          <w:trHeight w:val="240"/>
        </w:trPr>
        <w:tc>
          <w:tcPr>
            <w:tcW w:w="4800" w:type="dxa"/>
          </w:tcPr>
          <w:p w:rsidR="008D6601" w:rsidRDefault="008D6601">
            <w:pPr>
              <w:pStyle w:val="ConsPlusNonformat"/>
              <w:jc w:val="both"/>
            </w:pPr>
            <w:r>
              <w:t xml:space="preserve">              Наименование            </w:t>
            </w:r>
          </w:p>
        </w:tc>
        <w:tc>
          <w:tcPr>
            <w:tcW w:w="840" w:type="dxa"/>
          </w:tcPr>
          <w:p w:rsidR="008D6601" w:rsidRDefault="008D6601">
            <w:pPr>
              <w:pStyle w:val="ConsPlusNonformat"/>
              <w:jc w:val="both"/>
            </w:pPr>
            <w:r>
              <w:t xml:space="preserve"> Код </w:t>
            </w:r>
          </w:p>
          <w:p w:rsidR="008D6601" w:rsidRDefault="008D6601">
            <w:pPr>
              <w:pStyle w:val="ConsPlusNonformat"/>
              <w:jc w:val="both"/>
            </w:pPr>
            <w:r>
              <w:t>строк</w:t>
            </w:r>
          </w:p>
        </w:tc>
        <w:tc>
          <w:tcPr>
            <w:tcW w:w="2520" w:type="dxa"/>
          </w:tcPr>
          <w:p w:rsidR="008D6601" w:rsidRDefault="008D6601">
            <w:pPr>
              <w:pStyle w:val="ConsPlusNonformat"/>
              <w:jc w:val="both"/>
            </w:pPr>
            <w:r>
              <w:t>Всего с начала года</w:t>
            </w:r>
          </w:p>
        </w:tc>
      </w:tr>
      <w:tr w:rsidR="008D66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                  1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252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8D66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>Среднесписочная численность работающих</w:t>
            </w:r>
          </w:p>
          <w:p w:rsidR="008D6601" w:rsidRDefault="008D6601">
            <w:pPr>
              <w:pStyle w:val="ConsPlusNonformat"/>
              <w:jc w:val="both"/>
            </w:pPr>
            <w:r>
              <w:t xml:space="preserve">(чел.)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252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</w:p>
        </w:tc>
      </w:tr>
      <w:tr w:rsidR="008D66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в том числе:                          </w:t>
            </w:r>
          </w:p>
          <w:p w:rsidR="008D6601" w:rsidRDefault="008D6601">
            <w:pPr>
              <w:pStyle w:val="ConsPlusNonformat"/>
              <w:jc w:val="both"/>
            </w:pPr>
            <w:r>
              <w:t xml:space="preserve">женщин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</w:p>
          <w:p w:rsidR="008D6601" w:rsidRDefault="008D6601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252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</w:p>
        </w:tc>
      </w:tr>
      <w:tr w:rsidR="008D66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Выплаты в пользу работников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2520" w:type="dxa"/>
            <w:tcBorders>
              <w:top w:val="nil"/>
            </w:tcBorders>
          </w:tcPr>
          <w:p w:rsidR="008D6601" w:rsidRDefault="008D6601">
            <w:pPr>
              <w:pStyle w:val="ConsPlusNonformat"/>
              <w:jc w:val="both"/>
            </w:pPr>
          </w:p>
        </w:tc>
      </w:tr>
    </w:tbl>
    <w:p w:rsidR="008D6601" w:rsidRDefault="008D6601">
      <w:pPr>
        <w:pStyle w:val="ConsPlusNormal"/>
        <w:jc w:val="both"/>
      </w:pPr>
    </w:p>
    <w:p w:rsidR="008D6601" w:rsidRDefault="008D6601">
      <w:pPr>
        <w:sectPr w:rsidR="008D6601">
          <w:pgSz w:w="11905" w:h="16838"/>
          <w:pgMar w:top="1134" w:right="850" w:bottom="1134" w:left="1701" w:header="0" w:footer="0" w:gutter="0"/>
          <w:cols w:space="720"/>
        </w:sectPr>
      </w:pPr>
    </w:p>
    <w:p w:rsidR="008D6601" w:rsidRDefault="008D6601">
      <w:pPr>
        <w:pStyle w:val="ConsPlusCell"/>
        <w:jc w:val="both"/>
      </w:pPr>
      <w:r>
        <w:rPr>
          <w:sz w:val="18"/>
        </w:rPr>
        <w:lastRenderedPageBreak/>
        <w:t xml:space="preserve">        РАСЧЕТЫ ПО СРЕДСТВАМ ФОНДА СОЦИАЛЬНОГО СТРАХОВАНИЯ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Таблица 5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┌────────────────────────────────────────────────────┬─────┬─────┐  ┌────────────────────────────────────────────────────┬─────┬─────┐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                 │ Код │Сумма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                                                  │ Код │Сумма│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                                                    │строк│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                                                  │строк│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1                         │  2  │  3  │  │                          1                         │  2  │  3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bookmarkStart w:id="23" w:name="P376"/>
      <w:bookmarkEnd w:id="23"/>
      <w:r>
        <w:rPr>
          <w:sz w:val="18"/>
        </w:rPr>
        <w:t xml:space="preserve">│Задолженность за страхователем на начало года       </w:t>
      </w:r>
      <w:proofErr w:type="gramStart"/>
      <w:r>
        <w:rPr>
          <w:sz w:val="18"/>
        </w:rPr>
        <w:t>│  1</w:t>
      </w:r>
      <w:proofErr w:type="gramEnd"/>
      <w:r>
        <w:rPr>
          <w:sz w:val="18"/>
        </w:rPr>
        <w:t xml:space="preserve">  │     │  │Задолженность за исполнительным органом   Фонда   на│  5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</w:t>
      </w:r>
      <w:proofErr w:type="gramStart"/>
      <w:r>
        <w:rPr>
          <w:sz w:val="18"/>
        </w:rPr>
        <w:t>┤  │</w:t>
      </w:r>
      <w:proofErr w:type="gramEnd"/>
      <w:r>
        <w:rPr>
          <w:sz w:val="18"/>
        </w:rPr>
        <w:t>начало года                                         │     │     │</w:t>
      </w:r>
    </w:p>
    <w:p w:rsidR="008D6601" w:rsidRDefault="008D6601">
      <w:pPr>
        <w:pStyle w:val="ConsPlusCell"/>
        <w:jc w:val="both"/>
      </w:pPr>
      <w:bookmarkStart w:id="24" w:name="P378"/>
      <w:bookmarkEnd w:id="24"/>
      <w:r>
        <w:rPr>
          <w:sz w:val="18"/>
        </w:rPr>
        <w:t>│</w:t>
      </w:r>
      <w:proofErr w:type="gramStart"/>
      <w:r>
        <w:rPr>
          <w:sz w:val="18"/>
        </w:rPr>
        <w:t>Получено  от</w:t>
      </w:r>
      <w:proofErr w:type="gramEnd"/>
      <w:r>
        <w:rPr>
          <w:sz w:val="18"/>
        </w:rPr>
        <w:t xml:space="preserve">   исполнительного   органа   Фонда   на│  2  │     │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│банковский счет для обеспечения   выплат   на   цели│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Расходы   на    цели    обязательного    социального│  6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│обязательного социального страхования               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страхования       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bookmarkStart w:id="25" w:name="P382"/>
      <w:bookmarkEnd w:id="25"/>
      <w:r>
        <w:rPr>
          <w:sz w:val="18"/>
        </w:rPr>
        <w:t xml:space="preserve">│Всего </w:t>
      </w:r>
      <w:hyperlink w:anchor="P376" w:history="1">
        <w:r>
          <w:rPr>
            <w:color w:val="0000FF"/>
            <w:sz w:val="18"/>
          </w:rPr>
          <w:t>(стр. 1,</w:t>
        </w:r>
      </w:hyperlink>
      <w:r>
        <w:rPr>
          <w:sz w:val="18"/>
        </w:rPr>
        <w:t xml:space="preserve"> </w:t>
      </w:r>
      <w:hyperlink w:anchor="P378" w:history="1">
        <w:r>
          <w:rPr>
            <w:color w:val="0000FF"/>
            <w:sz w:val="18"/>
          </w:rPr>
          <w:t>2)</w:t>
        </w:r>
      </w:hyperlink>
      <w:r>
        <w:rPr>
          <w:sz w:val="18"/>
        </w:rPr>
        <w:t xml:space="preserve">                                   </w:t>
      </w:r>
      <w:proofErr w:type="gramStart"/>
      <w:r>
        <w:rPr>
          <w:sz w:val="18"/>
        </w:rPr>
        <w:t>│  3</w:t>
      </w:r>
      <w:proofErr w:type="gramEnd"/>
      <w:r>
        <w:rPr>
          <w:sz w:val="18"/>
        </w:rPr>
        <w:t xml:space="preserve">  │     │  │Перечислено страхователем                           │  7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>│Задолженность за исполнительным органом   Фонда   на</w:t>
      </w:r>
      <w:proofErr w:type="gramStart"/>
      <w:r>
        <w:rPr>
          <w:sz w:val="18"/>
        </w:rPr>
        <w:t>│  4</w:t>
      </w:r>
      <w:proofErr w:type="gramEnd"/>
      <w:r>
        <w:rPr>
          <w:sz w:val="18"/>
        </w:rPr>
        <w:t xml:space="preserve">  │     │  │Всего </w:t>
      </w:r>
      <w:hyperlink w:anchor="P376" w:history="1">
        <w:r>
          <w:rPr>
            <w:color w:val="0000FF"/>
            <w:sz w:val="18"/>
          </w:rPr>
          <w:t>(стр. 5</w:t>
        </w:r>
      </w:hyperlink>
      <w:r>
        <w:rPr>
          <w:sz w:val="18"/>
        </w:rPr>
        <w:t xml:space="preserve"> - </w:t>
      </w:r>
      <w:hyperlink w:anchor="P382" w:history="1">
        <w:r>
          <w:rPr>
            <w:color w:val="0000FF"/>
            <w:sz w:val="18"/>
          </w:rPr>
          <w:t>7)</w:t>
        </w:r>
      </w:hyperlink>
      <w:r>
        <w:rPr>
          <w:sz w:val="18"/>
        </w:rPr>
        <w:t xml:space="preserve">                                  │  8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│конец отчетного периода                             │     │     </w:t>
      </w:r>
      <w:proofErr w:type="gramStart"/>
      <w:r>
        <w:rPr>
          <w:sz w:val="18"/>
        </w:rPr>
        <w:t>│  ├</w:t>
      </w:r>
      <w:proofErr w:type="gramEnd"/>
      <w:r>
        <w:rPr>
          <w:sz w:val="18"/>
        </w:rPr>
        <w:t>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└────────────────────────────────────────────────────┴─────┴─────</w:t>
      </w:r>
      <w:proofErr w:type="gramStart"/>
      <w:r>
        <w:rPr>
          <w:sz w:val="18"/>
        </w:rPr>
        <w:t>┘  │</w:t>
      </w:r>
      <w:proofErr w:type="gramEnd"/>
      <w:r>
        <w:rPr>
          <w:sz w:val="18"/>
        </w:rPr>
        <w:t>Задолженность за страхователем  на  конец  отчетного│  9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           │периода           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           └────────────────────────────────────────────────────┴─────┴─────┘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--------------------------------</w:t>
      </w:r>
    </w:p>
    <w:p w:rsidR="008D6601" w:rsidRDefault="008D6601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 xml:space="preserve">    </w:t>
      </w:r>
      <w:hyperlink r:id="rId24" w:history="1">
        <w:proofErr w:type="gramStart"/>
        <w:r>
          <w:rPr>
            <w:color w:val="0000FF"/>
            <w:sz w:val="18"/>
          </w:rPr>
          <w:t>Письмом</w:t>
        </w:r>
      </w:hyperlink>
      <w:r>
        <w:rPr>
          <w:color w:val="392C69"/>
          <w:sz w:val="18"/>
        </w:rPr>
        <w:t xml:space="preserve">  ФСС</w:t>
      </w:r>
      <w:proofErr w:type="gramEnd"/>
      <w:r>
        <w:rPr>
          <w:color w:val="392C69"/>
          <w:sz w:val="18"/>
        </w:rPr>
        <w:t xml:space="preserve">  РФ  от  06.04.2006 N 02-18/05-3253 сообщено, что</w:t>
      </w:r>
    </w:p>
    <w:p w:rsidR="008D6601" w:rsidRDefault="008D6601">
      <w:pPr>
        <w:pStyle w:val="ConsPlusCell"/>
        <w:shd w:val="clear" w:color="auto" w:fill="F4F3F8"/>
        <w:jc w:val="both"/>
      </w:pPr>
      <w:proofErr w:type="gramStart"/>
      <w:r>
        <w:rPr>
          <w:color w:val="392C69"/>
          <w:sz w:val="18"/>
        </w:rPr>
        <w:t>слова  "</w:t>
      </w:r>
      <w:proofErr w:type="gramEnd"/>
      <w:r>
        <w:rPr>
          <w:color w:val="392C69"/>
          <w:sz w:val="18"/>
        </w:rPr>
        <w:t>заполняется  в  рублях  без  копеек"  заменяются  на слова</w:t>
      </w:r>
    </w:p>
    <w:p w:rsidR="008D6601" w:rsidRDefault="008D6601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>"</w:t>
      </w:r>
      <w:proofErr w:type="gramStart"/>
      <w:r>
        <w:rPr>
          <w:color w:val="392C69"/>
          <w:sz w:val="18"/>
        </w:rPr>
        <w:t>заполняется  в</w:t>
      </w:r>
      <w:proofErr w:type="gramEnd"/>
      <w:r>
        <w:rPr>
          <w:color w:val="392C69"/>
          <w:sz w:val="18"/>
        </w:rPr>
        <w:t xml:space="preserve"> рублях и копейках". Указанные изменения вступают в</w:t>
      </w:r>
    </w:p>
    <w:p w:rsidR="008D6601" w:rsidRDefault="008D6601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>силу с отчетности за 1 полугодие 2006 года.</w:t>
      </w:r>
    </w:p>
    <w:p w:rsidR="008D6601" w:rsidRDefault="008D6601">
      <w:pPr>
        <w:pStyle w:val="ConsPlusCell"/>
        <w:jc w:val="both"/>
      </w:pPr>
      <w:bookmarkStart w:id="26" w:name="P395"/>
      <w:bookmarkEnd w:id="26"/>
      <w:r>
        <w:rPr>
          <w:sz w:val="18"/>
        </w:rPr>
        <w:t xml:space="preserve">    &lt;*&gt; 011 - </w:t>
      </w:r>
      <w:proofErr w:type="gramStart"/>
      <w:r>
        <w:rPr>
          <w:sz w:val="18"/>
        </w:rPr>
        <w:t>единый  налог</w:t>
      </w:r>
      <w:proofErr w:type="gramEnd"/>
      <w:r>
        <w:rPr>
          <w:sz w:val="18"/>
        </w:rPr>
        <w:t>,   взимаемый  в  связи  с  применением</w:t>
      </w:r>
    </w:p>
    <w:p w:rsidR="008D6601" w:rsidRDefault="008D6601">
      <w:pPr>
        <w:pStyle w:val="ConsPlusCell"/>
        <w:jc w:val="both"/>
      </w:pPr>
      <w:r>
        <w:rPr>
          <w:sz w:val="18"/>
        </w:rPr>
        <w:t>упрощенной системы налогообложения;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021 - </w:t>
      </w:r>
      <w:proofErr w:type="gramStart"/>
      <w:r>
        <w:rPr>
          <w:sz w:val="18"/>
        </w:rPr>
        <w:t>единый  налог</w:t>
      </w:r>
      <w:proofErr w:type="gramEnd"/>
      <w:r>
        <w:rPr>
          <w:sz w:val="18"/>
        </w:rPr>
        <w:t xml:space="preserve">  на  вмененный  доход  для отдельных видов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деятельности;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032 - единый сельскохозяйственный налог.</w:t>
      </w:r>
    </w:p>
    <w:p w:rsidR="008D6601" w:rsidRDefault="008D6601">
      <w:pPr>
        <w:pStyle w:val="ConsPlusNormal"/>
        <w:jc w:val="both"/>
      </w:pPr>
    </w:p>
    <w:p w:rsidR="008D6601" w:rsidRDefault="008D6601">
      <w:pPr>
        <w:sectPr w:rsidR="008D66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601" w:rsidRDefault="008D6601">
      <w:pPr>
        <w:pStyle w:val="ConsPlusNonformat"/>
        <w:jc w:val="both"/>
      </w:pPr>
      <w:r>
        <w:lastRenderedPageBreak/>
        <w:t xml:space="preserve">                             РАСХОДЫ</w:t>
      </w:r>
    </w:p>
    <w:p w:rsidR="008D6601" w:rsidRDefault="008D6601">
      <w:pPr>
        <w:pStyle w:val="ConsPlusNonformat"/>
        <w:jc w:val="both"/>
      </w:pPr>
      <w:r>
        <w:t xml:space="preserve">          НА ЦЕЛИ ОБЯЗАТЕЛЬНОГО СОЦИАЛЬНОГО СТРАХОВАНИЯ</w:t>
      </w:r>
    </w:p>
    <w:p w:rsidR="008D6601" w:rsidRDefault="008D6601">
      <w:pPr>
        <w:pStyle w:val="ConsPlusNonformat"/>
        <w:jc w:val="both"/>
      </w:pPr>
      <w:r>
        <w:t xml:space="preserve">                          С НАЧАЛА ГОДА</w:t>
      </w:r>
    </w:p>
    <w:p w:rsidR="008D6601" w:rsidRDefault="008D6601">
      <w:pPr>
        <w:pStyle w:val="ConsPlusNonformat"/>
        <w:jc w:val="both"/>
      </w:pPr>
    </w:p>
    <w:p w:rsidR="008D6601" w:rsidRDefault="008D6601">
      <w:pPr>
        <w:pStyle w:val="ConsPlusNonformat"/>
        <w:jc w:val="both"/>
      </w:pPr>
      <w:r>
        <w:t xml:space="preserve">                                                         Таблица 6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Cell"/>
        <w:jc w:val="both"/>
      </w:pPr>
      <w:r>
        <w:t>┌───────────────────────────┬──────┬──────────┬──────────────────┐</w:t>
      </w:r>
    </w:p>
    <w:p w:rsidR="008D6601" w:rsidRDefault="008D6601">
      <w:pPr>
        <w:pStyle w:val="ConsPlusCell"/>
        <w:jc w:val="both"/>
      </w:pPr>
      <w:r>
        <w:t xml:space="preserve">│    Наименование статей    │ </w:t>
      </w:r>
      <w:proofErr w:type="gramStart"/>
      <w:r>
        <w:t>Код  │</w:t>
      </w:r>
      <w:proofErr w:type="gramEnd"/>
      <w:r>
        <w:t>Количество│      Расходы     │</w:t>
      </w:r>
    </w:p>
    <w:p w:rsidR="008D6601" w:rsidRDefault="008D6601">
      <w:pPr>
        <w:pStyle w:val="ConsPlusCell"/>
        <w:jc w:val="both"/>
      </w:pPr>
      <w:r>
        <w:t xml:space="preserve">│                           │строк │   </w:t>
      </w:r>
      <w:proofErr w:type="gramStart"/>
      <w:r>
        <w:t>дней,  ├</w:t>
      </w:r>
      <w:proofErr w:type="gramEnd"/>
      <w:r>
        <w:t>─────┬────────────┤</w:t>
      </w:r>
    </w:p>
    <w:p w:rsidR="008D6601" w:rsidRDefault="008D6601">
      <w:pPr>
        <w:pStyle w:val="ConsPlusCell"/>
        <w:jc w:val="both"/>
      </w:pPr>
      <w:r>
        <w:t xml:space="preserve">│                           │      </w:t>
      </w:r>
      <w:proofErr w:type="gramStart"/>
      <w:r>
        <w:t>│  выплат</w:t>
      </w:r>
      <w:proofErr w:type="gramEnd"/>
      <w:r>
        <w:t>, │всего│в т.ч. вы-  │</w:t>
      </w:r>
    </w:p>
    <w:p w:rsidR="008D6601" w:rsidRDefault="008D6601">
      <w:pPr>
        <w:pStyle w:val="ConsPlusCell"/>
        <w:jc w:val="both"/>
      </w:pPr>
      <w:r>
        <w:t>│                           │      │ пособий, │     │платы сверх │</w:t>
      </w:r>
    </w:p>
    <w:p w:rsidR="008D6601" w:rsidRDefault="008D6601">
      <w:pPr>
        <w:pStyle w:val="ConsPlusCell"/>
        <w:jc w:val="both"/>
      </w:pPr>
      <w:r>
        <w:t xml:space="preserve">│                           │      </w:t>
      </w:r>
      <w:proofErr w:type="gramStart"/>
      <w:r>
        <w:t>│  путевок</w:t>
      </w:r>
      <w:proofErr w:type="gramEnd"/>
      <w:r>
        <w:t xml:space="preserve"> │     │установлен- │</w:t>
      </w:r>
    </w:p>
    <w:p w:rsidR="008D6601" w:rsidRDefault="008D6601">
      <w:pPr>
        <w:pStyle w:val="ConsPlusCell"/>
        <w:jc w:val="both"/>
      </w:pPr>
      <w:r>
        <w:t>│                           │      │          │     │ных норм ли-│</w:t>
      </w:r>
    </w:p>
    <w:p w:rsidR="008D6601" w:rsidRDefault="008D6601">
      <w:pPr>
        <w:pStyle w:val="ConsPlusCell"/>
        <w:jc w:val="both"/>
      </w:pPr>
      <w:r>
        <w:t>│                           │      │          │     │цам, постра-│</w:t>
      </w:r>
    </w:p>
    <w:p w:rsidR="008D6601" w:rsidRDefault="008D6601">
      <w:pPr>
        <w:pStyle w:val="ConsPlusCell"/>
        <w:jc w:val="both"/>
      </w:pPr>
      <w:r>
        <w:t>│                           │      │          │     │давшим от   │</w:t>
      </w:r>
    </w:p>
    <w:p w:rsidR="008D6601" w:rsidRDefault="008D6601">
      <w:pPr>
        <w:pStyle w:val="ConsPlusCell"/>
        <w:jc w:val="both"/>
      </w:pPr>
      <w:r>
        <w:t>│                           │      │          │     │радиационных│</w:t>
      </w:r>
    </w:p>
    <w:p w:rsidR="008D6601" w:rsidRDefault="008D6601">
      <w:pPr>
        <w:pStyle w:val="ConsPlusCell"/>
        <w:jc w:val="both"/>
      </w:pPr>
      <w:r>
        <w:t>│                           │      │          │     │воздействий │</w:t>
      </w:r>
    </w:p>
    <w:p w:rsidR="008D6601" w:rsidRDefault="008D6601">
      <w:pPr>
        <w:pStyle w:val="ConsPlusCell"/>
        <w:jc w:val="both"/>
      </w:pPr>
      <w:r>
        <w:t xml:space="preserve">│                           │      │          │     │в </w:t>
      </w:r>
      <w:proofErr w:type="gramStart"/>
      <w:r>
        <w:t>случаях,  │</w:t>
      </w:r>
      <w:proofErr w:type="gramEnd"/>
    </w:p>
    <w:p w:rsidR="008D6601" w:rsidRDefault="008D6601">
      <w:pPr>
        <w:pStyle w:val="ConsPlusCell"/>
        <w:jc w:val="both"/>
      </w:pPr>
      <w:r>
        <w:t>│                           │      │          │     │установлен- │</w:t>
      </w:r>
    </w:p>
    <w:p w:rsidR="008D6601" w:rsidRDefault="008D6601">
      <w:pPr>
        <w:pStyle w:val="ConsPlusCell"/>
        <w:jc w:val="both"/>
      </w:pPr>
      <w:r>
        <w:t>│                           │      │          │     │ных законо- │</w:t>
      </w:r>
    </w:p>
    <w:p w:rsidR="008D6601" w:rsidRDefault="008D6601">
      <w:pPr>
        <w:pStyle w:val="ConsPlusCell"/>
        <w:jc w:val="both"/>
      </w:pPr>
      <w:r>
        <w:t>│                           │      │          │     │дательством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>│            1              │   2  │    3     │  4  │     5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>│      ВЫПЛАТА ПОСОБИЙ      │      │          │     │            │</w:t>
      </w:r>
    </w:p>
    <w:p w:rsidR="008D6601" w:rsidRDefault="008D6601">
      <w:pPr>
        <w:pStyle w:val="ConsPlusCell"/>
        <w:jc w:val="both"/>
      </w:pPr>
      <w:r>
        <w:t>│                           │      │          │     │            │</w:t>
      </w:r>
    </w:p>
    <w:p w:rsidR="008D6601" w:rsidRDefault="008D6601">
      <w:pPr>
        <w:pStyle w:val="ConsPlusCell"/>
        <w:jc w:val="both"/>
      </w:pPr>
      <w:bookmarkStart w:id="27" w:name="P427"/>
      <w:bookmarkEnd w:id="27"/>
      <w:r>
        <w:t xml:space="preserve">│По временной               │   </w:t>
      </w:r>
      <w:proofErr w:type="gramStart"/>
      <w:r>
        <w:t>1  │</w:t>
      </w:r>
      <w:proofErr w:type="gramEnd"/>
      <w:r>
        <w:t xml:space="preserve">          │     │            │</w:t>
      </w:r>
    </w:p>
    <w:p w:rsidR="008D6601" w:rsidRDefault="008D6601">
      <w:pPr>
        <w:pStyle w:val="ConsPlusCell"/>
        <w:jc w:val="both"/>
      </w:pPr>
      <w:r>
        <w:t>│нетрудоспособности   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│(</w:t>
      </w:r>
      <w:proofErr w:type="gramEnd"/>
      <w:r>
        <w:t>число случаев __________),│      │          │     │            │</w:t>
      </w:r>
    </w:p>
    <w:p w:rsidR="008D6601" w:rsidRDefault="008D6601">
      <w:pPr>
        <w:pStyle w:val="ConsPlusCell"/>
        <w:jc w:val="both"/>
      </w:pPr>
      <w:r>
        <w:t xml:space="preserve">│из </w:t>
      </w:r>
      <w:proofErr w:type="gramStart"/>
      <w:r>
        <w:t xml:space="preserve">них:   </w:t>
      </w:r>
      <w:proofErr w:type="gramEnd"/>
      <w:r>
        <w:t xml:space="preserve">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proofErr w:type="gramStart"/>
      <w:r>
        <w:t>│  по</w:t>
      </w:r>
      <w:proofErr w:type="gramEnd"/>
      <w:r>
        <w:t xml:space="preserve"> совместительству не по│   2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основному</w:t>
      </w:r>
      <w:proofErr w:type="gramEnd"/>
      <w:r>
        <w:t xml:space="preserve"> месту работы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(</w:t>
      </w:r>
      <w:proofErr w:type="gramEnd"/>
      <w:r>
        <w:t>число случаев _________)│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28" w:name="P436"/>
      <w:bookmarkEnd w:id="28"/>
      <w:r>
        <w:t xml:space="preserve">│По беременности и родам, из│   </w:t>
      </w:r>
      <w:proofErr w:type="gramStart"/>
      <w:r>
        <w:t>3  │</w:t>
      </w:r>
      <w:proofErr w:type="gramEnd"/>
      <w:r>
        <w:t xml:space="preserve">          │     │            │</w:t>
      </w:r>
    </w:p>
    <w:p w:rsidR="008D6601" w:rsidRDefault="008D6601">
      <w:pPr>
        <w:pStyle w:val="ConsPlusCell"/>
        <w:jc w:val="both"/>
      </w:pPr>
      <w:r>
        <w:t>│</w:t>
      </w:r>
      <w:proofErr w:type="gramStart"/>
      <w:r>
        <w:t xml:space="preserve">них:   </w:t>
      </w:r>
      <w:proofErr w:type="gramEnd"/>
      <w:r>
        <w:t xml:space="preserve">   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proofErr w:type="gramStart"/>
      <w:r>
        <w:t>│  по</w:t>
      </w:r>
      <w:proofErr w:type="gramEnd"/>
      <w:r>
        <w:t xml:space="preserve"> совместительству не по│   4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основному</w:t>
      </w:r>
      <w:proofErr w:type="gramEnd"/>
      <w:r>
        <w:t xml:space="preserve"> месту работы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29" w:name="P442"/>
      <w:bookmarkEnd w:id="29"/>
      <w:r>
        <w:t>│</w:t>
      </w:r>
      <w:hyperlink w:anchor="P507" w:history="1">
        <w:r>
          <w:rPr>
            <w:color w:val="0000FF"/>
          </w:rPr>
          <w:t>&lt;*&gt;</w:t>
        </w:r>
      </w:hyperlink>
      <w:r>
        <w:t xml:space="preserve"> По уходу за ребенком до│   </w:t>
      </w:r>
      <w:proofErr w:type="gramStart"/>
      <w:r>
        <w:t>5  │</w:t>
      </w:r>
      <w:proofErr w:type="gramEnd"/>
      <w:r>
        <w:t xml:space="preserve">          │     │            │</w:t>
      </w:r>
    </w:p>
    <w:p w:rsidR="008D6601" w:rsidRDefault="008D6601">
      <w:pPr>
        <w:pStyle w:val="ConsPlusCell"/>
        <w:jc w:val="both"/>
      </w:pPr>
      <w:r>
        <w:t>│полутора лет         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│(</w:t>
      </w:r>
      <w:proofErr w:type="gramEnd"/>
      <w:r>
        <w:t>количество получателей _),│      │          │     │            │</w:t>
      </w:r>
    </w:p>
    <w:p w:rsidR="008D6601" w:rsidRDefault="008D6601">
      <w:pPr>
        <w:pStyle w:val="ConsPlusCell"/>
        <w:jc w:val="both"/>
      </w:pPr>
      <w:r>
        <w:t xml:space="preserve">│из </w:t>
      </w:r>
      <w:proofErr w:type="gramStart"/>
      <w:r>
        <w:t xml:space="preserve">них:   </w:t>
      </w:r>
      <w:proofErr w:type="gramEnd"/>
      <w:r>
        <w:t xml:space="preserve">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proofErr w:type="gramStart"/>
      <w:r>
        <w:t>│  по</w:t>
      </w:r>
      <w:proofErr w:type="gramEnd"/>
      <w:r>
        <w:t xml:space="preserve"> уходу за первым       │   6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ребенком</w:t>
      </w:r>
      <w:proofErr w:type="gramEnd"/>
      <w:r>
        <w:t xml:space="preserve">           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(</w:t>
      </w:r>
      <w:proofErr w:type="gramEnd"/>
      <w:r>
        <w:t>количество получателей  │      │          │     │            │</w:t>
      </w:r>
    </w:p>
    <w:p w:rsidR="008D6601" w:rsidRDefault="008D6601">
      <w:pPr>
        <w:pStyle w:val="ConsPlusCell"/>
        <w:jc w:val="both"/>
      </w:pPr>
      <w:r>
        <w:t>│  _____________)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proofErr w:type="gramStart"/>
      <w:r>
        <w:t>│  по</w:t>
      </w:r>
      <w:proofErr w:type="gramEnd"/>
      <w:r>
        <w:t xml:space="preserve"> уходу за вторым и     │   7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последующими</w:t>
      </w:r>
      <w:proofErr w:type="gramEnd"/>
      <w:r>
        <w:t xml:space="preserve"> детьми      │      │          │     │            │</w:t>
      </w:r>
    </w:p>
    <w:p w:rsidR="008D6601" w:rsidRDefault="008D6601">
      <w:pPr>
        <w:pStyle w:val="ConsPlusCell"/>
        <w:jc w:val="both"/>
      </w:pPr>
      <w:proofErr w:type="gramStart"/>
      <w:r>
        <w:t>│  (</w:t>
      </w:r>
      <w:proofErr w:type="gramEnd"/>
      <w:r>
        <w:t>количество получателей  │      │          │     │            │</w:t>
      </w:r>
    </w:p>
    <w:p w:rsidR="008D6601" w:rsidRDefault="008D6601">
      <w:pPr>
        <w:pStyle w:val="ConsPlusCell"/>
        <w:jc w:val="both"/>
      </w:pPr>
      <w:r>
        <w:t>│  _____________)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30" w:name="P457"/>
      <w:bookmarkEnd w:id="30"/>
      <w:r>
        <w:t xml:space="preserve">│При рождении ребенка       │   </w:t>
      </w:r>
      <w:proofErr w:type="gramStart"/>
      <w:r>
        <w:t>8  │</w:t>
      </w:r>
      <w:proofErr w:type="gramEnd"/>
      <w:r>
        <w:t xml:space="preserve">          │     │      X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│Социальное пособие на      │   </w:t>
      </w:r>
      <w:proofErr w:type="gramStart"/>
      <w:r>
        <w:t>9  │</w:t>
      </w:r>
      <w:proofErr w:type="gramEnd"/>
      <w:r>
        <w:t xml:space="preserve">          │     │            │</w:t>
      </w:r>
    </w:p>
    <w:p w:rsidR="008D6601" w:rsidRDefault="008D6601">
      <w:pPr>
        <w:pStyle w:val="ConsPlusCell"/>
        <w:jc w:val="both"/>
      </w:pPr>
      <w:r>
        <w:t xml:space="preserve">│погребение или </w:t>
      </w:r>
      <w:proofErr w:type="gramStart"/>
      <w:r>
        <w:t>возмещение  │</w:t>
      </w:r>
      <w:proofErr w:type="gramEnd"/>
      <w:r>
        <w:t xml:space="preserve">      │          │     │            │</w:t>
      </w:r>
    </w:p>
    <w:p w:rsidR="008D6601" w:rsidRDefault="008D6601">
      <w:pPr>
        <w:pStyle w:val="ConsPlusCell"/>
        <w:jc w:val="both"/>
      </w:pPr>
      <w:r>
        <w:t>│стоимости гарантированного │      │          │     │            │</w:t>
      </w:r>
    </w:p>
    <w:p w:rsidR="008D6601" w:rsidRDefault="008D6601">
      <w:pPr>
        <w:pStyle w:val="ConsPlusCell"/>
        <w:jc w:val="both"/>
      </w:pPr>
      <w:r>
        <w:t>│перечня услуг по погребению│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│Оплата дополнительных      </w:t>
      </w:r>
      <w:proofErr w:type="gramStart"/>
      <w:r>
        <w:t>│  10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lastRenderedPageBreak/>
        <w:t xml:space="preserve">│выходных дней по уходу </w:t>
      </w:r>
      <w:proofErr w:type="gramStart"/>
      <w:r>
        <w:t>за  │</w:t>
      </w:r>
      <w:proofErr w:type="gramEnd"/>
      <w:r>
        <w:t xml:space="preserve">      │          │     │            │</w:t>
      </w:r>
    </w:p>
    <w:p w:rsidR="008D6601" w:rsidRDefault="008D6601">
      <w:pPr>
        <w:pStyle w:val="ConsPlusCell"/>
        <w:jc w:val="both"/>
      </w:pPr>
      <w:r>
        <w:t>│детьми-инвалидами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31" w:name="P468"/>
      <w:bookmarkEnd w:id="31"/>
      <w:r>
        <w:t xml:space="preserve">│Единовременное пособие     </w:t>
      </w:r>
      <w:proofErr w:type="gramStart"/>
      <w:r>
        <w:t>│  11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>│женщинам, вставшим на учет │      │          │     │            │</w:t>
      </w:r>
    </w:p>
    <w:p w:rsidR="008D6601" w:rsidRDefault="008D6601">
      <w:pPr>
        <w:pStyle w:val="ConsPlusCell"/>
        <w:jc w:val="both"/>
      </w:pPr>
      <w:r>
        <w:t>│в медицинских учреждениях в│      │          │     │            │</w:t>
      </w:r>
    </w:p>
    <w:p w:rsidR="008D6601" w:rsidRDefault="008D6601">
      <w:pPr>
        <w:pStyle w:val="ConsPlusCell"/>
        <w:jc w:val="both"/>
      </w:pPr>
      <w:r>
        <w:t xml:space="preserve">│ранние сроки </w:t>
      </w:r>
      <w:proofErr w:type="gramStart"/>
      <w:r>
        <w:t>беременности  │</w:t>
      </w:r>
      <w:proofErr w:type="gramEnd"/>
      <w:r>
        <w:t xml:space="preserve">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32" w:name="P473"/>
      <w:bookmarkEnd w:id="32"/>
      <w:r>
        <w:t>│ИТОГО (</w:t>
      </w:r>
      <w:hyperlink w:anchor="P427" w:history="1">
        <w:r>
          <w:rPr>
            <w:color w:val="0000FF"/>
          </w:rPr>
          <w:t>стр. 1</w:t>
        </w:r>
      </w:hyperlink>
      <w:r>
        <w:t xml:space="preserve">, </w:t>
      </w:r>
      <w:hyperlink w:anchor="P436" w:history="1">
        <w:r>
          <w:rPr>
            <w:color w:val="0000FF"/>
          </w:rPr>
          <w:t>3</w:t>
        </w:r>
      </w:hyperlink>
      <w:r>
        <w:t xml:space="preserve">, </w:t>
      </w:r>
      <w:hyperlink w:anchor="P442" w:history="1">
        <w:r>
          <w:rPr>
            <w:color w:val="0000FF"/>
          </w:rPr>
          <w:t>5</w:t>
        </w:r>
      </w:hyperlink>
      <w:r>
        <w:t xml:space="preserve">, </w:t>
      </w:r>
      <w:hyperlink w:anchor="P457" w:history="1">
        <w:r>
          <w:rPr>
            <w:color w:val="0000FF"/>
          </w:rPr>
          <w:t>8</w:t>
        </w:r>
      </w:hyperlink>
      <w:r>
        <w:t xml:space="preserve"> -   </w:t>
      </w:r>
      <w:proofErr w:type="gramStart"/>
      <w:r>
        <w:t>│  12</w:t>
      </w:r>
      <w:proofErr w:type="gramEnd"/>
      <w:r>
        <w:t xml:space="preserve">  │    X     │     │            │</w:t>
      </w:r>
    </w:p>
    <w:p w:rsidR="008D6601" w:rsidRDefault="008D6601">
      <w:pPr>
        <w:pStyle w:val="ConsPlusCell"/>
        <w:jc w:val="both"/>
      </w:pPr>
      <w:r>
        <w:t>│</w:t>
      </w:r>
      <w:hyperlink w:anchor="P468" w:history="1">
        <w:r>
          <w:rPr>
            <w:color w:val="0000FF"/>
          </w:rPr>
          <w:t>11</w:t>
        </w:r>
      </w:hyperlink>
      <w:r>
        <w:t>)       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>│    ОЗДОРОВЛЕНИЕ ДЕТЕЙ     │      │          │     │            │</w:t>
      </w:r>
    </w:p>
    <w:p w:rsidR="008D6601" w:rsidRDefault="008D6601">
      <w:pPr>
        <w:pStyle w:val="ConsPlusCell"/>
        <w:jc w:val="both"/>
      </w:pPr>
      <w:r>
        <w:t>│                           │      │          │     │            │</w:t>
      </w:r>
    </w:p>
    <w:p w:rsidR="008D6601" w:rsidRDefault="008D6601">
      <w:pPr>
        <w:pStyle w:val="ConsPlusCell"/>
        <w:jc w:val="both"/>
      </w:pPr>
      <w:r>
        <w:t>│Утверждено ассигнований на │      │          │     │            │</w:t>
      </w:r>
    </w:p>
    <w:p w:rsidR="008D6601" w:rsidRDefault="008D6601">
      <w:pPr>
        <w:pStyle w:val="ConsPlusCell"/>
        <w:jc w:val="both"/>
      </w:pPr>
      <w:r>
        <w:t>│20__ год __________        │      │          │     │            │</w:t>
      </w:r>
    </w:p>
    <w:p w:rsidR="008D6601" w:rsidRDefault="008D6601">
      <w:pPr>
        <w:pStyle w:val="ConsPlusCell"/>
        <w:jc w:val="both"/>
      </w:pPr>
      <w:r>
        <w:t xml:space="preserve">│        </w:t>
      </w:r>
      <w:proofErr w:type="gramStart"/>
      <w:r>
        <w:t xml:space="preserve">   (</w:t>
      </w:r>
      <w:proofErr w:type="gramEnd"/>
      <w:r>
        <w:t>сумма)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├───────────────────────────┤      │          │     │            │</w:t>
      </w:r>
    </w:p>
    <w:p w:rsidR="008D6601" w:rsidRDefault="008D6601">
      <w:pPr>
        <w:pStyle w:val="ConsPlusCell"/>
        <w:jc w:val="both"/>
      </w:pPr>
      <w:bookmarkStart w:id="33" w:name="P482"/>
      <w:bookmarkEnd w:id="33"/>
      <w:r>
        <w:t xml:space="preserve">│Детские оздоровительные    </w:t>
      </w:r>
      <w:proofErr w:type="gramStart"/>
      <w:r>
        <w:t>│  13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>│лагеря    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│Санаторные оздоровительные </w:t>
      </w:r>
      <w:proofErr w:type="gramStart"/>
      <w:r>
        <w:t>│  14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>│лагеря круглогодичного     │      │          │     │            │</w:t>
      </w:r>
    </w:p>
    <w:p w:rsidR="008D6601" w:rsidRDefault="008D6601">
      <w:pPr>
        <w:pStyle w:val="ConsPlusCell"/>
        <w:jc w:val="both"/>
      </w:pPr>
      <w:r>
        <w:t>│действия          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│Детские санатории          </w:t>
      </w:r>
      <w:proofErr w:type="gramStart"/>
      <w:r>
        <w:t>│  15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 xml:space="preserve">│Возмещение командировочных </w:t>
      </w:r>
      <w:proofErr w:type="gramStart"/>
      <w:r>
        <w:t>│  16</w:t>
      </w:r>
      <w:proofErr w:type="gramEnd"/>
      <w:r>
        <w:t xml:space="preserve">  │          │     │      X     │</w:t>
      </w:r>
    </w:p>
    <w:p w:rsidR="008D6601" w:rsidRDefault="008D6601">
      <w:pPr>
        <w:pStyle w:val="ConsPlusCell"/>
        <w:jc w:val="both"/>
      </w:pPr>
      <w:r>
        <w:t xml:space="preserve">│расходов </w:t>
      </w:r>
      <w:proofErr w:type="gramStart"/>
      <w:r>
        <w:t xml:space="preserve">лицам,   </w:t>
      </w:r>
      <w:proofErr w:type="gramEnd"/>
      <w:r>
        <w:t xml:space="preserve">         │      │          │     │            │</w:t>
      </w:r>
    </w:p>
    <w:p w:rsidR="008D6601" w:rsidRDefault="008D6601">
      <w:pPr>
        <w:pStyle w:val="ConsPlusCell"/>
        <w:jc w:val="both"/>
      </w:pPr>
      <w:r>
        <w:t>│сопровождающим детей в     │      │          │     │            │</w:t>
      </w:r>
    </w:p>
    <w:p w:rsidR="008D6601" w:rsidRDefault="008D6601">
      <w:pPr>
        <w:pStyle w:val="ConsPlusCell"/>
        <w:jc w:val="both"/>
      </w:pPr>
      <w:r>
        <w:t>│санаторные оздоровительные │      │          │     │            │</w:t>
      </w:r>
    </w:p>
    <w:p w:rsidR="008D6601" w:rsidRDefault="008D6601">
      <w:pPr>
        <w:pStyle w:val="ConsPlusCell"/>
        <w:jc w:val="both"/>
      </w:pPr>
      <w:r>
        <w:t>│лагеря круглогодичного     │      │          │     │            │</w:t>
      </w:r>
    </w:p>
    <w:p w:rsidR="008D6601" w:rsidRDefault="008D6601">
      <w:pPr>
        <w:pStyle w:val="ConsPlusCell"/>
        <w:jc w:val="both"/>
      </w:pPr>
      <w:r>
        <w:t>│действия и обратно         │      │          │     │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34" w:name="P498"/>
      <w:bookmarkEnd w:id="34"/>
      <w:r>
        <w:t xml:space="preserve">│                           </w:t>
      </w:r>
      <w:proofErr w:type="gramStart"/>
      <w:r>
        <w:t>│  17</w:t>
      </w:r>
      <w:proofErr w:type="gramEnd"/>
      <w:r>
        <w:t xml:space="preserve">  │    X     │  X  │      X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bookmarkStart w:id="35" w:name="P500"/>
      <w:bookmarkEnd w:id="35"/>
      <w:r>
        <w:t>│ИТОГО (</w:t>
      </w:r>
      <w:hyperlink w:anchor="P482" w:history="1">
        <w:r>
          <w:rPr>
            <w:color w:val="0000FF"/>
          </w:rPr>
          <w:t>стр. 13</w:t>
        </w:r>
      </w:hyperlink>
      <w:r>
        <w:t xml:space="preserve"> - </w:t>
      </w:r>
      <w:hyperlink w:anchor="P498" w:history="1">
        <w:r>
          <w:rPr>
            <w:color w:val="0000FF"/>
          </w:rPr>
          <w:t>17</w:t>
        </w:r>
      </w:hyperlink>
      <w:r>
        <w:t xml:space="preserve">)       </w:t>
      </w:r>
      <w:proofErr w:type="gramStart"/>
      <w:r>
        <w:t>│  18</w:t>
      </w:r>
      <w:proofErr w:type="gramEnd"/>
      <w:r>
        <w:t xml:space="preserve">  │    X     │     │      X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├───────────────────────────┼──────┼──────────┼─────┼────────────┤</w:t>
      </w:r>
    </w:p>
    <w:p w:rsidR="008D6601" w:rsidRDefault="008D6601">
      <w:pPr>
        <w:pStyle w:val="ConsPlusCell"/>
        <w:jc w:val="both"/>
      </w:pPr>
      <w:r>
        <w:t>│ВСЕГО РАСХОДОВ (</w:t>
      </w:r>
      <w:hyperlink w:anchor="P473" w:history="1">
        <w:r>
          <w:rPr>
            <w:color w:val="0000FF"/>
          </w:rPr>
          <w:t xml:space="preserve">стр. </w:t>
        </w:r>
        <w:proofErr w:type="gramStart"/>
        <w:r>
          <w:rPr>
            <w:color w:val="0000FF"/>
          </w:rPr>
          <w:t>12</w:t>
        </w:r>
      </w:hyperlink>
      <w:r>
        <w:t xml:space="preserve">,   </w:t>
      </w:r>
      <w:proofErr w:type="gramEnd"/>
      <w:r>
        <w:t>│  19  │    X     │     │            │</w:t>
      </w:r>
    </w:p>
    <w:p w:rsidR="008D6601" w:rsidRDefault="008D6601">
      <w:pPr>
        <w:pStyle w:val="ConsPlusCell"/>
        <w:jc w:val="both"/>
      </w:pPr>
      <w:r>
        <w:t>│</w:t>
      </w:r>
      <w:hyperlink w:anchor="P500" w:history="1">
        <w:r>
          <w:rPr>
            <w:color w:val="0000FF"/>
          </w:rPr>
          <w:t>18</w:t>
        </w:r>
      </w:hyperlink>
      <w:r>
        <w:t>)                        │      │          │     │            │</w:t>
      </w:r>
    </w:p>
    <w:p w:rsidR="008D6601" w:rsidRDefault="008D6601">
      <w:pPr>
        <w:pStyle w:val="ConsPlusCell"/>
        <w:jc w:val="both"/>
      </w:pPr>
      <w:r>
        <w:t>└───────────────────────────┴──────┴──────────┴─────┴────────────┘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nformat"/>
        <w:jc w:val="both"/>
      </w:pPr>
      <w:r>
        <w:t xml:space="preserve">    --------------------------------</w:t>
      </w:r>
    </w:p>
    <w:p w:rsidR="008D6601" w:rsidRDefault="008D6601">
      <w:pPr>
        <w:pStyle w:val="ConsPlusNonformat"/>
        <w:jc w:val="both"/>
      </w:pPr>
      <w:bookmarkStart w:id="36" w:name="P507"/>
      <w:bookmarkEnd w:id="36"/>
      <w:r>
        <w:t xml:space="preserve">    &lt;*&gt;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Cell"/>
        <w:jc w:val="both"/>
      </w:pPr>
      <w:r>
        <w:t>┌───────────────────────────┬──────┬────────────────┐</w:t>
      </w:r>
    </w:p>
    <w:p w:rsidR="008D6601" w:rsidRDefault="008D6601">
      <w:pPr>
        <w:pStyle w:val="ConsPlusCell"/>
        <w:jc w:val="both"/>
      </w:pPr>
      <w:r>
        <w:t xml:space="preserve">│ Средняя заработная </w:t>
      </w:r>
      <w:proofErr w:type="gramStart"/>
      <w:r>
        <w:t>плата  │</w:t>
      </w:r>
      <w:proofErr w:type="gramEnd"/>
      <w:r>
        <w:t xml:space="preserve"> Код  │   Количество   │</w:t>
      </w:r>
    </w:p>
    <w:p w:rsidR="008D6601" w:rsidRDefault="008D6601">
      <w:pPr>
        <w:pStyle w:val="ConsPlusCell"/>
        <w:jc w:val="both"/>
      </w:pPr>
      <w:r>
        <w:t xml:space="preserve">│                           │строк </w:t>
      </w:r>
      <w:proofErr w:type="gramStart"/>
      <w:r>
        <w:t>│  получателей</w:t>
      </w:r>
      <w:proofErr w:type="gramEnd"/>
      <w:r>
        <w:t xml:space="preserve">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>│             1             │  2   │       3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 xml:space="preserve">│   </w:t>
      </w:r>
      <w:proofErr w:type="gramStart"/>
      <w:r>
        <w:t>до  3</w:t>
      </w:r>
      <w:proofErr w:type="gramEnd"/>
      <w:r>
        <w:t xml:space="preserve"> 750 руб.          │  1   │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>│       3 751 - 7 500 руб.  │  2   │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>│       7 501 - 11 250 руб. │  3   │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>│      11 251 - 18 000 руб. │  4   │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├───────────────────────────┼──────┼────────────────┤</w:t>
      </w:r>
    </w:p>
    <w:p w:rsidR="008D6601" w:rsidRDefault="008D6601">
      <w:pPr>
        <w:pStyle w:val="ConsPlusCell"/>
        <w:jc w:val="both"/>
      </w:pPr>
      <w:r>
        <w:t>│свыше 18 000 руб.          │  5   │                │</w:t>
      </w:r>
    </w:p>
    <w:p w:rsidR="008D6601" w:rsidRDefault="008D6601">
      <w:pPr>
        <w:pStyle w:val="ConsPlusCell"/>
        <w:jc w:val="both"/>
      </w:pPr>
      <w:r>
        <w:t>└───────────────────────────┴──────┴────────────────┘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nformat"/>
        <w:jc w:val="both"/>
      </w:pPr>
      <w:r>
        <w:rPr>
          <w:sz w:val="14"/>
        </w:rPr>
        <w:t xml:space="preserve">                       СВЕДЕНИЯ О ПУТЕВКАХ</w:t>
      </w:r>
    </w:p>
    <w:p w:rsidR="008D6601" w:rsidRDefault="008D6601">
      <w:pPr>
        <w:pStyle w:val="ConsPlusNonformat"/>
        <w:jc w:val="both"/>
      </w:pPr>
    </w:p>
    <w:p w:rsidR="008D6601" w:rsidRDefault="008D6601">
      <w:pPr>
        <w:pStyle w:val="ConsPlusNonformat"/>
        <w:jc w:val="both"/>
      </w:pPr>
      <w:r>
        <w:rPr>
          <w:sz w:val="14"/>
        </w:rPr>
        <w:t xml:space="preserve">                                                         Таблица 7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Cell"/>
        <w:jc w:val="both"/>
      </w:pPr>
      <w:r>
        <w:rPr>
          <w:sz w:val="14"/>
        </w:rPr>
        <w:t>┌──────────────────────────┬─────┬───────────────┬───────────┬────────────────────┬──────────────────┐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       Виды путевок       │ Код │Остаток путевок│Приобретено│ </w:t>
      </w:r>
      <w:hyperlink w:anchor="P555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Выдано путевок │ Остаток </w:t>
      </w:r>
      <w:proofErr w:type="gramStart"/>
      <w:r>
        <w:rPr>
          <w:sz w:val="14"/>
        </w:rPr>
        <w:t>путевок  │</w:t>
      </w:r>
      <w:proofErr w:type="gramEnd"/>
    </w:p>
    <w:p w:rsidR="008D6601" w:rsidRDefault="008D6601">
      <w:pPr>
        <w:pStyle w:val="ConsPlusCell"/>
        <w:jc w:val="both"/>
      </w:pPr>
      <w:r>
        <w:rPr>
          <w:sz w:val="14"/>
        </w:rPr>
        <w:t xml:space="preserve">│                          │строк│на начало года </w:t>
      </w:r>
      <w:proofErr w:type="gramStart"/>
      <w:r>
        <w:rPr>
          <w:sz w:val="14"/>
        </w:rPr>
        <w:t>│  путевок</w:t>
      </w:r>
      <w:proofErr w:type="gramEnd"/>
      <w:r>
        <w:rPr>
          <w:sz w:val="14"/>
        </w:rPr>
        <w:t xml:space="preserve">  │с начальными сроками│на конец отчетного│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                          │     │               │           │ отчетного </w:t>
      </w:r>
      <w:proofErr w:type="gramStart"/>
      <w:r>
        <w:rPr>
          <w:sz w:val="14"/>
        </w:rPr>
        <w:t>периода  │</w:t>
      </w:r>
      <w:proofErr w:type="gramEnd"/>
      <w:r>
        <w:rPr>
          <w:sz w:val="14"/>
        </w:rPr>
        <w:t xml:space="preserve">     периода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          │     │               │           │                    ├─────────┬────────┤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          │     │               │           │                    │ гр. 3 + │гр. 4 + 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          │     │               │           │                    │  5 - 7  │ 6 - 8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          │     ├──────┬────────┼────┬──────┼────────┬───────────┼─────────┼────────┤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                          │     │ кол. │ </w:t>
      </w:r>
      <w:proofErr w:type="gramStart"/>
      <w:r>
        <w:rPr>
          <w:sz w:val="14"/>
        </w:rPr>
        <w:t>сумма  │</w:t>
      </w:r>
      <w:proofErr w:type="gramEnd"/>
      <w:r>
        <w:rPr>
          <w:sz w:val="14"/>
        </w:rPr>
        <w:t xml:space="preserve">кол.│сумма │  кол.  │   сумма   </w:t>
      </w:r>
      <w:proofErr w:type="gramStart"/>
      <w:r>
        <w:rPr>
          <w:sz w:val="14"/>
        </w:rPr>
        <w:t>│  кол</w:t>
      </w:r>
      <w:proofErr w:type="gramEnd"/>
      <w:r>
        <w:rPr>
          <w:sz w:val="14"/>
        </w:rPr>
        <w:t xml:space="preserve">.   │ </w:t>
      </w:r>
      <w:proofErr w:type="gramStart"/>
      <w:r>
        <w:rPr>
          <w:sz w:val="14"/>
        </w:rPr>
        <w:t>сумма  │</w:t>
      </w:r>
      <w:proofErr w:type="gramEnd"/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──────────┼─────┼──────┼────────┼────┼──────┼────────┼───────────┼─────────┼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1             │  2  │  3   │   4    │ 5  │  6   │   7    │     8     │    9    │   10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──────────┼─────┼──────┼────────┼────┼──────┼────────┼───────────┼─────────┼────────┤</w:t>
      </w:r>
    </w:p>
    <w:p w:rsidR="008D6601" w:rsidRDefault="008D6601">
      <w:pPr>
        <w:pStyle w:val="ConsPlusCell"/>
        <w:jc w:val="both"/>
      </w:pPr>
      <w:bookmarkStart w:id="37" w:name="P542"/>
      <w:bookmarkEnd w:id="37"/>
      <w:r>
        <w:rPr>
          <w:sz w:val="14"/>
        </w:rPr>
        <w:t>│Детские оздоровительные   │     │      │        │    │      │        │           │         │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│лагеря                    </w:t>
      </w:r>
      <w:proofErr w:type="gramStart"/>
      <w:r>
        <w:rPr>
          <w:sz w:val="14"/>
        </w:rPr>
        <w:t>│  1</w:t>
      </w:r>
      <w:proofErr w:type="gramEnd"/>
      <w:r>
        <w:rPr>
          <w:sz w:val="14"/>
        </w:rPr>
        <w:t xml:space="preserve">  │      │        │    │      │        │           │         │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──────────┼─────┼──────┼────────┼────┼──────┼────────┼───────────┼─────────┼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>│Санаторные оздоровительные│     │      │        │    │      │        │           │         │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│лагеря круглогодичного    │     │      │        │    │      │        │           │         │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│действия                  </w:t>
      </w:r>
      <w:proofErr w:type="gramStart"/>
      <w:r>
        <w:rPr>
          <w:sz w:val="14"/>
        </w:rPr>
        <w:t>│  2</w:t>
      </w:r>
      <w:proofErr w:type="gramEnd"/>
      <w:r>
        <w:rPr>
          <w:sz w:val="14"/>
        </w:rPr>
        <w:t xml:space="preserve">  │      │        │    │      │        │           │         │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──────────┼─────┼──────┼────────┼────┼──────┼────────┼───────────┼─────────┼────────┤</w:t>
      </w:r>
    </w:p>
    <w:p w:rsidR="008D6601" w:rsidRDefault="008D6601">
      <w:pPr>
        <w:pStyle w:val="ConsPlusCell"/>
        <w:jc w:val="both"/>
      </w:pPr>
      <w:bookmarkStart w:id="38" w:name="P549"/>
      <w:bookmarkEnd w:id="38"/>
      <w:r>
        <w:rPr>
          <w:sz w:val="14"/>
        </w:rPr>
        <w:t xml:space="preserve">│Детские санатории         </w:t>
      </w:r>
      <w:proofErr w:type="gramStart"/>
      <w:r>
        <w:rPr>
          <w:sz w:val="14"/>
        </w:rPr>
        <w:t>│  3</w:t>
      </w:r>
      <w:proofErr w:type="gramEnd"/>
      <w:r>
        <w:rPr>
          <w:sz w:val="14"/>
        </w:rPr>
        <w:t xml:space="preserve">  │      │        │    │      │        │           │         │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──────────┼─────┼──────┼────────┼────┼──────┼────────┼───────────┼─────────┼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>│    ВСЕГО (</w:t>
      </w:r>
      <w:hyperlink w:anchor="P542" w:history="1">
        <w:r>
          <w:rPr>
            <w:color w:val="0000FF"/>
            <w:sz w:val="14"/>
          </w:rPr>
          <w:t>стр. 1</w:t>
        </w:r>
      </w:hyperlink>
      <w:r>
        <w:rPr>
          <w:sz w:val="14"/>
        </w:rPr>
        <w:t xml:space="preserve"> - </w:t>
      </w:r>
      <w:hyperlink w:anchor="P549" w:history="1">
        <w:r>
          <w:rPr>
            <w:color w:val="0000FF"/>
            <w:sz w:val="14"/>
          </w:rPr>
          <w:t>3</w:t>
        </w:r>
      </w:hyperlink>
      <w:r>
        <w:rPr>
          <w:sz w:val="14"/>
        </w:rPr>
        <w:t xml:space="preserve">)    </w:t>
      </w:r>
      <w:proofErr w:type="gramStart"/>
      <w:r>
        <w:rPr>
          <w:sz w:val="14"/>
        </w:rPr>
        <w:t>│  4</w:t>
      </w:r>
      <w:proofErr w:type="gramEnd"/>
      <w:r>
        <w:rPr>
          <w:sz w:val="14"/>
        </w:rPr>
        <w:t xml:space="preserve">  │      │        │    │      │        │           │         │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└──────────────────────────┴─────┴──────┴────────┴────┴──────┴────────┴───────────┴─────────┴────────┘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8D6601" w:rsidRDefault="008D6601">
      <w:pPr>
        <w:pStyle w:val="ConsPlusNonformat"/>
        <w:jc w:val="both"/>
      </w:pPr>
      <w:bookmarkStart w:id="39" w:name="P555"/>
      <w:bookmarkEnd w:id="39"/>
      <w:r>
        <w:rPr>
          <w:sz w:val="14"/>
        </w:rPr>
        <w:t xml:space="preserve">    &lt;*&gt; Справочно:</w:t>
      </w:r>
    </w:p>
    <w:p w:rsidR="008D6601" w:rsidRDefault="008D6601">
      <w:pPr>
        <w:pStyle w:val="ConsPlusNonformat"/>
        <w:jc w:val="both"/>
      </w:pPr>
      <w:r>
        <w:rPr>
          <w:sz w:val="14"/>
        </w:rPr>
        <w:t xml:space="preserve">    Численность оздоровленных детей __________.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nformat"/>
        <w:jc w:val="both"/>
      </w:pPr>
      <w:r>
        <w:rPr>
          <w:sz w:val="14"/>
        </w:rPr>
        <w:t xml:space="preserve">                       Расшифровка выплат,</w:t>
      </w:r>
    </w:p>
    <w:p w:rsidR="008D6601" w:rsidRDefault="008D6601">
      <w:pPr>
        <w:pStyle w:val="ConsPlusNonformat"/>
        <w:jc w:val="both"/>
      </w:pPr>
      <w:r>
        <w:rPr>
          <w:sz w:val="14"/>
        </w:rPr>
        <w:t xml:space="preserve">          произведенных сверх установленных норм лицам,</w:t>
      </w:r>
    </w:p>
    <w:p w:rsidR="008D6601" w:rsidRDefault="008D6601">
      <w:pPr>
        <w:pStyle w:val="ConsPlusNonformat"/>
        <w:jc w:val="both"/>
      </w:pPr>
      <w:r>
        <w:rPr>
          <w:sz w:val="14"/>
        </w:rPr>
        <w:t xml:space="preserve">       пострадавшим от радиационных воздействий в случаях,</w:t>
      </w:r>
    </w:p>
    <w:p w:rsidR="008D6601" w:rsidRDefault="008D6601">
      <w:pPr>
        <w:pStyle w:val="ConsPlusNonformat"/>
        <w:jc w:val="both"/>
      </w:pPr>
      <w:r>
        <w:rPr>
          <w:sz w:val="14"/>
        </w:rPr>
        <w:t xml:space="preserve">                 установленных законодательством</w:t>
      </w:r>
    </w:p>
    <w:p w:rsidR="008D6601" w:rsidRDefault="008D6601">
      <w:pPr>
        <w:pStyle w:val="ConsPlusNonformat"/>
        <w:jc w:val="both"/>
      </w:pPr>
    </w:p>
    <w:p w:rsidR="008D6601" w:rsidRDefault="008D6601">
      <w:pPr>
        <w:pStyle w:val="ConsPlusNonformat"/>
        <w:jc w:val="both"/>
      </w:pPr>
      <w:r>
        <w:rPr>
          <w:sz w:val="14"/>
        </w:rPr>
        <w:t xml:space="preserve">                                                         Таблица 8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Cell"/>
        <w:jc w:val="both"/>
      </w:pPr>
      <w:r>
        <w:rPr>
          <w:sz w:val="14"/>
        </w:rPr>
        <w:t>┌────────────────┬─────┬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Наименование</w:t>
      </w:r>
      <w:proofErr w:type="gramEnd"/>
      <w:r>
        <w:rPr>
          <w:sz w:val="14"/>
        </w:rPr>
        <w:t xml:space="preserve">  │ Код │       Всего      │                         В том числе                   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статей     │строк│                  ├───────────┬───────────┬───────────┬───────────┬────────────┤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                │     │                  │Чернобыль- │ ПО "Маяк" │Семипала-  │Подразделе-│Иные </w:t>
      </w:r>
      <w:proofErr w:type="gramStart"/>
      <w:r>
        <w:rPr>
          <w:sz w:val="14"/>
        </w:rPr>
        <w:t>случаи,│</w:t>
      </w:r>
      <w:proofErr w:type="gramEnd"/>
    </w:p>
    <w:p w:rsidR="008D6601" w:rsidRDefault="008D6601">
      <w:pPr>
        <w:pStyle w:val="ConsPlusCell"/>
        <w:jc w:val="both"/>
      </w:pPr>
      <w:r>
        <w:rPr>
          <w:sz w:val="14"/>
        </w:rPr>
        <w:t>│                │     │                  │ская АЭС   │           │тинский по-│ния особого│установлен- 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│     │                  │           │           │лигон      │риска      │ные законо- 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│     │                  │           │           │           │           │дательством 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│     ├─────┬──────┬─────┼─────┬─────┼─────┬─────┼─────┬─────┼─────┬─────┼──────┬─────┤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│     │число│коли- │рас- │число│рас- │число│рас- │число│рас- │число│рас- │число │рас- 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│     │полу-│чество│ходы │полу-│ходы │полу-│ходы │полу-│ходы │полу-│ходы │полу- │ходы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                │     │чате-│дней, </w:t>
      </w:r>
      <w:proofErr w:type="gramStart"/>
      <w:r>
        <w:rPr>
          <w:sz w:val="14"/>
        </w:rPr>
        <w:t>│(</w:t>
      </w:r>
      <w:proofErr w:type="gramEnd"/>
      <w:r>
        <w:rPr>
          <w:sz w:val="14"/>
        </w:rPr>
        <w:t>сум-│чате-│(сум-│чате-│(сум-│чате-│(сум-│чате-│(сум-│чате- │(сум-│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│     │</w:t>
      </w:r>
      <w:proofErr w:type="gramStart"/>
      <w:r>
        <w:rPr>
          <w:sz w:val="14"/>
        </w:rPr>
        <w:t>лей  │</w:t>
      </w:r>
      <w:proofErr w:type="gramEnd"/>
      <w:r>
        <w:rPr>
          <w:sz w:val="14"/>
        </w:rPr>
        <w:t>выплат│ма)  │лей  │ма)  │лей  │ма)  │лей  │ма)  │лей  │ма)  │лей   │ма)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│     │     │посо-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         │     │     │бий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>│       1        │  2  │  3  │  4   │  5  │  6  │  7  │  8  │  9  │ 10  │ 11  │  12 │ 13  │  14  │ 15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bookmarkStart w:id="40" w:name="P582"/>
      <w:bookmarkEnd w:id="40"/>
      <w:r>
        <w:rPr>
          <w:sz w:val="14"/>
        </w:rPr>
        <w:t xml:space="preserve">│По временной    </w:t>
      </w:r>
      <w:proofErr w:type="gramStart"/>
      <w:r>
        <w:rPr>
          <w:sz w:val="14"/>
        </w:rPr>
        <w:t>│  1</w:t>
      </w:r>
      <w:proofErr w:type="gramEnd"/>
      <w:r>
        <w:rPr>
          <w:sz w:val="14"/>
        </w:rPr>
        <w:t xml:space="preserve">  │     │  X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│нетрудоспособ-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│ности     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│По беременности </w:t>
      </w:r>
      <w:proofErr w:type="gramStart"/>
      <w:r>
        <w:rPr>
          <w:sz w:val="14"/>
        </w:rPr>
        <w:t>│  2</w:t>
      </w:r>
      <w:proofErr w:type="gramEnd"/>
      <w:r>
        <w:rPr>
          <w:sz w:val="14"/>
        </w:rPr>
        <w:t xml:space="preserve">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│и родам   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bookmarkStart w:id="41" w:name="P589"/>
      <w:bookmarkEnd w:id="41"/>
      <w:r>
        <w:rPr>
          <w:sz w:val="14"/>
        </w:rPr>
        <w:t xml:space="preserve">│По уходу за     </w:t>
      </w:r>
      <w:proofErr w:type="gramStart"/>
      <w:r>
        <w:rPr>
          <w:sz w:val="14"/>
        </w:rPr>
        <w:t>│  3</w:t>
      </w:r>
      <w:proofErr w:type="gramEnd"/>
      <w:r>
        <w:rPr>
          <w:sz w:val="14"/>
        </w:rPr>
        <w:t xml:space="preserve">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│ребенком до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│полутора </w:t>
      </w:r>
      <w:proofErr w:type="gramStart"/>
      <w:r>
        <w:rPr>
          <w:sz w:val="14"/>
        </w:rPr>
        <w:t xml:space="preserve">лет,   </w:t>
      </w:r>
      <w:proofErr w:type="gramEnd"/>
      <w:r>
        <w:rPr>
          <w:sz w:val="14"/>
        </w:rPr>
        <w:t>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│всего (</w:t>
      </w:r>
      <w:hyperlink w:anchor="P596" w:history="1">
        <w:r>
          <w:rPr>
            <w:color w:val="0000FF"/>
            <w:sz w:val="14"/>
          </w:rPr>
          <w:t xml:space="preserve">стр. </w:t>
        </w:r>
        <w:proofErr w:type="gramStart"/>
        <w:r>
          <w:rPr>
            <w:color w:val="0000FF"/>
            <w:sz w:val="14"/>
          </w:rPr>
          <w:t>4</w:t>
        </w:r>
      </w:hyperlink>
      <w:r>
        <w:rPr>
          <w:sz w:val="14"/>
        </w:rPr>
        <w:t>,  │</w:t>
      </w:r>
      <w:proofErr w:type="gramEnd"/>
      <w:r>
        <w:rPr>
          <w:sz w:val="14"/>
        </w:rPr>
        <w:t xml:space="preserve">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</w:t>
      </w:r>
      <w:hyperlink w:anchor="P609" w:history="1">
        <w:r>
          <w:rPr>
            <w:color w:val="0000FF"/>
            <w:sz w:val="14"/>
          </w:rPr>
          <w:t>7</w:t>
        </w:r>
      </w:hyperlink>
      <w:r>
        <w:rPr>
          <w:sz w:val="14"/>
        </w:rPr>
        <w:t>)        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│в том </w:t>
      </w:r>
      <w:proofErr w:type="gramStart"/>
      <w:r>
        <w:rPr>
          <w:sz w:val="14"/>
        </w:rPr>
        <w:t xml:space="preserve">числе:   </w:t>
      </w:r>
      <w:proofErr w:type="gramEnd"/>
      <w:r>
        <w:rPr>
          <w:sz w:val="14"/>
        </w:rPr>
        <w:t xml:space="preserve">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bookmarkStart w:id="42" w:name="P596"/>
      <w:bookmarkEnd w:id="42"/>
      <w:r>
        <w:rPr>
          <w:sz w:val="14"/>
        </w:rPr>
        <w:t xml:space="preserve">│работающим      </w:t>
      </w:r>
      <w:proofErr w:type="gramStart"/>
      <w:r>
        <w:rPr>
          <w:sz w:val="14"/>
        </w:rPr>
        <w:t>│  4</w:t>
      </w:r>
      <w:proofErr w:type="gramEnd"/>
      <w:r>
        <w:rPr>
          <w:sz w:val="14"/>
        </w:rPr>
        <w:t xml:space="preserve">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│гражданам, из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 xml:space="preserve">них:   </w:t>
      </w:r>
      <w:proofErr w:type="gramEnd"/>
      <w:r>
        <w:rPr>
          <w:sz w:val="14"/>
        </w:rPr>
        <w:t xml:space="preserve">   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по</w:t>
      </w:r>
      <w:proofErr w:type="gramEnd"/>
      <w:r>
        <w:rPr>
          <w:sz w:val="14"/>
        </w:rPr>
        <w:t xml:space="preserve"> уходу за   │  5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первым</w:t>
      </w:r>
      <w:proofErr w:type="gramEnd"/>
      <w:r>
        <w:rPr>
          <w:sz w:val="14"/>
        </w:rPr>
        <w:t xml:space="preserve">  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ребенком</w:t>
      </w:r>
      <w:proofErr w:type="gramEnd"/>
      <w:r>
        <w:rPr>
          <w:sz w:val="14"/>
        </w:rPr>
        <w:t xml:space="preserve">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по</w:t>
      </w:r>
      <w:proofErr w:type="gramEnd"/>
      <w:r>
        <w:rPr>
          <w:sz w:val="14"/>
        </w:rPr>
        <w:t xml:space="preserve"> уходу за   │  6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вторым</w:t>
      </w:r>
      <w:proofErr w:type="gramEnd"/>
      <w:r>
        <w:rPr>
          <w:sz w:val="14"/>
        </w:rPr>
        <w:t xml:space="preserve"> и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последующими</w:t>
      </w:r>
      <w:proofErr w:type="gramEnd"/>
      <w:r>
        <w:rPr>
          <w:sz w:val="14"/>
        </w:rPr>
        <w:t xml:space="preserve">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детьми</w:t>
      </w:r>
      <w:proofErr w:type="gramEnd"/>
      <w:r>
        <w:rPr>
          <w:sz w:val="14"/>
        </w:rPr>
        <w:t xml:space="preserve">  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bookmarkStart w:id="43" w:name="P609"/>
      <w:bookmarkEnd w:id="43"/>
      <w:r>
        <w:rPr>
          <w:sz w:val="14"/>
        </w:rPr>
        <w:t>│</w:t>
      </w:r>
      <w:proofErr w:type="gramStart"/>
      <w:r>
        <w:rPr>
          <w:sz w:val="14"/>
        </w:rPr>
        <w:t xml:space="preserve">лицам,   </w:t>
      </w:r>
      <w:proofErr w:type="gramEnd"/>
      <w:r>
        <w:rPr>
          <w:sz w:val="14"/>
        </w:rPr>
        <w:t xml:space="preserve">       │  7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│обучающимся </w:t>
      </w:r>
      <w:proofErr w:type="gramStart"/>
      <w:r>
        <w:rPr>
          <w:sz w:val="14"/>
        </w:rPr>
        <w:t>по  │</w:t>
      </w:r>
      <w:proofErr w:type="gramEnd"/>
      <w:r>
        <w:rPr>
          <w:sz w:val="14"/>
        </w:rPr>
        <w:t xml:space="preserve">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│очной форме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│обучения </w:t>
      </w:r>
      <w:hyperlink w:anchor="P638" w:history="1">
        <w:r>
          <w:rPr>
            <w:color w:val="0000FF"/>
            <w:sz w:val="14"/>
          </w:rPr>
          <w:t>&lt;*</w:t>
        </w:r>
        <w:proofErr w:type="gramStart"/>
        <w:r>
          <w:rPr>
            <w:color w:val="0000FF"/>
            <w:sz w:val="14"/>
          </w:rPr>
          <w:t>&gt;</w:t>
        </w:r>
      </w:hyperlink>
      <w:r>
        <w:rPr>
          <w:sz w:val="14"/>
        </w:rPr>
        <w:t xml:space="preserve">,   </w:t>
      </w:r>
      <w:proofErr w:type="gramEnd"/>
      <w:r>
        <w:rPr>
          <w:sz w:val="14"/>
        </w:rPr>
        <w:t>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│из </w:t>
      </w:r>
      <w:proofErr w:type="gramStart"/>
      <w:r>
        <w:rPr>
          <w:sz w:val="14"/>
        </w:rPr>
        <w:t xml:space="preserve">них:   </w:t>
      </w:r>
      <w:proofErr w:type="gramEnd"/>
      <w:r>
        <w:rPr>
          <w:sz w:val="14"/>
        </w:rPr>
        <w:t xml:space="preserve">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bookmarkStart w:id="44" w:name="P615"/>
      <w:bookmarkEnd w:id="44"/>
      <w:proofErr w:type="gramStart"/>
      <w:r>
        <w:rPr>
          <w:sz w:val="14"/>
        </w:rPr>
        <w:t>│  по</w:t>
      </w:r>
      <w:proofErr w:type="gramEnd"/>
      <w:r>
        <w:rPr>
          <w:sz w:val="14"/>
        </w:rPr>
        <w:t xml:space="preserve"> уходу за   │  8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первым</w:t>
      </w:r>
      <w:proofErr w:type="gramEnd"/>
      <w:r>
        <w:rPr>
          <w:sz w:val="14"/>
        </w:rPr>
        <w:t xml:space="preserve">  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lastRenderedPageBreak/>
        <w:t>│  ребенком</w:t>
      </w:r>
      <w:proofErr w:type="gramEnd"/>
      <w:r>
        <w:rPr>
          <w:sz w:val="14"/>
        </w:rPr>
        <w:t xml:space="preserve">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bookmarkStart w:id="45" w:name="P619"/>
      <w:bookmarkEnd w:id="45"/>
      <w:proofErr w:type="gramStart"/>
      <w:r>
        <w:rPr>
          <w:sz w:val="14"/>
        </w:rPr>
        <w:t>│  по</w:t>
      </w:r>
      <w:proofErr w:type="gramEnd"/>
      <w:r>
        <w:rPr>
          <w:sz w:val="14"/>
        </w:rPr>
        <w:t xml:space="preserve"> уходу за   │  9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вторым</w:t>
      </w:r>
      <w:proofErr w:type="gramEnd"/>
      <w:r>
        <w:rPr>
          <w:sz w:val="14"/>
        </w:rPr>
        <w:t xml:space="preserve"> и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последующими</w:t>
      </w:r>
      <w:proofErr w:type="gramEnd"/>
      <w:r>
        <w:rPr>
          <w:sz w:val="14"/>
        </w:rPr>
        <w:t xml:space="preserve">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детьми</w:t>
      </w:r>
      <w:proofErr w:type="gramEnd"/>
      <w:r>
        <w:rPr>
          <w:sz w:val="14"/>
        </w:rPr>
        <w:t xml:space="preserve">  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bookmarkStart w:id="46" w:name="P624"/>
      <w:bookmarkEnd w:id="46"/>
      <w:r>
        <w:rPr>
          <w:sz w:val="14"/>
        </w:rPr>
        <w:t xml:space="preserve">│Социальное      │ </w:t>
      </w:r>
      <w:proofErr w:type="gramStart"/>
      <w:r>
        <w:rPr>
          <w:sz w:val="14"/>
        </w:rPr>
        <w:t>10  │</w:t>
      </w:r>
      <w:proofErr w:type="gramEnd"/>
      <w:r>
        <w:rPr>
          <w:sz w:val="14"/>
        </w:rPr>
        <w:t xml:space="preserve">     │  X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│пособие на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│погребение </w:t>
      </w:r>
      <w:proofErr w:type="gramStart"/>
      <w:r>
        <w:rPr>
          <w:sz w:val="14"/>
        </w:rPr>
        <w:t>или  │</w:t>
      </w:r>
      <w:proofErr w:type="gramEnd"/>
      <w:r>
        <w:rPr>
          <w:sz w:val="14"/>
        </w:rPr>
        <w:t xml:space="preserve">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│возмещение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│стоимости 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│гарантированного│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│перечня услуг по│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│погребению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├────────────────┼─────┼─────┼──────┼─────┼─────┼─────┼─────┼─────┼─────┼─────┼─────┼─────┼──────┼─────┤</w:t>
      </w:r>
    </w:p>
    <w:p w:rsidR="008D6601" w:rsidRDefault="008D6601">
      <w:pPr>
        <w:pStyle w:val="ConsPlusCell"/>
        <w:jc w:val="both"/>
      </w:pPr>
      <w:proofErr w:type="gramStart"/>
      <w:r>
        <w:rPr>
          <w:sz w:val="14"/>
        </w:rPr>
        <w:t>│  ВСЕГО</w:t>
      </w:r>
      <w:proofErr w:type="gramEnd"/>
      <w:r>
        <w:rPr>
          <w:sz w:val="14"/>
        </w:rPr>
        <w:t xml:space="preserve"> (</w:t>
      </w:r>
      <w:hyperlink w:anchor="P582" w:history="1">
        <w:r>
          <w:rPr>
            <w:color w:val="0000FF"/>
            <w:sz w:val="14"/>
          </w:rPr>
          <w:t>стр. 1</w:t>
        </w:r>
      </w:hyperlink>
      <w:r>
        <w:rPr>
          <w:sz w:val="14"/>
        </w:rPr>
        <w:t xml:space="preserve"> │ 11  │     │  X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 xml:space="preserve">│  - </w:t>
      </w:r>
      <w:hyperlink w:anchor="P589" w:history="1">
        <w:r>
          <w:rPr>
            <w:color w:val="0000FF"/>
            <w:sz w:val="14"/>
          </w:rPr>
          <w:t>3</w:t>
        </w:r>
      </w:hyperlink>
      <w:r>
        <w:rPr>
          <w:sz w:val="14"/>
        </w:rPr>
        <w:t xml:space="preserve">, </w:t>
      </w:r>
      <w:hyperlink w:anchor="P624" w:history="1">
        <w:r>
          <w:rPr>
            <w:color w:val="0000FF"/>
            <w:sz w:val="14"/>
          </w:rPr>
          <w:t>10</w:t>
        </w:r>
      </w:hyperlink>
      <w:r>
        <w:rPr>
          <w:sz w:val="14"/>
        </w:rPr>
        <w:t>)      │     │     │      │     │     │     │     │     │     │     │     │     │      │     │</w:t>
      </w:r>
    </w:p>
    <w:p w:rsidR="008D6601" w:rsidRDefault="008D6601">
      <w:pPr>
        <w:pStyle w:val="ConsPlusCell"/>
        <w:jc w:val="both"/>
      </w:pPr>
      <w:r>
        <w:rPr>
          <w:sz w:val="14"/>
        </w:rPr>
        <w:t>└────────────────┴─────┴─────┴──────┴─────┴─────┴─────┴─────┴─────┴─────┴─────┴─────┴─────┴──────┴─────┘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8D6601" w:rsidRDefault="008D6601">
      <w:pPr>
        <w:pStyle w:val="ConsPlusNonformat"/>
        <w:jc w:val="both"/>
      </w:pPr>
      <w:bookmarkStart w:id="47" w:name="P638"/>
      <w:bookmarkEnd w:id="47"/>
      <w:r>
        <w:rPr>
          <w:sz w:val="14"/>
        </w:rPr>
        <w:t xml:space="preserve">    &lt;*&gt;    </w:t>
      </w:r>
      <w:hyperlink w:anchor="P609" w:history="1">
        <w:r>
          <w:rPr>
            <w:color w:val="0000FF"/>
            <w:sz w:val="14"/>
          </w:rPr>
          <w:t xml:space="preserve">Строка   </w:t>
        </w:r>
        <w:proofErr w:type="gramStart"/>
        <w:r>
          <w:rPr>
            <w:color w:val="0000FF"/>
            <w:sz w:val="14"/>
          </w:rPr>
          <w:t>7</w:t>
        </w:r>
      </w:hyperlink>
      <w:r>
        <w:rPr>
          <w:sz w:val="14"/>
        </w:rPr>
        <w:t xml:space="preserve">,   </w:t>
      </w:r>
      <w:proofErr w:type="gramEnd"/>
      <w:r>
        <w:fldChar w:fldCharType="begin"/>
      </w:r>
      <w:r>
        <w:instrText xml:space="preserve"> HYPERLINK \l "P615" </w:instrText>
      </w:r>
      <w:r>
        <w:fldChar w:fldCharType="separate"/>
      </w:r>
      <w:r>
        <w:rPr>
          <w:color w:val="0000FF"/>
          <w:sz w:val="14"/>
        </w:rPr>
        <w:t>8</w:t>
      </w:r>
      <w:r w:rsidRPr="005C25B3">
        <w:rPr>
          <w:color w:val="0000FF"/>
          <w:sz w:val="14"/>
        </w:rPr>
        <w:fldChar w:fldCharType="end"/>
      </w:r>
      <w:r>
        <w:rPr>
          <w:sz w:val="14"/>
        </w:rPr>
        <w:t xml:space="preserve">,   </w:t>
      </w:r>
      <w:hyperlink w:anchor="P619" w:history="1">
        <w:r>
          <w:rPr>
            <w:color w:val="0000FF"/>
            <w:sz w:val="14"/>
          </w:rPr>
          <w:t>9</w:t>
        </w:r>
      </w:hyperlink>
      <w:r>
        <w:rPr>
          <w:sz w:val="14"/>
        </w:rPr>
        <w:t xml:space="preserve">   заполняются   страхователями   -</w:t>
      </w:r>
    </w:p>
    <w:p w:rsidR="008D6601" w:rsidRDefault="008D6601">
      <w:pPr>
        <w:pStyle w:val="ConsPlusNonformat"/>
        <w:jc w:val="both"/>
      </w:pPr>
      <w:r>
        <w:rPr>
          <w:sz w:val="14"/>
        </w:rPr>
        <w:t>образовательными    учреждениями   начального   профессионального,</w:t>
      </w:r>
    </w:p>
    <w:p w:rsidR="008D6601" w:rsidRDefault="008D6601">
      <w:pPr>
        <w:pStyle w:val="ConsPlusNonformat"/>
        <w:jc w:val="both"/>
      </w:pPr>
      <w:r>
        <w:rPr>
          <w:sz w:val="14"/>
        </w:rPr>
        <w:t>среднего профессионального и высшего профессионального образования</w:t>
      </w:r>
    </w:p>
    <w:p w:rsidR="008D6601" w:rsidRDefault="008D6601">
      <w:pPr>
        <w:pStyle w:val="ConsPlusNonformat"/>
        <w:jc w:val="both"/>
      </w:pPr>
      <w:r>
        <w:rPr>
          <w:sz w:val="14"/>
        </w:rPr>
        <w:t>и учреждениями послевузовского профессионального образования.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nformat"/>
        <w:jc w:val="both"/>
      </w:pPr>
      <w:r>
        <w:t xml:space="preserve">                   Раздел III. ДЛЯ СТРАХОВАТЕЛЕЙ,</w:t>
      </w:r>
    </w:p>
    <w:p w:rsidR="008D6601" w:rsidRDefault="008D6601">
      <w:pPr>
        <w:pStyle w:val="ConsPlusNonformat"/>
        <w:jc w:val="both"/>
      </w:pPr>
      <w:r>
        <w:t xml:space="preserve">          УПЛАЧИВАЮЩИХ СТРАХОВЫЕ ВЗНОСЫ НА ОБЯЗАТЕЛЬНОЕ</w:t>
      </w:r>
    </w:p>
    <w:p w:rsidR="008D6601" w:rsidRDefault="008D6601">
      <w:pPr>
        <w:pStyle w:val="ConsPlusNonformat"/>
        <w:jc w:val="both"/>
      </w:pPr>
      <w:r>
        <w:t xml:space="preserve">           СОЦИАЛЬНОЕ СТРАХОВАНИЕ ОТ НЕСЧАСТНЫХ СЛУЧАЕВ</w:t>
      </w:r>
    </w:p>
    <w:p w:rsidR="008D6601" w:rsidRDefault="008D6601">
      <w:pPr>
        <w:pStyle w:val="ConsPlusNonformat"/>
        <w:jc w:val="both"/>
      </w:pPr>
      <w:r>
        <w:t xml:space="preserve">          НА ПРОИЗВОДСТВЕ И ПРОФЕССИОНАЛЬНЫХ ЗАБОЛЕВАНИЙ</w:t>
      </w:r>
    </w:p>
    <w:p w:rsidR="008D6601" w:rsidRDefault="008D6601">
      <w:pPr>
        <w:pStyle w:val="ConsPlusNonformat"/>
        <w:jc w:val="both"/>
      </w:pPr>
    </w:p>
    <w:p w:rsidR="008D6601" w:rsidRDefault="008D6601">
      <w:pPr>
        <w:pStyle w:val="ConsPlusNonformat"/>
        <w:jc w:val="both"/>
      </w:pPr>
      <w:r>
        <w:rPr>
          <w:sz w:val="18"/>
        </w:rPr>
        <w:t xml:space="preserve">                                                         Таблица 9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┌──────────────────┬────────────────────────┬────────┬──────┬────────────┬──────────┐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│Среднесписочная   │Выплаты в пользу работ- │</w:t>
      </w:r>
      <w:proofErr w:type="gramStart"/>
      <w:r>
        <w:rPr>
          <w:sz w:val="18"/>
        </w:rPr>
        <w:t>Размер  │</w:t>
      </w:r>
      <w:proofErr w:type="gramEnd"/>
      <w:r>
        <w:rPr>
          <w:sz w:val="18"/>
        </w:rPr>
        <w:t>Скидка│ Надбавка к │Размер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│численность рабо- │ников                   │страхо- │к     │ страховому │страхового│</w:t>
      </w:r>
    </w:p>
    <w:p w:rsidR="008D6601" w:rsidRDefault="008D6601">
      <w:pPr>
        <w:pStyle w:val="ConsPlusNonformat"/>
        <w:jc w:val="both"/>
      </w:pPr>
      <w:r>
        <w:rPr>
          <w:sz w:val="18"/>
        </w:rPr>
        <w:t xml:space="preserve">│тающих (чел.)     ├─────────────────┬──────┤вого та-│стра- │   тарифу   │тарифа </w:t>
      </w:r>
      <w:proofErr w:type="gramStart"/>
      <w:r>
        <w:rPr>
          <w:sz w:val="18"/>
        </w:rPr>
        <w:t>с  │</w:t>
      </w:r>
      <w:proofErr w:type="gramEnd"/>
    </w:p>
    <w:p w:rsidR="008D6601" w:rsidRDefault="008D6601">
      <w:pPr>
        <w:pStyle w:val="ConsPlusNonformat"/>
        <w:jc w:val="both"/>
      </w:pPr>
      <w:r>
        <w:rPr>
          <w:sz w:val="18"/>
        </w:rPr>
        <w:t xml:space="preserve">├────┬─────────────┤на которые начис-│на ко-│рифа </w:t>
      </w:r>
      <w:proofErr w:type="gramStart"/>
      <w:r>
        <w:rPr>
          <w:sz w:val="18"/>
        </w:rPr>
        <w:t>в  │</w:t>
      </w:r>
      <w:proofErr w:type="gramEnd"/>
      <w:r>
        <w:rPr>
          <w:sz w:val="18"/>
        </w:rPr>
        <w:t>ховому├──────┬─────┤учетом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│все-│ в том числе │ляются страховые │торые │соответ-│тарифу│</w:t>
      </w:r>
      <w:proofErr w:type="gramStart"/>
      <w:r>
        <w:rPr>
          <w:sz w:val="18"/>
        </w:rPr>
        <w:t>дата  │</w:t>
      </w:r>
      <w:proofErr w:type="gramEnd"/>
      <w:r>
        <w:rPr>
          <w:sz w:val="18"/>
        </w:rPr>
        <w:t>про- │скидки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го  ├</w:t>
      </w:r>
      <w:proofErr w:type="gramEnd"/>
      <w:r>
        <w:rPr>
          <w:sz w:val="18"/>
        </w:rPr>
        <w:t>─────┬───────┤взносы           │не на-│ствии с │(%)   │уста- │цент │(надбавки)│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│рабо-│занятых├──────┬──────────┤числя-│классом │      │новле-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%)  │(%) (за-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│таю- │работах│всего │в т.ч. вы-│</w:t>
      </w:r>
      <w:proofErr w:type="gramStart"/>
      <w:r>
        <w:rPr>
          <w:sz w:val="18"/>
        </w:rPr>
        <w:t>ются  │</w:t>
      </w:r>
      <w:proofErr w:type="gramEnd"/>
      <w:r>
        <w:rPr>
          <w:sz w:val="18"/>
        </w:rPr>
        <w:t>профес- │      │ния   │     │полняется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щих  │</w:t>
      </w:r>
      <w:proofErr w:type="gramEnd"/>
      <w:r>
        <w:rPr>
          <w:sz w:val="18"/>
        </w:rPr>
        <w:t>с вред-│      │платы в   │стра- │сиональ-│      │      │     │с двумя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│инва-│ными   │      │пользу ра-│ховые │ного    │      │      │     │десятич-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│лидов│и (или)│      │</w:t>
      </w:r>
      <w:proofErr w:type="gramStart"/>
      <w:r>
        <w:rPr>
          <w:sz w:val="18"/>
        </w:rPr>
        <w:t>ботающих  │</w:t>
      </w:r>
      <w:proofErr w:type="gramEnd"/>
      <w:r>
        <w:rPr>
          <w:sz w:val="18"/>
        </w:rPr>
        <w:t>взносы│риска   │      │      │     │ными зна-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 xml:space="preserve">│    │     │опасны-│      │инвалидов │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%)     │      │      │     │ками после│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│ми     │      │          │      │        │      │      │     │</w:t>
      </w:r>
      <w:proofErr w:type="gramStart"/>
      <w:r>
        <w:rPr>
          <w:sz w:val="18"/>
        </w:rPr>
        <w:t>запятой)  │</w:t>
      </w:r>
      <w:proofErr w:type="gramEnd"/>
    </w:p>
    <w:p w:rsidR="008D6601" w:rsidRDefault="008D6601">
      <w:pPr>
        <w:pStyle w:val="ConsPlusNonformat"/>
        <w:jc w:val="both"/>
      </w:pPr>
      <w:r>
        <w:rPr>
          <w:sz w:val="18"/>
        </w:rPr>
        <w:t>│    │     │произ- │      │       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│водст- │      │       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│венными│      │       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│факто- │      │       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│рами   │      │       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├────┼─────┼───────┼──────┼──────────┼──────┼────────┼──────┼──────┼─────┼──────────┤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1  │  2  │   3   │  4   │    5     │  6   │   7    │  8   │  9   │ 10  │    11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├────┼─────┼───────┼──────┴──────────┼──────┼────────┼──────┼──────┼─────┼──────────┤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│Всего за отчетный│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│     период   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├─────────────────┤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│              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├─────────────────┤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│   За отчетный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│квартал (месяцы)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├──────┬──────────┤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│      │       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├──────┼──────────┤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│      │       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├──────┼──────────┤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│    │     │       │      │          │      │        │      │      │     │          │</w:t>
      </w:r>
    </w:p>
    <w:p w:rsidR="008D6601" w:rsidRDefault="008D6601">
      <w:pPr>
        <w:pStyle w:val="ConsPlusNonformat"/>
        <w:jc w:val="both"/>
      </w:pPr>
      <w:r>
        <w:rPr>
          <w:sz w:val="18"/>
        </w:rPr>
        <w:t>└────┴─────┴───────┴──────┴──────────┴──────┴────────┴──────┴──────┴─────┴──────────┘</w:t>
      </w:r>
    </w:p>
    <w:p w:rsidR="008D6601" w:rsidRDefault="008D6601">
      <w:pPr>
        <w:pStyle w:val="ConsPlusNormal"/>
        <w:jc w:val="both"/>
      </w:pPr>
    </w:p>
    <w:p w:rsidR="008D6601" w:rsidRDefault="008D6601">
      <w:pPr>
        <w:sectPr w:rsidR="008D6601">
          <w:pgSz w:w="11905" w:h="16838"/>
          <w:pgMar w:top="1134" w:right="850" w:bottom="1134" w:left="1701" w:header="0" w:footer="0" w:gutter="0"/>
          <w:cols w:space="720"/>
        </w:sectPr>
      </w:pPr>
    </w:p>
    <w:p w:rsidR="008D6601" w:rsidRDefault="008D6601">
      <w:pPr>
        <w:pStyle w:val="ConsPlusCell"/>
        <w:jc w:val="both"/>
      </w:pPr>
      <w:r>
        <w:rPr>
          <w:sz w:val="18"/>
        </w:rPr>
        <w:lastRenderedPageBreak/>
        <w:t xml:space="preserve">          РАСЧЕТЫ ПО СРЕДСТВАМ ОБЯЗАТЕЛЬНОГО СОЦИАЛЬНОГО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СТРАХОВАНИЯ ОТ НЕСЧАСТНЫХ СЛУЧАЕВ НА ПРОИЗВОДСТВЕ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И ПРОФЕССИОНАЛЬНЫХ ЗАБОЛЕВАНИЙ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Таблица 10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┌────────────────────────────────────────────────────┬─────┬─────┐  ┌────────────────────────────────────────────────────┬─────┬─────┐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                 │ Код │Сумма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                                                  │ Код │Сумма│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                                                    │строк│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                                                  │строк│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1                         │  2  │  3  │  │                          1                         │  2  │  3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bookmarkStart w:id="48" w:name="P699"/>
      <w:bookmarkEnd w:id="48"/>
      <w:r>
        <w:rPr>
          <w:sz w:val="18"/>
        </w:rPr>
        <w:t xml:space="preserve">│Задолженность за страхователем на начало года       </w:t>
      </w:r>
      <w:proofErr w:type="gramStart"/>
      <w:r>
        <w:rPr>
          <w:sz w:val="18"/>
        </w:rPr>
        <w:t>│  1</w:t>
      </w:r>
      <w:proofErr w:type="gramEnd"/>
      <w:r>
        <w:rPr>
          <w:sz w:val="18"/>
        </w:rPr>
        <w:t xml:space="preserve">  │     │  │Задолженность за исполнительным органом Фонда     на│  9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</w:t>
      </w:r>
      <w:proofErr w:type="gramStart"/>
      <w:r>
        <w:rPr>
          <w:sz w:val="18"/>
        </w:rPr>
        <w:t>┤  │</w:t>
      </w:r>
      <w:proofErr w:type="gramEnd"/>
      <w:r>
        <w:rPr>
          <w:sz w:val="18"/>
        </w:rPr>
        <w:t>начало года       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│Начислено страховых взносов                         </w:t>
      </w:r>
      <w:proofErr w:type="gramStart"/>
      <w:r>
        <w:rPr>
          <w:sz w:val="18"/>
        </w:rPr>
        <w:t>│  2</w:t>
      </w:r>
      <w:proofErr w:type="gramEnd"/>
      <w:r>
        <w:rPr>
          <w:sz w:val="18"/>
        </w:rPr>
        <w:t xml:space="preserve">  │     │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├────────────────────────────────────┬───────────────┤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Расходы по обязательному социальному страхованию    │ 10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│На начало квартала                  │               │     │     </w:t>
      </w:r>
      <w:proofErr w:type="gramStart"/>
      <w:r>
        <w:rPr>
          <w:sz w:val="18"/>
        </w:rPr>
        <w:t>│  ├</w:t>
      </w:r>
      <w:proofErr w:type="gramEnd"/>
      <w:r>
        <w:rPr>
          <w:sz w:val="18"/>
        </w:rPr>
        <w:t>─────────────────────────────────────┬──────────────┤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├────────────────────────────────────┴───────────────┤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На начало квартала                   │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│За отчетный квартал (</w:t>
      </w:r>
      <w:proofErr w:type="gramStart"/>
      <w:r>
        <w:rPr>
          <w:sz w:val="18"/>
        </w:rPr>
        <w:t xml:space="preserve">месяцы)   </w:t>
      </w:r>
      <w:proofErr w:type="gramEnd"/>
      <w:r>
        <w:rPr>
          <w:sz w:val="18"/>
        </w:rPr>
        <w:t xml:space="preserve">                     │     │     │  ├─────────────────────────────────────┴──────────────┤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├────────────────────────────────────┬───────────────┤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За отчетный квартал (месяцы)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 │               │     │     │  ├─────────────────────────────────────┬──────────────┤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├────────────────────────────────────┼───────────────┤     │     │  │                                     │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 │               │     │     │  ├─────────────────────────────────────┼──────────────┤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├────────────────────────────────────┼───────────────┤     │     │  │                                     │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                                    │               │     │     │  ├─────────────────────────────────────┼──────────────┤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├────────────────────────────────────┴───────────────┼─────┼─────┤  │                                     │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│Начислено взносов по результатам проверок           </w:t>
      </w:r>
      <w:proofErr w:type="gramStart"/>
      <w:r>
        <w:rPr>
          <w:sz w:val="18"/>
        </w:rPr>
        <w:t>│  3</w:t>
      </w:r>
      <w:proofErr w:type="gramEnd"/>
      <w:r>
        <w:rPr>
          <w:sz w:val="18"/>
        </w:rPr>
        <w:t xml:space="preserve">  │     │  ├─────────────────────────────────────┴──────────────┼─────┼─────┤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</w:t>
      </w:r>
      <w:proofErr w:type="gramStart"/>
      <w:r>
        <w:rPr>
          <w:sz w:val="18"/>
        </w:rPr>
        <w:t>┤  │</w:t>
      </w:r>
      <w:proofErr w:type="gramEnd"/>
      <w:r>
        <w:rPr>
          <w:sz w:val="18"/>
        </w:rPr>
        <w:t>Перечислено страхователем                           │ 11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│Не принято к зачету расходов </w:t>
      </w:r>
      <w:proofErr w:type="gramStart"/>
      <w:r>
        <w:rPr>
          <w:sz w:val="18"/>
        </w:rPr>
        <w:t>исполнительным  органом</w:t>
      </w:r>
      <w:proofErr w:type="gramEnd"/>
      <w:r>
        <w:rPr>
          <w:sz w:val="18"/>
        </w:rPr>
        <w:t>│  4  │     │  ├─────────────────────────────────────┬──────────────┤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│Фонда                                               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На начало квартала                   │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├─────────────────────────────────────┴──────────────┤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│Начислено взносов страхователем за прошлые годы     </w:t>
      </w:r>
      <w:proofErr w:type="gramStart"/>
      <w:r>
        <w:rPr>
          <w:sz w:val="18"/>
        </w:rPr>
        <w:t>│  5</w:t>
      </w:r>
      <w:proofErr w:type="gramEnd"/>
      <w:r>
        <w:rPr>
          <w:sz w:val="18"/>
        </w:rPr>
        <w:t xml:space="preserve">  │     │  │За отчетный квартал (месяцы)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</w:t>
      </w:r>
      <w:proofErr w:type="gramStart"/>
      <w:r>
        <w:rPr>
          <w:sz w:val="18"/>
        </w:rPr>
        <w:t>┤  │</w:t>
      </w:r>
      <w:proofErr w:type="gramEnd"/>
      <w:r>
        <w:rPr>
          <w:sz w:val="18"/>
        </w:rPr>
        <w:t>дата, N пл. поручения                               │     │     │</w:t>
      </w:r>
    </w:p>
    <w:p w:rsidR="008D6601" w:rsidRDefault="008D6601">
      <w:pPr>
        <w:pStyle w:val="ConsPlusCell"/>
        <w:jc w:val="both"/>
      </w:pPr>
      <w:bookmarkStart w:id="49" w:name="P720"/>
      <w:bookmarkEnd w:id="49"/>
      <w:r>
        <w:rPr>
          <w:sz w:val="18"/>
        </w:rPr>
        <w:t>│Получено от исполнительного   органа    Фонда     на</w:t>
      </w:r>
      <w:proofErr w:type="gramStart"/>
      <w:r>
        <w:rPr>
          <w:sz w:val="18"/>
        </w:rPr>
        <w:t>│  6</w:t>
      </w:r>
      <w:proofErr w:type="gramEnd"/>
      <w:r>
        <w:rPr>
          <w:sz w:val="18"/>
        </w:rPr>
        <w:t xml:space="preserve">  │     │  ├─────────────────────────────────────┬──────────────┤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│банковский счет                                     │     │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                                   │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├─────────────────────────────────────┼──────────────┤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│Всего следует к платежу </w:t>
      </w:r>
      <w:hyperlink w:anchor="P699" w:history="1">
        <w:r>
          <w:rPr>
            <w:color w:val="0000FF"/>
            <w:sz w:val="18"/>
          </w:rPr>
          <w:t>(стр. 1</w:t>
        </w:r>
      </w:hyperlink>
      <w:r>
        <w:rPr>
          <w:sz w:val="18"/>
        </w:rPr>
        <w:t xml:space="preserve"> - </w:t>
      </w:r>
      <w:hyperlink w:anchor="P720" w:history="1">
        <w:r>
          <w:rPr>
            <w:color w:val="0000FF"/>
            <w:sz w:val="18"/>
          </w:rPr>
          <w:t>6)</w:t>
        </w:r>
      </w:hyperlink>
      <w:r>
        <w:rPr>
          <w:sz w:val="18"/>
        </w:rPr>
        <w:t xml:space="preserve">                </w:t>
      </w:r>
      <w:proofErr w:type="gramStart"/>
      <w:r>
        <w:rPr>
          <w:sz w:val="18"/>
        </w:rPr>
        <w:t>│  7</w:t>
      </w:r>
      <w:proofErr w:type="gramEnd"/>
      <w:r>
        <w:rPr>
          <w:sz w:val="18"/>
        </w:rPr>
        <w:t xml:space="preserve">  │     │  │                                     │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├────────────────────────────────────────────────────┼─────┼─────┤  ├─────────────────────────────────────┼──────────────┤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>│Задолженность за исполнительным органом Фонда     на</w:t>
      </w:r>
      <w:proofErr w:type="gramStart"/>
      <w:r>
        <w:rPr>
          <w:sz w:val="18"/>
        </w:rPr>
        <w:t>│  8</w:t>
      </w:r>
      <w:proofErr w:type="gramEnd"/>
      <w:r>
        <w:rPr>
          <w:sz w:val="18"/>
        </w:rPr>
        <w:t xml:space="preserve">  │     │  │                                     │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│конец отчетного периода                             │     │     </w:t>
      </w:r>
      <w:proofErr w:type="gramStart"/>
      <w:r>
        <w:rPr>
          <w:sz w:val="18"/>
        </w:rPr>
        <w:t>│  ├</w:t>
      </w:r>
      <w:proofErr w:type="gramEnd"/>
      <w:r>
        <w:rPr>
          <w:sz w:val="18"/>
        </w:rPr>
        <w:t>─────────────────────────────────────┴──────────────┼─────┼─────┤</w:t>
      </w:r>
    </w:p>
    <w:p w:rsidR="008D6601" w:rsidRDefault="008D6601">
      <w:pPr>
        <w:pStyle w:val="ConsPlusCell"/>
        <w:jc w:val="both"/>
      </w:pPr>
      <w:bookmarkStart w:id="50" w:name="P727"/>
      <w:bookmarkEnd w:id="50"/>
      <w:r>
        <w:rPr>
          <w:sz w:val="18"/>
        </w:rPr>
        <w:t>└────────────────────────────────────────────────────┴─────┴─────</w:t>
      </w:r>
      <w:proofErr w:type="gramStart"/>
      <w:r>
        <w:rPr>
          <w:sz w:val="18"/>
        </w:rPr>
        <w:t>┘  │</w:t>
      </w:r>
      <w:proofErr w:type="gramEnd"/>
      <w:r>
        <w:rPr>
          <w:sz w:val="18"/>
        </w:rPr>
        <w:t>Списано                                             │ 12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         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           │Всего </w:t>
      </w:r>
      <w:hyperlink w:anchor="P699" w:history="1">
        <w:r>
          <w:rPr>
            <w:color w:val="0000FF"/>
            <w:sz w:val="18"/>
          </w:rPr>
          <w:t>(стр. 9</w:t>
        </w:r>
      </w:hyperlink>
      <w:r>
        <w:rPr>
          <w:sz w:val="18"/>
        </w:rPr>
        <w:t xml:space="preserve"> - </w:t>
      </w:r>
      <w:hyperlink w:anchor="P727" w:history="1">
        <w:r>
          <w:rPr>
            <w:color w:val="0000FF"/>
            <w:sz w:val="18"/>
          </w:rPr>
          <w:t>12)</w:t>
        </w:r>
      </w:hyperlink>
      <w:r>
        <w:rPr>
          <w:sz w:val="18"/>
        </w:rPr>
        <w:t xml:space="preserve">                                 │ </w:t>
      </w:r>
      <w:proofErr w:type="gramStart"/>
      <w:r>
        <w:rPr>
          <w:sz w:val="18"/>
        </w:rPr>
        <w:t>13  │</w:t>
      </w:r>
      <w:proofErr w:type="gramEnd"/>
      <w:r>
        <w:rPr>
          <w:sz w:val="18"/>
        </w:rPr>
        <w:t xml:space="preserve">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         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           │Задолженность за страхователем на конец    отчетного│ </w:t>
      </w:r>
      <w:proofErr w:type="gramStart"/>
      <w:r>
        <w:rPr>
          <w:sz w:val="18"/>
        </w:rPr>
        <w:t>14  │</w:t>
      </w:r>
      <w:proofErr w:type="gramEnd"/>
      <w:r>
        <w:rPr>
          <w:sz w:val="18"/>
        </w:rPr>
        <w:t xml:space="preserve">     │</w:t>
      </w:r>
    </w:p>
    <w:p w:rsidR="008D6601" w:rsidRDefault="008D6601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│периода           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           ├────────────────────────────────────────────────────┼─────┼─────┤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           │в том числе                                         │     │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           │недоимка                                            │ </w:t>
      </w:r>
      <w:proofErr w:type="gramStart"/>
      <w:r>
        <w:rPr>
          <w:sz w:val="18"/>
        </w:rPr>
        <w:t>15  │</w:t>
      </w:r>
      <w:proofErr w:type="gramEnd"/>
      <w:r>
        <w:rPr>
          <w:sz w:val="18"/>
        </w:rPr>
        <w:t xml:space="preserve">     │</w:t>
      </w:r>
    </w:p>
    <w:p w:rsidR="008D6601" w:rsidRDefault="008D6601">
      <w:pPr>
        <w:pStyle w:val="ConsPlusCell"/>
        <w:jc w:val="both"/>
      </w:pPr>
      <w:r>
        <w:rPr>
          <w:sz w:val="18"/>
        </w:rPr>
        <w:t xml:space="preserve">                                                                    └────────────────────────────────────────────────────┴─────┴─────┘</w:t>
      </w:r>
    </w:p>
    <w:p w:rsidR="008D6601" w:rsidRDefault="008D6601">
      <w:pPr>
        <w:pStyle w:val="ConsPlusNormal"/>
        <w:jc w:val="both"/>
      </w:pPr>
    </w:p>
    <w:p w:rsidR="008D6601" w:rsidRDefault="008D6601">
      <w:pPr>
        <w:sectPr w:rsidR="008D66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601" w:rsidRDefault="008D6601">
      <w:pPr>
        <w:pStyle w:val="ConsPlusNonformat"/>
        <w:jc w:val="both"/>
      </w:pPr>
      <w:r>
        <w:lastRenderedPageBreak/>
        <w:t xml:space="preserve">                             РАСХОДЫ</w:t>
      </w:r>
    </w:p>
    <w:p w:rsidR="008D6601" w:rsidRDefault="008D6601">
      <w:pPr>
        <w:pStyle w:val="ConsPlusNonformat"/>
        <w:jc w:val="both"/>
      </w:pPr>
      <w:r>
        <w:t xml:space="preserve">             ПО ОБЯЗАТЕЛЬНОМУ СОЦИАЛЬНОМУ СТРАХОВАНИЮ</w:t>
      </w:r>
    </w:p>
    <w:p w:rsidR="008D6601" w:rsidRDefault="008D6601">
      <w:pPr>
        <w:pStyle w:val="ConsPlusNonformat"/>
        <w:jc w:val="both"/>
      </w:pPr>
      <w:r>
        <w:t xml:space="preserve">              ОТ НЕСЧАСТНЫХ СЛУЧАЕВ НА ПРОИЗВОДСТВЕ</w:t>
      </w:r>
    </w:p>
    <w:p w:rsidR="008D6601" w:rsidRDefault="008D6601">
      <w:pPr>
        <w:pStyle w:val="ConsPlusNonformat"/>
        <w:jc w:val="both"/>
      </w:pPr>
      <w:r>
        <w:t xml:space="preserve">                  И ПРОФЕССИОНАЛЬНЫХ ЗАБОЛЕВАНИЙ</w:t>
      </w:r>
    </w:p>
    <w:p w:rsidR="008D6601" w:rsidRDefault="008D6601">
      <w:pPr>
        <w:pStyle w:val="ConsPlusNonformat"/>
        <w:jc w:val="both"/>
      </w:pPr>
      <w:r>
        <w:t xml:space="preserve">                          С НАЧАЛА ГОДА</w:t>
      </w:r>
    </w:p>
    <w:p w:rsidR="008D6601" w:rsidRDefault="008D6601">
      <w:pPr>
        <w:pStyle w:val="ConsPlusNonformat"/>
        <w:jc w:val="both"/>
      </w:pPr>
    </w:p>
    <w:p w:rsidR="008D6601" w:rsidRDefault="008D6601">
      <w:pPr>
        <w:pStyle w:val="ConsPlusNonformat"/>
        <w:jc w:val="both"/>
      </w:pPr>
      <w:r>
        <w:t xml:space="preserve">                                                        Таблица 11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Cell"/>
        <w:jc w:val="both"/>
      </w:pPr>
      <w:r>
        <w:t>┌─────────────────────────────────────┬─────────┬──────────┬─────┐</w:t>
      </w:r>
    </w:p>
    <w:p w:rsidR="008D6601" w:rsidRDefault="008D6601">
      <w:pPr>
        <w:pStyle w:val="ConsPlusCell"/>
        <w:jc w:val="both"/>
      </w:pPr>
      <w:r>
        <w:t>│         Наименование статей         │Код строк│Количество│Сумма│</w:t>
      </w:r>
    </w:p>
    <w:p w:rsidR="008D6601" w:rsidRDefault="008D6601">
      <w:pPr>
        <w:pStyle w:val="ConsPlusCell"/>
        <w:jc w:val="both"/>
      </w:pPr>
      <w:r>
        <w:t>│                                     │         │   дней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r>
        <w:t>│                  1                  │    2    │    3     │  4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bookmarkStart w:id="51" w:name="P752"/>
      <w:bookmarkEnd w:id="51"/>
      <w:r>
        <w:t>│Пособия по временной                 │    1    │          │     │</w:t>
      </w:r>
    </w:p>
    <w:p w:rsidR="008D6601" w:rsidRDefault="008D6601">
      <w:pPr>
        <w:pStyle w:val="ConsPlusCell"/>
        <w:jc w:val="both"/>
      </w:pPr>
      <w:r>
        <w:t>│нетрудоспособности в связи с         │         │          │     │</w:t>
      </w:r>
    </w:p>
    <w:p w:rsidR="008D6601" w:rsidRDefault="008D6601">
      <w:pPr>
        <w:pStyle w:val="ConsPlusCell"/>
        <w:jc w:val="both"/>
      </w:pPr>
      <w:r>
        <w:t xml:space="preserve">│несчастными случаями на </w:t>
      </w:r>
      <w:proofErr w:type="gramStart"/>
      <w:r>
        <w:t>производстве,│</w:t>
      </w:r>
      <w:proofErr w:type="gramEnd"/>
      <w:r>
        <w:t xml:space="preserve">         │          │     │</w:t>
      </w:r>
    </w:p>
    <w:p w:rsidR="008D6601" w:rsidRDefault="008D6601">
      <w:pPr>
        <w:pStyle w:val="ConsPlusCell"/>
        <w:jc w:val="both"/>
      </w:pPr>
      <w:r>
        <w:t xml:space="preserve">│из </w:t>
      </w:r>
      <w:proofErr w:type="gramStart"/>
      <w:r>
        <w:t xml:space="preserve">них:   </w:t>
      </w:r>
      <w:proofErr w:type="gramEnd"/>
      <w:r>
        <w:t xml:space="preserve">                           │         │       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proofErr w:type="gramStart"/>
      <w:r>
        <w:t>│  по</w:t>
      </w:r>
      <w:proofErr w:type="gramEnd"/>
      <w:r>
        <w:t xml:space="preserve"> совместительству не по основному│    2    │          │     │</w:t>
      </w:r>
    </w:p>
    <w:p w:rsidR="008D6601" w:rsidRDefault="008D6601">
      <w:pPr>
        <w:pStyle w:val="ConsPlusCell"/>
        <w:jc w:val="both"/>
      </w:pPr>
      <w:proofErr w:type="gramStart"/>
      <w:r>
        <w:t>│  месту</w:t>
      </w:r>
      <w:proofErr w:type="gramEnd"/>
      <w:r>
        <w:t xml:space="preserve"> работы                       │         │       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proofErr w:type="gramStart"/>
      <w:r>
        <w:t>│  пострадавшим</w:t>
      </w:r>
      <w:proofErr w:type="gramEnd"/>
      <w:r>
        <w:t xml:space="preserve"> на другом предприятии │    3    │       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bookmarkStart w:id="52" w:name="P762"/>
      <w:bookmarkEnd w:id="52"/>
      <w:r>
        <w:t>│Пособия по временной                 │    4    │          │     │</w:t>
      </w:r>
    </w:p>
    <w:p w:rsidR="008D6601" w:rsidRDefault="008D6601">
      <w:pPr>
        <w:pStyle w:val="ConsPlusCell"/>
        <w:jc w:val="both"/>
      </w:pPr>
      <w:r>
        <w:t>│нетрудоспособности в связи с         │         │          │     │</w:t>
      </w:r>
    </w:p>
    <w:p w:rsidR="008D6601" w:rsidRDefault="008D6601">
      <w:pPr>
        <w:pStyle w:val="ConsPlusCell"/>
        <w:jc w:val="both"/>
      </w:pPr>
      <w:r>
        <w:t xml:space="preserve">│профессиональными заболеваниями, </w:t>
      </w:r>
      <w:proofErr w:type="gramStart"/>
      <w:r>
        <w:t>из  │</w:t>
      </w:r>
      <w:proofErr w:type="gramEnd"/>
      <w:r>
        <w:t xml:space="preserve">         │          │     │</w:t>
      </w:r>
    </w:p>
    <w:p w:rsidR="008D6601" w:rsidRDefault="008D6601">
      <w:pPr>
        <w:pStyle w:val="ConsPlusCell"/>
        <w:jc w:val="both"/>
      </w:pPr>
      <w:r>
        <w:t>│</w:t>
      </w:r>
      <w:proofErr w:type="gramStart"/>
      <w:r>
        <w:t xml:space="preserve">них:   </w:t>
      </w:r>
      <w:proofErr w:type="gramEnd"/>
      <w:r>
        <w:t xml:space="preserve">                              │         │       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proofErr w:type="gramStart"/>
      <w:r>
        <w:t>│  по</w:t>
      </w:r>
      <w:proofErr w:type="gramEnd"/>
      <w:r>
        <w:t xml:space="preserve"> совместительству не по основному│    5    │          │     │</w:t>
      </w:r>
    </w:p>
    <w:p w:rsidR="008D6601" w:rsidRDefault="008D6601">
      <w:pPr>
        <w:pStyle w:val="ConsPlusCell"/>
        <w:jc w:val="both"/>
      </w:pPr>
      <w:proofErr w:type="gramStart"/>
      <w:r>
        <w:t>│  месту</w:t>
      </w:r>
      <w:proofErr w:type="gramEnd"/>
      <w:r>
        <w:t xml:space="preserve"> работы                       │         │       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proofErr w:type="gramStart"/>
      <w:r>
        <w:t>│  пострадавшим</w:t>
      </w:r>
      <w:proofErr w:type="gramEnd"/>
      <w:r>
        <w:t xml:space="preserve"> на другом предприятии │    6    │       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bookmarkStart w:id="53" w:name="P772"/>
      <w:bookmarkEnd w:id="53"/>
      <w:r>
        <w:t>│Оплата отпуска для санаторно-        │    7    │          │     │</w:t>
      </w:r>
    </w:p>
    <w:p w:rsidR="008D6601" w:rsidRDefault="008D6601">
      <w:pPr>
        <w:pStyle w:val="ConsPlusCell"/>
        <w:jc w:val="both"/>
      </w:pPr>
      <w:r>
        <w:t>│курортного лечения застрахованным    │         │          │     │</w:t>
      </w:r>
    </w:p>
    <w:p w:rsidR="008D6601" w:rsidRDefault="008D6601">
      <w:pPr>
        <w:pStyle w:val="ConsPlusCell"/>
        <w:jc w:val="both"/>
      </w:pPr>
      <w:proofErr w:type="gramStart"/>
      <w:r>
        <w:t>│(</w:t>
      </w:r>
      <w:proofErr w:type="gramEnd"/>
      <w:r>
        <w:t>сверх ежегодного оплачиваемого      │         │          │     │</w:t>
      </w:r>
    </w:p>
    <w:p w:rsidR="008D6601" w:rsidRDefault="008D6601">
      <w:pPr>
        <w:pStyle w:val="ConsPlusCell"/>
        <w:jc w:val="both"/>
      </w:pPr>
      <w:r>
        <w:t>│отпуска, установленного              │         │          │     │</w:t>
      </w:r>
    </w:p>
    <w:p w:rsidR="008D6601" w:rsidRDefault="008D6601">
      <w:pPr>
        <w:pStyle w:val="ConsPlusCell"/>
        <w:jc w:val="both"/>
      </w:pPr>
      <w:r>
        <w:t xml:space="preserve">│законодательством РФ), из </w:t>
      </w:r>
      <w:proofErr w:type="gramStart"/>
      <w:r>
        <w:t xml:space="preserve">них:   </w:t>
      </w:r>
      <w:proofErr w:type="gramEnd"/>
      <w:r>
        <w:t xml:space="preserve">    │         │       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proofErr w:type="gramStart"/>
      <w:r>
        <w:t>│  пострадавшим</w:t>
      </w:r>
      <w:proofErr w:type="gramEnd"/>
      <w:r>
        <w:t xml:space="preserve"> на другом предприятии │    8    │       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bookmarkStart w:id="54" w:name="P780"/>
      <w:bookmarkEnd w:id="54"/>
      <w:r>
        <w:t>│Финансирование предупредительных мер │    9    │    X     │     │</w:t>
      </w:r>
    </w:p>
    <w:p w:rsidR="008D6601" w:rsidRDefault="008D6601">
      <w:pPr>
        <w:pStyle w:val="ConsPlusCell"/>
        <w:jc w:val="both"/>
      </w:pPr>
      <w:r>
        <w:t>│по сокращению производственного      │         │          │     │</w:t>
      </w:r>
    </w:p>
    <w:p w:rsidR="008D6601" w:rsidRDefault="008D6601">
      <w:pPr>
        <w:pStyle w:val="ConsPlusCell"/>
        <w:jc w:val="both"/>
      </w:pPr>
      <w:r>
        <w:t>│травматизма и профзаболеваний        │         │       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bookmarkStart w:id="55" w:name="P784"/>
      <w:bookmarkEnd w:id="55"/>
      <w:r>
        <w:t>│Финансирование углубленных           │   10    │    X     │     │</w:t>
      </w:r>
    </w:p>
    <w:p w:rsidR="008D6601" w:rsidRDefault="008D6601">
      <w:pPr>
        <w:pStyle w:val="ConsPlusCell"/>
        <w:jc w:val="both"/>
      </w:pPr>
      <w:r>
        <w:t xml:space="preserve">│медицинских осмотров </w:t>
      </w:r>
      <w:proofErr w:type="gramStart"/>
      <w:r>
        <w:t xml:space="preserve">работников,   </w:t>
      </w:r>
      <w:proofErr w:type="gramEnd"/>
      <w:r>
        <w:t xml:space="preserve">  │         │          │     │</w:t>
      </w:r>
    </w:p>
    <w:p w:rsidR="008D6601" w:rsidRDefault="008D6601">
      <w:pPr>
        <w:pStyle w:val="ConsPlusCell"/>
        <w:jc w:val="both"/>
      </w:pPr>
      <w:r>
        <w:t>│занятых на работах с вредными и (или)│         │          │     │</w:t>
      </w:r>
    </w:p>
    <w:p w:rsidR="008D6601" w:rsidRDefault="008D6601">
      <w:pPr>
        <w:pStyle w:val="ConsPlusCell"/>
        <w:jc w:val="both"/>
      </w:pPr>
      <w:r>
        <w:t>│опасными производственными факторами │         │          │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├─────────────────────────────────────┼─────────┼──────────┼─────┤</w:t>
      </w:r>
    </w:p>
    <w:p w:rsidR="008D6601" w:rsidRDefault="008D6601">
      <w:pPr>
        <w:pStyle w:val="ConsPlusCell"/>
        <w:jc w:val="both"/>
      </w:pPr>
      <w:r>
        <w:t xml:space="preserve">│Всего расходов (сумма </w:t>
      </w:r>
      <w:hyperlink w:anchor="P752" w:history="1">
        <w:r>
          <w:rPr>
            <w:color w:val="0000FF"/>
          </w:rPr>
          <w:t>стр. 1</w:t>
        </w:r>
      </w:hyperlink>
      <w:r>
        <w:t xml:space="preserve">, </w:t>
      </w:r>
      <w:hyperlink w:anchor="P762" w:history="1">
        <w:r>
          <w:rPr>
            <w:color w:val="0000FF"/>
          </w:rPr>
          <w:t>4</w:t>
        </w:r>
      </w:hyperlink>
      <w:r>
        <w:t xml:space="preserve">, </w:t>
      </w:r>
      <w:hyperlink w:anchor="P772" w:history="1">
        <w:proofErr w:type="gramStart"/>
        <w:r>
          <w:rPr>
            <w:color w:val="0000FF"/>
          </w:rPr>
          <w:t>7</w:t>
        </w:r>
      </w:hyperlink>
      <w:r>
        <w:t>,  │</w:t>
      </w:r>
      <w:proofErr w:type="gramEnd"/>
      <w:r>
        <w:t xml:space="preserve">   11    │    X     │     │</w:t>
      </w:r>
    </w:p>
    <w:p w:rsidR="008D6601" w:rsidRDefault="008D6601">
      <w:pPr>
        <w:pStyle w:val="ConsPlusCell"/>
        <w:jc w:val="both"/>
      </w:pPr>
      <w:r>
        <w:t>│</w:t>
      </w:r>
      <w:hyperlink w:anchor="P780" w:history="1">
        <w:r>
          <w:rPr>
            <w:color w:val="0000FF"/>
          </w:rPr>
          <w:t>9</w:t>
        </w:r>
      </w:hyperlink>
      <w:r>
        <w:t xml:space="preserve">, </w:t>
      </w:r>
      <w:hyperlink w:anchor="P784" w:history="1">
        <w:r>
          <w:rPr>
            <w:color w:val="0000FF"/>
          </w:rPr>
          <w:t>10</w:t>
        </w:r>
      </w:hyperlink>
      <w:r>
        <w:t>)                               │         │          │     │</w:t>
      </w:r>
    </w:p>
    <w:p w:rsidR="008D6601" w:rsidRDefault="008D6601">
      <w:pPr>
        <w:pStyle w:val="ConsPlusCell"/>
        <w:jc w:val="both"/>
      </w:pPr>
      <w:r>
        <w:t>└─────────────────────────────────────┴─────────┴──────────┴─────┘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Cell"/>
        <w:jc w:val="both"/>
      </w:pPr>
      <w:r>
        <w:t xml:space="preserve">             ЧИСЛЕННОСТЬ ПОСТРАДАВШИХ (ЗАСТРАХОВАННЫХ)</w:t>
      </w:r>
    </w:p>
    <w:p w:rsidR="008D6601" w:rsidRDefault="008D6601">
      <w:pPr>
        <w:pStyle w:val="ConsPlusCell"/>
        <w:jc w:val="both"/>
      </w:pPr>
      <w:r>
        <w:t xml:space="preserve">            ПО СТРАХОВЫМ СЛУЧАЯМ, ПРОИЗОШЕДШИМ (ВПЕРВЫЕ</w:t>
      </w:r>
    </w:p>
    <w:p w:rsidR="008D6601" w:rsidRDefault="008D6601">
      <w:pPr>
        <w:pStyle w:val="ConsPlusCell"/>
        <w:jc w:val="both"/>
      </w:pPr>
      <w:r>
        <w:t xml:space="preserve">            УСТАНОВЛЕННЫМ) В ОТЧЕТНОМ ПЕРИОДЕ (ЧЕЛОВЕК)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t xml:space="preserve">                                                        Таблица 12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t>┌───────────────────────────────┬─────┬──────────────────────────┐</w:t>
      </w:r>
    </w:p>
    <w:p w:rsidR="008D6601" w:rsidRDefault="008D6601">
      <w:pPr>
        <w:pStyle w:val="ConsPlusCell"/>
        <w:jc w:val="both"/>
      </w:pPr>
      <w:r>
        <w:t>│   Наименование показателей    │ Код │ Численность пострадавших │</w:t>
      </w:r>
    </w:p>
    <w:p w:rsidR="008D6601" w:rsidRDefault="008D6601">
      <w:pPr>
        <w:pStyle w:val="ConsPlusCell"/>
        <w:jc w:val="both"/>
      </w:pPr>
      <w:r>
        <w:lastRenderedPageBreak/>
        <w:t>│                               │строк│          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├───────────────────────────────┼─────┼──────────────────────────┤</w:t>
      </w:r>
    </w:p>
    <w:p w:rsidR="008D6601" w:rsidRDefault="008D6601">
      <w:pPr>
        <w:pStyle w:val="ConsPlusCell"/>
        <w:jc w:val="both"/>
      </w:pPr>
      <w:r>
        <w:t>│                1              │  2  │            3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├───────────────────────────────┼─────┼──────────────────────────┤</w:t>
      </w:r>
    </w:p>
    <w:p w:rsidR="008D6601" w:rsidRDefault="008D6601">
      <w:pPr>
        <w:pStyle w:val="ConsPlusCell"/>
        <w:jc w:val="both"/>
      </w:pPr>
      <w:bookmarkStart w:id="56" w:name="P805"/>
      <w:bookmarkEnd w:id="56"/>
      <w:r>
        <w:t xml:space="preserve">│По несчастным случаям          </w:t>
      </w:r>
      <w:proofErr w:type="gramStart"/>
      <w:r>
        <w:t>│  1</w:t>
      </w:r>
      <w:proofErr w:type="gramEnd"/>
      <w:r>
        <w:t xml:space="preserve">  │          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├───────────────────────────────┼─────┼──────────────────────────┤</w:t>
      </w:r>
    </w:p>
    <w:p w:rsidR="008D6601" w:rsidRDefault="008D6601">
      <w:pPr>
        <w:pStyle w:val="ConsPlusCell"/>
        <w:jc w:val="both"/>
      </w:pPr>
      <w:r>
        <w:t>│   в том числе со   смертельным</w:t>
      </w:r>
      <w:proofErr w:type="gramStart"/>
      <w:r>
        <w:t>│  2</w:t>
      </w:r>
      <w:proofErr w:type="gramEnd"/>
      <w:r>
        <w:t xml:space="preserve">  │                          │</w:t>
      </w:r>
    </w:p>
    <w:p w:rsidR="008D6601" w:rsidRDefault="008D6601">
      <w:pPr>
        <w:pStyle w:val="ConsPlusCell"/>
        <w:jc w:val="both"/>
      </w:pPr>
      <w:r>
        <w:t>│   исходом                     │     │          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├───────────────────────────────┼─────┼──────────────────────────┤</w:t>
      </w:r>
    </w:p>
    <w:p w:rsidR="008D6601" w:rsidRDefault="008D6601">
      <w:pPr>
        <w:pStyle w:val="ConsPlusCell"/>
        <w:jc w:val="both"/>
      </w:pPr>
      <w:bookmarkStart w:id="57" w:name="P810"/>
      <w:bookmarkEnd w:id="57"/>
      <w:r>
        <w:t>│По             профессиональным</w:t>
      </w:r>
      <w:proofErr w:type="gramStart"/>
      <w:r>
        <w:t>│  3</w:t>
      </w:r>
      <w:proofErr w:type="gramEnd"/>
      <w:r>
        <w:t xml:space="preserve">  │                          │</w:t>
      </w:r>
    </w:p>
    <w:p w:rsidR="008D6601" w:rsidRDefault="008D6601">
      <w:pPr>
        <w:pStyle w:val="ConsPlusCell"/>
        <w:jc w:val="both"/>
      </w:pPr>
      <w:r>
        <w:t>│заболеваниям                   │     │          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├───────────────────────────────┼─────┼──────────────────────────┤</w:t>
      </w:r>
    </w:p>
    <w:p w:rsidR="008D6601" w:rsidRDefault="008D6601">
      <w:pPr>
        <w:pStyle w:val="ConsPlusCell"/>
        <w:jc w:val="both"/>
      </w:pPr>
      <w:r>
        <w:t xml:space="preserve">│ВСЕГО пострадавших </w:t>
      </w:r>
      <w:hyperlink w:anchor="P805" w:history="1">
        <w:r>
          <w:rPr>
            <w:color w:val="0000FF"/>
          </w:rPr>
          <w:t>(стр. 1,</w:t>
        </w:r>
      </w:hyperlink>
      <w:r>
        <w:t xml:space="preserve"> </w:t>
      </w:r>
      <w:hyperlink w:anchor="P810" w:history="1">
        <w:r>
          <w:rPr>
            <w:color w:val="0000FF"/>
          </w:rPr>
          <w:t>3)</w:t>
        </w:r>
      </w:hyperlink>
      <w:r>
        <w:t xml:space="preserve"> </w:t>
      </w:r>
      <w:proofErr w:type="gramStart"/>
      <w:r>
        <w:t>│  4</w:t>
      </w:r>
      <w:proofErr w:type="gramEnd"/>
      <w:r>
        <w:t xml:space="preserve">  │                          │</w:t>
      </w:r>
    </w:p>
    <w:p w:rsidR="008D6601" w:rsidRDefault="008D6601">
      <w:pPr>
        <w:pStyle w:val="ConsPlusCell"/>
        <w:jc w:val="both"/>
      </w:pPr>
      <w:r>
        <w:t>├───────────────────────────────┼─────┼──────────────────────────┤</w:t>
      </w:r>
    </w:p>
    <w:p w:rsidR="008D6601" w:rsidRDefault="008D6601">
      <w:pPr>
        <w:pStyle w:val="ConsPlusCell"/>
        <w:jc w:val="both"/>
      </w:pPr>
      <w:r>
        <w:t>│в том      числе   пострадавших</w:t>
      </w:r>
      <w:proofErr w:type="gramStart"/>
      <w:r>
        <w:t>│  5</w:t>
      </w:r>
      <w:proofErr w:type="gramEnd"/>
      <w:r>
        <w:t xml:space="preserve">  │                          │</w:t>
      </w:r>
    </w:p>
    <w:p w:rsidR="008D6601" w:rsidRDefault="008D6601">
      <w:pPr>
        <w:pStyle w:val="ConsPlusCell"/>
        <w:jc w:val="both"/>
      </w:pPr>
      <w:r>
        <w:t xml:space="preserve">│(застрахованных) по    </w:t>
      </w:r>
      <w:proofErr w:type="gramStart"/>
      <w:r>
        <w:t>случаям,│</w:t>
      </w:r>
      <w:proofErr w:type="gramEnd"/>
      <w:r>
        <w:t xml:space="preserve">     │                          │</w:t>
      </w:r>
    </w:p>
    <w:p w:rsidR="008D6601" w:rsidRDefault="008D6601">
      <w:pPr>
        <w:pStyle w:val="ConsPlusCell"/>
        <w:jc w:val="both"/>
      </w:pPr>
      <w:r>
        <w:t>│закончившимся            только│     │                          │</w:t>
      </w:r>
    </w:p>
    <w:p w:rsidR="008D6601" w:rsidRDefault="008D6601">
      <w:pPr>
        <w:pStyle w:val="ConsPlusCell"/>
        <w:jc w:val="both"/>
      </w:pPr>
      <w:r>
        <w:t xml:space="preserve">│временной </w:t>
      </w:r>
      <w:proofErr w:type="gramStart"/>
      <w:r>
        <w:t>нетрудоспособностью  │</w:t>
      </w:r>
      <w:proofErr w:type="gramEnd"/>
      <w:r>
        <w:t xml:space="preserve">     │                          │</w:t>
      </w:r>
    </w:p>
    <w:p w:rsidR="008D6601" w:rsidRDefault="008D6601">
      <w:pPr>
        <w:pStyle w:val="ConsPlusCell"/>
        <w:jc w:val="both"/>
      </w:pPr>
      <w:r>
        <w:t>└───────────────────────────────┴─────┴──────────────────────────┘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t xml:space="preserve">    М.П.   "__" ___________ 200_ г.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t>Руководитель предприятия __________</w:t>
      </w:r>
      <w:proofErr w:type="gramStart"/>
      <w:r>
        <w:t>_  _</w:t>
      </w:r>
      <w:proofErr w:type="gramEnd"/>
      <w:r>
        <w:t>___________________________</w:t>
      </w:r>
    </w:p>
    <w:p w:rsidR="008D6601" w:rsidRDefault="008D6601">
      <w:pPr>
        <w:pStyle w:val="ConsPlusCell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t>Главный бухгалтер        __________</w:t>
      </w:r>
      <w:proofErr w:type="gramStart"/>
      <w:r>
        <w:t>_  _</w:t>
      </w:r>
      <w:proofErr w:type="gramEnd"/>
      <w:r>
        <w:t>___________________________</w:t>
      </w:r>
    </w:p>
    <w:p w:rsidR="008D6601" w:rsidRDefault="008D6601">
      <w:pPr>
        <w:pStyle w:val="ConsPlusCell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8D6601" w:rsidRDefault="008D6601">
      <w:pPr>
        <w:pStyle w:val="ConsPlusCell"/>
        <w:jc w:val="both"/>
      </w:pPr>
    </w:p>
    <w:p w:rsidR="008D6601" w:rsidRDefault="008D6601">
      <w:pPr>
        <w:pStyle w:val="ConsPlusCell"/>
        <w:jc w:val="both"/>
      </w:pPr>
      <w:r>
        <w:t>________________________________________________</w:t>
      </w:r>
    </w:p>
    <w:p w:rsidR="008D6601" w:rsidRDefault="008D6601">
      <w:pPr>
        <w:pStyle w:val="ConsPlusCell"/>
        <w:jc w:val="both"/>
      </w:pPr>
      <w:r>
        <w:t xml:space="preserve"> (фамилия, имя, отчество и телефон исполнителя)</w:t>
      </w: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rmal"/>
        <w:jc w:val="both"/>
      </w:pPr>
    </w:p>
    <w:p w:rsidR="008D6601" w:rsidRDefault="008D6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B5F" w:rsidRDefault="00DD2B5F">
      <w:bookmarkStart w:id="58" w:name="_GoBack"/>
      <w:bookmarkEnd w:id="58"/>
    </w:p>
    <w:sectPr w:rsidR="00DD2B5F" w:rsidSect="005C25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01"/>
    <w:rsid w:val="008D6601"/>
    <w:rsid w:val="00D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D7F2-2EB3-40B2-8D99-753AD8B2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6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6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6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66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E074A75F56FE2D596EAEDB008ED30AC1B0B5B04AAF3F9DE52C696A68B6750CDD68F08455F6356E4A3170AB74751BF6BBBB8D6311B3Dg21BI" TargetMode="External"/><Relationship Id="rId13" Type="http://schemas.openxmlformats.org/officeDocument/2006/relationships/hyperlink" Target="consultantplus://offline/ref=440E074A75F56FE2D596EAEDB008ED30AE12075D04AAF3F9DE52C696A68B6750CDD68F08455F635AE4A3170AB74751BF6BBBB8D6311B3Dg21BI" TargetMode="External"/><Relationship Id="rId18" Type="http://schemas.openxmlformats.org/officeDocument/2006/relationships/hyperlink" Target="consultantplus://offline/ref=440E074A75F56FE2D596EAEDB008ED30A31302590EAAF3F9DE52C696A68B6742CD8E83084C416253F1F5464FgE1A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0E074A75F56FE2D596EAEDB008ED30AA1F015D05A4AEF3D60BCA94A1843847D89FDB0545567D52EFE9444EE3g412I" TargetMode="External"/><Relationship Id="rId7" Type="http://schemas.openxmlformats.org/officeDocument/2006/relationships/hyperlink" Target="consultantplus://offline/ref=440E074A75F56FE2D596EAEDB008ED30AC1B055E08AAF3F9DE52C696A68B6750CDD68F08455F6356E4A3170AB74751BF6BBBB8D6311B3Dg21BI" TargetMode="External"/><Relationship Id="rId12" Type="http://schemas.openxmlformats.org/officeDocument/2006/relationships/hyperlink" Target="consultantplus://offline/ref=440E074A75F56FE2D596EAEDB008ED30AF1D00580FAAF3F9DE52C696A68B6742CD8E83084C416253F1F5464FgE1AI" TargetMode="External"/><Relationship Id="rId17" Type="http://schemas.openxmlformats.org/officeDocument/2006/relationships/hyperlink" Target="consultantplus://offline/ref=440E074A75F56FE2D596EAEDB008ED30A313025F09AAF3F9DE52C696A68B6750CDD68F08455F6356E4A3170AB74751BF6BBBB8D6311B3Dg21B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0E074A75F56FE2D596EAEDB008ED30AC1B0B5B04AAF3F9DE52C696A68B6750CDD68F08455F6356E4A3170AB74751BF6BBBB8D6311B3Dg21BI" TargetMode="External"/><Relationship Id="rId20" Type="http://schemas.openxmlformats.org/officeDocument/2006/relationships/hyperlink" Target="consultantplus://offline/ref=440E074A75F56FE2D596EAEDB008ED30A91D055B08AAF3F9DE52C696A68B6750CDD68F08455E6455E4A3170AB74751BF6BBBB8D6311B3Dg21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E074A75F56FE2D596EAEDB008ED30AD1D05550AAAF3F9DE52C696A68B6750CDD68F08455F6356E4A3170AB74751BF6BBBB8D6311B3Dg21BI" TargetMode="External"/><Relationship Id="rId11" Type="http://schemas.openxmlformats.org/officeDocument/2006/relationships/hyperlink" Target="consultantplus://offline/ref=440E074A75F56FE2D596EAEDB008ED30AD1E0B5D04AAF3F9DE52C696A68B6742CD8E83084C416253F1F5464FgE1AI" TargetMode="External"/><Relationship Id="rId24" Type="http://schemas.openxmlformats.org/officeDocument/2006/relationships/hyperlink" Target="consultantplus://offline/ref=440E074A75F56FE2D596EAEDB008ED30AE120B5E08AAF3F9DE52C696A68B6750CDD68F08455F6356E4A3170AB74751BF6BBBB8D6311B3Dg21BI" TargetMode="External"/><Relationship Id="rId5" Type="http://schemas.openxmlformats.org/officeDocument/2006/relationships/hyperlink" Target="consultantplus://offline/ref=440E074A75F56FE2D596EAEDB008ED30AE12075D04AAF3F9DE52C696A68B6750CDD68F08455F635AE4A3170AB74751BF6BBBB8D6311B3Dg21BI" TargetMode="External"/><Relationship Id="rId15" Type="http://schemas.openxmlformats.org/officeDocument/2006/relationships/hyperlink" Target="consultantplus://offline/ref=440E074A75F56FE2D596EAEDB008ED30AC1B055E08AAF3F9DE52C696A68B6750CDD68F08455F6356E4A3170AB74751BF6BBBB8D6311B3Dg21BI" TargetMode="External"/><Relationship Id="rId23" Type="http://schemas.openxmlformats.org/officeDocument/2006/relationships/hyperlink" Target="consultantplus://offline/ref=440E074A75F56FE2D596EAEDB008ED30AA180B5E0EA3AEF3D60BCA94A1843847CA9F8309455F6353E7FC121FA61F5CB67CA4B9C82D193C22gB11I" TargetMode="External"/><Relationship Id="rId10" Type="http://schemas.openxmlformats.org/officeDocument/2006/relationships/hyperlink" Target="consultantplus://offline/ref=440E074A75F56FE2D596EAEDB008ED30A21B02580BAAF3F9DE52C696A68B6742CD8E83084C416253F1F5464FgE1AI" TargetMode="External"/><Relationship Id="rId19" Type="http://schemas.openxmlformats.org/officeDocument/2006/relationships/hyperlink" Target="consultantplus://offline/ref=440E074A75F56FE2D596EAEDB008ED30AA1C0A550CA8AEF3D60BCA94A1843847CA9F8309455F6352ECFC121FA61F5CB67CA4B9C82D193C22gB1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0E074A75F56FE2D596EAEDB008ED30A313025F09AAF3F9DE52C696A68B6750CDD68F08455F6356E4A3170AB74751BF6BBBB8D6311B3Dg21BI" TargetMode="External"/><Relationship Id="rId14" Type="http://schemas.openxmlformats.org/officeDocument/2006/relationships/hyperlink" Target="consultantplus://offline/ref=440E074A75F56FE2D596EAEDB008ED30AD1D05550AAAF3F9DE52C696A68B6750CDD68F08455F6356E4A3170AB74751BF6BBBB8D6311B3Dg21BI" TargetMode="External"/><Relationship Id="rId22" Type="http://schemas.openxmlformats.org/officeDocument/2006/relationships/hyperlink" Target="consultantplus://offline/ref=440E074A75F56FE2D596EAEDB008ED30AA180B5E0EA3AEF3D60BCA94A1843847CA9F8309455F6051ECFC121FA61F5CB67CA4B9C82D193C22gB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9919</Words>
  <Characters>56544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66331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2018-10-09T08:53:00Z</dcterms:created>
  <dcterms:modified xsi:type="dcterms:W3CDTF">2018-10-09T08:55:00Z</dcterms:modified>
</cp:coreProperties>
</file>