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CF9" w:rsidRDefault="002C7CF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C7CF9" w:rsidRDefault="002C7CF9">
      <w:pPr>
        <w:pStyle w:val="ConsPlusNormal"/>
        <w:jc w:val="both"/>
        <w:outlineLvl w:val="0"/>
      </w:pPr>
    </w:p>
    <w:p w:rsidR="002C7CF9" w:rsidRDefault="002C7CF9">
      <w:pPr>
        <w:pStyle w:val="ConsPlusTitle"/>
        <w:jc w:val="center"/>
        <w:outlineLvl w:val="0"/>
      </w:pPr>
      <w:r>
        <w:t>ФОНД СОЦИАЛЬНОГО СТРАХОВАНИЯ РОССИЙСКОЙ ФЕДЕРАЦИИ</w:t>
      </w:r>
    </w:p>
    <w:p w:rsidR="002C7CF9" w:rsidRDefault="002C7CF9">
      <w:pPr>
        <w:pStyle w:val="ConsPlusTitle"/>
        <w:jc w:val="center"/>
      </w:pPr>
    </w:p>
    <w:p w:rsidR="002C7CF9" w:rsidRDefault="002C7CF9">
      <w:pPr>
        <w:pStyle w:val="ConsPlusTitle"/>
        <w:jc w:val="center"/>
      </w:pPr>
      <w:r>
        <w:t>ПРИКАЗ</w:t>
      </w:r>
    </w:p>
    <w:p w:rsidR="002C7CF9" w:rsidRDefault="002C7CF9">
      <w:pPr>
        <w:pStyle w:val="ConsPlusTitle"/>
        <w:jc w:val="center"/>
      </w:pPr>
      <w:r>
        <w:t>от 12 февраля 2010 г. N 19</w:t>
      </w:r>
    </w:p>
    <w:p w:rsidR="002C7CF9" w:rsidRDefault="002C7CF9">
      <w:pPr>
        <w:pStyle w:val="ConsPlusTitle"/>
        <w:jc w:val="center"/>
      </w:pPr>
    </w:p>
    <w:p w:rsidR="002C7CF9" w:rsidRDefault="002C7CF9">
      <w:pPr>
        <w:pStyle w:val="ConsPlusTitle"/>
        <w:jc w:val="center"/>
      </w:pPr>
      <w:r>
        <w:t>О ВНЕДРЕНИИ ЗАЩИЩЕННОГО ОБМЕНА ДОКУМЕНТАМИ</w:t>
      </w:r>
    </w:p>
    <w:p w:rsidR="002C7CF9" w:rsidRDefault="002C7CF9">
      <w:pPr>
        <w:pStyle w:val="ConsPlusTitle"/>
        <w:jc w:val="center"/>
      </w:pPr>
      <w:r>
        <w:t>В ЭЛЕКТРОННОМ ВИДЕ С ПРИМЕНЕНИЕМ ЭЛЕКТРОННОЙ ЦИФРОВОЙ</w:t>
      </w:r>
    </w:p>
    <w:p w:rsidR="002C7CF9" w:rsidRDefault="002C7CF9">
      <w:pPr>
        <w:pStyle w:val="ConsPlusTitle"/>
        <w:jc w:val="center"/>
      </w:pPr>
      <w:r>
        <w:t>ПОДПИСИ ДЛЯ ЦЕЛЕЙ ОБЯЗАТЕЛЬНОГО СОЦИАЛЬНОГО СТРАХОВАНИЯ</w:t>
      </w:r>
    </w:p>
    <w:p w:rsidR="002C7CF9" w:rsidRDefault="002C7C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C7C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7CF9" w:rsidRDefault="002C7C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7CF9" w:rsidRDefault="002C7C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ФСС РФ от 06.04.2010 </w:t>
            </w:r>
            <w:hyperlink r:id="rId5" w:history="1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>,</w:t>
            </w:r>
          </w:p>
          <w:p w:rsidR="002C7CF9" w:rsidRDefault="002C7C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24.09.2010 </w:t>
            </w:r>
            <w:hyperlink r:id="rId6" w:history="1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 xml:space="preserve">, от 21.03.2011 </w:t>
            </w:r>
            <w:hyperlink r:id="rId7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>,</w:t>
            </w:r>
          </w:p>
          <w:p w:rsidR="002C7CF9" w:rsidRDefault="002C7C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14.06.2011 </w:t>
            </w:r>
            <w:hyperlink r:id="rId8" w:history="1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 xml:space="preserve">, от 14.03.2012 </w:t>
            </w:r>
            <w:hyperlink r:id="rId9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>,</w:t>
            </w:r>
          </w:p>
          <w:p w:rsidR="002C7CF9" w:rsidRDefault="002C7C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25.04.2012 </w:t>
            </w:r>
            <w:hyperlink r:id="rId10" w:history="1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 xml:space="preserve">, от 13.06.2013 </w:t>
            </w:r>
            <w:hyperlink r:id="rId11" w:history="1">
              <w:r>
                <w:rPr>
                  <w:color w:val="0000FF"/>
                </w:rPr>
                <w:t>N 202</w:t>
              </w:r>
            </w:hyperlink>
            <w:r>
              <w:rPr>
                <w:color w:val="392C69"/>
              </w:rPr>
              <w:t>,</w:t>
            </w:r>
          </w:p>
          <w:p w:rsidR="002C7CF9" w:rsidRDefault="002C7C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26.12.2014 </w:t>
            </w:r>
            <w:hyperlink r:id="rId12" w:history="1">
              <w:r>
                <w:rPr>
                  <w:color w:val="0000FF"/>
                </w:rPr>
                <w:t>N 613</w:t>
              </w:r>
            </w:hyperlink>
            <w:r>
              <w:rPr>
                <w:color w:val="392C69"/>
              </w:rPr>
              <w:t xml:space="preserve">, от 27.03.2015 </w:t>
            </w:r>
            <w:hyperlink r:id="rId13" w:history="1">
              <w:r>
                <w:rPr>
                  <w:color w:val="0000FF"/>
                </w:rPr>
                <w:t>N 124</w:t>
              </w:r>
            </w:hyperlink>
            <w:r>
              <w:rPr>
                <w:color w:val="392C69"/>
              </w:rPr>
              <w:t>,</w:t>
            </w:r>
          </w:p>
          <w:p w:rsidR="002C7CF9" w:rsidRDefault="002C7C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29.03.2016 </w:t>
            </w:r>
            <w:hyperlink r:id="rId14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29.09.2016 </w:t>
            </w:r>
            <w:hyperlink r:id="rId15" w:history="1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>,</w:t>
            </w:r>
          </w:p>
          <w:p w:rsidR="002C7CF9" w:rsidRDefault="002C7C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09.03.2017 </w:t>
            </w:r>
            <w:hyperlink r:id="rId16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11.09.2017 </w:t>
            </w:r>
            <w:hyperlink r:id="rId17" w:history="1">
              <w:r>
                <w:rPr>
                  <w:color w:val="0000FF"/>
                </w:rPr>
                <w:t>N 416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C7CF9" w:rsidRDefault="002C7CF9">
      <w:pPr>
        <w:pStyle w:val="ConsPlusNormal"/>
        <w:ind w:firstLine="540"/>
        <w:jc w:val="both"/>
      </w:pPr>
    </w:p>
    <w:p w:rsidR="002C7CF9" w:rsidRDefault="002C7CF9">
      <w:pPr>
        <w:pStyle w:val="ConsPlusNormal"/>
        <w:ind w:firstLine="540"/>
        <w:jc w:val="both"/>
      </w:pPr>
      <w:r>
        <w:t xml:space="preserve">В целях реализации </w:t>
      </w:r>
      <w:hyperlink r:id="rId18" w:history="1">
        <w:r>
          <w:rPr>
            <w:color w:val="0000FF"/>
          </w:rPr>
          <w:t>статьи 61</w:t>
        </w:r>
      </w:hyperlink>
      <w:r>
        <w:t xml:space="preserve"> Федерального закона от 24.07.2009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 и внедрения в практику работы Фонда социального страхования Российской Федерации (далее - Фонд) единой системы обмена документами в электронном виде с применением электронной цифровой подписи между страхователями и Фондом приказываю: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45" w:history="1">
        <w:r>
          <w:rPr>
            <w:color w:val="0000FF"/>
          </w:rPr>
          <w:t>Технологию</w:t>
        </w:r>
      </w:hyperlink>
      <w:r>
        <w:t xml:space="preserve"> приема расчетов страхователей по начисленным и уплаченным страховым взносам в системе Фонда социального страхования Российской Федерации в электронном виде с применением электронной цифровой подписи (далее - Технология).</w:t>
      </w:r>
    </w:p>
    <w:p w:rsidR="002C7CF9" w:rsidRDefault="002C7C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C7C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7CF9" w:rsidRDefault="002C7CF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C7CF9" w:rsidRDefault="002C7CF9">
            <w:pPr>
              <w:pStyle w:val="ConsPlusNormal"/>
              <w:jc w:val="both"/>
            </w:pPr>
            <w:hyperlink r:id="rId19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ФСС РФ от 29.03.2016 N 123 в пункт 1.1, отсутствующий в данной редакции, внесены изменения.</w:t>
            </w:r>
          </w:p>
        </w:tc>
      </w:tr>
    </w:tbl>
    <w:p w:rsidR="002C7CF9" w:rsidRDefault="002C7CF9">
      <w:pPr>
        <w:pStyle w:val="ConsPlusNormal"/>
        <w:spacing w:before="280"/>
        <w:ind w:firstLine="540"/>
        <w:jc w:val="both"/>
      </w:pPr>
      <w:r>
        <w:t xml:space="preserve">2. Утратил силу. - </w:t>
      </w:r>
      <w:hyperlink r:id="rId20" w:history="1">
        <w:r>
          <w:rPr>
            <w:color w:val="0000FF"/>
          </w:rPr>
          <w:t>Приказ</w:t>
        </w:r>
      </w:hyperlink>
      <w:r>
        <w:t xml:space="preserve"> ФСС РФ от 26.12.2014 N 613.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3. Управляющим региональными отделениями Фонда: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 xml:space="preserve">осуществлять работу по обмену документами в электронном виде с применением ЭЦП для целей обязательного социального страхования в соответствии с </w:t>
      </w:r>
      <w:hyperlink w:anchor="P45" w:history="1">
        <w:r>
          <w:rPr>
            <w:color w:val="0000FF"/>
          </w:rPr>
          <w:t>Технологией</w:t>
        </w:r>
      </w:hyperlink>
      <w:r>
        <w:t>;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 xml:space="preserve">провести со страхователями, у которых среднесписочная численность физических лиц, в пользу которых производятся выплаты и иные вознаграждения, за предшествующий расчетный период превышает 100 человек, а также вновь созданными (в том числе при реорганизации) организациями, у которых численность указанных физических лиц превышает данный предел, работу по использованию </w:t>
      </w:r>
      <w:hyperlink w:anchor="P45" w:history="1">
        <w:r>
          <w:rPr>
            <w:color w:val="0000FF"/>
          </w:rPr>
          <w:t>Технологии</w:t>
        </w:r>
      </w:hyperlink>
      <w:r>
        <w:t xml:space="preserve"> для обмена документами в электронном виде с применением ЭЦП;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 xml:space="preserve">осуществлять разъяснительную работу по вопросам обмена документами в электронном виде с применением ЭЦП в рамках утвержденной настоящим Приказом </w:t>
      </w:r>
      <w:hyperlink w:anchor="P45" w:history="1">
        <w:r>
          <w:rPr>
            <w:color w:val="0000FF"/>
          </w:rPr>
          <w:t>Технологии</w:t>
        </w:r>
      </w:hyperlink>
      <w:r>
        <w:t>;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lastRenderedPageBreak/>
        <w:t>в срок до 1 марта 2010 года представить в Фонд список страхователей, у которых среднесписочная численность физических лиц, в пользу которых производятся выплаты и иные вознаграждения, за предшествующий расчетный период превышает 100 человек, а также вновь созданных (в том числе при реорганизации) организаций, у которых численность указанных физических лиц превышает данный предел.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4. Департаменту эксплуатации и технического обслуживания информационных технологий Фонда (В.Л. Мартынов), Департаменту организации работы по администрированию страховых взносов (Г.А. Короткин) представить до 15 марта 2010 года отчет о готовности Фонда и его региональных отделений к приему расчетов страхователей в электронном виде с применением ЭЦП.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5. Отделу по связям с общественностью (Е.С. Сунюкова) разместить настоящий Приказ на сайте Фонда в течение трех дней с даты его утверждения.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21" w:history="1">
        <w:r>
          <w:rPr>
            <w:color w:val="0000FF"/>
          </w:rPr>
          <w:t>Приказ</w:t>
        </w:r>
      </w:hyperlink>
      <w:r>
        <w:t xml:space="preserve"> ФСС РФ от 26.12.2014 N 613.</w:t>
      </w:r>
    </w:p>
    <w:p w:rsidR="002C7CF9" w:rsidRDefault="002C7CF9">
      <w:pPr>
        <w:pStyle w:val="ConsPlusNormal"/>
        <w:ind w:firstLine="540"/>
        <w:jc w:val="both"/>
      </w:pPr>
    </w:p>
    <w:p w:rsidR="002C7CF9" w:rsidRDefault="002C7CF9">
      <w:pPr>
        <w:pStyle w:val="ConsPlusNormal"/>
        <w:jc w:val="right"/>
      </w:pPr>
      <w:r>
        <w:t>Исполняющий обязанности</w:t>
      </w:r>
    </w:p>
    <w:p w:rsidR="002C7CF9" w:rsidRDefault="002C7CF9">
      <w:pPr>
        <w:pStyle w:val="ConsPlusNormal"/>
        <w:jc w:val="right"/>
      </w:pPr>
      <w:r>
        <w:t>председателя Фонда</w:t>
      </w:r>
    </w:p>
    <w:p w:rsidR="002C7CF9" w:rsidRDefault="002C7CF9">
      <w:pPr>
        <w:pStyle w:val="ConsPlusNormal"/>
        <w:jc w:val="right"/>
      </w:pPr>
      <w:r>
        <w:t>Л.Н.РАУ</w:t>
      </w:r>
    </w:p>
    <w:p w:rsidR="002C7CF9" w:rsidRDefault="002C7CF9">
      <w:pPr>
        <w:pStyle w:val="ConsPlusNormal"/>
        <w:ind w:firstLine="540"/>
        <w:jc w:val="both"/>
      </w:pPr>
    </w:p>
    <w:p w:rsidR="002C7CF9" w:rsidRDefault="002C7CF9">
      <w:pPr>
        <w:pStyle w:val="ConsPlusNormal"/>
        <w:ind w:firstLine="540"/>
        <w:jc w:val="both"/>
      </w:pPr>
    </w:p>
    <w:p w:rsidR="002C7CF9" w:rsidRDefault="002C7CF9">
      <w:pPr>
        <w:pStyle w:val="ConsPlusNormal"/>
        <w:ind w:firstLine="540"/>
        <w:jc w:val="both"/>
      </w:pPr>
    </w:p>
    <w:p w:rsidR="002C7CF9" w:rsidRDefault="002C7CF9">
      <w:pPr>
        <w:pStyle w:val="ConsPlusNormal"/>
        <w:ind w:firstLine="540"/>
        <w:jc w:val="both"/>
      </w:pPr>
    </w:p>
    <w:p w:rsidR="002C7CF9" w:rsidRDefault="002C7CF9">
      <w:pPr>
        <w:pStyle w:val="ConsPlusNormal"/>
        <w:ind w:firstLine="540"/>
        <w:jc w:val="both"/>
      </w:pPr>
    </w:p>
    <w:p w:rsidR="002C7CF9" w:rsidRDefault="002C7CF9">
      <w:pPr>
        <w:pStyle w:val="ConsPlusNormal"/>
        <w:jc w:val="right"/>
        <w:outlineLvl w:val="0"/>
      </w:pPr>
      <w:r>
        <w:t>Утверждена</w:t>
      </w:r>
    </w:p>
    <w:p w:rsidR="002C7CF9" w:rsidRDefault="002C7CF9">
      <w:pPr>
        <w:pStyle w:val="ConsPlusNormal"/>
        <w:jc w:val="right"/>
      </w:pPr>
      <w:r>
        <w:t>Приказом Фонда социального</w:t>
      </w:r>
    </w:p>
    <w:p w:rsidR="002C7CF9" w:rsidRDefault="002C7CF9">
      <w:pPr>
        <w:pStyle w:val="ConsPlusNormal"/>
        <w:jc w:val="right"/>
      </w:pPr>
      <w:r>
        <w:t>страхования Российской Федерации</w:t>
      </w:r>
    </w:p>
    <w:p w:rsidR="002C7CF9" w:rsidRDefault="002C7CF9">
      <w:pPr>
        <w:pStyle w:val="ConsPlusNormal"/>
        <w:jc w:val="right"/>
      </w:pPr>
      <w:r>
        <w:t>от 12.02.2010 N 19</w:t>
      </w:r>
    </w:p>
    <w:p w:rsidR="002C7CF9" w:rsidRDefault="002C7CF9">
      <w:pPr>
        <w:pStyle w:val="ConsPlusNormal"/>
        <w:jc w:val="center"/>
      </w:pPr>
    </w:p>
    <w:p w:rsidR="002C7CF9" w:rsidRDefault="002C7CF9">
      <w:pPr>
        <w:pStyle w:val="ConsPlusTitle"/>
        <w:jc w:val="center"/>
      </w:pPr>
      <w:bookmarkStart w:id="0" w:name="P45"/>
      <w:bookmarkEnd w:id="0"/>
      <w:r>
        <w:t>ТЕХНОЛОГИЯ</w:t>
      </w:r>
    </w:p>
    <w:p w:rsidR="002C7CF9" w:rsidRDefault="002C7CF9">
      <w:pPr>
        <w:pStyle w:val="ConsPlusTitle"/>
        <w:jc w:val="center"/>
      </w:pPr>
      <w:r>
        <w:t>ПРИЕМА РАСЧЕТОВ СТРАХОВАТЕЛЕЙ ПО НАЧИСЛЕННЫМ И УПЛАЧЕННЫМ</w:t>
      </w:r>
    </w:p>
    <w:p w:rsidR="002C7CF9" w:rsidRDefault="002C7CF9">
      <w:pPr>
        <w:pStyle w:val="ConsPlusTitle"/>
        <w:jc w:val="center"/>
      </w:pPr>
      <w:r>
        <w:t>СТРАХОВЫМ ВЗНОСАМ В СИСТЕМЕ ФОНДА СОЦИАЛЬНОГО СТРАХОВАНИЯ</w:t>
      </w:r>
    </w:p>
    <w:p w:rsidR="002C7CF9" w:rsidRDefault="002C7CF9">
      <w:pPr>
        <w:pStyle w:val="ConsPlusTitle"/>
        <w:jc w:val="center"/>
      </w:pPr>
      <w:r>
        <w:t>РОССИЙСКОЙ ФЕДЕРАЦИИ В ЭЛЕКТРОННОМ ВИДЕ С ПРИМЕНЕНИЕМ</w:t>
      </w:r>
    </w:p>
    <w:p w:rsidR="002C7CF9" w:rsidRDefault="002C7CF9">
      <w:pPr>
        <w:pStyle w:val="ConsPlusTitle"/>
        <w:jc w:val="center"/>
      </w:pPr>
      <w:r>
        <w:t>ЭЛЕКТРОННОЙ ПОДПИСИ</w:t>
      </w:r>
    </w:p>
    <w:p w:rsidR="002C7CF9" w:rsidRDefault="002C7C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C7C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7CF9" w:rsidRDefault="002C7C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7CF9" w:rsidRDefault="002C7C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ФСС РФ от 09.03.2017 </w:t>
            </w:r>
            <w:hyperlink r:id="rId22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11.09.2017 </w:t>
            </w:r>
            <w:hyperlink r:id="rId23" w:history="1">
              <w:r>
                <w:rPr>
                  <w:color w:val="0000FF"/>
                </w:rPr>
                <w:t>N 416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C7CF9" w:rsidRDefault="002C7CF9">
      <w:pPr>
        <w:pStyle w:val="ConsPlusNormal"/>
        <w:jc w:val="center"/>
      </w:pPr>
    </w:p>
    <w:p w:rsidR="002C7CF9" w:rsidRDefault="002C7CF9">
      <w:pPr>
        <w:pStyle w:val="ConsPlusTitle"/>
        <w:ind w:firstLine="540"/>
        <w:jc w:val="both"/>
        <w:outlineLvl w:val="1"/>
      </w:pPr>
      <w:r>
        <w:t>1. Термины и сокращения</w:t>
      </w:r>
    </w:p>
    <w:p w:rsidR="002C7CF9" w:rsidRDefault="002C7CF9">
      <w:pPr>
        <w:pStyle w:val="ConsPlusNormal"/>
        <w:jc w:val="center"/>
      </w:pPr>
    </w:p>
    <w:p w:rsidR="002C7CF9" w:rsidRDefault="002C7CF9">
      <w:pPr>
        <w:pStyle w:val="ConsPlusNormal"/>
        <w:ind w:firstLine="540"/>
        <w:jc w:val="both"/>
      </w:pPr>
      <w:r>
        <w:t>Фонд - Фонд социального страхования Российской Федерации.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 xml:space="preserve">Страхователь - юридическое или физическое лицо, зарегистрированное в территориальном органе Фонда, которое представляет в территориальные органы Фонда Расчет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24.07.1998 N 125-ФЗ "Об обязательном социальном страховании от несчастных случаев на производстве и профессиональных заболеваний".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 xml:space="preserve">Уполномоченный представитель - юридическое или физическое лицо, участвующее в отношениях, по представлению отчетности Страхователя в Фонд,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24.07.1998 N 125-ФЗ "Об обязательном социальном страховании от несчастных случаев на производстве и профессиональных заболеваний".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Участники ЭДО - Страхователь, его Уполномоченный представитель, Фонд.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lastRenderedPageBreak/>
        <w:t xml:space="preserve">Удостоверяющий центр (далее - УЦ) - юридическое лицо или индивидуальный предприниматель, осуществляющие функции по созданию и выдаче сертификатов ключей проверки электронных подписей, а также иные функции, предусмотренные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подписи".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 xml:space="preserve">Аккредитация удостоверяющего центра - признание уполномоченным федеральным органом соответствия удостоверяющего центра требованиям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подписи".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Удостоверяющий центр Фонда - аккредитованный удостоверяющий центр Фонда.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Электронная подпись (далее - ЭП) -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Электронный документ - документ, представленный в электронном виде, в соответствии с требованиями формата для данного вида документа, заверенный ЭП Страхователя (Уполномоченного представителя).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Электронный документооборот (далее - ЭДО) - обмен электронными документами в соответствии с настоящей Технологией.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Ключ электронной подписи (далее - ключ ЭП) - уникальная последовательность символов, предназначенная для создания электронной подписи;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Ключ проверки электронной подписи - уникальная последовательность символов, однозначно связанная с ключом ЭП и предназначенная для проверки подлинности ЭП (далее - проверка электронной подписи);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Сертификат ключа проверки электронной подписи - электронный документ или документ на бумажном носителе, выданные удостоверяющим центром либо доверенным лицом удостоверяющего центра и подтверждающий принадлежность ключа проверки ЭП владельцу сертификата ключа проверки ЭП.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Квалифицированный сертификат ключа проверки электронной подписи (далее - квалифицированный сертификат) - сертификат ключа проверки ЭП, созданный аккредитованным удостоверяющим центром либо федеральным органом исполнительной власти, уполномоченным в сфере использования электронной подписи.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Средства электронной подписи (далее - средства ЭП) - шифровальные (криптографические) средства, используемые для реализации хотя бы одной из следующих функций - создание электронной подписи, проверка электронной подписи, создание ключа электронной подписи и ключа проверки электронной подписи.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 xml:space="preserve">Расчет - 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обеспечения, утвержденный соответствующим нормативным правовым актом Фонда по согласованию с Министерством труда и социальной защиты Российской Федерации </w:t>
      </w:r>
      <w:hyperlink r:id="rId28" w:history="1">
        <w:r>
          <w:rPr>
            <w:color w:val="0000FF"/>
          </w:rPr>
          <w:t>(Форма 4-ФСС)</w:t>
        </w:r>
      </w:hyperlink>
      <w:r>
        <w:t>.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Шлюз приема Расчетов - ресурс Фонда http://f4.fss.ru в сети "Интернет", позволяющий загрузить представляемый в Фонд Расчет в электронном виде, просмотреть и проверить корректность его заполнения и получить результаты обработки Файла Расчета в Фонде.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 xml:space="preserve">Файл Расчета - файл в утвержденном Фондом xml-формате, содержащий все необходимые </w:t>
      </w:r>
      <w:r>
        <w:lastRenderedPageBreak/>
        <w:t>показатели Расчета, подписанный ЭП Страхователя (ЭП должностного лица, имеющего право подписи Расчета на бумажном носителе) или Уполномоченного представителя и зашифрованный с помощью средств ЭП.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Идентификатор файла Расчета - уникальный номер, присваиваемый Файлу Расчета при получении его Шлюзом приема Расчетов.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Квитанция о получении Расчета - электронный документ, формируемый Фондом в зашифрованном виде, заверенный ЭП уполномоченного должностного лица Фонда, содержащий Расчет в электронном виде, сведения о дате и времени получения Расчета Фондом, историю отправок предыдущих квитанций за текущий отчетный период. Квитанция о получении Расчета свидетельствует о том, что Файл Расчета получен Фондом и действительно является Файлом Расчета.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Квитанция о получении Расчета с ошибками - электронный документ, формируемый Фондом в зашифрованном виде, заверенный ЭП уполномоченного должностного лица Фонда, содержащий Расчет с ошибками в контрольных соотношениях показателей логического контроля в электронном виде, сведения о дате и времени получения Расчета Фондом, а также историю отправок предыдущих квитанций за текущий отчетный период. Квитанция свидетельствует о том, что Файл Расчета получен Фондом, действительно является Файлом Расчета, но в Расчете имеются ошибки в контрольных соотношениях показателей логического контроля с их описанием.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ПО - программное обеспечение.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Протокол проверки - информация, размещаемая на Шлюзе приема Расчетов, содержащая этапы обработки Расчета.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Хранилище электронных документов - часть программно-аппаратного комплекса Шлюза приема Расчетов.</w:t>
      </w:r>
    </w:p>
    <w:p w:rsidR="002C7CF9" w:rsidRDefault="002C7CF9">
      <w:pPr>
        <w:pStyle w:val="ConsPlusNormal"/>
        <w:ind w:firstLine="540"/>
        <w:jc w:val="both"/>
      </w:pPr>
    </w:p>
    <w:p w:rsidR="002C7CF9" w:rsidRDefault="002C7CF9">
      <w:pPr>
        <w:pStyle w:val="ConsPlusTitle"/>
        <w:ind w:firstLine="540"/>
        <w:jc w:val="both"/>
        <w:outlineLvl w:val="1"/>
      </w:pPr>
      <w:r>
        <w:t>2. Общие положения</w:t>
      </w:r>
    </w:p>
    <w:p w:rsidR="002C7CF9" w:rsidRDefault="002C7CF9">
      <w:pPr>
        <w:pStyle w:val="ConsPlusNormal"/>
        <w:ind w:firstLine="540"/>
        <w:jc w:val="both"/>
      </w:pPr>
    </w:p>
    <w:p w:rsidR="002C7CF9" w:rsidRDefault="002C7CF9">
      <w:pPr>
        <w:pStyle w:val="ConsPlusNormal"/>
        <w:ind w:firstLine="540"/>
        <w:jc w:val="both"/>
      </w:pPr>
      <w:r>
        <w:t xml:space="preserve">2.1. Настоящая Технология разработана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(далее - Федеральный закон N 63-ФЗ),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27.07.2006 N 149-ФЗ "Об информации, информационных технологиях и защите информации",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24.07.1998 N 125-ФЗ "Об обязательном социальном страховании от несчастных случаев на производстве и профессиональных заболеваний" (далее - Федеральный закон N 125-ФЗ), а также </w:t>
      </w:r>
      <w:hyperlink r:id="rId32" w:history="1">
        <w:r>
          <w:rPr>
            <w:color w:val="0000FF"/>
          </w:rPr>
          <w:t>приказом</w:t>
        </w:r>
      </w:hyperlink>
      <w:r>
        <w:t xml:space="preserve"> Федеральной службы безопасности Российской Федерации (далее - ФСБ России) от 27.12.2011 N 795 "Об утверждении Требований к форме квалифицированного сертификата ключа проверки электронной подписи" (далее - приказ ФСБ России N 795).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2.2. Технология предназначена для организации защищенного юридически значимого ЭДО между участниками и определяет: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- процедуру взаимодействия и последовательность действий участников ЭДО в целях обмена юридически значимыми электронными документами с применением ЭП;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- набор требований к формату, логическому контролю и шифрованию Расчета в системе ЭДО Фонда;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- порядок действий в случае возникновения проблем, возникающих при осуществлении ЭДО.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2.3. Обмен документами в электронном виде с применением ЭП между участниками ЭДО осуществляется в зашифрованном виде. Документы шифруются отправителем для получателя.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lastRenderedPageBreak/>
        <w:t xml:space="preserve">2.4. Обеспечение безопасности ЭДО регулируется Регламентом обеспечения безопасности информации при представлении Файла Расчета страхователями либо их уполномоченными представителями в Фонд в электронном виде с применением ЭП по телекоммуникационным каналам связи </w:t>
      </w:r>
      <w:hyperlink w:anchor="P1459" w:history="1">
        <w:r>
          <w:rPr>
            <w:color w:val="0000FF"/>
          </w:rPr>
          <w:t>(приложение N 5)</w:t>
        </w:r>
      </w:hyperlink>
      <w:r>
        <w:t>.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2.5. Средства ЭП, используемые при взаимодействии в процессе ЭДО, должны иметь подтверждение соответствия требованиям, установленным в соответствии с законодательством Российской Федерации.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 xml:space="preserve">2.6. В системе ЭДО используются, принимаются и признаются только квалифицированные сертификаты, изготовленные УЦ, прошедшими процедуры аккредитации в соответствии с требованиями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N 63-ФЗ.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2.7. В процессе ЭДО участники обмениваются следующими юридически значимыми электронными документами: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- Расчет;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- Квитанция о получении Расчета или Квитанция о получении Расчета с ошибками.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2.8. Представление Страхователями Расчета в Фонд в электронном виде с ЭП осуществляется: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- по телекоммуникационным каналам связи в сети "Интернет";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- с использованием внешних носителей (дискета, компакт-диск (CD, DVD), флэш-накопитель USB и т.п.) в присутствии Страхователя или его Уполномоченного представителя.</w:t>
      </w:r>
    </w:p>
    <w:p w:rsidR="002C7CF9" w:rsidRDefault="002C7CF9">
      <w:pPr>
        <w:pStyle w:val="ConsPlusNormal"/>
        <w:ind w:firstLine="540"/>
        <w:jc w:val="both"/>
      </w:pPr>
    </w:p>
    <w:p w:rsidR="002C7CF9" w:rsidRDefault="002C7CF9">
      <w:pPr>
        <w:pStyle w:val="ConsPlusTitle"/>
        <w:ind w:firstLine="540"/>
        <w:jc w:val="both"/>
        <w:outlineLvl w:val="1"/>
      </w:pPr>
      <w:r>
        <w:t>3. Подготовка Расчетов в электронном виде с ЭП</w:t>
      </w:r>
    </w:p>
    <w:p w:rsidR="002C7CF9" w:rsidRDefault="002C7CF9">
      <w:pPr>
        <w:pStyle w:val="ConsPlusNormal"/>
        <w:ind w:firstLine="540"/>
        <w:jc w:val="both"/>
      </w:pPr>
    </w:p>
    <w:p w:rsidR="002C7CF9" w:rsidRDefault="002C7CF9">
      <w:pPr>
        <w:pStyle w:val="ConsPlusNormal"/>
        <w:ind w:firstLine="540"/>
        <w:jc w:val="both"/>
      </w:pPr>
      <w:r>
        <w:t>3.1. Для представления Расчета в Фонд в электронном виде с применением ЭП по телекоммуникационным каналам связи или с использованием внешних носителей Страхователю необходимы следующие компоненты: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- доступ в сеть "Интернет";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- ключ ЭП и квалифицированный сертификат Страхователя или Уполномоченного представителя;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- квалифицированный сертификат уполномоченного должностного лица Фонда;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- средства ЭП.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3.2. Для подготовки Расчета в электронном виде необходимо: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 xml:space="preserve">- сформировать Файл Расчета в соответствии с </w:t>
      </w:r>
      <w:hyperlink w:anchor="P186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217" w:history="1">
        <w:r>
          <w:rPr>
            <w:color w:val="0000FF"/>
          </w:rPr>
          <w:t>N 2</w:t>
        </w:r>
      </w:hyperlink>
      <w:r>
        <w:t>;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 xml:space="preserve">- проверить правильность подготовки Расчета, используя контрольные соотношения логического контроля между показателями Расчета </w:t>
      </w:r>
      <w:hyperlink w:anchor="P900" w:history="1">
        <w:r>
          <w:rPr>
            <w:color w:val="0000FF"/>
          </w:rPr>
          <w:t>(приложение N 3)</w:t>
        </w:r>
      </w:hyperlink>
      <w:r>
        <w:t>;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 xml:space="preserve">- подписать Файл Расчета квалифицированным сертификатом Страхователя (Уполномоченного представителя), зашифровать сформированный файл в соответствии с требованиями, изложенными в </w:t>
      </w:r>
      <w:hyperlink w:anchor="P1414" w:history="1">
        <w:r>
          <w:rPr>
            <w:color w:val="0000FF"/>
          </w:rPr>
          <w:t>приложении N 4</w:t>
        </w:r>
      </w:hyperlink>
      <w:r>
        <w:t>.</w:t>
      </w:r>
    </w:p>
    <w:p w:rsidR="002C7CF9" w:rsidRDefault="002C7C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C7C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7CF9" w:rsidRDefault="002C7CF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C7CF9" w:rsidRDefault="002C7CF9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2C7CF9" w:rsidRDefault="002C7CF9">
      <w:pPr>
        <w:pStyle w:val="ConsPlusNormal"/>
        <w:spacing w:before="280"/>
        <w:ind w:firstLine="540"/>
        <w:jc w:val="both"/>
      </w:pPr>
      <w:r>
        <w:lastRenderedPageBreak/>
        <w:t xml:space="preserve">3.4. Формирование Расчета в электронном виде с применением ЭП осуществляется в соответствии с требованиями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N 125-ФЗ, </w:t>
      </w:r>
      <w:hyperlink r:id="rId35" w:history="1">
        <w:r>
          <w:rPr>
            <w:color w:val="0000FF"/>
          </w:rPr>
          <w:t>формой</w:t>
        </w:r>
      </w:hyperlink>
      <w:r>
        <w:t xml:space="preserve"> Расчета (утверждается соответствующим нормативным правовым актом Фонда по согласованию с Министерством труда и социальной защиты Российской Федерации) и настоящей Технологией.</w:t>
      </w:r>
    </w:p>
    <w:p w:rsidR="002C7CF9" w:rsidRDefault="002C7CF9">
      <w:pPr>
        <w:pStyle w:val="ConsPlusNormal"/>
        <w:ind w:firstLine="540"/>
        <w:jc w:val="both"/>
      </w:pPr>
    </w:p>
    <w:p w:rsidR="002C7CF9" w:rsidRDefault="002C7CF9">
      <w:pPr>
        <w:pStyle w:val="ConsPlusTitle"/>
        <w:ind w:firstLine="540"/>
        <w:jc w:val="both"/>
        <w:outlineLvl w:val="1"/>
      </w:pPr>
      <w:bookmarkStart w:id="1" w:name="P113"/>
      <w:bookmarkEnd w:id="1"/>
      <w:r>
        <w:t>4. Представление Расчетов в электронном виде с ЭП:</w:t>
      </w:r>
    </w:p>
    <w:p w:rsidR="002C7CF9" w:rsidRDefault="002C7CF9">
      <w:pPr>
        <w:pStyle w:val="ConsPlusNormal"/>
        <w:ind w:firstLine="540"/>
        <w:jc w:val="both"/>
      </w:pPr>
    </w:p>
    <w:p w:rsidR="002C7CF9" w:rsidRDefault="002C7CF9">
      <w:pPr>
        <w:pStyle w:val="ConsPlusNormal"/>
        <w:ind w:firstLine="540"/>
        <w:jc w:val="both"/>
      </w:pPr>
      <w:r>
        <w:t>4.1. Страхователь или Уполномоченный представитель может представить подготовленный Расчет в Фонд в электронном виде по телекоммуникационным каналам связи на Шлюз приема расчетов или на внешнем носителе в территориальный орган Фонда.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4.2. В случае, если Страхователь действует через Уполномоченного представителя, информация о полномочиях Уполномоченного представителя и сроке их действия должна содержаться в базе данных доверенностей Фонда и подтверждаться доверенностью Страхователя, оформленной в соответствии с требованиями законодательства Российской Федерации. Для включения информации о полномочиях и сроке их действия Уполномоченного представителя в базу данных доверенностей Фонда Уполномоченный представитель должен зарегистрировать действующий квалифицированный сертификат в профиле пользователя на портале Фонда (http://portal.fss.ru). После этого Уполномоченный представитель представляет в территориальный орган Фонда по месту регистрации Страхователя документы, подтверждающие его право действовать от имени Страхователя.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4.3. Возможность сдачи Расчета за следующий отчетный период, в случае ликвидации, реорганизации и подобных случаях, появляется только после завершения текущего отчетного периода в соответствии с законодательством Российской Федерации.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4.4. При получении Шлюзом приема Расчетов Файла Расчета каждому Файлу Расчета присваивается уникальный Идентификатор файла Расчета.</w:t>
      </w:r>
    </w:p>
    <w:p w:rsidR="002C7CF9" w:rsidRDefault="002C7CF9">
      <w:pPr>
        <w:pStyle w:val="ConsPlusNormal"/>
        <w:spacing w:before="220"/>
        <w:ind w:firstLine="540"/>
        <w:jc w:val="both"/>
      </w:pPr>
      <w:bookmarkStart w:id="2" w:name="P119"/>
      <w:bookmarkEnd w:id="2"/>
      <w:r>
        <w:t>4.5. После поступления Файла Расчета на Шлюз приема Расчетов проводятся следующие этапы контроля: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 xml:space="preserve">- проверка формата наименования и размера Файла Расчета в электронном виде </w:t>
      </w:r>
      <w:hyperlink w:anchor="P186" w:history="1">
        <w:r>
          <w:rPr>
            <w:color w:val="0000FF"/>
          </w:rPr>
          <w:t>(приложение N 1)</w:t>
        </w:r>
      </w:hyperlink>
      <w:r>
        <w:t>;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 xml:space="preserve">- расшифровка Файла Расчета и проверка ЭП Страхователя </w:t>
      </w:r>
      <w:hyperlink w:anchor="P1414" w:history="1">
        <w:r>
          <w:rPr>
            <w:color w:val="0000FF"/>
          </w:rPr>
          <w:t>(приложение N 4)</w:t>
        </w:r>
      </w:hyperlink>
      <w:r>
        <w:t>;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 xml:space="preserve">- проверка соответствия структуры Файла Расчета утвержденному формату </w:t>
      </w:r>
      <w:hyperlink w:anchor="P217" w:history="1">
        <w:r>
          <w:rPr>
            <w:color w:val="0000FF"/>
          </w:rPr>
          <w:t>(приложение N 2)</w:t>
        </w:r>
      </w:hyperlink>
      <w:r>
        <w:t>;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 xml:space="preserve">- проверка соответствия контрольных соотношений показателей логического контроля </w:t>
      </w:r>
      <w:hyperlink w:anchor="P900" w:history="1">
        <w:r>
          <w:rPr>
            <w:color w:val="0000FF"/>
          </w:rPr>
          <w:t>(приложение N 3)</w:t>
        </w:r>
      </w:hyperlink>
      <w:r>
        <w:t>.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В результате обработки Файла Расчета формируется соответствующий Протокол проверки, Квитанция о получении Расчета или Квитанция о получении Расчета с ошибками. Протокол проверки доступен на странице "Проверка и контроль" Шлюза приема Расчетов.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Обработка Файла Расчета Шлюзом приема Расчетов осуществляется в срок не более 24 часов с момента получения Файла Расчета.</w:t>
      </w:r>
    </w:p>
    <w:p w:rsidR="002C7CF9" w:rsidRDefault="002C7CF9">
      <w:pPr>
        <w:pStyle w:val="ConsPlusNormal"/>
        <w:spacing w:before="220"/>
        <w:ind w:firstLine="540"/>
        <w:jc w:val="both"/>
      </w:pPr>
      <w:bookmarkStart w:id="3" w:name="P126"/>
      <w:bookmarkEnd w:id="3"/>
      <w:r>
        <w:t>4.6. Датой и временем получения Расчета Фондом считаются соответственно дата и время, зафиксированное Шлюзом приема Расчетов после прохождения стадии получения Файла Расчета, и указанное в Квитанции о приеме Расчета или Квитанции о приеме Расчета с ошибками.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 xml:space="preserve">4.7. Расчет считается представленным своевременно, если отправленный Файл Расчета не получил отрицательных результатов при проверке на соответствие требованиям, предъявляемым к Расчету в электронном виде, и срок его получения Фондом будет не позднее срока, </w:t>
      </w:r>
      <w:r>
        <w:lastRenderedPageBreak/>
        <w:t>установленного законодательством Российской Федерации.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 xml:space="preserve">4.8. При повторной отправке Файла Расчета одного и того же Страхователя за один и тот же отчетный период последующие Расчеты Страхователя будут считаться корректирующим. Датой и временем получения Расчета Фондом в данном случае будет считаться дата и время, указанное в первой Квитанции о приеме Расчета или Квитанции о приеме Расчета с ошибками, в рамках сроков предоставления Расчетов в соответствии с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N 125-ФЗ.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 xml:space="preserve">4.9. Должностное лицо территориального органа Фонда (далее - Должностное лицо), уполномоченное на прием Расчета, представленного Страхователем с использованием внешних носителей данных, при получении от Страхователя либо Уполномоченного представителя такого Расчета осуществляет передачу последнего на Шлюз приема Расчетов, и при положительном прохождении этапов контроля, указанных в </w:t>
      </w:r>
      <w:hyperlink w:anchor="P119" w:history="1">
        <w:r>
          <w:rPr>
            <w:color w:val="0000FF"/>
          </w:rPr>
          <w:t>пункте 4.5</w:t>
        </w:r>
      </w:hyperlink>
      <w:r>
        <w:t xml:space="preserve"> настоящей Технологии, передает Страхователю (Уполномоченному представителю) на внешнем носителе файл Квитанции о получении Расчета, либо файл Квитанции о получении Расчета с ошибками, а также формируемый Шлюзом приема Расчетов текстовый файл с отчетом об ошибках логического контроля. В случае возникновения ошибок, указанных в </w:t>
      </w:r>
      <w:hyperlink w:anchor="P130" w:history="1">
        <w:r>
          <w:rPr>
            <w:color w:val="0000FF"/>
          </w:rPr>
          <w:t>пункте 4.10</w:t>
        </w:r>
      </w:hyperlink>
      <w:r>
        <w:t xml:space="preserve"> настоящей Технологии, сообщает Страхователю о возникших ошибках и возможных способах их устранения.</w:t>
      </w:r>
    </w:p>
    <w:p w:rsidR="002C7CF9" w:rsidRDefault="002C7CF9">
      <w:pPr>
        <w:pStyle w:val="ConsPlusNormal"/>
        <w:spacing w:before="220"/>
        <w:ind w:firstLine="540"/>
        <w:jc w:val="both"/>
      </w:pPr>
      <w:bookmarkStart w:id="4" w:name="P130"/>
      <w:bookmarkEnd w:id="4"/>
      <w:r>
        <w:t>4.10. Файл Расчета, переданный Страхователем или Уполномоченным представителем по телекоммуникационным каналам связи или через Должностное лицо, не проходит этапы контроля на Шлюзе приема Расчетов и не принимается Фондом в следующих случаях: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- Файл Расчета не соответствует формату наименования и размеру в электронном виде;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- отсутствует или не соответствует Требованиям по совместимости к процедурам формирования ЭП, встраивания ЭП в документ и шифрования;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- на момент проверки ЭП Сертификат ключа проверки электронной подписи Страхователя (Уполномоченного представителя) утратил силу (не действует, находится в списке аннулированных сертификатов, выдан УЦ, не прошедшим аккредитацию);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- Файл Расчета подписан ЭП лица, не имеющего право на подписание данного Расчета;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- Файл Расчета не соответствует структуре утвержденного формата.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Перечень случаев, в которых Файл Расчета не проходит этапы контроля на Шлюзе приема Расчетов, является исчерпывающим.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 xml:space="preserve">4.11. После устранения случая(ев), предусмотренных </w:t>
      </w:r>
      <w:hyperlink w:anchor="P130" w:history="1">
        <w:r>
          <w:rPr>
            <w:color w:val="0000FF"/>
          </w:rPr>
          <w:t>пунктом 4.10</w:t>
        </w:r>
      </w:hyperlink>
      <w:r>
        <w:t xml:space="preserve"> настоящей Технологии, Страхователь направляет Файл Расчета повторно. При этом датой и временем получения Расчета Фондом будет считаться дата и время в соответствии с </w:t>
      </w:r>
      <w:hyperlink w:anchor="P126" w:history="1">
        <w:r>
          <w:rPr>
            <w:color w:val="0000FF"/>
          </w:rPr>
          <w:t>п. 4.6</w:t>
        </w:r>
      </w:hyperlink>
      <w:r>
        <w:t xml:space="preserve"> настоящей Технологии.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4.12. В случае получения Квитанции о Расчете с ошибками рекомендуется исправить указанный Расчет и повторно направить его на Шлюз приема Расчетов. При этом датой представления Файла Расчета в Фонд будет считаться дата и время, указанное в первой Квитанции о приеме Расчета или Квитанции о приеме Расчета с ошибками.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4.13. Ознакомиться с Протоколом проверки, скачать Квитанцию о получении Расчета Фондом, Квитанцию о получении Расчета с ошибками и отчет об ошибках логического контроля можно на Шлюзе приема Расчетов в разделе "Проверка и контроль", используя Идентификатор файла Расчета.</w:t>
      </w:r>
    </w:p>
    <w:p w:rsidR="002C7CF9" w:rsidRDefault="002C7CF9">
      <w:pPr>
        <w:pStyle w:val="ConsPlusNormal"/>
        <w:ind w:firstLine="540"/>
        <w:jc w:val="both"/>
      </w:pPr>
    </w:p>
    <w:p w:rsidR="002C7CF9" w:rsidRDefault="002C7CF9">
      <w:pPr>
        <w:pStyle w:val="ConsPlusTitle"/>
        <w:ind w:firstLine="540"/>
        <w:jc w:val="both"/>
        <w:outlineLvl w:val="1"/>
      </w:pPr>
      <w:r>
        <w:t>5. Порядок получения и использования ЭП</w:t>
      </w:r>
    </w:p>
    <w:p w:rsidR="002C7CF9" w:rsidRDefault="002C7CF9">
      <w:pPr>
        <w:pStyle w:val="ConsPlusNormal"/>
        <w:ind w:firstLine="540"/>
        <w:jc w:val="both"/>
      </w:pPr>
    </w:p>
    <w:p w:rsidR="002C7CF9" w:rsidRDefault="002C7CF9">
      <w:pPr>
        <w:pStyle w:val="ConsPlusNormal"/>
        <w:ind w:firstLine="540"/>
        <w:jc w:val="both"/>
      </w:pPr>
      <w:r>
        <w:t xml:space="preserve">5.1. Юридически значимые электронные документы (Файлы Расчета, Квитанции о получении </w:t>
      </w:r>
      <w:r>
        <w:lastRenderedPageBreak/>
        <w:t>Расчета или Квитанции о получении Расчета с ошибками), исходящие от участников ЭДО, должны быть подписаны ЭП Участников ЭДО.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5.2. Участники ЭДО должны обеспечить сохранность ключей ЭП в течение всего периода хранения электронных документов в архивном хранилище, но не менее чем за пять лет, предшествующих текущему году.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5.3. В случае компрометации ключа ЭП участник ЭДО должен в кратчайший срок известить об этом УЦ, выдавший этот ключ ЭП.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5.4. Квалифицированный сертификат ключа проверки электронной подписи уполномоченного должностного лица Фонда публикуются на официальном сайте Фонда в сети "Интернет" по электронному адресу http://fss.ru.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5.5. В случае выявления несовпадения сведений, указанных в сертификате ключа проверки электронной подписи, с учетными данными Страхователя, в соответствии с документами о регистрации в Фонде, участник ЭДО должен в кратчайший срок либо в срок, установленный УЦ, известить об этом УЦ, выдавший этот сертификат ключа проверки электронной подписи.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5.6. За неправомерное подписание электронного документа ЭП ответственность несет участник ЭДО, допустивший это нарушение.</w:t>
      </w:r>
    </w:p>
    <w:p w:rsidR="002C7CF9" w:rsidRDefault="002C7CF9">
      <w:pPr>
        <w:pStyle w:val="ConsPlusNormal"/>
        <w:ind w:firstLine="540"/>
        <w:jc w:val="both"/>
      </w:pPr>
    </w:p>
    <w:p w:rsidR="002C7CF9" w:rsidRDefault="002C7CF9">
      <w:pPr>
        <w:pStyle w:val="ConsPlusTitle"/>
        <w:ind w:firstLine="540"/>
        <w:jc w:val="both"/>
        <w:outlineLvl w:val="1"/>
      </w:pPr>
      <w:r>
        <w:t>6. Требования к хранению принятых электронных документов (Файлов Расчетов в электронном виде)</w:t>
      </w:r>
    </w:p>
    <w:p w:rsidR="002C7CF9" w:rsidRDefault="002C7CF9">
      <w:pPr>
        <w:pStyle w:val="ConsPlusNormal"/>
        <w:ind w:firstLine="540"/>
        <w:jc w:val="both"/>
      </w:pPr>
    </w:p>
    <w:p w:rsidR="002C7CF9" w:rsidRDefault="002C7CF9">
      <w:pPr>
        <w:pStyle w:val="ConsPlusNormal"/>
        <w:ind w:firstLine="540"/>
        <w:jc w:val="both"/>
      </w:pPr>
      <w:r>
        <w:t>6.1. Отправленные и принятые электронные документы подлежат хранению в Хранилище электронных документов совместно с соответствующими сертификатами ключей подписи.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6.2. Срок хранения принятого Расчета - не менее пяти лет с момента получения Фондом.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 xml:space="preserve">6.3. Срок хранения Страхователем Квитанции о получении Расчета либо Квитанции о получении Расчета с ошибками не менее пяти лет по завершении процедуры ЭДО в соответствии с </w:t>
      </w:r>
      <w:hyperlink w:anchor="P113" w:history="1">
        <w:r>
          <w:rPr>
            <w:color w:val="0000FF"/>
          </w:rPr>
          <w:t>частью 4</w:t>
        </w:r>
      </w:hyperlink>
      <w:r>
        <w:t xml:space="preserve"> настоящей Технологии.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 xml:space="preserve">6.4. Обеспечение безопасности информации, содержащейся в хранилище Фонда, регулируется Регламентом обеспечения безопасности информации при представлении Файла Расчета Страхователями либо их Уполномоченными представителями в Фонд в электронном виде с применением ЭП по телекоммуникационным каналам связи </w:t>
      </w:r>
      <w:hyperlink w:anchor="P1459" w:history="1">
        <w:r>
          <w:rPr>
            <w:color w:val="0000FF"/>
          </w:rPr>
          <w:t>(приложение N 5)</w:t>
        </w:r>
      </w:hyperlink>
      <w:r>
        <w:t>.</w:t>
      </w:r>
    </w:p>
    <w:p w:rsidR="002C7CF9" w:rsidRDefault="002C7CF9">
      <w:pPr>
        <w:pStyle w:val="ConsPlusNormal"/>
        <w:ind w:firstLine="540"/>
        <w:jc w:val="both"/>
      </w:pPr>
    </w:p>
    <w:p w:rsidR="002C7CF9" w:rsidRDefault="002C7CF9">
      <w:pPr>
        <w:pStyle w:val="ConsPlusTitle"/>
        <w:ind w:firstLine="540"/>
        <w:jc w:val="both"/>
        <w:outlineLvl w:val="1"/>
      </w:pPr>
      <w:r>
        <w:t>7. Действия Страхователей в случае возникновения проблем при сдаче расчета в электронном виде</w:t>
      </w:r>
    </w:p>
    <w:p w:rsidR="002C7CF9" w:rsidRDefault="002C7CF9">
      <w:pPr>
        <w:pStyle w:val="ConsPlusNormal"/>
        <w:ind w:firstLine="540"/>
        <w:jc w:val="both"/>
      </w:pPr>
    </w:p>
    <w:p w:rsidR="002C7CF9" w:rsidRDefault="002C7CF9">
      <w:pPr>
        <w:pStyle w:val="ConsPlusNormal"/>
        <w:ind w:firstLine="540"/>
        <w:jc w:val="both"/>
      </w:pPr>
      <w:r>
        <w:t>В соответствии с настоящей Технологией различают следующие ситуации, приводящие к возникновению проблем при сдаче расчета в электронном виде, и действия Страхователей при их возникновении: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7.1. Файл расчета не соответствует Требованиям по совместимости к процедурам формирования ЭП и шифрования.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При возникновении данной ситуации Страхователь или его Уполномоченный представитель вправе обратиться за помощью в организацию, предоставившую ПО для подготовки Расчета либо ПО для подписания и шифрования Расчета.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 xml:space="preserve">7.2. На момент проверки ЭП, Сертификат ключа проверки электронной подписи Страхователя или его Уполномоченного представителя утратил силу (срок действия Сертификата ключа проверки электронной подписи, относящегося к этой ЭП, не наступил или окончен на момент представления </w:t>
      </w:r>
      <w:r>
        <w:lastRenderedPageBreak/>
        <w:t>Расчета, находится в списке аннулированных сертификатов, выдан УЦ, не прошедшим аккредитацию).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При возникновении данной ситуации Страхователь или его Уполномоченный представитель вправе обратиться в УЦ, который выдал Сертификат ключа проверки электронной подписи Страхователя за разъяснениями.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7.3. Файл Расчета не соответствует структуре утвержденного формата.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При возникновении данной ситуации Страхователь или его Уполномоченный представитель вправе обратиться за помощью в организацию, предоставившую ПО для подготовки Расчета.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7.4. Несвоевременное представление Расчета при отсутствии вины Страхователя.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При возникновении данной ситуации Страхователь или его Уполномоченный представитель вправе обратиться за разъяснениями в территориальный орган Фонда по месту регистрации Страхователя. В случае невозможности разрешения проблемы на уровне территориального органа Фонда, Страхователь или его Уполномоченный представитель могут обратиться по данному вопросу в центральный аппарат Фонда.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При обращении в территориальный орган Фонда или центральный аппарат Фонда Страхователю или его Уполномоченному представителю необходимо предоставить Идентификатор файла Расчета.</w:t>
      </w:r>
    </w:p>
    <w:p w:rsidR="002C7CF9" w:rsidRDefault="002C7CF9">
      <w:pPr>
        <w:pStyle w:val="ConsPlusNormal"/>
        <w:jc w:val="center"/>
      </w:pPr>
    </w:p>
    <w:p w:rsidR="002C7CF9" w:rsidRDefault="002C7CF9">
      <w:pPr>
        <w:pStyle w:val="ConsPlusNormal"/>
        <w:jc w:val="center"/>
      </w:pPr>
    </w:p>
    <w:p w:rsidR="002C7CF9" w:rsidRDefault="002C7CF9">
      <w:pPr>
        <w:pStyle w:val="ConsPlusNormal"/>
        <w:jc w:val="center"/>
      </w:pPr>
    </w:p>
    <w:p w:rsidR="002C7CF9" w:rsidRDefault="002C7CF9">
      <w:pPr>
        <w:pStyle w:val="ConsPlusNormal"/>
        <w:jc w:val="center"/>
      </w:pPr>
    </w:p>
    <w:p w:rsidR="002C7CF9" w:rsidRDefault="002C7CF9">
      <w:pPr>
        <w:pStyle w:val="ConsPlusNormal"/>
        <w:jc w:val="center"/>
      </w:pPr>
    </w:p>
    <w:p w:rsidR="002C7CF9" w:rsidRDefault="002C7CF9">
      <w:pPr>
        <w:pStyle w:val="ConsPlusNormal"/>
        <w:jc w:val="right"/>
        <w:outlineLvl w:val="1"/>
      </w:pPr>
      <w:r>
        <w:t>Приложение N 1</w:t>
      </w:r>
    </w:p>
    <w:p w:rsidR="002C7CF9" w:rsidRDefault="002C7CF9">
      <w:pPr>
        <w:pStyle w:val="ConsPlusNormal"/>
        <w:jc w:val="right"/>
      </w:pPr>
      <w:r>
        <w:t>к Технологии приема расчетов</w:t>
      </w:r>
    </w:p>
    <w:p w:rsidR="002C7CF9" w:rsidRDefault="002C7CF9">
      <w:pPr>
        <w:pStyle w:val="ConsPlusNormal"/>
        <w:jc w:val="right"/>
      </w:pPr>
      <w:r>
        <w:t>страхователей по начисленным</w:t>
      </w:r>
    </w:p>
    <w:p w:rsidR="002C7CF9" w:rsidRDefault="002C7CF9">
      <w:pPr>
        <w:pStyle w:val="ConsPlusNormal"/>
        <w:jc w:val="right"/>
      </w:pPr>
      <w:r>
        <w:t>и уплаченным страховым взносам</w:t>
      </w:r>
    </w:p>
    <w:p w:rsidR="002C7CF9" w:rsidRDefault="002C7CF9">
      <w:pPr>
        <w:pStyle w:val="ConsPlusNormal"/>
        <w:jc w:val="right"/>
      </w:pPr>
      <w:r>
        <w:t>в системе Фонда социального</w:t>
      </w:r>
    </w:p>
    <w:p w:rsidR="002C7CF9" w:rsidRDefault="002C7CF9">
      <w:pPr>
        <w:pStyle w:val="ConsPlusNormal"/>
        <w:jc w:val="right"/>
      </w:pPr>
      <w:r>
        <w:t>страхования Российской Федерации</w:t>
      </w:r>
    </w:p>
    <w:p w:rsidR="002C7CF9" w:rsidRDefault="002C7CF9">
      <w:pPr>
        <w:pStyle w:val="ConsPlusNormal"/>
        <w:jc w:val="right"/>
      </w:pPr>
      <w:r>
        <w:t>в электронном виде с применением</w:t>
      </w:r>
    </w:p>
    <w:p w:rsidR="002C7CF9" w:rsidRDefault="002C7CF9">
      <w:pPr>
        <w:pStyle w:val="ConsPlusNormal"/>
        <w:jc w:val="right"/>
      </w:pPr>
      <w:r>
        <w:t>электронной подписи, утвержденной</w:t>
      </w:r>
    </w:p>
    <w:p w:rsidR="002C7CF9" w:rsidRDefault="002C7CF9">
      <w:pPr>
        <w:pStyle w:val="ConsPlusNormal"/>
        <w:jc w:val="right"/>
      </w:pPr>
      <w:r>
        <w:t>приказом Фонда социального</w:t>
      </w:r>
    </w:p>
    <w:p w:rsidR="002C7CF9" w:rsidRDefault="002C7CF9">
      <w:pPr>
        <w:pStyle w:val="ConsPlusNormal"/>
        <w:jc w:val="right"/>
      </w:pPr>
      <w:r>
        <w:t>страхования Российской Федерации</w:t>
      </w:r>
    </w:p>
    <w:p w:rsidR="002C7CF9" w:rsidRDefault="002C7CF9">
      <w:pPr>
        <w:pStyle w:val="ConsPlusNormal"/>
        <w:jc w:val="right"/>
      </w:pPr>
      <w:r>
        <w:t>от 9 марта 2017 г. N 83</w:t>
      </w:r>
    </w:p>
    <w:p w:rsidR="002C7CF9" w:rsidRDefault="002C7CF9">
      <w:pPr>
        <w:pStyle w:val="ConsPlusNormal"/>
        <w:jc w:val="right"/>
      </w:pPr>
    </w:p>
    <w:p w:rsidR="002C7CF9" w:rsidRDefault="002C7CF9">
      <w:pPr>
        <w:pStyle w:val="ConsPlusTitle"/>
        <w:jc w:val="center"/>
      </w:pPr>
      <w:bookmarkStart w:id="5" w:name="P186"/>
      <w:bookmarkEnd w:id="5"/>
      <w:r>
        <w:t>ОПИСАНИЕ</w:t>
      </w:r>
    </w:p>
    <w:p w:rsidR="002C7CF9" w:rsidRDefault="002C7CF9">
      <w:pPr>
        <w:pStyle w:val="ConsPlusTitle"/>
        <w:jc w:val="center"/>
      </w:pPr>
      <w:r>
        <w:t>ФОРМАТА НАИМЕНОВАНИЯ И РАЗМЕРА ФАЙЛА РАСЧЕТА</w:t>
      </w:r>
    </w:p>
    <w:p w:rsidR="002C7CF9" w:rsidRDefault="002C7CF9">
      <w:pPr>
        <w:pStyle w:val="ConsPlusTitle"/>
        <w:jc w:val="center"/>
      </w:pPr>
      <w:r>
        <w:t>В ЭЛЕКТРОННОМ ВИДЕ</w:t>
      </w:r>
    </w:p>
    <w:p w:rsidR="002C7CF9" w:rsidRDefault="002C7CF9">
      <w:pPr>
        <w:pStyle w:val="ConsPlusNormal"/>
        <w:ind w:firstLine="540"/>
        <w:jc w:val="both"/>
      </w:pPr>
    </w:p>
    <w:p w:rsidR="002C7CF9" w:rsidRDefault="002C7CF9">
      <w:pPr>
        <w:pStyle w:val="ConsPlusNormal"/>
        <w:ind w:firstLine="540"/>
        <w:jc w:val="both"/>
      </w:pPr>
      <w:r>
        <w:t>Каждый передаваемый XML-файл может содержать сведения только об одном Расчете. Заполненный Файл Расчета должен иметь размер не более 512 кбайт (524288 байт). Подписанный и зашифрованный Файл Расчета должен иметь размер не более 640 кбайт (655360 байт).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 xml:space="preserve">Зашифрованный Файл Расчета в формате PKCS#7, сформированный в соответствии с требованиями </w:t>
      </w:r>
      <w:hyperlink w:anchor="P1414" w:history="1">
        <w:r>
          <w:rPr>
            <w:color w:val="0000FF"/>
          </w:rPr>
          <w:t>Приложения N 4</w:t>
        </w:r>
      </w:hyperlink>
      <w:r>
        <w:t>, предназначенный для передачи в Фонд, должен иметь название</w:t>
      </w:r>
    </w:p>
    <w:p w:rsidR="002C7CF9" w:rsidRDefault="002C7CF9">
      <w:pPr>
        <w:pStyle w:val="ConsPlusNormal"/>
        <w:spacing w:before="220"/>
        <w:jc w:val="both"/>
      </w:pPr>
      <w:r>
        <w:t>&lt;регистрационный номер страхователя&gt;_&lt;расчетный год&gt;_&lt;отчетный квартал&gt;.ef4,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Регистрационный номер страхователя - уникальный реестровый номер Страхователя, в системе Фонда: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lastRenderedPageBreak/>
        <w:t xml:space="preserve">- для юридических лиц и индивидуальных предпринимателей: 10-значный регистрационный номер Страхователя, присвоенный территориальным органом Фонда Страхователю при его регистрации; должен совпадать с реквизитом "REG_NUM" элемента "Титул" </w:t>
      </w:r>
      <w:hyperlink w:anchor="P217" w:history="1">
        <w:r>
          <w:rPr>
            <w:color w:val="0000FF"/>
          </w:rPr>
          <w:t>(Приложение N 2)</w:t>
        </w:r>
      </w:hyperlink>
      <w:r>
        <w:t>;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 xml:space="preserve">- для Страхователей - обособленных подразделений юридических лиц: 10-значный дополнительный код обособленного подразделения, присвоенный территориальным органом Фонда Страхователю при его регистрации по месту нахождения обособленного подразделения; должен совпадать с реквизитом "REG_NUM" элемента "Титул" </w:t>
      </w:r>
      <w:hyperlink w:anchor="P217" w:history="1">
        <w:r>
          <w:rPr>
            <w:color w:val="0000FF"/>
          </w:rPr>
          <w:t>(Приложение N 2)</w:t>
        </w:r>
      </w:hyperlink>
      <w:r>
        <w:t>.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Расчетный год записывается в формате "ГГГГ".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Отчетный квартал записывается следующим образом: "03" - для расчета за 1 квартал, "06" - за полугодие, "09" - за 9 месяцев, "12" - за год.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Например, зашифрованный Файл Расчета Страхователя с реестровым номером 0112345678 за 1-й квартал 2017 года должен называться 0112345678_2017_03.ef4, а корректировочный расчет за 2016 год - 0112345678_2016_12.ef4.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Для формирования Файла Расчета Страхователь либо Уполномоченный представитель могут использовать бесплатное ПО, размещенное на сайте Фонда по адресу: http://fss.ru/ru/fund/download/index.shtml</w:t>
      </w:r>
    </w:p>
    <w:p w:rsidR="002C7CF9" w:rsidRDefault="002C7CF9">
      <w:pPr>
        <w:pStyle w:val="ConsPlusNormal"/>
        <w:jc w:val="center"/>
      </w:pPr>
    </w:p>
    <w:p w:rsidR="002C7CF9" w:rsidRDefault="002C7CF9">
      <w:pPr>
        <w:pStyle w:val="ConsPlusNormal"/>
        <w:jc w:val="center"/>
      </w:pPr>
    </w:p>
    <w:p w:rsidR="002C7CF9" w:rsidRDefault="002C7CF9">
      <w:pPr>
        <w:pStyle w:val="ConsPlusNormal"/>
        <w:jc w:val="center"/>
      </w:pPr>
    </w:p>
    <w:p w:rsidR="002C7CF9" w:rsidRDefault="002C7CF9">
      <w:pPr>
        <w:pStyle w:val="ConsPlusNormal"/>
        <w:jc w:val="center"/>
      </w:pPr>
    </w:p>
    <w:p w:rsidR="002C7CF9" w:rsidRDefault="002C7CF9">
      <w:pPr>
        <w:pStyle w:val="ConsPlusNormal"/>
        <w:jc w:val="center"/>
      </w:pPr>
    </w:p>
    <w:p w:rsidR="002C7CF9" w:rsidRDefault="002C7CF9">
      <w:pPr>
        <w:pStyle w:val="ConsPlusNormal"/>
        <w:jc w:val="right"/>
        <w:outlineLvl w:val="1"/>
      </w:pPr>
      <w:r>
        <w:t>Приложение N 2</w:t>
      </w:r>
    </w:p>
    <w:p w:rsidR="002C7CF9" w:rsidRDefault="002C7CF9">
      <w:pPr>
        <w:pStyle w:val="ConsPlusNormal"/>
        <w:jc w:val="right"/>
      </w:pPr>
      <w:r>
        <w:t>к Технологии приема расчетов</w:t>
      </w:r>
    </w:p>
    <w:p w:rsidR="002C7CF9" w:rsidRDefault="002C7CF9">
      <w:pPr>
        <w:pStyle w:val="ConsPlusNormal"/>
        <w:jc w:val="right"/>
      </w:pPr>
      <w:r>
        <w:t>страхователей по начисленным</w:t>
      </w:r>
    </w:p>
    <w:p w:rsidR="002C7CF9" w:rsidRDefault="002C7CF9">
      <w:pPr>
        <w:pStyle w:val="ConsPlusNormal"/>
        <w:jc w:val="right"/>
      </w:pPr>
      <w:r>
        <w:t>и уплаченным страховым взносам</w:t>
      </w:r>
    </w:p>
    <w:p w:rsidR="002C7CF9" w:rsidRDefault="002C7CF9">
      <w:pPr>
        <w:pStyle w:val="ConsPlusNormal"/>
        <w:jc w:val="right"/>
      </w:pPr>
      <w:r>
        <w:t>в системе Фонда социального</w:t>
      </w:r>
    </w:p>
    <w:p w:rsidR="002C7CF9" w:rsidRDefault="002C7CF9">
      <w:pPr>
        <w:pStyle w:val="ConsPlusNormal"/>
        <w:jc w:val="right"/>
      </w:pPr>
      <w:r>
        <w:t>страхования Российской Федерации</w:t>
      </w:r>
    </w:p>
    <w:p w:rsidR="002C7CF9" w:rsidRDefault="002C7CF9">
      <w:pPr>
        <w:pStyle w:val="ConsPlusNormal"/>
        <w:jc w:val="right"/>
      </w:pPr>
      <w:r>
        <w:t>в электронном виде с применением</w:t>
      </w:r>
    </w:p>
    <w:p w:rsidR="002C7CF9" w:rsidRDefault="002C7CF9">
      <w:pPr>
        <w:pStyle w:val="ConsPlusNormal"/>
        <w:jc w:val="right"/>
      </w:pPr>
      <w:r>
        <w:t>электронной подписи, утвержденной</w:t>
      </w:r>
    </w:p>
    <w:p w:rsidR="002C7CF9" w:rsidRDefault="002C7CF9">
      <w:pPr>
        <w:pStyle w:val="ConsPlusNormal"/>
        <w:jc w:val="right"/>
      </w:pPr>
      <w:r>
        <w:t>приказом Фонда социального</w:t>
      </w:r>
    </w:p>
    <w:p w:rsidR="002C7CF9" w:rsidRDefault="002C7CF9">
      <w:pPr>
        <w:pStyle w:val="ConsPlusNormal"/>
        <w:jc w:val="right"/>
      </w:pPr>
      <w:r>
        <w:t>страхования Российской Федерации</w:t>
      </w:r>
    </w:p>
    <w:p w:rsidR="002C7CF9" w:rsidRDefault="002C7CF9">
      <w:pPr>
        <w:pStyle w:val="ConsPlusNormal"/>
        <w:jc w:val="right"/>
      </w:pPr>
      <w:r>
        <w:t>от 9 марта 2017 г. N 83</w:t>
      </w:r>
    </w:p>
    <w:p w:rsidR="002C7CF9" w:rsidRDefault="002C7CF9">
      <w:pPr>
        <w:pStyle w:val="ConsPlusNormal"/>
        <w:jc w:val="right"/>
      </w:pPr>
    </w:p>
    <w:p w:rsidR="002C7CF9" w:rsidRDefault="002C7CF9">
      <w:pPr>
        <w:pStyle w:val="ConsPlusTitle"/>
        <w:jc w:val="center"/>
      </w:pPr>
      <w:bookmarkStart w:id="6" w:name="P217"/>
      <w:bookmarkEnd w:id="6"/>
      <w:r>
        <w:t>ОПИСАНИЕ</w:t>
      </w:r>
    </w:p>
    <w:p w:rsidR="002C7CF9" w:rsidRDefault="002C7CF9">
      <w:pPr>
        <w:pStyle w:val="ConsPlusTitle"/>
        <w:jc w:val="center"/>
      </w:pPr>
      <w:r>
        <w:t>ФОРМАТА ФАЙЛА РАСЧЕТА В ЭЛЕКТРОННОМ ВИДЕ, СООТВЕТСТВУЮЩЕГО</w:t>
      </w:r>
    </w:p>
    <w:p w:rsidR="002C7CF9" w:rsidRDefault="002C7CF9">
      <w:pPr>
        <w:pStyle w:val="ConsPlusTitle"/>
        <w:jc w:val="center"/>
      </w:pPr>
      <w:r>
        <w:t>ФОРМЕ РАСЧЕТА ПО НАЧИСЛЕННЫМ И УПЛАЧЕННЫМ СТРАХОВЫМ ВЗНОСАМ</w:t>
      </w:r>
    </w:p>
    <w:p w:rsidR="002C7CF9" w:rsidRDefault="002C7CF9">
      <w:pPr>
        <w:pStyle w:val="ConsPlusTitle"/>
        <w:jc w:val="center"/>
      </w:pPr>
      <w:r>
        <w:t>НА ОБЯЗАТЕЛЬНОЕ СОЦИАЛЬНОЕ СТРАХОВАНИЕ ОТ НЕСЧАСТНЫХ</w:t>
      </w:r>
    </w:p>
    <w:p w:rsidR="002C7CF9" w:rsidRDefault="002C7CF9">
      <w:pPr>
        <w:pStyle w:val="ConsPlusTitle"/>
        <w:jc w:val="center"/>
      </w:pPr>
      <w:r>
        <w:t>СЛУЧАЕВ НА ПРОИЗВОДСТВЕ И ПРОФЕССИОНАЛЬНЫХ ЗАБОЛЕВАНИЙ,</w:t>
      </w:r>
    </w:p>
    <w:p w:rsidR="002C7CF9" w:rsidRDefault="002C7CF9">
      <w:pPr>
        <w:pStyle w:val="ConsPlusTitle"/>
        <w:jc w:val="center"/>
      </w:pPr>
      <w:r>
        <w:t>А ТАКЖЕ ПО РАСХОДАМ НА ВЫПЛАТУ СТРАХОВОГО ОБЕСПЕЧЕНИЯ</w:t>
      </w:r>
    </w:p>
    <w:p w:rsidR="002C7CF9" w:rsidRDefault="002C7CF9">
      <w:pPr>
        <w:pStyle w:val="ConsPlusTitle"/>
        <w:jc w:val="center"/>
      </w:pPr>
      <w:r>
        <w:t>(ФОРМА 4 - ФСС), УТВЕРЖДЕННОГО ПРИКАЗОМ ФОНДА</w:t>
      </w:r>
    </w:p>
    <w:p w:rsidR="002C7CF9" w:rsidRDefault="002C7CF9">
      <w:pPr>
        <w:pStyle w:val="ConsPlusTitle"/>
        <w:jc w:val="center"/>
      </w:pPr>
      <w:r>
        <w:t>СОЦИАЛЬНОГО СТРАХОВАНИЯ РОССИЙСКОЙ ФЕДЕРАЦИИ</w:t>
      </w:r>
    </w:p>
    <w:p w:rsidR="002C7CF9" w:rsidRDefault="002C7CF9">
      <w:pPr>
        <w:pStyle w:val="ConsPlusTitle"/>
        <w:jc w:val="center"/>
      </w:pPr>
      <w:r>
        <w:t>ОТ 26 СЕНТЯБРЯ 2016 Г. N 381</w:t>
      </w:r>
    </w:p>
    <w:p w:rsidR="002C7CF9" w:rsidRDefault="002C7CF9">
      <w:pPr>
        <w:pStyle w:val="ConsPlusTitle"/>
        <w:jc w:val="center"/>
      </w:pPr>
      <w:r>
        <w:t>(НЕ ВСТУПИЛ В СИЛУ)</w:t>
      </w:r>
    </w:p>
    <w:p w:rsidR="002C7CF9" w:rsidRDefault="002C7C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C7C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7CF9" w:rsidRDefault="002C7C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7CF9" w:rsidRDefault="002C7C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ФСС РФ от 11.09.2017 N 416)</w:t>
            </w:r>
          </w:p>
        </w:tc>
      </w:tr>
    </w:tbl>
    <w:p w:rsidR="002C7CF9" w:rsidRDefault="002C7CF9">
      <w:pPr>
        <w:pStyle w:val="ConsPlusNormal"/>
        <w:jc w:val="center"/>
      </w:pPr>
    </w:p>
    <w:p w:rsidR="002C7CF9" w:rsidRDefault="002C7CF9">
      <w:pPr>
        <w:pStyle w:val="ConsPlusNormal"/>
        <w:ind w:firstLine="540"/>
        <w:jc w:val="both"/>
      </w:pPr>
      <w:r>
        <w:t xml:space="preserve">Расчет </w:t>
      </w:r>
      <w:hyperlink r:id="rId38" w:history="1">
        <w:r>
          <w:rPr>
            <w:color w:val="0000FF"/>
          </w:rPr>
          <w:t>"Форма 4-ФСС"</w:t>
        </w:r>
      </w:hyperlink>
      <w:r>
        <w:t xml:space="preserve"> в электронном виде представляет собой xml-файл следующего формата: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lastRenderedPageBreak/>
        <w:t>Передаваемые данные записываются как значения атрибутов элементов. Если какой-либо атрибут элемента отсутствует, то подразумевается, что связанный с ним показатель в Расчете не заполнен.</w:t>
      </w:r>
    </w:p>
    <w:p w:rsidR="002C7CF9" w:rsidRDefault="002C7CF9">
      <w:pPr>
        <w:pStyle w:val="ConsPlusNormal"/>
        <w:spacing w:before="220"/>
      </w:pPr>
      <w:r>
        <w:t>После обязательной (согласно формату XML) строки:</w:t>
      </w:r>
    </w:p>
    <w:p w:rsidR="002C7CF9" w:rsidRDefault="002C7CF9">
      <w:pPr>
        <w:pStyle w:val="ConsPlusNormal"/>
        <w:ind w:firstLine="540"/>
        <w:jc w:val="both"/>
      </w:pPr>
    </w:p>
    <w:p w:rsidR="002C7CF9" w:rsidRDefault="002C7CF9">
      <w:pPr>
        <w:pStyle w:val="ConsPlusNormal"/>
        <w:ind w:firstLine="540"/>
        <w:jc w:val="both"/>
      </w:pPr>
      <w:r>
        <w:t>&lt;?xml version="1.0" encoding="windows-1251"?&gt;</w:t>
      </w:r>
    </w:p>
    <w:p w:rsidR="002C7CF9" w:rsidRDefault="002C7CF9">
      <w:pPr>
        <w:pStyle w:val="ConsPlusNormal"/>
      </w:pPr>
    </w:p>
    <w:p w:rsidR="002C7CF9" w:rsidRDefault="002C7CF9">
      <w:pPr>
        <w:pStyle w:val="ConsPlusNormal"/>
      </w:pPr>
      <w:r>
        <w:t>должна быть строка:</w:t>
      </w:r>
    </w:p>
    <w:p w:rsidR="002C7CF9" w:rsidRDefault="002C7CF9">
      <w:pPr>
        <w:pStyle w:val="ConsPlusNormal"/>
        <w:ind w:firstLine="540"/>
        <w:jc w:val="both"/>
      </w:pPr>
    </w:p>
    <w:p w:rsidR="002C7CF9" w:rsidRDefault="002C7CF9">
      <w:pPr>
        <w:pStyle w:val="ConsPlusNormal"/>
        <w:ind w:firstLine="540"/>
        <w:jc w:val="both"/>
      </w:pPr>
      <w:r>
        <w:t>&lt;?F4FORM version="0.93"?&gt;</w:t>
      </w:r>
    </w:p>
    <w:p w:rsidR="002C7CF9" w:rsidRDefault="002C7CF9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ФСС РФ от 11.09.2017 N 416)</w:t>
      </w:r>
    </w:p>
    <w:p w:rsidR="002C7CF9" w:rsidRDefault="002C7CF9">
      <w:pPr>
        <w:pStyle w:val="ConsPlusNormal"/>
      </w:pPr>
    </w:p>
    <w:p w:rsidR="002C7CF9" w:rsidRDefault="002C7CF9">
      <w:pPr>
        <w:pStyle w:val="ConsPlusNormal"/>
      </w:pPr>
      <w:r>
        <w:t>для идентификации файла и его версии.</w:t>
      </w:r>
    </w:p>
    <w:p w:rsidR="002C7CF9" w:rsidRDefault="002C7CF9">
      <w:pPr>
        <w:pStyle w:val="ConsPlusNormal"/>
      </w:pPr>
    </w:p>
    <w:p w:rsidR="002C7CF9" w:rsidRDefault="002C7CF9">
      <w:pPr>
        <w:pStyle w:val="ConsPlusNormal"/>
        <w:ind w:firstLine="540"/>
        <w:jc w:val="both"/>
        <w:outlineLvl w:val="2"/>
      </w:pPr>
      <w:r>
        <w:t>Описание типов реквизитов.</w:t>
      </w:r>
    </w:p>
    <w:p w:rsidR="002C7CF9" w:rsidRDefault="002C7CF9">
      <w:pPr>
        <w:pStyle w:val="ConsPlusNormal"/>
        <w:ind w:firstLine="540"/>
        <w:jc w:val="both"/>
      </w:pPr>
    </w:p>
    <w:p w:rsidR="002C7CF9" w:rsidRDefault="002C7CF9">
      <w:pPr>
        <w:pStyle w:val="ConsPlusNormal"/>
      </w:pPr>
      <w:r>
        <w:t>При описании типов реквизитов применяются базовые типы, описанные в следующей таблице.</w:t>
      </w:r>
    </w:p>
    <w:p w:rsidR="002C7CF9" w:rsidRDefault="002C7CF9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257"/>
      </w:tblGrid>
      <w:tr w:rsidR="002C7CF9">
        <w:tc>
          <w:tcPr>
            <w:tcW w:w="1814" w:type="dxa"/>
          </w:tcPr>
          <w:p w:rsidR="002C7CF9" w:rsidRDefault="002C7CF9">
            <w:pPr>
              <w:pStyle w:val="ConsPlusNormal"/>
              <w:jc w:val="center"/>
            </w:pPr>
            <w:r>
              <w:t>Наименование базового типа</w:t>
            </w:r>
          </w:p>
        </w:tc>
        <w:tc>
          <w:tcPr>
            <w:tcW w:w="7257" w:type="dxa"/>
          </w:tcPr>
          <w:p w:rsidR="002C7CF9" w:rsidRDefault="002C7CF9">
            <w:pPr>
              <w:pStyle w:val="ConsPlusNormal"/>
              <w:jc w:val="center"/>
            </w:pPr>
            <w:r>
              <w:t>Определение</w:t>
            </w:r>
          </w:p>
        </w:tc>
      </w:tr>
      <w:tr w:rsidR="002C7CF9">
        <w:tc>
          <w:tcPr>
            <w:tcW w:w="1814" w:type="dxa"/>
          </w:tcPr>
          <w:p w:rsidR="002C7CF9" w:rsidRDefault="002C7CF9">
            <w:pPr>
              <w:pStyle w:val="ConsPlusNormal"/>
            </w:pPr>
            <w:r>
              <w:t>Дата</w:t>
            </w:r>
          </w:p>
        </w:tc>
        <w:tc>
          <w:tcPr>
            <w:tcW w:w="7257" w:type="dxa"/>
          </w:tcPr>
          <w:p w:rsidR="002C7CF9" w:rsidRDefault="002C7CF9">
            <w:pPr>
              <w:pStyle w:val="ConsPlusNormal"/>
              <w:jc w:val="both"/>
            </w:pPr>
            <w:r>
              <w:t>Дата в формате ГГГГ-ММ-ДД</w:t>
            </w:r>
          </w:p>
        </w:tc>
      </w:tr>
      <w:tr w:rsidR="002C7CF9">
        <w:tc>
          <w:tcPr>
            <w:tcW w:w="1814" w:type="dxa"/>
          </w:tcPr>
          <w:p w:rsidR="002C7CF9" w:rsidRDefault="002C7CF9">
            <w:pPr>
              <w:pStyle w:val="ConsPlusNormal"/>
            </w:pPr>
            <w:r>
              <w:t>Текст</w:t>
            </w:r>
          </w:p>
        </w:tc>
        <w:tc>
          <w:tcPr>
            <w:tcW w:w="7257" w:type="dxa"/>
          </w:tcPr>
          <w:p w:rsidR="002C7CF9" w:rsidRDefault="002C7CF9">
            <w:pPr>
              <w:pStyle w:val="ConsPlusNormal"/>
              <w:jc w:val="both"/>
            </w:pPr>
            <w:r>
              <w:t>Символьная строка. В круглых скобках может быть указана максимальная длина. Если строка длиннее максимальной, "лишние" символы игнорируются. Кодировка Windows-1251.</w:t>
            </w:r>
          </w:p>
        </w:tc>
      </w:tr>
      <w:tr w:rsidR="002C7CF9">
        <w:tc>
          <w:tcPr>
            <w:tcW w:w="1814" w:type="dxa"/>
          </w:tcPr>
          <w:p w:rsidR="002C7CF9" w:rsidRDefault="002C7CF9">
            <w:pPr>
              <w:pStyle w:val="ConsPlusNormal"/>
            </w:pPr>
            <w:r>
              <w:t>Целое</w:t>
            </w:r>
          </w:p>
        </w:tc>
        <w:tc>
          <w:tcPr>
            <w:tcW w:w="7257" w:type="dxa"/>
          </w:tcPr>
          <w:p w:rsidR="002C7CF9" w:rsidRDefault="002C7CF9">
            <w:pPr>
              <w:pStyle w:val="ConsPlusNormal"/>
            </w:pPr>
            <w:r>
              <w:t>Целое число, записанное без разделителей тысяч. В круглых скобках может быть указана достаточная разрядность числа, при этом если первый знак "0", то число должно записываться с лидирующими нулями.</w:t>
            </w:r>
          </w:p>
        </w:tc>
      </w:tr>
      <w:tr w:rsidR="002C7CF9">
        <w:tc>
          <w:tcPr>
            <w:tcW w:w="1814" w:type="dxa"/>
          </w:tcPr>
          <w:p w:rsidR="002C7CF9" w:rsidRDefault="002C7CF9">
            <w:pPr>
              <w:pStyle w:val="ConsPlusNormal"/>
            </w:pPr>
            <w:r>
              <w:t>Флаг</w:t>
            </w:r>
          </w:p>
        </w:tc>
        <w:tc>
          <w:tcPr>
            <w:tcW w:w="7257" w:type="dxa"/>
          </w:tcPr>
          <w:p w:rsidR="002C7CF9" w:rsidRDefault="002C7CF9">
            <w:pPr>
              <w:pStyle w:val="ConsPlusNormal"/>
            </w:pPr>
            <w:r>
              <w:t>Может содержать символ "1" или "0" для обозначения состояния "Да" или "Нет" соответственно.</w:t>
            </w:r>
          </w:p>
        </w:tc>
      </w:tr>
      <w:tr w:rsidR="002C7CF9">
        <w:tc>
          <w:tcPr>
            <w:tcW w:w="1814" w:type="dxa"/>
          </w:tcPr>
          <w:p w:rsidR="002C7CF9" w:rsidRDefault="002C7CF9">
            <w:pPr>
              <w:pStyle w:val="ConsPlusNormal"/>
            </w:pPr>
            <w:r>
              <w:t>Сумма,</w:t>
            </w:r>
          </w:p>
          <w:p w:rsidR="002C7CF9" w:rsidRDefault="002C7CF9">
            <w:pPr>
              <w:pStyle w:val="ConsPlusNormal"/>
            </w:pPr>
            <w:r>
              <w:t>Число</w:t>
            </w:r>
          </w:p>
        </w:tc>
        <w:tc>
          <w:tcPr>
            <w:tcW w:w="7257" w:type="dxa"/>
          </w:tcPr>
          <w:p w:rsidR="002C7CF9" w:rsidRDefault="002C7CF9">
            <w:pPr>
              <w:pStyle w:val="ConsPlusNormal"/>
            </w:pPr>
            <w:r>
              <w:t>Вещественное число, записанное без разделителей тысяч. Разделитель дробной части - точка. В круглых скобках может быть указана достаточная разрядность числа и (через запятую) разрядность дробной части.</w:t>
            </w:r>
          </w:p>
        </w:tc>
      </w:tr>
    </w:tbl>
    <w:p w:rsidR="002C7CF9" w:rsidRDefault="002C7CF9">
      <w:pPr>
        <w:pStyle w:val="ConsPlusNormal"/>
        <w:ind w:firstLine="540"/>
        <w:jc w:val="both"/>
      </w:pPr>
    </w:p>
    <w:p w:rsidR="002C7CF9" w:rsidRDefault="002C7CF9">
      <w:pPr>
        <w:pStyle w:val="ConsPlusNormal"/>
        <w:ind w:firstLine="540"/>
        <w:jc w:val="both"/>
      </w:pPr>
      <w:r>
        <w:t>Примечание к описаниям реквизитов документа:</w:t>
      </w:r>
    </w:p>
    <w:p w:rsidR="002C7CF9" w:rsidRDefault="002C7CF9">
      <w:pPr>
        <w:pStyle w:val="ConsPlusNormal"/>
        <w:spacing w:before="220"/>
        <w:jc w:val="both"/>
      </w:pPr>
      <w:r>
        <w:t>В скобках после описания реквизита курсивом приведено наименование тега (элемента или атрибута в XML документе).</w:t>
      </w:r>
    </w:p>
    <w:p w:rsidR="002C7CF9" w:rsidRDefault="002C7CF9">
      <w:pPr>
        <w:pStyle w:val="ConsPlusNormal"/>
        <w:spacing w:before="220"/>
        <w:jc w:val="both"/>
      </w:pPr>
      <w:r>
        <w:t>Полужирным шрифтом выделены реквизиты, представленные в XML документе в виде элемента, содержащего атрибуты или другие элементы. Все прочие реквизиты являются атрибутами XML.</w:t>
      </w:r>
    </w:p>
    <w:p w:rsidR="002C7CF9" w:rsidRDefault="002C7CF9">
      <w:pPr>
        <w:pStyle w:val="ConsPlusNormal"/>
        <w:ind w:firstLine="540"/>
        <w:jc w:val="both"/>
      </w:pPr>
    </w:p>
    <w:p w:rsidR="002C7CF9" w:rsidRDefault="002C7CF9">
      <w:pPr>
        <w:pStyle w:val="ConsPlusNormal"/>
        <w:ind w:firstLine="540"/>
        <w:jc w:val="both"/>
        <w:outlineLvl w:val="2"/>
      </w:pPr>
      <w:r>
        <w:t>Таблица кратности реквизитов.</w:t>
      </w:r>
    </w:p>
    <w:p w:rsidR="002C7CF9" w:rsidRDefault="002C7CF9">
      <w:pPr>
        <w:pStyle w:val="ConsPlusNormal"/>
        <w:ind w:firstLine="540"/>
        <w:jc w:val="both"/>
      </w:pPr>
    </w:p>
    <w:p w:rsidR="002C7CF9" w:rsidRDefault="002C7CF9">
      <w:pPr>
        <w:pStyle w:val="ConsPlusNormal"/>
        <w:jc w:val="both"/>
      </w:pPr>
      <w:r>
        <w:t>Кратность - спецификация диапазона возможных значений мощности множества.</w:t>
      </w:r>
    </w:p>
    <w:p w:rsidR="002C7CF9" w:rsidRDefault="002C7CF9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5"/>
        <w:gridCol w:w="7597"/>
      </w:tblGrid>
      <w:tr w:rsidR="002C7CF9">
        <w:tc>
          <w:tcPr>
            <w:tcW w:w="1455" w:type="dxa"/>
          </w:tcPr>
          <w:p w:rsidR="002C7CF9" w:rsidRDefault="002C7CF9">
            <w:pPr>
              <w:pStyle w:val="ConsPlusNormal"/>
              <w:jc w:val="center"/>
            </w:pPr>
            <w:r>
              <w:t>Кратность</w:t>
            </w:r>
          </w:p>
        </w:tc>
        <w:tc>
          <w:tcPr>
            <w:tcW w:w="7597" w:type="dxa"/>
          </w:tcPr>
          <w:p w:rsidR="002C7CF9" w:rsidRDefault="002C7CF9">
            <w:pPr>
              <w:pStyle w:val="ConsPlusNormal"/>
              <w:jc w:val="center"/>
            </w:pPr>
            <w:r>
              <w:t>Значение</w:t>
            </w:r>
          </w:p>
        </w:tc>
      </w:tr>
      <w:tr w:rsidR="002C7CF9">
        <w:tc>
          <w:tcPr>
            <w:tcW w:w="1455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  <w:tc>
          <w:tcPr>
            <w:tcW w:w="7597" w:type="dxa"/>
          </w:tcPr>
          <w:p w:rsidR="002C7CF9" w:rsidRDefault="002C7CF9">
            <w:pPr>
              <w:pStyle w:val="ConsPlusNormal"/>
            </w:pPr>
            <w:r>
              <w:t>Необязательный реквизит, максимальное количество экземпляров 1</w:t>
            </w:r>
          </w:p>
        </w:tc>
      </w:tr>
      <w:tr w:rsidR="002C7CF9">
        <w:tc>
          <w:tcPr>
            <w:tcW w:w="1455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lastRenderedPageBreak/>
              <w:t>[0..n]</w:t>
            </w:r>
          </w:p>
        </w:tc>
        <w:tc>
          <w:tcPr>
            <w:tcW w:w="7597" w:type="dxa"/>
          </w:tcPr>
          <w:p w:rsidR="002C7CF9" w:rsidRDefault="002C7CF9">
            <w:pPr>
              <w:pStyle w:val="ConsPlusNormal"/>
            </w:pPr>
            <w:r>
              <w:t>Необязательный реквизит, максимальное количество экземпляров не ограничено</w:t>
            </w:r>
          </w:p>
        </w:tc>
      </w:tr>
      <w:tr w:rsidR="002C7CF9">
        <w:tc>
          <w:tcPr>
            <w:tcW w:w="1455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[1]</w:t>
            </w:r>
          </w:p>
        </w:tc>
        <w:tc>
          <w:tcPr>
            <w:tcW w:w="7597" w:type="dxa"/>
          </w:tcPr>
          <w:p w:rsidR="002C7CF9" w:rsidRDefault="002C7CF9">
            <w:pPr>
              <w:pStyle w:val="ConsPlusNormal"/>
            </w:pPr>
            <w:r>
              <w:t>Обязательный реквизит, только один экземпляр</w:t>
            </w:r>
          </w:p>
        </w:tc>
      </w:tr>
      <w:tr w:rsidR="002C7CF9">
        <w:tc>
          <w:tcPr>
            <w:tcW w:w="1455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[1..n]</w:t>
            </w:r>
          </w:p>
        </w:tc>
        <w:tc>
          <w:tcPr>
            <w:tcW w:w="7597" w:type="dxa"/>
          </w:tcPr>
          <w:p w:rsidR="002C7CF9" w:rsidRDefault="002C7CF9">
            <w:pPr>
              <w:pStyle w:val="ConsPlusNormal"/>
            </w:pPr>
            <w:r>
              <w:t>Обязательный реквизит, максимальное количество экземпляров не ограничено</w:t>
            </w:r>
          </w:p>
        </w:tc>
      </w:tr>
    </w:tbl>
    <w:p w:rsidR="002C7CF9" w:rsidRDefault="002C7CF9">
      <w:pPr>
        <w:pStyle w:val="ConsPlusNormal"/>
        <w:ind w:firstLine="540"/>
        <w:jc w:val="both"/>
      </w:pPr>
    </w:p>
    <w:p w:rsidR="002C7CF9" w:rsidRDefault="002C7CF9">
      <w:pPr>
        <w:pStyle w:val="ConsPlusNormal"/>
        <w:ind w:firstLine="540"/>
        <w:jc w:val="both"/>
        <w:outlineLvl w:val="2"/>
      </w:pPr>
      <w:r>
        <w:t>Реквизиты элемента "Титул".</w:t>
      </w:r>
    </w:p>
    <w:p w:rsidR="002C7CF9" w:rsidRDefault="002C7CF9">
      <w:pPr>
        <w:pStyle w:val="ConsPlusNormal"/>
        <w:jc w:val="center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1573"/>
        <w:gridCol w:w="1178"/>
      </w:tblGrid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jc w:val="center"/>
            </w:pPr>
            <w:r>
              <w:t>Описание реквизита</w:t>
            </w:r>
          </w:p>
        </w:tc>
        <w:tc>
          <w:tcPr>
            <w:tcW w:w="1573" w:type="dxa"/>
          </w:tcPr>
          <w:p w:rsidR="002C7CF9" w:rsidRDefault="002C7CF9">
            <w:pPr>
              <w:pStyle w:val="ConsPlusNormal"/>
              <w:jc w:val="center"/>
            </w:pPr>
            <w:r>
              <w:t>Тип реквизита</w:t>
            </w:r>
          </w:p>
        </w:tc>
        <w:tc>
          <w:tcPr>
            <w:tcW w:w="1178" w:type="dxa"/>
          </w:tcPr>
          <w:p w:rsidR="002C7CF9" w:rsidRDefault="002C7CF9">
            <w:pPr>
              <w:pStyle w:val="ConsPlusNormal"/>
              <w:jc w:val="center"/>
            </w:pPr>
            <w:r>
              <w:t>Кратность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</w:pPr>
            <w:r>
              <w:t>Титул</w:t>
            </w:r>
          </w:p>
          <w:p w:rsidR="002C7CF9" w:rsidRDefault="002C7CF9">
            <w:pPr>
              <w:pStyle w:val="ConsPlusNormal"/>
            </w:pPr>
            <w:r>
              <w:t>(TITLE)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Элемент</w:t>
            </w:r>
          </w:p>
        </w:tc>
        <w:tc>
          <w:tcPr>
            <w:tcW w:w="1178" w:type="dxa"/>
          </w:tcPr>
          <w:p w:rsidR="002C7CF9" w:rsidRDefault="002C7CF9">
            <w:pPr>
              <w:pStyle w:val="ConsPlusNormal"/>
              <w:jc w:val="center"/>
            </w:pP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>Регистрационный номер страхователя</w:t>
            </w:r>
          </w:p>
          <w:p w:rsidR="002C7CF9" w:rsidRDefault="002C7CF9">
            <w:pPr>
              <w:pStyle w:val="ConsPlusNormal"/>
              <w:ind w:firstLine="283"/>
            </w:pPr>
            <w:r>
              <w:t>(REG_NUM)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Текст (10)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>Код подчиненности</w:t>
            </w:r>
          </w:p>
          <w:p w:rsidR="002C7CF9" w:rsidRDefault="002C7CF9">
            <w:pPr>
              <w:pStyle w:val="ConsPlusNormal"/>
              <w:ind w:firstLine="283"/>
            </w:pPr>
            <w:r>
              <w:t>(KPS_NUM)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Текст (5)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>Календарный год</w:t>
            </w:r>
          </w:p>
          <w:p w:rsidR="002C7CF9" w:rsidRDefault="002C7CF9">
            <w:pPr>
              <w:pStyle w:val="ConsPlusNormal"/>
              <w:ind w:firstLine="283"/>
            </w:pPr>
            <w:r>
              <w:t>(YEAR_NUM)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Целое (4)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>Отчетный период</w:t>
            </w:r>
          </w:p>
          <w:p w:rsidR="002C7CF9" w:rsidRDefault="002C7CF9">
            <w:pPr>
              <w:pStyle w:val="ConsPlusNormal"/>
              <w:ind w:firstLine="283"/>
            </w:pPr>
            <w:r>
              <w:t>(QUART_NUM)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Целое (02)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 xml:space="preserve">Номер корректировки </w:t>
            </w:r>
            <w:hyperlink w:anchor="P877" w:history="1">
              <w:r>
                <w:rPr>
                  <w:color w:val="0000FF"/>
                </w:rPr>
                <w:t>&lt;1&gt;</w:t>
              </w:r>
            </w:hyperlink>
          </w:p>
          <w:p w:rsidR="002C7CF9" w:rsidRDefault="002C7CF9">
            <w:pPr>
              <w:pStyle w:val="ConsPlusNormal"/>
              <w:ind w:firstLine="283"/>
            </w:pPr>
            <w:r>
              <w:t>(NumCorr)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Целое (3)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 xml:space="preserve">Номер обращения за дотацией </w:t>
            </w:r>
            <w:hyperlink w:anchor="P877" w:history="1">
              <w:r>
                <w:rPr>
                  <w:color w:val="0000FF"/>
                </w:rPr>
                <w:t>&lt;1&gt;</w:t>
              </w:r>
            </w:hyperlink>
          </w:p>
          <w:p w:rsidR="002C7CF9" w:rsidRDefault="002C7CF9">
            <w:pPr>
              <w:pStyle w:val="ConsPlusNormal"/>
              <w:ind w:firstLine="283"/>
            </w:pPr>
            <w:r>
              <w:t>(NumDot)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Целое (2)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>Прекращение деятельности</w:t>
            </w:r>
          </w:p>
          <w:p w:rsidR="002C7CF9" w:rsidRDefault="002C7CF9">
            <w:pPr>
              <w:pStyle w:val="ConsPlusNormal"/>
              <w:ind w:firstLine="283"/>
            </w:pPr>
            <w:r>
              <w:t>(LIKV)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Флаг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>Полное наименование организации (обособленного подразделения)/Ф.И.О. индивидуального предпринимателя, физического лица</w:t>
            </w:r>
          </w:p>
          <w:p w:rsidR="002C7CF9" w:rsidRDefault="002C7CF9">
            <w:pPr>
              <w:pStyle w:val="ConsPlusNormal"/>
              <w:ind w:firstLine="283"/>
            </w:pPr>
            <w:r>
              <w:t>(NAME)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Текст (255)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>ИНН</w:t>
            </w:r>
          </w:p>
          <w:p w:rsidR="002C7CF9" w:rsidRDefault="002C7CF9">
            <w:pPr>
              <w:pStyle w:val="ConsPlusNormal"/>
              <w:ind w:firstLine="283"/>
            </w:pPr>
            <w:r>
              <w:t>(INN)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Текст (12)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>КПП</w:t>
            </w:r>
          </w:p>
          <w:p w:rsidR="002C7CF9" w:rsidRDefault="002C7CF9">
            <w:pPr>
              <w:pStyle w:val="ConsPlusNormal"/>
              <w:ind w:firstLine="283"/>
            </w:pPr>
            <w:r>
              <w:t>(KPP)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Целое (09)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>ОГРН (ОГРНИП)</w:t>
            </w:r>
          </w:p>
          <w:p w:rsidR="002C7CF9" w:rsidRDefault="002C7CF9">
            <w:pPr>
              <w:pStyle w:val="ConsPlusNormal"/>
              <w:ind w:firstLine="283"/>
            </w:pPr>
            <w:r>
              <w:t>(OGRN)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Текст (15)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>Номер контактного телефона</w:t>
            </w:r>
          </w:p>
          <w:p w:rsidR="002C7CF9" w:rsidRDefault="002C7CF9">
            <w:pPr>
              <w:pStyle w:val="ConsPlusNormal"/>
              <w:ind w:firstLine="283"/>
            </w:pPr>
            <w:r>
              <w:t>(PHONE)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Текст (15)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>Адрес регистрации</w:t>
            </w:r>
          </w:p>
          <w:p w:rsidR="002C7CF9" w:rsidRDefault="002C7CF9">
            <w:pPr>
              <w:pStyle w:val="ConsPlusNormal"/>
              <w:ind w:firstLine="283"/>
            </w:pPr>
            <w:r>
              <w:t>(CADDR)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Текст (128)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lastRenderedPageBreak/>
              <w:t>Электронная почта</w:t>
            </w:r>
          </w:p>
          <w:p w:rsidR="002C7CF9" w:rsidRDefault="002C7CF9">
            <w:pPr>
              <w:pStyle w:val="ConsPlusNormal"/>
              <w:ind w:firstLine="283"/>
            </w:pPr>
            <w:r>
              <w:t>(EMAIL)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Текст (50)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 xml:space="preserve">Код по </w:t>
            </w:r>
            <w:hyperlink r:id="rId40" w:history="1">
              <w:r>
                <w:rPr>
                  <w:color w:val="0000FF"/>
                </w:rPr>
                <w:t>ОКВЭД</w:t>
              </w:r>
            </w:hyperlink>
          </w:p>
          <w:p w:rsidR="002C7CF9" w:rsidRDefault="002C7CF9">
            <w:pPr>
              <w:pStyle w:val="ConsPlusNormal"/>
              <w:ind w:firstLine="283"/>
            </w:pPr>
            <w:r>
              <w:t>(OKVED)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Текст (8)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>Среднесписочная численность работников</w:t>
            </w:r>
          </w:p>
          <w:p w:rsidR="002C7CF9" w:rsidRDefault="002C7CF9">
            <w:pPr>
              <w:pStyle w:val="ConsPlusNormal"/>
              <w:ind w:firstLine="283"/>
            </w:pPr>
            <w:r>
              <w:t>(T1R1C2)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Целое (6)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>Численность работающих инвалидов</w:t>
            </w:r>
          </w:p>
          <w:p w:rsidR="002C7CF9" w:rsidRDefault="002C7CF9">
            <w:pPr>
              <w:pStyle w:val="ConsPlusNormal"/>
              <w:ind w:firstLine="283"/>
            </w:pPr>
            <w:r>
              <w:t>(T1R4C2)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Целое (6)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>Численность работников, занятых на работах с вредными и (или) опасными производственными факторами</w:t>
            </w:r>
          </w:p>
          <w:p w:rsidR="002C7CF9" w:rsidRDefault="002C7CF9">
            <w:pPr>
              <w:pStyle w:val="ConsPlusNormal"/>
              <w:ind w:firstLine="283"/>
            </w:pPr>
            <w:r>
              <w:t>(T1R6C2)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Целое (6)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 xml:space="preserve">Признак лица, подписавшего документ </w:t>
            </w:r>
            <w:hyperlink w:anchor="P878" w:history="1">
              <w:r>
                <w:rPr>
                  <w:color w:val="0000FF"/>
                </w:rPr>
                <w:t>&lt;2&gt;</w:t>
              </w:r>
            </w:hyperlink>
          </w:p>
          <w:p w:rsidR="002C7CF9" w:rsidRDefault="002C7CF9">
            <w:pPr>
              <w:pStyle w:val="ConsPlusNormal"/>
              <w:ind w:firstLine="283"/>
            </w:pPr>
            <w:r>
              <w:t>(Upoln)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Целое (1)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>Ф.И.О. руководителя организации, индивидуального предпринимателя, физического лица, представителя страхователя</w:t>
            </w:r>
          </w:p>
          <w:p w:rsidR="002C7CF9" w:rsidRDefault="002C7CF9">
            <w:pPr>
              <w:pStyle w:val="ConsPlusNormal"/>
              <w:ind w:firstLine="283"/>
            </w:pPr>
            <w:r>
              <w:t>(CEO)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Текст (64)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>Дата</w:t>
            </w:r>
          </w:p>
          <w:p w:rsidR="002C7CF9" w:rsidRDefault="002C7CF9">
            <w:pPr>
              <w:pStyle w:val="ConsPlusNormal"/>
              <w:ind w:firstLine="283"/>
            </w:pPr>
            <w:r>
              <w:t>(CRE_DATE)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Дата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>Документ, подтверждающий полномочия представителя</w:t>
            </w:r>
          </w:p>
          <w:p w:rsidR="002C7CF9" w:rsidRDefault="002C7CF9">
            <w:pPr>
              <w:pStyle w:val="ConsPlusNormal"/>
              <w:ind w:firstLine="283"/>
            </w:pPr>
            <w:r>
              <w:t>(UpolnDoc)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Текст (64)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blPrEx>
          <w:tblBorders>
            <w:insideH w:val="nil"/>
          </w:tblBorders>
        </w:tblPrEx>
        <w:tc>
          <w:tcPr>
            <w:tcW w:w="6293" w:type="dxa"/>
            <w:tcBorders>
              <w:bottom w:val="nil"/>
            </w:tcBorders>
          </w:tcPr>
          <w:p w:rsidR="002C7CF9" w:rsidRDefault="002C7CF9">
            <w:pPr>
              <w:pStyle w:val="ConsPlusNormal"/>
              <w:ind w:firstLine="283"/>
              <w:jc w:val="both"/>
            </w:pPr>
            <w:r>
              <w:t>Источник финансирования бюджетной организации &lt;3&gt;</w:t>
            </w:r>
          </w:p>
          <w:p w:rsidR="002C7CF9" w:rsidRDefault="002C7CF9">
            <w:pPr>
              <w:pStyle w:val="ConsPlusNormal"/>
              <w:ind w:firstLine="283"/>
              <w:jc w:val="both"/>
            </w:pPr>
            <w:r>
              <w:t>(BO_IF)</w:t>
            </w:r>
          </w:p>
        </w:tc>
        <w:tc>
          <w:tcPr>
            <w:tcW w:w="1573" w:type="dxa"/>
            <w:tcBorders>
              <w:bottom w:val="nil"/>
            </w:tcBorders>
            <w:vAlign w:val="center"/>
          </w:tcPr>
          <w:p w:rsidR="002C7CF9" w:rsidRDefault="002C7CF9">
            <w:pPr>
              <w:pStyle w:val="ConsPlusNormal"/>
            </w:pPr>
            <w:r>
              <w:t>Целое (1)</w:t>
            </w:r>
          </w:p>
        </w:tc>
        <w:tc>
          <w:tcPr>
            <w:tcW w:w="1178" w:type="dxa"/>
            <w:tcBorders>
              <w:bottom w:val="nil"/>
            </w:tcBorders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blPrEx>
          <w:tblBorders>
            <w:insideH w:val="nil"/>
          </w:tblBorders>
        </w:tblPrEx>
        <w:tc>
          <w:tcPr>
            <w:tcW w:w="9044" w:type="dxa"/>
            <w:gridSpan w:val="3"/>
            <w:tcBorders>
              <w:top w:val="nil"/>
            </w:tcBorders>
          </w:tcPr>
          <w:p w:rsidR="002C7CF9" w:rsidRDefault="002C7CF9">
            <w:pPr>
              <w:pStyle w:val="ConsPlusNormal"/>
              <w:jc w:val="both"/>
            </w:pPr>
            <w:r>
              <w:t xml:space="preserve">(введено </w:t>
            </w:r>
            <w:hyperlink r:id="rId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ФСС РФ от 11.09.2017 N 416)</w:t>
            </w:r>
          </w:p>
        </w:tc>
      </w:tr>
    </w:tbl>
    <w:p w:rsidR="002C7CF9" w:rsidRDefault="002C7CF9">
      <w:pPr>
        <w:pStyle w:val="ConsPlusNormal"/>
      </w:pPr>
    </w:p>
    <w:p w:rsidR="002C7CF9" w:rsidRDefault="002C7CF9">
      <w:pPr>
        <w:pStyle w:val="ConsPlusNormal"/>
        <w:ind w:firstLine="540"/>
        <w:jc w:val="both"/>
        <w:outlineLvl w:val="2"/>
      </w:pPr>
      <w:r>
        <w:t>Реквизиты элемента "Платежное поручение".</w:t>
      </w:r>
    </w:p>
    <w:p w:rsidR="002C7CF9" w:rsidRDefault="002C7CF9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1573"/>
        <w:gridCol w:w="1178"/>
      </w:tblGrid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jc w:val="center"/>
            </w:pPr>
            <w:r>
              <w:t>Описание реквизита</w:t>
            </w:r>
          </w:p>
        </w:tc>
        <w:tc>
          <w:tcPr>
            <w:tcW w:w="1573" w:type="dxa"/>
          </w:tcPr>
          <w:p w:rsidR="002C7CF9" w:rsidRDefault="002C7CF9">
            <w:pPr>
              <w:pStyle w:val="ConsPlusNormal"/>
              <w:jc w:val="center"/>
            </w:pPr>
            <w:r>
              <w:t>Тип реквизита</w:t>
            </w:r>
          </w:p>
        </w:tc>
        <w:tc>
          <w:tcPr>
            <w:tcW w:w="1178" w:type="dxa"/>
          </w:tcPr>
          <w:p w:rsidR="002C7CF9" w:rsidRDefault="002C7CF9">
            <w:pPr>
              <w:pStyle w:val="ConsPlusNormal"/>
              <w:jc w:val="center"/>
            </w:pPr>
            <w:r>
              <w:t>Кратность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</w:pPr>
            <w:r>
              <w:t>Платежное поручение</w:t>
            </w:r>
          </w:p>
          <w:p w:rsidR="002C7CF9" w:rsidRDefault="002C7CF9">
            <w:pPr>
              <w:pStyle w:val="ConsPlusNormal"/>
            </w:pPr>
            <w:r>
              <w:t>(PAYM_ORDER)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Элемент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>Номер платежного поручения</w:t>
            </w:r>
          </w:p>
          <w:p w:rsidR="002C7CF9" w:rsidRDefault="002C7CF9">
            <w:pPr>
              <w:pStyle w:val="ConsPlusNormal"/>
              <w:ind w:firstLine="283"/>
            </w:pPr>
            <w:r>
              <w:t>(NUM)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Текст (10)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>Дата платежного поручения</w:t>
            </w:r>
          </w:p>
          <w:p w:rsidR="002C7CF9" w:rsidRDefault="002C7CF9">
            <w:pPr>
              <w:pStyle w:val="ConsPlusNormal"/>
              <w:ind w:firstLine="283"/>
            </w:pPr>
            <w:r>
              <w:t>(DT)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Дата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>Сумма платежа</w:t>
            </w:r>
          </w:p>
          <w:p w:rsidR="002C7CF9" w:rsidRDefault="002C7CF9">
            <w:pPr>
              <w:pStyle w:val="ConsPlusNormal"/>
              <w:ind w:firstLine="283"/>
            </w:pPr>
            <w:r>
              <w:t>(SUM)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Сумма (14,2)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[1]</w:t>
            </w:r>
          </w:p>
        </w:tc>
      </w:tr>
    </w:tbl>
    <w:p w:rsidR="002C7CF9" w:rsidRDefault="002C7CF9">
      <w:pPr>
        <w:pStyle w:val="ConsPlusNormal"/>
      </w:pPr>
    </w:p>
    <w:p w:rsidR="002C7CF9" w:rsidRDefault="002C7CF9">
      <w:pPr>
        <w:pStyle w:val="ConsPlusNormal"/>
        <w:ind w:firstLine="540"/>
        <w:jc w:val="both"/>
        <w:outlineLvl w:val="2"/>
      </w:pPr>
      <w:r>
        <w:t>Реквизиты элемента "Расчет".</w:t>
      </w:r>
    </w:p>
    <w:p w:rsidR="002C7CF9" w:rsidRDefault="002C7CF9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1573"/>
        <w:gridCol w:w="1178"/>
      </w:tblGrid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jc w:val="center"/>
            </w:pPr>
            <w:r>
              <w:t>Описание реквизита</w:t>
            </w:r>
          </w:p>
        </w:tc>
        <w:tc>
          <w:tcPr>
            <w:tcW w:w="1573" w:type="dxa"/>
          </w:tcPr>
          <w:p w:rsidR="002C7CF9" w:rsidRDefault="002C7CF9">
            <w:pPr>
              <w:pStyle w:val="ConsPlusNormal"/>
              <w:jc w:val="center"/>
            </w:pPr>
            <w:r>
              <w:t>Тип реквизита</w:t>
            </w:r>
          </w:p>
        </w:tc>
        <w:tc>
          <w:tcPr>
            <w:tcW w:w="1178" w:type="dxa"/>
          </w:tcPr>
          <w:p w:rsidR="002C7CF9" w:rsidRDefault="002C7CF9">
            <w:pPr>
              <w:pStyle w:val="ConsPlusNormal"/>
              <w:jc w:val="center"/>
            </w:pPr>
            <w:r>
              <w:t>Кратность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</w:pPr>
            <w:r>
              <w:lastRenderedPageBreak/>
              <w:t>Расчет</w:t>
            </w:r>
          </w:p>
          <w:p w:rsidR="002C7CF9" w:rsidRDefault="002C7CF9">
            <w:pPr>
              <w:pStyle w:val="ConsPlusNormal"/>
            </w:pPr>
            <w:r>
              <w:t>(F4INFO)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Элемент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 xml:space="preserve">Таблица 1 </w:t>
            </w:r>
            <w:hyperlink r:id="rId42" w:history="1">
              <w:r>
                <w:rPr>
                  <w:color w:val="0000FF"/>
                </w:rPr>
                <w:t>строка 2</w:t>
              </w:r>
            </w:hyperlink>
            <w:r>
              <w:t xml:space="preserve"> графа 3</w:t>
            </w:r>
          </w:p>
          <w:p w:rsidR="002C7CF9" w:rsidRDefault="002C7CF9">
            <w:pPr>
              <w:pStyle w:val="ConsPlusNormal"/>
              <w:ind w:firstLine="283"/>
            </w:pPr>
            <w:r>
              <w:t>(NC)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Сумма (14,2)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 xml:space="preserve">Таблица 1 </w:t>
            </w:r>
            <w:hyperlink r:id="rId43" w:history="1">
              <w:r>
                <w:rPr>
                  <w:color w:val="0000FF"/>
                </w:rPr>
                <w:t>строка 2</w:t>
              </w:r>
            </w:hyperlink>
            <w:r>
              <w:t xml:space="preserve"> графа 4 "за 1 месяц"</w:t>
            </w:r>
          </w:p>
          <w:p w:rsidR="002C7CF9" w:rsidRDefault="002C7CF9">
            <w:pPr>
              <w:pStyle w:val="ConsPlusNormal"/>
              <w:ind w:firstLine="283"/>
            </w:pPr>
            <w:r>
              <w:t>(NC1)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Сумма (14,2)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 xml:space="preserve">Таблица 1 </w:t>
            </w:r>
            <w:hyperlink r:id="rId44" w:history="1">
              <w:r>
                <w:rPr>
                  <w:color w:val="0000FF"/>
                </w:rPr>
                <w:t>строка 2</w:t>
              </w:r>
            </w:hyperlink>
            <w:r>
              <w:t xml:space="preserve"> графа 5 "за 2 месяц"</w:t>
            </w:r>
          </w:p>
          <w:p w:rsidR="002C7CF9" w:rsidRDefault="002C7CF9">
            <w:pPr>
              <w:pStyle w:val="ConsPlusNormal"/>
              <w:ind w:firstLine="283"/>
            </w:pPr>
            <w:r>
              <w:t>(NC2)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Сумма (14,2)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 xml:space="preserve">Таблица 1 </w:t>
            </w:r>
            <w:hyperlink r:id="rId45" w:history="1">
              <w:r>
                <w:rPr>
                  <w:color w:val="0000FF"/>
                </w:rPr>
                <w:t>строка 2</w:t>
              </w:r>
            </w:hyperlink>
            <w:r>
              <w:t xml:space="preserve"> графа 6 "за 3 месяц"</w:t>
            </w:r>
          </w:p>
          <w:p w:rsidR="002C7CF9" w:rsidRDefault="002C7CF9">
            <w:pPr>
              <w:pStyle w:val="ConsPlusNormal"/>
              <w:ind w:firstLine="283"/>
            </w:pPr>
            <w:r>
              <w:t>(NC3)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Сумма (14,2)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 xml:space="preserve">Таблица 1 </w:t>
            </w:r>
            <w:hyperlink r:id="rId46" w:history="1">
              <w:r>
                <w:rPr>
                  <w:color w:val="0000FF"/>
                </w:rPr>
                <w:t>строка 3</w:t>
              </w:r>
            </w:hyperlink>
            <w:r>
              <w:t xml:space="preserve"> графа 3</w:t>
            </w:r>
          </w:p>
          <w:p w:rsidR="002C7CF9" w:rsidRDefault="002C7CF9">
            <w:pPr>
              <w:pStyle w:val="ConsPlusNormal"/>
              <w:ind w:firstLine="283"/>
            </w:pPr>
            <w:r>
              <w:t>(T1R3C2)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Сумма (14,2)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 xml:space="preserve">Таблица 1 </w:t>
            </w:r>
            <w:hyperlink r:id="rId47" w:history="1">
              <w:r>
                <w:rPr>
                  <w:color w:val="0000FF"/>
                </w:rPr>
                <w:t>строка 3</w:t>
              </w:r>
            </w:hyperlink>
            <w:r>
              <w:t xml:space="preserve"> графа 4 "за 1 месяц"</w:t>
            </w:r>
          </w:p>
          <w:p w:rsidR="002C7CF9" w:rsidRDefault="002C7CF9">
            <w:pPr>
              <w:pStyle w:val="ConsPlusNormal"/>
              <w:ind w:firstLine="283"/>
            </w:pPr>
            <w:r>
              <w:t>(C1)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Сумма (14,2)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 xml:space="preserve">Таблица 1 </w:t>
            </w:r>
            <w:hyperlink r:id="rId48" w:history="1">
              <w:r>
                <w:rPr>
                  <w:color w:val="0000FF"/>
                </w:rPr>
                <w:t>строка 3</w:t>
              </w:r>
            </w:hyperlink>
            <w:r>
              <w:t xml:space="preserve"> графа 5 "за 2 месяц"</w:t>
            </w:r>
          </w:p>
          <w:p w:rsidR="002C7CF9" w:rsidRDefault="002C7CF9">
            <w:pPr>
              <w:pStyle w:val="ConsPlusNormal"/>
              <w:ind w:firstLine="283"/>
            </w:pPr>
            <w:r>
              <w:t>(C2)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Сумма (14,2)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 xml:space="preserve">Таблица 1 </w:t>
            </w:r>
            <w:hyperlink r:id="rId49" w:history="1">
              <w:r>
                <w:rPr>
                  <w:color w:val="0000FF"/>
                </w:rPr>
                <w:t>строка 3</w:t>
              </w:r>
            </w:hyperlink>
            <w:r>
              <w:t xml:space="preserve"> графа 6 "за 3 месяц"</w:t>
            </w:r>
          </w:p>
          <w:p w:rsidR="002C7CF9" w:rsidRDefault="002C7CF9">
            <w:pPr>
              <w:pStyle w:val="ConsPlusNormal"/>
              <w:ind w:firstLine="283"/>
            </w:pPr>
            <w:r>
              <w:t>(C3)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Сумма (14,2)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 xml:space="preserve">Таблица 1 </w:t>
            </w:r>
            <w:hyperlink r:id="rId50" w:history="1">
              <w:r>
                <w:rPr>
                  <w:color w:val="0000FF"/>
                </w:rPr>
                <w:t>строка 4</w:t>
              </w:r>
            </w:hyperlink>
            <w:r>
              <w:t xml:space="preserve"> графа 3</w:t>
            </w:r>
          </w:p>
          <w:p w:rsidR="002C7CF9" w:rsidRDefault="002C7CF9">
            <w:pPr>
              <w:pStyle w:val="ConsPlusNormal"/>
              <w:ind w:firstLine="283"/>
            </w:pPr>
            <w:r>
              <w:t>(T1R5C2)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Сумма (14,2)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 xml:space="preserve">Таблица 1 </w:t>
            </w:r>
            <w:hyperlink r:id="rId51" w:history="1">
              <w:r>
                <w:rPr>
                  <w:color w:val="0000FF"/>
                </w:rPr>
                <w:t>строка 4</w:t>
              </w:r>
            </w:hyperlink>
            <w:r>
              <w:t xml:space="preserve"> графа 4 "за 1 месяц"</w:t>
            </w:r>
          </w:p>
          <w:p w:rsidR="002C7CF9" w:rsidRDefault="002C7CF9">
            <w:pPr>
              <w:pStyle w:val="ConsPlusNormal"/>
              <w:ind w:firstLine="283"/>
            </w:pPr>
            <w:r>
              <w:t>(I1)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Сумма (14,2)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 xml:space="preserve">Таблица 1 </w:t>
            </w:r>
            <w:hyperlink r:id="rId52" w:history="1">
              <w:r>
                <w:rPr>
                  <w:color w:val="0000FF"/>
                </w:rPr>
                <w:t>строка 4</w:t>
              </w:r>
            </w:hyperlink>
            <w:r>
              <w:t xml:space="preserve"> графа 5 "за 2 месяц"</w:t>
            </w:r>
          </w:p>
          <w:p w:rsidR="002C7CF9" w:rsidRDefault="002C7CF9">
            <w:pPr>
              <w:pStyle w:val="ConsPlusNormal"/>
              <w:ind w:firstLine="283"/>
            </w:pPr>
            <w:r>
              <w:t>(I2)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Сумма (14,2)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 xml:space="preserve">Таблица 1 </w:t>
            </w:r>
            <w:hyperlink r:id="rId53" w:history="1">
              <w:r>
                <w:rPr>
                  <w:color w:val="0000FF"/>
                </w:rPr>
                <w:t>строка 4</w:t>
              </w:r>
            </w:hyperlink>
            <w:r>
              <w:t xml:space="preserve"> графа 6 "за 3 месяц"</w:t>
            </w:r>
          </w:p>
          <w:p w:rsidR="002C7CF9" w:rsidRDefault="002C7CF9">
            <w:pPr>
              <w:pStyle w:val="ConsPlusNormal"/>
              <w:ind w:firstLine="283"/>
            </w:pPr>
            <w:r>
              <w:t>(I3)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Сумма (14,2)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 xml:space="preserve">Таблица 1 </w:t>
            </w:r>
            <w:hyperlink r:id="rId54" w:history="1">
              <w:r>
                <w:rPr>
                  <w:color w:val="0000FF"/>
                </w:rPr>
                <w:t>строка 5</w:t>
              </w:r>
            </w:hyperlink>
          </w:p>
          <w:p w:rsidR="002C7CF9" w:rsidRDefault="002C7CF9">
            <w:pPr>
              <w:pStyle w:val="ConsPlusNormal"/>
              <w:ind w:firstLine="283"/>
            </w:pPr>
            <w:r>
              <w:t>(RATE_MIS)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Число (2,1)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 xml:space="preserve">Таблица 1 </w:t>
            </w:r>
            <w:hyperlink r:id="rId55" w:history="1">
              <w:r>
                <w:rPr>
                  <w:color w:val="0000FF"/>
                </w:rPr>
                <w:t>строка 6</w:t>
              </w:r>
            </w:hyperlink>
          </w:p>
          <w:p w:rsidR="002C7CF9" w:rsidRDefault="002C7CF9">
            <w:pPr>
              <w:pStyle w:val="ConsPlusNormal"/>
              <w:ind w:firstLine="283"/>
            </w:pPr>
            <w:r>
              <w:t>(RATE_DEC)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Целое (2)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 xml:space="preserve">Таблица 1 </w:t>
            </w:r>
            <w:hyperlink r:id="rId56" w:history="1">
              <w:r>
                <w:rPr>
                  <w:color w:val="0000FF"/>
                </w:rPr>
                <w:t>строка 7</w:t>
              </w:r>
            </w:hyperlink>
          </w:p>
          <w:p w:rsidR="002C7CF9" w:rsidRDefault="002C7CF9">
            <w:pPr>
              <w:pStyle w:val="ConsPlusNormal"/>
              <w:ind w:firstLine="283"/>
            </w:pPr>
            <w:r>
              <w:t>(RATE_INC)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Целое (2)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 xml:space="preserve">Таблица 1 </w:t>
            </w:r>
            <w:hyperlink r:id="rId57" w:history="1">
              <w:r>
                <w:rPr>
                  <w:color w:val="0000FF"/>
                </w:rPr>
                <w:t>строка 8</w:t>
              </w:r>
            </w:hyperlink>
          </w:p>
          <w:p w:rsidR="002C7CF9" w:rsidRDefault="002C7CF9">
            <w:pPr>
              <w:pStyle w:val="ConsPlusNormal"/>
              <w:ind w:firstLine="283"/>
            </w:pPr>
            <w:r>
              <w:t>(INC_DATE)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Дата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 xml:space="preserve">Признак "Льгота 60%" </w:t>
            </w:r>
            <w:hyperlink w:anchor="P881" w:history="1">
              <w:r>
                <w:rPr>
                  <w:color w:val="0000FF"/>
                </w:rPr>
                <w:t>&lt;3&gt;</w:t>
              </w:r>
            </w:hyperlink>
          </w:p>
          <w:p w:rsidR="002C7CF9" w:rsidRDefault="002C7CF9">
            <w:pPr>
              <w:pStyle w:val="ConsPlusNormal"/>
              <w:ind w:firstLine="283"/>
            </w:pPr>
            <w:r>
              <w:t>(IS_INV)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Флаг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 xml:space="preserve">Признак "Частичное финансирование из бюджета" </w:t>
            </w:r>
            <w:hyperlink w:anchor="P882" w:history="1">
              <w:r>
                <w:rPr>
                  <w:color w:val="0000FF"/>
                </w:rPr>
                <w:t>&lt;4&gt;</w:t>
              </w:r>
            </w:hyperlink>
          </w:p>
          <w:p w:rsidR="002C7CF9" w:rsidRDefault="002C7CF9">
            <w:pPr>
              <w:pStyle w:val="ConsPlusNormal"/>
              <w:ind w:firstLine="283"/>
            </w:pPr>
            <w:r>
              <w:t>(IS_BUDJET)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Флаг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lastRenderedPageBreak/>
              <w:t xml:space="preserve">Таблица 2 </w:t>
            </w:r>
            <w:hyperlink r:id="rId58" w:history="1">
              <w:r>
                <w:rPr>
                  <w:color w:val="0000FF"/>
                </w:rPr>
                <w:t>строка 1</w:t>
              </w:r>
            </w:hyperlink>
            <w:r>
              <w:t xml:space="preserve"> графа 3</w:t>
            </w:r>
          </w:p>
          <w:p w:rsidR="002C7CF9" w:rsidRDefault="002C7CF9">
            <w:pPr>
              <w:pStyle w:val="ConsPlusNormal"/>
              <w:ind w:firstLine="283"/>
            </w:pPr>
            <w:r>
              <w:t>(T7R1C1)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Сумма (14,2)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blPrEx>
          <w:tblBorders>
            <w:insideH w:val="nil"/>
          </w:tblBorders>
        </w:tblPrEx>
        <w:tc>
          <w:tcPr>
            <w:tcW w:w="6293" w:type="dxa"/>
            <w:tcBorders>
              <w:bottom w:val="nil"/>
            </w:tcBorders>
          </w:tcPr>
          <w:p w:rsidR="002C7CF9" w:rsidRDefault="002C7CF9">
            <w:pPr>
              <w:pStyle w:val="ConsPlusNormal"/>
              <w:ind w:firstLine="283"/>
              <w:jc w:val="both"/>
            </w:pPr>
            <w:r>
              <w:t xml:space="preserve">Таблица 2 </w:t>
            </w:r>
            <w:hyperlink r:id="rId59" w:history="1">
              <w:r>
                <w:rPr>
                  <w:color w:val="0000FF"/>
                </w:rPr>
                <w:t>строка 1.1</w:t>
              </w:r>
            </w:hyperlink>
            <w:r>
              <w:t xml:space="preserve"> графа 3</w:t>
            </w:r>
          </w:p>
          <w:p w:rsidR="002C7CF9" w:rsidRDefault="002C7CF9">
            <w:pPr>
              <w:pStyle w:val="ConsPlusNormal"/>
              <w:ind w:firstLine="283"/>
              <w:jc w:val="both"/>
            </w:pPr>
            <w:r>
              <w:t>(T7R41C1)</w:t>
            </w:r>
          </w:p>
        </w:tc>
        <w:tc>
          <w:tcPr>
            <w:tcW w:w="1573" w:type="dxa"/>
            <w:tcBorders>
              <w:bottom w:val="nil"/>
            </w:tcBorders>
            <w:vAlign w:val="center"/>
          </w:tcPr>
          <w:p w:rsidR="002C7CF9" w:rsidRDefault="002C7CF9">
            <w:pPr>
              <w:pStyle w:val="ConsPlusNormal"/>
            </w:pPr>
            <w:r>
              <w:t>Сумма (14,2)</w:t>
            </w:r>
          </w:p>
        </w:tc>
        <w:tc>
          <w:tcPr>
            <w:tcW w:w="1178" w:type="dxa"/>
            <w:tcBorders>
              <w:bottom w:val="nil"/>
            </w:tcBorders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blPrEx>
          <w:tblBorders>
            <w:insideH w:val="nil"/>
          </w:tblBorders>
        </w:tblPrEx>
        <w:tc>
          <w:tcPr>
            <w:tcW w:w="9044" w:type="dxa"/>
            <w:gridSpan w:val="3"/>
            <w:tcBorders>
              <w:top w:val="nil"/>
            </w:tcBorders>
          </w:tcPr>
          <w:p w:rsidR="002C7CF9" w:rsidRDefault="002C7CF9">
            <w:pPr>
              <w:pStyle w:val="ConsPlusNormal"/>
              <w:jc w:val="both"/>
            </w:pPr>
            <w:r>
              <w:t xml:space="preserve">(введено </w:t>
            </w:r>
            <w:hyperlink r:id="rId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ФСС РФ от 11.09.2017 N 416)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 xml:space="preserve">Таблица 2 </w:t>
            </w:r>
            <w:hyperlink r:id="rId61" w:history="1">
              <w:r>
                <w:rPr>
                  <w:color w:val="0000FF"/>
                </w:rPr>
                <w:t>строка 2</w:t>
              </w:r>
            </w:hyperlink>
            <w:r>
              <w:t xml:space="preserve"> графа 1 "на начало отчетного периода"</w:t>
            </w:r>
          </w:p>
          <w:p w:rsidR="002C7CF9" w:rsidRDefault="002C7CF9">
            <w:pPr>
              <w:pStyle w:val="ConsPlusNormal"/>
              <w:ind w:firstLine="283"/>
            </w:pPr>
            <w:r>
              <w:t>(T7R3C1)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Сумма (14,2)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 xml:space="preserve">Таблица 2 </w:t>
            </w:r>
            <w:hyperlink r:id="rId62" w:history="1">
              <w:r>
                <w:rPr>
                  <w:color w:val="0000FF"/>
                </w:rPr>
                <w:t>строка 2</w:t>
              </w:r>
            </w:hyperlink>
            <w:r>
              <w:t xml:space="preserve"> графа 1 "1 месяц"</w:t>
            </w:r>
          </w:p>
          <w:p w:rsidR="002C7CF9" w:rsidRDefault="002C7CF9">
            <w:pPr>
              <w:pStyle w:val="ConsPlusNormal"/>
              <w:ind w:firstLine="283"/>
            </w:pPr>
            <w:r>
              <w:t>(T7R5C1)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Сумма (14,2)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 xml:space="preserve">Таблица 2 </w:t>
            </w:r>
            <w:hyperlink r:id="rId63" w:history="1">
              <w:r>
                <w:rPr>
                  <w:color w:val="0000FF"/>
                </w:rPr>
                <w:t>строка 2</w:t>
              </w:r>
            </w:hyperlink>
            <w:r>
              <w:t xml:space="preserve"> графа 1 "2 месяц"</w:t>
            </w:r>
          </w:p>
          <w:p w:rsidR="002C7CF9" w:rsidRDefault="002C7CF9">
            <w:pPr>
              <w:pStyle w:val="ConsPlusNormal"/>
              <w:ind w:firstLine="283"/>
            </w:pPr>
            <w:r>
              <w:t>(T7R6C1)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Сумма (14,2)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 xml:space="preserve">Таблица 2 </w:t>
            </w:r>
            <w:hyperlink r:id="rId64" w:history="1">
              <w:r>
                <w:rPr>
                  <w:color w:val="0000FF"/>
                </w:rPr>
                <w:t>строка 2</w:t>
              </w:r>
            </w:hyperlink>
            <w:r>
              <w:t xml:space="preserve"> графа 1 "3 месяц"</w:t>
            </w:r>
          </w:p>
          <w:p w:rsidR="002C7CF9" w:rsidRDefault="002C7CF9">
            <w:pPr>
              <w:pStyle w:val="ConsPlusNormal"/>
              <w:ind w:firstLine="283"/>
            </w:pPr>
            <w:r>
              <w:t>(T7R7C1)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Сумма (14,2)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 xml:space="preserve">Таблица 2 </w:t>
            </w:r>
            <w:hyperlink r:id="rId65" w:history="1">
              <w:r>
                <w:rPr>
                  <w:color w:val="0000FF"/>
                </w:rPr>
                <w:t>строка 3</w:t>
              </w:r>
            </w:hyperlink>
            <w:r>
              <w:t xml:space="preserve"> графа 3</w:t>
            </w:r>
          </w:p>
          <w:p w:rsidR="002C7CF9" w:rsidRDefault="002C7CF9">
            <w:pPr>
              <w:pStyle w:val="ConsPlusNormal"/>
              <w:ind w:firstLine="283"/>
            </w:pPr>
            <w:r>
              <w:t>(T7R9C1)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Сумма (14,2)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 xml:space="preserve">Таблица 2 </w:t>
            </w:r>
            <w:hyperlink r:id="rId66" w:history="1">
              <w:r>
                <w:rPr>
                  <w:color w:val="0000FF"/>
                </w:rPr>
                <w:t>строка 4</w:t>
              </w:r>
            </w:hyperlink>
            <w:r>
              <w:t xml:space="preserve"> графа 3</w:t>
            </w:r>
          </w:p>
          <w:p w:rsidR="002C7CF9" w:rsidRDefault="002C7CF9">
            <w:pPr>
              <w:pStyle w:val="ConsPlusNormal"/>
              <w:ind w:firstLine="283"/>
            </w:pPr>
            <w:r>
              <w:t>(T7R13C1)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Сумма (14,2)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 xml:space="preserve">Таблица 2 </w:t>
            </w:r>
            <w:hyperlink r:id="rId67" w:history="1">
              <w:r>
                <w:rPr>
                  <w:color w:val="0000FF"/>
                </w:rPr>
                <w:t>строка 5</w:t>
              </w:r>
            </w:hyperlink>
            <w:r>
              <w:t xml:space="preserve"> графа 3</w:t>
            </w:r>
          </w:p>
          <w:p w:rsidR="002C7CF9" w:rsidRDefault="002C7CF9">
            <w:pPr>
              <w:pStyle w:val="ConsPlusNormal"/>
              <w:ind w:firstLine="283"/>
            </w:pPr>
            <w:r>
              <w:t>(T7R11C1)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Сумма (14,2)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 xml:space="preserve">Таблица 2 </w:t>
            </w:r>
            <w:hyperlink r:id="rId68" w:history="1">
              <w:r>
                <w:rPr>
                  <w:color w:val="0000FF"/>
                </w:rPr>
                <w:t>строка 6</w:t>
              </w:r>
            </w:hyperlink>
            <w:r>
              <w:t xml:space="preserve"> графа 3</w:t>
            </w:r>
          </w:p>
          <w:p w:rsidR="002C7CF9" w:rsidRDefault="002C7CF9">
            <w:pPr>
              <w:pStyle w:val="ConsPlusNormal"/>
              <w:ind w:firstLine="283"/>
            </w:pPr>
            <w:r>
              <w:t>(T7R16C1)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Сумма (14,2)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 xml:space="preserve">Таблица 2 </w:t>
            </w:r>
            <w:hyperlink r:id="rId69" w:history="1">
              <w:r>
                <w:rPr>
                  <w:color w:val="0000FF"/>
                </w:rPr>
                <w:t>строка 7</w:t>
              </w:r>
            </w:hyperlink>
            <w:r>
              <w:t xml:space="preserve"> графа 3</w:t>
            </w:r>
          </w:p>
          <w:p w:rsidR="002C7CF9" w:rsidRDefault="002C7CF9">
            <w:pPr>
              <w:pStyle w:val="ConsPlusNormal"/>
              <w:ind w:firstLine="283"/>
            </w:pPr>
            <w:r>
              <w:t>(T7R17C61)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Сумма (14,2)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 xml:space="preserve">Таблица 2 </w:t>
            </w:r>
            <w:hyperlink r:id="rId70" w:history="1">
              <w:r>
                <w:rPr>
                  <w:color w:val="0000FF"/>
                </w:rPr>
                <w:t>строка 9</w:t>
              </w:r>
            </w:hyperlink>
            <w:r>
              <w:t xml:space="preserve"> графа 3</w:t>
            </w:r>
          </w:p>
          <w:p w:rsidR="002C7CF9" w:rsidRDefault="002C7CF9">
            <w:pPr>
              <w:pStyle w:val="ConsPlusNormal"/>
              <w:ind w:firstLine="283"/>
            </w:pPr>
            <w:r>
              <w:t>(T7R18C1)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Сумма (14,2)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 xml:space="preserve">Таблица 2 </w:t>
            </w:r>
            <w:hyperlink r:id="rId71" w:history="1">
              <w:r>
                <w:rPr>
                  <w:color w:val="0000FF"/>
                </w:rPr>
                <w:t>строка 11</w:t>
              </w:r>
            </w:hyperlink>
            <w:r>
              <w:t xml:space="preserve"> графа 3</w:t>
            </w:r>
          </w:p>
          <w:p w:rsidR="002C7CF9" w:rsidRDefault="002C7CF9">
            <w:pPr>
              <w:pStyle w:val="ConsPlusNormal"/>
              <w:ind w:firstLine="283"/>
            </w:pPr>
            <w:r>
              <w:t>(T7R39C1)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Сумма (14,2)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 xml:space="preserve">Таблица 2 </w:t>
            </w:r>
            <w:hyperlink r:id="rId72" w:history="1">
              <w:r>
                <w:rPr>
                  <w:color w:val="0000FF"/>
                </w:rPr>
                <w:t>строка 12</w:t>
              </w:r>
            </w:hyperlink>
            <w:r>
              <w:t xml:space="preserve"> графа 3</w:t>
            </w:r>
          </w:p>
          <w:p w:rsidR="002C7CF9" w:rsidRDefault="002C7CF9">
            <w:pPr>
              <w:pStyle w:val="ConsPlusNormal"/>
              <w:ind w:firstLine="283"/>
            </w:pPr>
            <w:r>
              <w:t>(T7R19C1)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Сумма (14,2)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 xml:space="preserve">Таблица 2 </w:t>
            </w:r>
            <w:hyperlink r:id="rId73" w:history="1">
              <w:r>
                <w:rPr>
                  <w:color w:val="0000FF"/>
                </w:rPr>
                <w:t>строка 14</w:t>
              </w:r>
            </w:hyperlink>
            <w:r>
              <w:t xml:space="preserve"> графа 3</w:t>
            </w:r>
          </w:p>
          <w:p w:rsidR="002C7CF9" w:rsidRDefault="002C7CF9">
            <w:pPr>
              <w:pStyle w:val="ConsPlusNormal"/>
              <w:ind w:firstLine="283"/>
            </w:pPr>
            <w:r>
              <w:t>(T7R40C1)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Сумма (14,2)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blPrEx>
          <w:tblBorders>
            <w:insideH w:val="nil"/>
          </w:tblBorders>
        </w:tblPrEx>
        <w:tc>
          <w:tcPr>
            <w:tcW w:w="6293" w:type="dxa"/>
            <w:tcBorders>
              <w:bottom w:val="nil"/>
            </w:tcBorders>
          </w:tcPr>
          <w:p w:rsidR="002C7CF9" w:rsidRDefault="002C7CF9">
            <w:pPr>
              <w:pStyle w:val="ConsPlusNormal"/>
              <w:ind w:firstLine="283"/>
              <w:jc w:val="both"/>
            </w:pPr>
            <w:r>
              <w:t xml:space="preserve">Таблица 2 </w:t>
            </w:r>
            <w:hyperlink r:id="rId74" w:history="1">
              <w:r>
                <w:rPr>
                  <w:color w:val="0000FF"/>
                </w:rPr>
                <w:t>строка 14.1</w:t>
              </w:r>
            </w:hyperlink>
            <w:r>
              <w:t xml:space="preserve"> графа 3</w:t>
            </w:r>
          </w:p>
          <w:p w:rsidR="002C7CF9" w:rsidRDefault="002C7CF9">
            <w:pPr>
              <w:pStyle w:val="ConsPlusNormal"/>
              <w:ind w:firstLine="283"/>
              <w:jc w:val="both"/>
            </w:pPr>
            <w:r>
              <w:t>(T7R42C1)</w:t>
            </w:r>
          </w:p>
        </w:tc>
        <w:tc>
          <w:tcPr>
            <w:tcW w:w="1573" w:type="dxa"/>
            <w:tcBorders>
              <w:bottom w:val="nil"/>
            </w:tcBorders>
            <w:vAlign w:val="center"/>
          </w:tcPr>
          <w:p w:rsidR="002C7CF9" w:rsidRDefault="002C7CF9">
            <w:pPr>
              <w:pStyle w:val="ConsPlusNormal"/>
            </w:pPr>
            <w:r>
              <w:t>Сумма (14,2)</w:t>
            </w:r>
          </w:p>
        </w:tc>
        <w:tc>
          <w:tcPr>
            <w:tcW w:w="1178" w:type="dxa"/>
            <w:tcBorders>
              <w:bottom w:val="nil"/>
            </w:tcBorders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blPrEx>
          <w:tblBorders>
            <w:insideH w:val="nil"/>
          </w:tblBorders>
        </w:tblPrEx>
        <w:tc>
          <w:tcPr>
            <w:tcW w:w="9044" w:type="dxa"/>
            <w:gridSpan w:val="3"/>
            <w:tcBorders>
              <w:top w:val="nil"/>
            </w:tcBorders>
          </w:tcPr>
          <w:p w:rsidR="002C7CF9" w:rsidRDefault="002C7CF9">
            <w:pPr>
              <w:pStyle w:val="ConsPlusNormal"/>
              <w:jc w:val="both"/>
            </w:pPr>
            <w:r>
              <w:t xml:space="preserve">(введено </w:t>
            </w:r>
            <w:hyperlink r:id="rId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ФСС РФ от 11.09.2017 N 416)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 xml:space="preserve">Таблица 2 </w:t>
            </w:r>
            <w:hyperlink r:id="rId76" w:history="1">
              <w:r>
                <w:rPr>
                  <w:color w:val="0000FF"/>
                </w:rPr>
                <w:t>строка 15</w:t>
              </w:r>
            </w:hyperlink>
            <w:r>
              <w:t xml:space="preserve"> графа 1 "на начало отчетного периода"</w:t>
            </w:r>
          </w:p>
          <w:p w:rsidR="002C7CF9" w:rsidRDefault="002C7CF9">
            <w:pPr>
              <w:pStyle w:val="ConsPlusNormal"/>
              <w:ind w:firstLine="283"/>
            </w:pPr>
            <w:r>
              <w:t>(T7R21C1)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Сумма (14,2)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 xml:space="preserve">Таблица 2 </w:t>
            </w:r>
            <w:hyperlink r:id="rId77" w:history="1">
              <w:r>
                <w:rPr>
                  <w:color w:val="0000FF"/>
                </w:rPr>
                <w:t>строка 15</w:t>
              </w:r>
            </w:hyperlink>
            <w:r>
              <w:t xml:space="preserve"> графа 1 "1 месяц"</w:t>
            </w:r>
          </w:p>
          <w:p w:rsidR="002C7CF9" w:rsidRDefault="002C7CF9">
            <w:pPr>
              <w:pStyle w:val="ConsPlusNormal"/>
              <w:ind w:firstLine="283"/>
            </w:pPr>
            <w:r>
              <w:t>(T7R23C1)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Сумма (14,2)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lastRenderedPageBreak/>
              <w:t xml:space="preserve">Таблица 2 </w:t>
            </w:r>
            <w:hyperlink r:id="rId78" w:history="1">
              <w:r>
                <w:rPr>
                  <w:color w:val="0000FF"/>
                </w:rPr>
                <w:t>строка 15</w:t>
              </w:r>
            </w:hyperlink>
            <w:r>
              <w:t xml:space="preserve"> графа 1 "2 месяц"</w:t>
            </w:r>
          </w:p>
          <w:p w:rsidR="002C7CF9" w:rsidRDefault="002C7CF9">
            <w:pPr>
              <w:pStyle w:val="ConsPlusNormal"/>
              <w:ind w:firstLine="283"/>
            </w:pPr>
            <w:r>
              <w:t>(T7R24C1)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Сумма (14,2)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 xml:space="preserve">Таблица 2 </w:t>
            </w:r>
            <w:hyperlink r:id="rId79" w:history="1">
              <w:r>
                <w:rPr>
                  <w:color w:val="0000FF"/>
                </w:rPr>
                <w:t>строка 15</w:t>
              </w:r>
            </w:hyperlink>
            <w:r>
              <w:t xml:space="preserve"> графа 1 "3 месяц"</w:t>
            </w:r>
          </w:p>
          <w:p w:rsidR="002C7CF9" w:rsidRDefault="002C7CF9">
            <w:pPr>
              <w:pStyle w:val="ConsPlusNormal"/>
              <w:ind w:firstLine="283"/>
            </w:pPr>
            <w:r>
              <w:t>(T7R25C1)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Сумма (14,2)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 xml:space="preserve">Таблица 2 </w:t>
            </w:r>
            <w:hyperlink r:id="rId80" w:history="1">
              <w:r>
                <w:rPr>
                  <w:color w:val="0000FF"/>
                </w:rPr>
                <w:t>строка 16</w:t>
              </w:r>
            </w:hyperlink>
            <w:r>
              <w:t xml:space="preserve"> графа 1 "на начало отчетного периода"</w:t>
            </w:r>
          </w:p>
          <w:p w:rsidR="002C7CF9" w:rsidRDefault="002C7CF9">
            <w:pPr>
              <w:pStyle w:val="ConsPlusNormal"/>
              <w:ind w:firstLine="283"/>
            </w:pPr>
            <w:r>
              <w:t>(T7R27C1)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Сумма (14,2)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 xml:space="preserve">Таблица 2 </w:t>
            </w:r>
            <w:hyperlink r:id="rId81" w:history="1">
              <w:r>
                <w:rPr>
                  <w:color w:val="0000FF"/>
                </w:rPr>
                <w:t>строка 16</w:t>
              </w:r>
            </w:hyperlink>
            <w:r>
              <w:t xml:space="preserve"> графа 1 "1 месяц"</w:t>
            </w:r>
          </w:p>
          <w:p w:rsidR="002C7CF9" w:rsidRDefault="002C7CF9">
            <w:pPr>
              <w:pStyle w:val="ConsPlusNormal"/>
              <w:ind w:firstLine="283"/>
            </w:pPr>
            <w:r>
              <w:t>(T7R29C1)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Сумма (14,2)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 xml:space="preserve">Таблица 2 </w:t>
            </w:r>
            <w:hyperlink r:id="rId82" w:history="1">
              <w:r>
                <w:rPr>
                  <w:color w:val="0000FF"/>
                </w:rPr>
                <w:t>строка 16</w:t>
              </w:r>
            </w:hyperlink>
            <w:r>
              <w:t xml:space="preserve"> графа 1 "2 месяц"</w:t>
            </w:r>
          </w:p>
          <w:p w:rsidR="002C7CF9" w:rsidRDefault="002C7CF9">
            <w:pPr>
              <w:pStyle w:val="ConsPlusNormal"/>
              <w:ind w:firstLine="283"/>
            </w:pPr>
            <w:r>
              <w:t>(T7R30C1)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Сумма (14,2)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 xml:space="preserve">Таблица 2 </w:t>
            </w:r>
            <w:hyperlink r:id="rId83" w:history="1">
              <w:r>
                <w:rPr>
                  <w:color w:val="0000FF"/>
                </w:rPr>
                <w:t>строка 16</w:t>
              </w:r>
            </w:hyperlink>
            <w:r>
              <w:t xml:space="preserve"> графа 1 "3 месяц"</w:t>
            </w:r>
          </w:p>
          <w:p w:rsidR="002C7CF9" w:rsidRDefault="002C7CF9">
            <w:pPr>
              <w:pStyle w:val="ConsPlusNormal"/>
              <w:ind w:firstLine="283"/>
            </w:pPr>
            <w:r>
              <w:t>(T7R31C1)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Сумма (14,2)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 xml:space="preserve">Таблица 2 </w:t>
            </w:r>
            <w:hyperlink r:id="rId84" w:history="1">
              <w:r>
                <w:rPr>
                  <w:color w:val="0000FF"/>
                </w:rPr>
                <w:t>строка 17</w:t>
              </w:r>
            </w:hyperlink>
            <w:r>
              <w:t xml:space="preserve"> графа 3</w:t>
            </w:r>
          </w:p>
          <w:p w:rsidR="002C7CF9" w:rsidRDefault="002C7CF9">
            <w:pPr>
              <w:pStyle w:val="ConsPlusNormal"/>
              <w:ind w:firstLine="283"/>
            </w:pPr>
            <w:r>
              <w:t>(T7R38C1)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Сумма (14,2)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 xml:space="preserve">Таблица 2 </w:t>
            </w:r>
            <w:hyperlink r:id="rId85" w:history="1">
              <w:r>
                <w:rPr>
                  <w:color w:val="0000FF"/>
                </w:rPr>
                <w:t>строка 19</w:t>
              </w:r>
            </w:hyperlink>
            <w:r>
              <w:t xml:space="preserve"> графа 3</w:t>
            </w:r>
          </w:p>
          <w:p w:rsidR="002C7CF9" w:rsidRDefault="002C7CF9">
            <w:pPr>
              <w:pStyle w:val="ConsPlusNormal"/>
              <w:ind w:firstLine="283"/>
            </w:pPr>
            <w:r>
              <w:t>(T7R34C1)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Сумма (14,2)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 xml:space="preserve">Таблица 2 </w:t>
            </w:r>
            <w:hyperlink r:id="rId86" w:history="1">
              <w:r>
                <w:rPr>
                  <w:color w:val="0000FF"/>
                </w:rPr>
                <w:t>строка 20</w:t>
              </w:r>
            </w:hyperlink>
            <w:r>
              <w:t xml:space="preserve"> графа 3</w:t>
            </w:r>
          </w:p>
          <w:p w:rsidR="002C7CF9" w:rsidRDefault="002C7CF9">
            <w:pPr>
              <w:pStyle w:val="ConsPlusNormal"/>
              <w:ind w:firstLine="283"/>
            </w:pPr>
            <w:r>
              <w:t>(T7R35C1)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Сумма (14,2)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 xml:space="preserve">Таблица 3 </w:t>
            </w:r>
            <w:hyperlink r:id="rId87" w:history="1">
              <w:r>
                <w:rPr>
                  <w:color w:val="0000FF"/>
                </w:rPr>
                <w:t>строка 1</w:t>
              </w:r>
            </w:hyperlink>
            <w:r>
              <w:t xml:space="preserve"> графа 3</w:t>
            </w:r>
          </w:p>
          <w:p w:rsidR="002C7CF9" w:rsidRDefault="002C7CF9">
            <w:pPr>
              <w:pStyle w:val="ConsPlusNormal"/>
              <w:ind w:firstLine="283"/>
            </w:pPr>
            <w:r>
              <w:t>(T6R3C1)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Целое (6)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 xml:space="preserve">Таблица 3 </w:t>
            </w:r>
            <w:hyperlink r:id="rId88" w:history="1">
              <w:r>
                <w:rPr>
                  <w:color w:val="0000FF"/>
                </w:rPr>
                <w:t>строка 1</w:t>
              </w:r>
            </w:hyperlink>
            <w:r>
              <w:t xml:space="preserve"> графа 4</w:t>
            </w:r>
          </w:p>
          <w:p w:rsidR="002C7CF9" w:rsidRDefault="002C7CF9">
            <w:pPr>
              <w:pStyle w:val="ConsPlusNormal"/>
              <w:ind w:firstLine="283"/>
            </w:pPr>
            <w:r>
              <w:t>(T6R3C2)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Сумма (14,2)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 xml:space="preserve">Таблица 3 </w:t>
            </w:r>
            <w:hyperlink r:id="rId89" w:history="1">
              <w:r>
                <w:rPr>
                  <w:color w:val="0000FF"/>
                </w:rPr>
                <w:t>строка 2</w:t>
              </w:r>
            </w:hyperlink>
            <w:r>
              <w:t xml:space="preserve"> графа 3</w:t>
            </w:r>
          </w:p>
          <w:p w:rsidR="002C7CF9" w:rsidRDefault="002C7CF9">
            <w:pPr>
              <w:pStyle w:val="ConsPlusNormal"/>
              <w:ind w:firstLine="283"/>
            </w:pPr>
            <w:r>
              <w:t>(T6R13C1)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Целое (6)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 xml:space="preserve">Таблица 3 </w:t>
            </w:r>
            <w:hyperlink r:id="rId90" w:history="1">
              <w:r>
                <w:rPr>
                  <w:color w:val="0000FF"/>
                </w:rPr>
                <w:t>строка 2</w:t>
              </w:r>
            </w:hyperlink>
            <w:r>
              <w:t xml:space="preserve"> графа 4</w:t>
            </w:r>
          </w:p>
          <w:p w:rsidR="002C7CF9" w:rsidRDefault="002C7CF9">
            <w:pPr>
              <w:pStyle w:val="ConsPlusNormal"/>
              <w:ind w:firstLine="283"/>
            </w:pPr>
            <w:r>
              <w:t>(T6R13C2)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Сумма (14,2)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 xml:space="preserve">Таблица 3 </w:t>
            </w:r>
            <w:hyperlink r:id="rId91" w:history="1">
              <w:r>
                <w:rPr>
                  <w:color w:val="0000FF"/>
                </w:rPr>
                <w:t>строка 3</w:t>
              </w:r>
            </w:hyperlink>
            <w:r>
              <w:t xml:space="preserve"> графа 3</w:t>
            </w:r>
          </w:p>
          <w:p w:rsidR="002C7CF9" w:rsidRDefault="002C7CF9">
            <w:pPr>
              <w:pStyle w:val="ConsPlusNormal"/>
              <w:ind w:firstLine="283"/>
            </w:pPr>
            <w:r>
              <w:t>(T6R4C1)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Целое (6)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 xml:space="preserve">Таблица 3 </w:t>
            </w:r>
            <w:hyperlink r:id="rId92" w:history="1">
              <w:r>
                <w:rPr>
                  <w:color w:val="0000FF"/>
                </w:rPr>
                <w:t>строка 3</w:t>
              </w:r>
            </w:hyperlink>
            <w:r>
              <w:t xml:space="preserve"> графа 4</w:t>
            </w:r>
          </w:p>
          <w:p w:rsidR="002C7CF9" w:rsidRDefault="002C7CF9">
            <w:pPr>
              <w:pStyle w:val="ConsPlusNormal"/>
              <w:ind w:firstLine="283"/>
            </w:pPr>
            <w:r>
              <w:t>(T6R4C2)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Сумма (14,2)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 xml:space="preserve">Таблица 3 </w:t>
            </w:r>
            <w:hyperlink r:id="rId93" w:history="1">
              <w:r>
                <w:rPr>
                  <w:color w:val="0000FF"/>
                </w:rPr>
                <w:t>строка 4</w:t>
              </w:r>
            </w:hyperlink>
            <w:r>
              <w:t xml:space="preserve"> графа 3</w:t>
            </w:r>
          </w:p>
          <w:p w:rsidR="002C7CF9" w:rsidRDefault="002C7CF9">
            <w:pPr>
              <w:pStyle w:val="ConsPlusNormal"/>
              <w:ind w:firstLine="283"/>
            </w:pPr>
            <w:r>
              <w:t>(T6R8C1)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Целое (6)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 xml:space="preserve">Таблица 3 </w:t>
            </w:r>
            <w:hyperlink r:id="rId94" w:history="1">
              <w:r>
                <w:rPr>
                  <w:color w:val="0000FF"/>
                </w:rPr>
                <w:t>строка 4</w:t>
              </w:r>
            </w:hyperlink>
            <w:r>
              <w:t xml:space="preserve"> графа 4</w:t>
            </w:r>
          </w:p>
          <w:p w:rsidR="002C7CF9" w:rsidRDefault="002C7CF9">
            <w:pPr>
              <w:pStyle w:val="ConsPlusNormal"/>
              <w:ind w:firstLine="283"/>
            </w:pPr>
            <w:r>
              <w:t>(T6R8C2)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Сумма (14,2)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 xml:space="preserve">Таблица 3 </w:t>
            </w:r>
            <w:hyperlink r:id="rId95" w:history="1">
              <w:r>
                <w:rPr>
                  <w:color w:val="0000FF"/>
                </w:rPr>
                <w:t>строка 5</w:t>
              </w:r>
            </w:hyperlink>
            <w:r>
              <w:t xml:space="preserve"> графа 3</w:t>
            </w:r>
          </w:p>
          <w:p w:rsidR="002C7CF9" w:rsidRDefault="002C7CF9">
            <w:pPr>
              <w:pStyle w:val="ConsPlusNormal"/>
              <w:ind w:firstLine="283"/>
            </w:pPr>
            <w:r>
              <w:t>(T6R14C1)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Целое (6)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 xml:space="preserve">Таблица 3 </w:t>
            </w:r>
            <w:hyperlink r:id="rId96" w:history="1">
              <w:r>
                <w:rPr>
                  <w:color w:val="0000FF"/>
                </w:rPr>
                <w:t>строка 5</w:t>
              </w:r>
            </w:hyperlink>
            <w:r>
              <w:t xml:space="preserve"> графа 4</w:t>
            </w:r>
          </w:p>
          <w:p w:rsidR="002C7CF9" w:rsidRDefault="002C7CF9">
            <w:pPr>
              <w:pStyle w:val="ConsPlusNormal"/>
              <w:ind w:firstLine="283"/>
            </w:pPr>
            <w:r>
              <w:t>(T6R14C2)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Сумма (14,2)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lastRenderedPageBreak/>
              <w:t xml:space="preserve">Таблица 3 </w:t>
            </w:r>
            <w:hyperlink r:id="rId97" w:history="1">
              <w:r>
                <w:rPr>
                  <w:color w:val="0000FF"/>
                </w:rPr>
                <w:t>строка 6</w:t>
              </w:r>
            </w:hyperlink>
            <w:r>
              <w:t xml:space="preserve"> графа 3</w:t>
            </w:r>
          </w:p>
          <w:p w:rsidR="002C7CF9" w:rsidRDefault="002C7CF9">
            <w:pPr>
              <w:pStyle w:val="ConsPlusNormal"/>
              <w:ind w:firstLine="283"/>
            </w:pPr>
            <w:r>
              <w:t>(T6R9C1)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Целое (6)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 xml:space="preserve">Таблица 3 </w:t>
            </w:r>
            <w:hyperlink r:id="rId98" w:history="1">
              <w:r>
                <w:rPr>
                  <w:color w:val="0000FF"/>
                </w:rPr>
                <w:t>строка 6</w:t>
              </w:r>
            </w:hyperlink>
            <w:r>
              <w:t xml:space="preserve"> графа 4</w:t>
            </w:r>
          </w:p>
          <w:p w:rsidR="002C7CF9" w:rsidRDefault="002C7CF9">
            <w:pPr>
              <w:pStyle w:val="ConsPlusNormal"/>
              <w:ind w:firstLine="283"/>
            </w:pPr>
            <w:r>
              <w:t>(T6R9C2)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Сумма (14,2)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 xml:space="preserve">Таблица 3 </w:t>
            </w:r>
            <w:hyperlink r:id="rId99" w:history="1">
              <w:r>
                <w:rPr>
                  <w:color w:val="0000FF"/>
                </w:rPr>
                <w:t>строка 7</w:t>
              </w:r>
            </w:hyperlink>
            <w:r>
              <w:t xml:space="preserve"> графа 3</w:t>
            </w:r>
          </w:p>
          <w:p w:rsidR="002C7CF9" w:rsidRDefault="002C7CF9">
            <w:pPr>
              <w:pStyle w:val="ConsPlusNormal"/>
              <w:ind w:firstLine="283"/>
            </w:pPr>
            <w:r>
              <w:t>(T6R5C1)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Целое (6)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 xml:space="preserve">Таблица 3 </w:t>
            </w:r>
            <w:hyperlink r:id="rId100" w:history="1">
              <w:r>
                <w:rPr>
                  <w:color w:val="0000FF"/>
                </w:rPr>
                <w:t>строка 7</w:t>
              </w:r>
            </w:hyperlink>
            <w:r>
              <w:t xml:space="preserve"> графа 4</w:t>
            </w:r>
          </w:p>
          <w:p w:rsidR="002C7CF9" w:rsidRDefault="002C7CF9">
            <w:pPr>
              <w:pStyle w:val="ConsPlusNormal"/>
              <w:ind w:firstLine="283"/>
            </w:pPr>
            <w:r>
              <w:t>(T6R5C2)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Сумма (14,2)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 xml:space="preserve">Таблица 3 </w:t>
            </w:r>
            <w:hyperlink r:id="rId101" w:history="1">
              <w:r>
                <w:rPr>
                  <w:color w:val="0000FF"/>
                </w:rPr>
                <w:t>строка 8</w:t>
              </w:r>
            </w:hyperlink>
            <w:r>
              <w:t xml:space="preserve"> графа 3</w:t>
            </w:r>
          </w:p>
          <w:p w:rsidR="002C7CF9" w:rsidRDefault="002C7CF9">
            <w:pPr>
              <w:pStyle w:val="ConsPlusNormal"/>
              <w:ind w:firstLine="283"/>
            </w:pPr>
            <w:r>
              <w:t>(T6R6C1)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Целое (6)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 xml:space="preserve">Таблица 3 </w:t>
            </w:r>
            <w:hyperlink r:id="rId102" w:history="1">
              <w:r>
                <w:rPr>
                  <w:color w:val="0000FF"/>
                </w:rPr>
                <w:t>строка 8</w:t>
              </w:r>
            </w:hyperlink>
            <w:r>
              <w:t xml:space="preserve"> графа 4</w:t>
            </w:r>
          </w:p>
          <w:p w:rsidR="002C7CF9" w:rsidRDefault="002C7CF9">
            <w:pPr>
              <w:pStyle w:val="ConsPlusNormal"/>
              <w:ind w:firstLine="283"/>
            </w:pPr>
            <w:r>
              <w:t>(T6R6C2)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Сумма (14,2)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 xml:space="preserve">Таблица 3 </w:t>
            </w:r>
            <w:hyperlink r:id="rId103" w:history="1">
              <w:r>
                <w:rPr>
                  <w:color w:val="0000FF"/>
                </w:rPr>
                <w:t>строка 9</w:t>
              </w:r>
            </w:hyperlink>
            <w:r>
              <w:t xml:space="preserve"> графа 4</w:t>
            </w:r>
          </w:p>
          <w:p w:rsidR="002C7CF9" w:rsidRDefault="002C7CF9">
            <w:pPr>
              <w:pStyle w:val="ConsPlusNormal"/>
              <w:ind w:firstLine="283"/>
            </w:pPr>
            <w:r>
              <w:t>(T6R10C2)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Сумма (14,2)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 xml:space="preserve">Таблица 3 </w:t>
            </w:r>
            <w:hyperlink r:id="rId104" w:history="1">
              <w:r>
                <w:rPr>
                  <w:color w:val="0000FF"/>
                </w:rPr>
                <w:t>строка 11</w:t>
              </w:r>
            </w:hyperlink>
            <w:r>
              <w:t xml:space="preserve"> графа 4</w:t>
            </w:r>
          </w:p>
          <w:p w:rsidR="002C7CF9" w:rsidRDefault="002C7CF9">
            <w:pPr>
              <w:pStyle w:val="ConsPlusNormal"/>
              <w:ind w:firstLine="283"/>
            </w:pPr>
            <w:r>
              <w:t>(T6R11C2)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Сумма (14,2)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 xml:space="preserve">Таблица 4 </w:t>
            </w:r>
            <w:hyperlink r:id="rId105" w:history="1">
              <w:r>
                <w:rPr>
                  <w:color w:val="0000FF"/>
                </w:rPr>
                <w:t>строка 1</w:t>
              </w:r>
            </w:hyperlink>
            <w:r>
              <w:t xml:space="preserve"> графа 3</w:t>
            </w:r>
          </w:p>
          <w:p w:rsidR="002C7CF9" w:rsidRDefault="002C7CF9">
            <w:pPr>
              <w:pStyle w:val="ConsPlusNormal"/>
              <w:ind w:firstLine="283"/>
            </w:pPr>
            <w:r>
              <w:t>(M1)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Целое (6)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 xml:space="preserve">Таблица 4 </w:t>
            </w:r>
            <w:hyperlink r:id="rId106" w:history="1">
              <w:r>
                <w:rPr>
                  <w:color w:val="0000FF"/>
                </w:rPr>
                <w:t>строка 2</w:t>
              </w:r>
            </w:hyperlink>
            <w:r>
              <w:t xml:space="preserve"> графа 3</w:t>
            </w:r>
          </w:p>
          <w:p w:rsidR="002C7CF9" w:rsidRDefault="002C7CF9">
            <w:pPr>
              <w:pStyle w:val="ConsPlusNormal"/>
              <w:ind w:firstLine="283"/>
            </w:pPr>
            <w:r>
              <w:t>(M2)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Целое (6)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 xml:space="preserve">Таблица 4 </w:t>
            </w:r>
            <w:hyperlink r:id="rId107" w:history="1">
              <w:r>
                <w:rPr>
                  <w:color w:val="0000FF"/>
                </w:rPr>
                <w:t>строка 3</w:t>
              </w:r>
            </w:hyperlink>
            <w:r>
              <w:t xml:space="preserve"> графа 3</w:t>
            </w:r>
          </w:p>
          <w:p w:rsidR="002C7CF9" w:rsidRDefault="002C7CF9">
            <w:pPr>
              <w:pStyle w:val="ConsPlusNormal"/>
              <w:ind w:firstLine="283"/>
            </w:pPr>
            <w:r>
              <w:t>(M3)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Целое (6)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 xml:space="preserve">Таблица 4 </w:t>
            </w:r>
            <w:hyperlink r:id="rId108" w:history="1">
              <w:r>
                <w:rPr>
                  <w:color w:val="0000FF"/>
                </w:rPr>
                <w:t>строка 5</w:t>
              </w:r>
            </w:hyperlink>
            <w:r>
              <w:t xml:space="preserve"> графа 3</w:t>
            </w:r>
          </w:p>
          <w:p w:rsidR="002C7CF9" w:rsidRDefault="002C7CF9">
            <w:pPr>
              <w:pStyle w:val="ConsPlusNormal"/>
              <w:ind w:firstLine="283"/>
            </w:pPr>
            <w:r>
              <w:t>(M5)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Целое (6)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 xml:space="preserve">Таблица 5 </w:t>
            </w:r>
            <w:hyperlink r:id="rId109" w:history="1">
              <w:r>
                <w:rPr>
                  <w:color w:val="0000FF"/>
                </w:rPr>
                <w:t>строка 1</w:t>
              </w:r>
            </w:hyperlink>
            <w:r>
              <w:t xml:space="preserve"> графа 3</w:t>
            </w:r>
          </w:p>
          <w:p w:rsidR="002C7CF9" w:rsidRDefault="002C7CF9">
            <w:pPr>
              <w:pStyle w:val="ConsPlusNormal"/>
              <w:ind w:firstLine="283"/>
            </w:pPr>
            <w:r>
              <w:t>(ATT_C1)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Целое (6)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 xml:space="preserve">Таблица 5 </w:t>
            </w:r>
            <w:hyperlink r:id="rId110" w:history="1">
              <w:r>
                <w:rPr>
                  <w:color w:val="0000FF"/>
                </w:rPr>
                <w:t>строка 1</w:t>
              </w:r>
            </w:hyperlink>
            <w:r>
              <w:t xml:space="preserve"> графа 4</w:t>
            </w:r>
          </w:p>
          <w:p w:rsidR="002C7CF9" w:rsidRDefault="002C7CF9">
            <w:pPr>
              <w:pStyle w:val="ConsPlusNormal"/>
              <w:ind w:firstLine="283"/>
            </w:pPr>
            <w:r>
              <w:t>(ATT_C2)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Целое (6)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 xml:space="preserve">Таблица 5 </w:t>
            </w:r>
            <w:hyperlink r:id="rId111" w:history="1">
              <w:r>
                <w:rPr>
                  <w:color w:val="0000FF"/>
                </w:rPr>
                <w:t>строка 1</w:t>
              </w:r>
            </w:hyperlink>
            <w:r>
              <w:t xml:space="preserve"> графа 5</w:t>
            </w:r>
          </w:p>
          <w:p w:rsidR="002C7CF9" w:rsidRDefault="002C7CF9">
            <w:pPr>
              <w:pStyle w:val="ConsPlusNormal"/>
              <w:ind w:firstLine="283"/>
            </w:pPr>
            <w:r>
              <w:t>(ATT_CL3)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Целое (6)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 xml:space="preserve">Таблица 5 </w:t>
            </w:r>
            <w:hyperlink r:id="rId112" w:history="1">
              <w:r>
                <w:rPr>
                  <w:color w:val="0000FF"/>
                </w:rPr>
                <w:t>строка 1</w:t>
              </w:r>
            </w:hyperlink>
            <w:r>
              <w:t xml:space="preserve"> графа 6</w:t>
            </w:r>
          </w:p>
          <w:p w:rsidR="002C7CF9" w:rsidRDefault="002C7CF9">
            <w:pPr>
              <w:pStyle w:val="ConsPlusNormal"/>
              <w:ind w:firstLine="283"/>
            </w:pPr>
            <w:r>
              <w:t>(ATT_CL4)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Целое (6)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 xml:space="preserve">Таблица 5 </w:t>
            </w:r>
            <w:hyperlink r:id="rId113" w:history="1">
              <w:r>
                <w:rPr>
                  <w:color w:val="0000FF"/>
                </w:rPr>
                <w:t>строка 2</w:t>
              </w:r>
            </w:hyperlink>
            <w:r>
              <w:t xml:space="preserve"> графа 7</w:t>
            </w:r>
          </w:p>
          <w:p w:rsidR="002C7CF9" w:rsidRDefault="002C7CF9">
            <w:pPr>
              <w:pStyle w:val="ConsPlusNormal"/>
              <w:ind w:firstLine="283"/>
            </w:pPr>
            <w:r>
              <w:t>(MED_C1)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Целое (6)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 xml:space="preserve">Таблица 5 </w:t>
            </w:r>
            <w:hyperlink r:id="rId114" w:history="1">
              <w:r>
                <w:rPr>
                  <w:color w:val="0000FF"/>
                </w:rPr>
                <w:t>строка 2</w:t>
              </w:r>
            </w:hyperlink>
            <w:r>
              <w:t xml:space="preserve"> графа 8</w:t>
            </w:r>
          </w:p>
          <w:p w:rsidR="002C7CF9" w:rsidRDefault="002C7CF9">
            <w:pPr>
              <w:pStyle w:val="ConsPlusNormal"/>
              <w:ind w:firstLine="283"/>
            </w:pPr>
            <w:r>
              <w:t>(MED_C2)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Целое (6)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</w:tbl>
    <w:p w:rsidR="002C7CF9" w:rsidRDefault="002C7CF9">
      <w:pPr>
        <w:pStyle w:val="ConsPlusNormal"/>
      </w:pPr>
    </w:p>
    <w:p w:rsidR="002C7CF9" w:rsidRDefault="002C7CF9">
      <w:pPr>
        <w:pStyle w:val="ConsPlusNormal"/>
        <w:ind w:firstLine="540"/>
        <w:jc w:val="both"/>
        <w:outlineLvl w:val="2"/>
      </w:pPr>
      <w:r>
        <w:t>Реквизиты элемента "Самостоятельные классификационные единицы/источники финансирования".</w:t>
      </w:r>
    </w:p>
    <w:p w:rsidR="002C7CF9" w:rsidRDefault="002C7CF9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1573"/>
        <w:gridCol w:w="1178"/>
      </w:tblGrid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jc w:val="center"/>
            </w:pPr>
            <w:r>
              <w:t>Описание реквизита</w:t>
            </w:r>
          </w:p>
        </w:tc>
        <w:tc>
          <w:tcPr>
            <w:tcW w:w="1573" w:type="dxa"/>
          </w:tcPr>
          <w:p w:rsidR="002C7CF9" w:rsidRDefault="002C7CF9">
            <w:pPr>
              <w:pStyle w:val="ConsPlusNormal"/>
              <w:jc w:val="center"/>
            </w:pPr>
            <w:r>
              <w:t>Тип реквизита</w:t>
            </w:r>
          </w:p>
        </w:tc>
        <w:tc>
          <w:tcPr>
            <w:tcW w:w="1178" w:type="dxa"/>
          </w:tcPr>
          <w:p w:rsidR="002C7CF9" w:rsidRDefault="002C7CF9">
            <w:pPr>
              <w:pStyle w:val="ConsPlusNormal"/>
              <w:jc w:val="center"/>
            </w:pPr>
            <w:r>
              <w:t>Кратность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</w:pPr>
            <w:r>
              <w:t>Самостоятельные классификационные единицы/источники финансирования</w:t>
            </w:r>
          </w:p>
          <w:p w:rsidR="002C7CF9" w:rsidRDefault="002C7CF9">
            <w:pPr>
              <w:pStyle w:val="ConsPlusNormal"/>
            </w:pPr>
            <w:r>
              <w:t>(F4DECODE)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Элемент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hyperlink r:id="rId115" w:history="1">
              <w:r>
                <w:rPr>
                  <w:color w:val="0000FF"/>
                </w:rPr>
                <w:t>ОКВЭД</w:t>
              </w:r>
            </w:hyperlink>
          </w:p>
          <w:p w:rsidR="002C7CF9" w:rsidRDefault="002C7CF9">
            <w:pPr>
              <w:pStyle w:val="ConsPlusNormal"/>
              <w:ind w:firstLine="283"/>
            </w:pPr>
            <w:r>
              <w:t>(OKVED)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Текст (8)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>Класс профессионального риска</w:t>
            </w:r>
          </w:p>
          <w:p w:rsidR="002C7CF9" w:rsidRDefault="002C7CF9">
            <w:pPr>
              <w:pStyle w:val="ConsPlusNormal"/>
              <w:ind w:firstLine="283"/>
            </w:pPr>
            <w:r>
              <w:t>(ID_RISC)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Целое (2)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>Страховой тариф (в %)</w:t>
            </w:r>
          </w:p>
          <w:p w:rsidR="002C7CF9" w:rsidRDefault="002C7CF9">
            <w:pPr>
              <w:pStyle w:val="ConsPlusNormal"/>
              <w:ind w:firstLine="283"/>
            </w:pPr>
            <w:r>
              <w:t>(RATE_MIS)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Число (2,1)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>Скидка к страховому тарифу (в %)</w:t>
            </w:r>
          </w:p>
          <w:p w:rsidR="002C7CF9" w:rsidRDefault="002C7CF9">
            <w:pPr>
              <w:pStyle w:val="ConsPlusNormal"/>
              <w:ind w:firstLine="283"/>
            </w:pPr>
            <w:r>
              <w:t>(RATE_DEC)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Целое (2)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>Надбавка к страховому тарифу (в %)</w:t>
            </w:r>
          </w:p>
          <w:p w:rsidR="002C7CF9" w:rsidRDefault="002C7CF9">
            <w:pPr>
              <w:pStyle w:val="ConsPlusNormal"/>
              <w:ind w:firstLine="283"/>
            </w:pPr>
            <w:r>
              <w:t>(RATE_INC)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Целое (2)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>Выплаты в пользу работников, на которые начисляются страховые взносы, всего</w:t>
            </w:r>
          </w:p>
          <w:p w:rsidR="002C7CF9" w:rsidRDefault="002C7CF9">
            <w:pPr>
              <w:pStyle w:val="ConsPlusNormal"/>
              <w:ind w:firstLine="283"/>
            </w:pPr>
            <w:r>
              <w:t>(FOT)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Сумма (14,2)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>Выплаты в пользу работников, на которые начисляются страховые взносы, "1-й месяц"</w:t>
            </w:r>
          </w:p>
          <w:p w:rsidR="002C7CF9" w:rsidRDefault="002C7CF9">
            <w:pPr>
              <w:pStyle w:val="ConsPlusNormal"/>
              <w:ind w:firstLine="283"/>
            </w:pPr>
            <w:r>
              <w:t>(C1)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Сумма (14,2)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>Выплаты в пользу работников, на которые начисляются страховые взносы, "2-й месяц"</w:t>
            </w:r>
          </w:p>
          <w:p w:rsidR="002C7CF9" w:rsidRDefault="002C7CF9">
            <w:pPr>
              <w:pStyle w:val="ConsPlusNormal"/>
              <w:ind w:firstLine="283"/>
            </w:pPr>
            <w:r>
              <w:t>(C2)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Сумма (14,2)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>Выплаты в пользу работников, на которые начисляются страховые взносы, "3-й месяц"</w:t>
            </w:r>
          </w:p>
          <w:p w:rsidR="002C7CF9" w:rsidRDefault="002C7CF9">
            <w:pPr>
              <w:pStyle w:val="ConsPlusNormal"/>
              <w:ind w:firstLine="283"/>
            </w:pPr>
            <w:r>
              <w:t>(C3)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Сумма (14,2)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>Выплаты в пользу работников, на которые начисляются страховые взносы, в т.ч. выплаты в пользу работающих инвалидов, всего</w:t>
            </w:r>
          </w:p>
          <w:p w:rsidR="002C7CF9" w:rsidRDefault="002C7CF9">
            <w:pPr>
              <w:pStyle w:val="ConsPlusNormal"/>
              <w:ind w:firstLine="283"/>
            </w:pPr>
            <w:r>
              <w:t>(FOTINV)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Сумма (14,2)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>Выплаты в пользу работников, на которые начисляются страховые взносы, в т.ч. выплаты в пользу работающих инвалидов, "1-й месяц"</w:t>
            </w:r>
          </w:p>
          <w:p w:rsidR="002C7CF9" w:rsidRDefault="002C7CF9">
            <w:pPr>
              <w:pStyle w:val="ConsPlusNormal"/>
              <w:ind w:firstLine="283"/>
            </w:pPr>
            <w:r>
              <w:t>(I1)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Сумма (14,2)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>Выплаты в пользу работников, на которые начисляются страховые взносы, в т.ч. выплаты в пользу работающих инвалидов, "2-й месяц"</w:t>
            </w:r>
          </w:p>
          <w:p w:rsidR="002C7CF9" w:rsidRDefault="002C7CF9">
            <w:pPr>
              <w:pStyle w:val="ConsPlusNormal"/>
              <w:ind w:firstLine="283"/>
            </w:pPr>
            <w:r>
              <w:t>(I2)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Сумма (14,2)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>Выплаты в пользу работников, на которые начисляются страховые взносы, в т.ч. выплаты в пользу работающих инвалидов, "3-й месяц"</w:t>
            </w:r>
          </w:p>
          <w:p w:rsidR="002C7CF9" w:rsidRDefault="002C7CF9">
            <w:pPr>
              <w:pStyle w:val="ConsPlusNormal"/>
              <w:ind w:firstLine="283"/>
            </w:pPr>
            <w:r>
              <w:lastRenderedPageBreak/>
              <w:t>(I3)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lastRenderedPageBreak/>
              <w:t>Сумма (14,2)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lastRenderedPageBreak/>
              <w:t>Выплаты в пользу работников, на которые не начисляются страховые взносы</w:t>
            </w:r>
          </w:p>
          <w:p w:rsidR="002C7CF9" w:rsidRDefault="002C7CF9">
            <w:pPr>
              <w:pStyle w:val="ConsPlusNormal"/>
              <w:ind w:firstLine="283"/>
            </w:pPr>
            <w:r>
              <w:t>(NC)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Сумма (14,2)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>Зачтено расходов</w:t>
            </w:r>
          </w:p>
          <w:p w:rsidR="002C7CF9" w:rsidRDefault="002C7CF9">
            <w:pPr>
              <w:pStyle w:val="ConsPlusNormal"/>
              <w:ind w:firstLine="283"/>
            </w:pPr>
            <w:r>
              <w:t>(RECKON)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Сумма (14,2)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</w:tbl>
    <w:p w:rsidR="002C7CF9" w:rsidRDefault="002C7CF9">
      <w:pPr>
        <w:pStyle w:val="ConsPlusNormal"/>
      </w:pPr>
    </w:p>
    <w:p w:rsidR="002C7CF9" w:rsidRDefault="002C7CF9">
      <w:pPr>
        <w:pStyle w:val="ConsPlusNormal"/>
        <w:ind w:firstLine="540"/>
        <w:jc w:val="both"/>
        <w:outlineLvl w:val="2"/>
      </w:pPr>
      <w:r>
        <w:t xml:space="preserve">Реквизиты элемента "Сведения, необходимые для исчисления страховых взносов страхователями, указанными в </w:t>
      </w:r>
      <w:hyperlink r:id="rId116" w:history="1">
        <w:r>
          <w:rPr>
            <w:color w:val="0000FF"/>
          </w:rPr>
          <w:t>пункте 2.1 статьи 22</w:t>
        </w:r>
      </w:hyperlink>
      <w:r>
        <w:t xml:space="preserve"> Федерального закона от 24 июля 1998 г. N 125-ФЗ".</w:t>
      </w:r>
    </w:p>
    <w:p w:rsidR="002C7CF9" w:rsidRDefault="002C7CF9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1573"/>
        <w:gridCol w:w="1178"/>
      </w:tblGrid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jc w:val="center"/>
            </w:pPr>
            <w:r>
              <w:t>Описание реквизита</w:t>
            </w:r>
          </w:p>
        </w:tc>
        <w:tc>
          <w:tcPr>
            <w:tcW w:w="1573" w:type="dxa"/>
          </w:tcPr>
          <w:p w:rsidR="002C7CF9" w:rsidRDefault="002C7CF9">
            <w:pPr>
              <w:pStyle w:val="ConsPlusNormal"/>
              <w:jc w:val="center"/>
            </w:pPr>
            <w:r>
              <w:t>Тип реквизита</w:t>
            </w:r>
          </w:p>
        </w:tc>
        <w:tc>
          <w:tcPr>
            <w:tcW w:w="1178" w:type="dxa"/>
          </w:tcPr>
          <w:p w:rsidR="002C7CF9" w:rsidRDefault="002C7CF9">
            <w:pPr>
              <w:pStyle w:val="ConsPlusNormal"/>
              <w:jc w:val="center"/>
            </w:pPr>
            <w:r>
              <w:t>Кратность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</w:pPr>
            <w:r>
              <w:t xml:space="preserve">Сведения, необходимые для исчисления страховых взносов страхователями, указанными в </w:t>
            </w:r>
            <w:hyperlink r:id="rId117" w:history="1">
              <w:r>
                <w:rPr>
                  <w:color w:val="0000FF"/>
                </w:rPr>
                <w:t>пункте 2.1 статьи 22</w:t>
              </w:r>
            </w:hyperlink>
            <w:r>
              <w:t xml:space="preserve"> Федерального закона от 24 июля 1998 г. N 125-ФЗ</w:t>
            </w:r>
          </w:p>
          <w:p w:rsidR="002C7CF9" w:rsidRDefault="002C7CF9">
            <w:pPr>
              <w:pStyle w:val="ConsPlusNormal"/>
            </w:pPr>
            <w:r>
              <w:t>(F4DOGOV)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Элемент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left="283"/>
            </w:pPr>
            <w:r>
              <w:t xml:space="preserve">Таблица 1.1 </w:t>
            </w:r>
            <w:hyperlink r:id="rId118" w:history="1">
              <w:r>
                <w:rPr>
                  <w:color w:val="0000FF"/>
                </w:rPr>
                <w:t>графа 2</w:t>
              </w:r>
            </w:hyperlink>
          </w:p>
          <w:p w:rsidR="002C7CF9" w:rsidRDefault="002C7CF9">
            <w:pPr>
              <w:pStyle w:val="ConsPlusNormal"/>
              <w:ind w:left="283"/>
            </w:pPr>
            <w:r>
              <w:t>(REG_NUM_P)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Текст (10)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left="283"/>
            </w:pPr>
            <w:r>
              <w:t xml:space="preserve">Таблица 1.1 </w:t>
            </w:r>
            <w:hyperlink r:id="rId119" w:history="1">
              <w:r>
                <w:rPr>
                  <w:color w:val="0000FF"/>
                </w:rPr>
                <w:t>графа 3</w:t>
              </w:r>
            </w:hyperlink>
          </w:p>
          <w:p w:rsidR="002C7CF9" w:rsidRDefault="002C7CF9">
            <w:pPr>
              <w:pStyle w:val="ConsPlusNormal"/>
              <w:ind w:left="283"/>
            </w:pPr>
            <w:r>
              <w:t>(INN_P)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Текст (12)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left="283"/>
            </w:pPr>
            <w:r>
              <w:t xml:space="preserve">Таблица 1.1 </w:t>
            </w:r>
            <w:hyperlink r:id="rId120" w:history="1">
              <w:r>
                <w:rPr>
                  <w:color w:val="0000FF"/>
                </w:rPr>
                <w:t>графа 4</w:t>
              </w:r>
            </w:hyperlink>
          </w:p>
          <w:p w:rsidR="002C7CF9" w:rsidRDefault="002C7CF9">
            <w:pPr>
              <w:pStyle w:val="ConsPlusNormal"/>
              <w:ind w:left="283"/>
            </w:pPr>
            <w:r>
              <w:t>(OKVED_P)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Текст (8)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left="283"/>
            </w:pPr>
            <w:r>
              <w:t xml:space="preserve">Таблица 1.1 </w:t>
            </w:r>
            <w:hyperlink r:id="rId121" w:history="1">
              <w:r>
                <w:rPr>
                  <w:color w:val="0000FF"/>
                </w:rPr>
                <w:t>графа 5</w:t>
              </w:r>
            </w:hyperlink>
          </w:p>
          <w:p w:rsidR="002C7CF9" w:rsidRDefault="002C7CF9">
            <w:pPr>
              <w:pStyle w:val="ConsPlusNormal"/>
              <w:ind w:left="283"/>
            </w:pPr>
            <w:r>
              <w:t>(WRK_P)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Целое (6)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left="283"/>
            </w:pPr>
            <w:r>
              <w:t xml:space="preserve">Таблица 1.1 </w:t>
            </w:r>
            <w:hyperlink r:id="rId122" w:history="1">
              <w:r>
                <w:rPr>
                  <w:color w:val="0000FF"/>
                </w:rPr>
                <w:t>графа 6</w:t>
              </w:r>
            </w:hyperlink>
          </w:p>
          <w:p w:rsidR="002C7CF9" w:rsidRDefault="002C7CF9">
            <w:pPr>
              <w:pStyle w:val="ConsPlusNormal"/>
              <w:ind w:left="283"/>
            </w:pPr>
            <w:r>
              <w:t>(FOT_P)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Сумма (14,2)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left="283"/>
            </w:pPr>
            <w:r>
              <w:t xml:space="preserve">Таблица 1.1 </w:t>
            </w:r>
            <w:hyperlink r:id="rId123" w:history="1">
              <w:r>
                <w:rPr>
                  <w:color w:val="0000FF"/>
                </w:rPr>
                <w:t>графа 7</w:t>
              </w:r>
            </w:hyperlink>
          </w:p>
          <w:p w:rsidR="002C7CF9" w:rsidRDefault="002C7CF9">
            <w:pPr>
              <w:pStyle w:val="ConsPlusNormal"/>
              <w:ind w:left="283"/>
            </w:pPr>
            <w:r>
              <w:t>(FOTINV_P)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Сумма (14,2)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left="283"/>
            </w:pPr>
            <w:r>
              <w:t xml:space="preserve">Таблица 1.1 </w:t>
            </w:r>
            <w:hyperlink r:id="rId124" w:history="1">
              <w:r>
                <w:rPr>
                  <w:color w:val="0000FF"/>
                </w:rPr>
                <w:t>графа 8</w:t>
              </w:r>
            </w:hyperlink>
          </w:p>
          <w:p w:rsidR="002C7CF9" w:rsidRDefault="002C7CF9">
            <w:pPr>
              <w:pStyle w:val="ConsPlusNormal"/>
              <w:ind w:left="283"/>
            </w:pPr>
            <w:r>
              <w:t>(C1)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Сумма (14,2)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left="283"/>
            </w:pPr>
            <w:r>
              <w:t xml:space="preserve">Таблица 1.1 </w:t>
            </w:r>
            <w:hyperlink r:id="rId125" w:history="1">
              <w:r>
                <w:rPr>
                  <w:color w:val="0000FF"/>
                </w:rPr>
                <w:t>графа 9</w:t>
              </w:r>
            </w:hyperlink>
          </w:p>
          <w:p w:rsidR="002C7CF9" w:rsidRDefault="002C7CF9">
            <w:pPr>
              <w:pStyle w:val="ConsPlusNormal"/>
              <w:ind w:left="283"/>
            </w:pPr>
            <w:r>
              <w:t>(I1)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Сумма (14,2)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left="283"/>
            </w:pPr>
            <w:r>
              <w:t xml:space="preserve">Таблица 1.1 </w:t>
            </w:r>
            <w:hyperlink r:id="rId126" w:history="1">
              <w:r>
                <w:rPr>
                  <w:color w:val="0000FF"/>
                </w:rPr>
                <w:t>графа 10</w:t>
              </w:r>
            </w:hyperlink>
          </w:p>
          <w:p w:rsidR="002C7CF9" w:rsidRDefault="002C7CF9">
            <w:pPr>
              <w:pStyle w:val="ConsPlusNormal"/>
              <w:ind w:left="283"/>
            </w:pPr>
            <w:r>
              <w:t>(C2)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Сумма (14,2)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left="283"/>
            </w:pPr>
            <w:r>
              <w:t xml:space="preserve">Таблица 1.1 </w:t>
            </w:r>
            <w:hyperlink r:id="rId127" w:history="1">
              <w:r>
                <w:rPr>
                  <w:color w:val="0000FF"/>
                </w:rPr>
                <w:t>графа 11</w:t>
              </w:r>
            </w:hyperlink>
          </w:p>
          <w:p w:rsidR="002C7CF9" w:rsidRDefault="002C7CF9">
            <w:pPr>
              <w:pStyle w:val="ConsPlusNormal"/>
              <w:ind w:left="283"/>
            </w:pPr>
            <w:r>
              <w:t>(I2)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Сумма (14,2)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left="283"/>
            </w:pPr>
            <w:r>
              <w:t xml:space="preserve">Таблица 1.1 </w:t>
            </w:r>
            <w:hyperlink r:id="rId128" w:history="1">
              <w:r>
                <w:rPr>
                  <w:color w:val="0000FF"/>
                </w:rPr>
                <w:t>графа 12</w:t>
              </w:r>
            </w:hyperlink>
          </w:p>
          <w:p w:rsidR="002C7CF9" w:rsidRDefault="002C7CF9">
            <w:pPr>
              <w:pStyle w:val="ConsPlusNormal"/>
              <w:ind w:left="283"/>
            </w:pPr>
            <w:r>
              <w:t>(C3)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Сумма (14,2)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left="283"/>
            </w:pPr>
            <w:r>
              <w:t xml:space="preserve">Таблица 1.1 </w:t>
            </w:r>
            <w:hyperlink r:id="rId129" w:history="1">
              <w:r>
                <w:rPr>
                  <w:color w:val="0000FF"/>
                </w:rPr>
                <w:t>графа 13</w:t>
              </w:r>
            </w:hyperlink>
          </w:p>
          <w:p w:rsidR="002C7CF9" w:rsidRDefault="002C7CF9">
            <w:pPr>
              <w:pStyle w:val="ConsPlusNormal"/>
              <w:ind w:left="283"/>
            </w:pPr>
            <w:r>
              <w:t>(I3)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Сумма (14,2)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left="283"/>
            </w:pPr>
            <w:r>
              <w:lastRenderedPageBreak/>
              <w:t xml:space="preserve">Таблица 1.1 </w:t>
            </w:r>
            <w:hyperlink r:id="rId130" w:history="1">
              <w:r>
                <w:rPr>
                  <w:color w:val="0000FF"/>
                </w:rPr>
                <w:t>графа 14</w:t>
              </w:r>
            </w:hyperlink>
          </w:p>
          <w:p w:rsidR="002C7CF9" w:rsidRDefault="002C7CF9">
            <w:pPr>
              <w:pStyle w:val="ConsPlusNormal"/>
              <w:ind w:left="283"/>
            </w:pPr>
            <w:r>
              <w:t>(RATE_MIS_P)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Число (2,1)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left="283"/>
            </w:pPr>
            <w:r>
              <w:t xml:space="preserve">Таблица 1.1 </w:t>
            </w:r>
            <w:hyperlink r:id="rId131" w:history="1">
              <w:r>
                <w:rPr>
                  <w:color w:val="0000FF"/>
                </w:rPr>
                <w:t>графа 15</w:t>
              </w:r>
            </w:hyperlink>
          </w:p>
          <w:p w:rsidR="002C7CF9" w:rsidRDefault="002C7CF9">
            <w:pPr>
              <w:pStyle w:val="ConsPlusNormal"/>
              <w:ind w:left="283"/>
            </w:pPr>
            <w:r>
              <w:t>(MIS_ALL_P)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Число (2,2)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[1]</w:t>
            </w:r>
          </w:p>
        </w:tc>
      </w:tr>
    </w:tbl>
    <w:p w:rsidR="002C7CF9" w:rsidRDefault="002C7CF9">
      <w:pPr>
        <w:pStyle w:val="ConsPlusNormal"/>
      </w:pPr>
    </w:p>
    <w:p w:rsidR="002C7CF9" w:rsidRDefault="002C7CF9">
      <w:pPr>
        <w:pStyle w:val="ConsPlusNormal"/>
        <w:ind w:firstLine="540"/>
        <w:jc w:val="both"/>
        <w:outlineLvl w:val="2"/>
      </w:pPr>
      <w:r>
        <w:t>Реквизиты файла XML.</w:t>
      </w:r>
    </w:p>
    <w:p w:rsidR="002C7CF9" w:rsidRDefault="002C7CF9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1573"/>
        <w:gridCol w:w="1178"/>
      </w:tblGrid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jc w:val="center"/>
            </w:pPr>
            <w:r>
              <w:t>Описание реквизита</w:t>
            </w:r>
          </w:p>
        </w:tc>
        <w:tc>
          <w:tcPr>
            <w:tcW w:w="1573" w:type="dxa"/>
          </w:tcPr>
          <w:p w:rsidR="002C7CF9" w:rsidRDefault="002C7CF9">
            <w:pPr>
              <w:pStyle w:val="ConsPlusNormal"/>
              <w:jc w:val="center"/>
            </w:pPr>
            <w:r>
              <w:t>Тип реквизита</w:t>
            </w:r>
          </w:p>
        </w:tc>
        <w:tc>
          <w:tcPr>
            <w:tcW w:w="1178" w:type="dxa"/>
          </w:tcPr>
          <w:p w:rsidR="002C7CF9" w:rsidRDefault="002C7CF9">
            <w:pPr>
              <w:pStyle w:val="ConsPlusNormal"/>
              <w:jc w:val="center"/>
            </w:pPr>
            <w:r>
              <w:t>Кратность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</w:pPr>
            <w:r>
              <w:t>Корневой элемент</w:t>
            </w:r>
          </w:p>
          <w:p w:rsidR="002C7CF9" w:rsidRDefault="002C7CF9">
            <w:pPr>
              <w:pStyle w:val="ConsPlusNormal"/>
            </w:pPr>
            <w:r>
              <w:t>(F4REPORT)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Элемент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>Титул</w:t>
            </w:r>
          </w:p>
          <w:p w:rsidR="002C7CF9" w:rsidRDefault="002C7CF9">
            <w:pPr>
              <w:pStyle w:val="ConsPlusNormal"/>
              <w:ind w:firstLine="283"/>
            </w:pPr>
            <w:r>
              <w:t>(TITLE)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Элемент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>Расчет</w:t>
            </w:r>
          </w:p>
          <w:p w:rsidR="002C7CF9" w:rsidRDefault="002C7CF9">
            <w:pPr>
              <w:pStyle w:val="ConsPlusNormal"/>
              <w:ind w:firstLine="283"/>
            </w:pPr>
            <w:r>
              <w:t>(F4INFO)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Элемент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[1]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left="567"/>
            </w:pPr>
            <w:r>
              <w:t>Платежное поручение</w:t>
            </w:r>
          </w:p>
          <w:p w:rsidR="002C7CF9" w:rsidRDefault="002C7CF9">
            <w:pPr>
              <w:pStyle w:val="ConsPlusNormal"/>
              <w:ind w:left="567"/>
            </w:pPr>
            <w:r>
              <w:t>(PAYM_ORDER)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Элемент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[0..n]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>Самостоятельные классификационные единицы/источники финансирования</w:t>
            </w:r>
          </w:p>
          <w:p w:rsidR="002C7CF9" w:rsidRDefault="002C7CF9">
            <w:pPr>
              <w:pStyle w:val="ConsPlusNormal"/>
              <w:ind w:firstLine="283"/>
            </w:pPr>
            <w:r>
              <w:t>(F4DECODE)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Элемент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[0..n]</w:t>
            </w:r>
          </w:p>
        </w:tc>
      </w:tr>
      <w:tr w:rsidR="002C7CF9">
        <w:tc>
          <w:tcPr>
            <w:tcW w:w="6293" w:type="dxa"/>
          </w:tcPr>
          <w:p w:rsidR="002C7CF9" w:rsidRDefault="002C7CF9">
            <w:pPr>
              <w:pStyle w:val="ConsPlusNormal"/>
              <w:ind w:firstLine="283"/>
            </w:pPr>
            <w:r>
              <w:t xml:space="preserve">Сведения, необходимые для исчисления страховых взносов страхователями, указанными в </w:t>
            </w:r>
            <w:hyperlink r:id="rId132" w:history="1">
              <w:r>
                <w:rPr>
                  <w:color w:val="0000FF"/>
                </w:rPr>
                <w:t>пункте 2.1 статьи 22</w:t>
              </w:r>
            </w:hyperlink>
            <w:r>
              <w:t xml:space="preserve"> Федерального закона от 24 июля 1998 г. N 125-ФЗ</w:t>
            </w:r>
          </w:p>
          <w:p w:rsidR="002C7CF9" w:rsidRDefault="002C7CF9">
            <w:pPr>
              <w:pStyle w:val="ConsPlusNormal"/>
              <w:ind w:firstLine="283"/>
            </w:pPr>
            <w:r>
              <w:t>(F4DOGOV)</w:t>
            </w:r>
          </w:p>
        </w:tc>
        <w:tc>
          <w:tcPr>
            <w:tcW w:w="1573" w:type="dxa"/>
            <w:vAlign w:val="center"/>
          </w:tcPr>
          <w:p w:rsidR="002C7CF9" w:rsidRDefault="002C7CF9">
            <w:pPr>
              <w:pStyle w:val="ConsPlusNormal"/>
            </w:pPr>
            <w:r>
              <w:t>Элемент</w:t>
            </w:r>
          </w:p>
        </w:tc>
        <w:tc>
          <w:tcPr>
            <w:tcW w:w="1178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[0..n]</w:t>
            </w:r>
          </w:p>
        </w:tc>
      </w:tr>
    </w:tbl>
    <w:p w:rsidR="002C7CF9" w:rsidRDefault="002C7CF9">
      <w:pPr>
        <w:pStyle w:val="ConsPlusNormal"/>
        <w:ind w:firstLine="540"/>
        <w:jc w:val="both"/>
      </w:pPr>
    </w:p>
    <w:p w:rsidR="002C7CF9" w:rsidRDefault="002C7CF9">
      <w:pPr>
        <w:pStyle w:val="ConsPlusNormal"/>
        <w:ind w:firstLine="540"/>
        <w:jc w:val="both"/>
      </w:pPr>
      <w:r>
        <w:t>--------------------------------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Примечания.</w:t>
      </w:r>
    </w:p>
    <w:p w:rsidR="002C7CF9" w:rsidRDefault="002C7CF9">
      <w:pPr>
        <w:pStyle w:val="ConsPlusNormal"/>
        <w:spacing w:before="220"/>
        <w:ind w:firstLine="540"/>
        <w:jc w:val="both"/>
      </w:pPr>
      <w:bookmarkStart w:id="7" w:name="P877"/>
      <w:bookmarkEnd w:id="7"/>
      <w:r>
        <w:t>&lt;1&gt; В случае отсутствия данных "Номер корректировки" или "Номер обращения за дотацией" или в случае равенства этих данных нулю реквизиты TITLE.NumCorr и (или) TITLE.NumDot соответственно должны отсутствовать в файле XML.</w:t>
      </w:r>
    </w:p>
    <w:p w:rsidR="002C7CF9" w:rsidRDefault="002C7CF9">
      <w:pPr>
        <w:pStyle w:val="ConsPlusNormal"/>
        <w:spacing w:before="220"/>
        <w:ind w:firstLine="540"/>
        <w:jc w:val="both"/>
      </w:pPr>
      <w:bookmarkStart w:id="8" w:name="P878"/>
      <w:bookmarkEnd w:id="8"/>
      <w:r>
        <w:t>&lt;2&gt; Если Расчет подписан Страхователем, указывается "1". Если Расчет подписан Уполномоченным представителем Страхователя, указывается "2". Если Расчет подписан правопреемником, указывается "3".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&lt;3&gt; В случае отсутствия данных "Источник финансирования бюджетной организации" или в случае равенства этих данных нулю реквизит TITLE.BO_IF должен отсутствовать в файле XML. Поле заполняется для "Бюджетных организаций", с учетом источников финансирования: 1 - Федеральный бюджет; 2 - Бюджет субъекта Российской Федерации; 3 - Бюджет муниципального образования; 4 - Смешанное финансирование.</w:t>
      </w:r>
    </w:p>
    <w:p w:rsidR="002C7CF9" w:rsidRDefault="002C7CF9">
      <w:pPr>
        <w:pStyle w:val="ConsPlusNormal"/>
        <w:jc w:val="both"/>
      </w:pPr>
      <w:r>
        <w:t xml:space="preserve">(введено </w:t>
      </w:r>
      <w:hyperlink r:id="rId133" w:history="1">
        <w:r>
          <w:rPr>
            <w:color w:val="0000FF"/>
          </w:rPr>
          <w:t>Приказом</w:t>
        </w:r>
      </w:hyperlink>
      <w:r>
        <w:t xml:space="preserve"> ФСС РФ от 11.09.2017 N 416)</w:t>
      </w:r>
    </w:p>
    <w:bookmarkStart w:id="9" w:name="P881"/>
    <w:bookmarkEnd w:id="9"/>
    <w:p w:rsidR="002C7CF9" w:rsidRDefault="002C7CF9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"consultantplus://offline/ref=DB102C9719841445BAAA629AA17E539EE66256692D9D5F862F913AA34B3BC877695E1BAA8A23C4626DF5671FC2478FE8BB30EF94701DE03249pCN" </w:instrText>
      </w:r>
      <w:r>
        <w:fldChar w:fldCharType="separate"/>
      </w:r>
      <w:r>
        <w:rPr>
          <w:color w:val="0000FF"/>
        </w:rPr>
        <w:t>&lt;4&gt;</w:t>
      </w:r>
      <w:r w:rsidRPr="002F09E3">
        <w:rPr>
          <w:color w:val="0000FF"/>
        </w:rPr>
        <w:fldChar w:fldCharType="end"/>
      </w:r>
      <w:r>
        <w:t xml:space="preserve"> Признак устанавливается, если Страхователь относится к категории работодателей, указанных в </w:t>
      </w:r>
      <w:hyperlink r:id="rId134" w:history="1">
        <w:r>
          <w:rPr>
            <w:color w:val="0000FF"/>
          </w:rPr>
          <w:t>пункте 2 статьи 2</w:t>
        </w:r>
      </w:hyperlink>
      <w:r>
        <w:t xml:space="preserve"> Федерального закона от 22.12.2005 N 179-ФЗ "О страховых тарифах на обязательное социальное страхование от несчастных случаев на производстве и профессиональных заболеваний на 2006 год" и имеет право на начисление страховых взносов в </w:t>
      </w:r>
      <w:r>
        <w:lastRenderedPageBreak/>
        <w:t>размере 60% от установленного страхового тарифа на все выплаты.</w:t>
      </w:r>
    </w:p>
    <w:bookmarkStart w:id="10" w:name="P882"/>
    <w:bookmarkEnd w:id="10"/>
    <w:p w:rsidR="002C7CF9" w:rsidRDefault="002C7CF9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"consultantplus://offline/ref=DB102C9719841445BAAA629AA17E539EE66256692D9D5F862F913AA34B3BC877695E1BAA8A23C4626DF5671FC2478FE8BB30EF94701DE03249pCN" </w:instrText>
      </w:r>
      <w:r>
        <w:fldChar w:fldCharType="separate"/>
      </w:r>
      <w:r>
        <w:rPr>
          <w:color w:val="0000FF"/>
        </w:rPr>
        <w:t>&lt;5&gt;</w:t>
      </w:r>
      <w:r w:rsidRPr="002F09E3">
        <w:rPr>
          <w:color w:val="0000FF"/>
        </w:rPr>
        <w:fldChar w:fldCharType="end"/>
      </w:r>
      <w:r>
        <w:t xml:space="preserve"> Признак устанавливается, если часть деятельности Страхователя финансируется из бюджетов всех уровней и приравненных к ним источников. В этом случае заполняется раздел "Самостоятельные классификационные единицы/источники финансирования", в котором раздельно указываются выплаты по бюджетной и коммерческой частям деятельности. При этом устанавливается одинаковый код общероссийского </w:t>
      </w:r>
      <w:hyperlink r:id="rId135" w:history="1">
        <w:r>
          <w:rPr>
            <w:color w:val="0000FF"/>
          </w:rPr>
          <w:t>классификатора</w:t>
        </w:r>
      </w:hyperlink>
      <w:r>
        <w:t xml:space="preserve"> вида экономической деятельности (далее - ОКВЭД) для обеих частей. Для бюджетной части выплат страховой тариф устанавливается в соответствии с </w:t>
      </w:r>
      <w:hyperlink r:id="rId136" w:history="1">
        <w:r>
          <w:rPr>
            <w:color w:val="0000FF"/>
          </w:rPr>
          <w:t>пунктом 15</w:t>
        </w:r>
      </w:hyperlink>
      <w:r>
        <w:t xml:space="preserve"> Правил отнесения видов экономической деятельности к классу профессионального риска, утвержденных постановлением Правительства Российской Федерации от 01.12.2005 N 713, в настоящее время равен 0,2%."</w:t>
      </w:r>
    </w:p>
    <w:p w:rsidR="002C7CF9" w:rsidRDefault="002C7CF9">
      <w:pPr>
        <w:pStyle w:val="ConsPlusNormal"/>
        <w:jc w:val="center"/>
      </w:pPr>
    </w:p>
    <w:p w:rsidR="002C7CF9" w:rsidRDefault="002C7CF9">
      <w:pPr>
        <w:pStyle w:val="ConsPlusNormal"/>
        <w:jc w:val="center"/>
      </w:pPr>
    </w:p>
    <w:p w:rsidR="002C7CF9" w:rsidRDefault="002C7CF9">
      <w:pPr>
        <w:pStyle w:val="ConsPlusNormal"/>
        <w:jc w:val="center"/>
      </w:pPr>
    </w:p>
    <w:p w:rsidR="002C7CF9" w:rsidRDefault="002C7CF9">
      <w:pPr>
        <w:pStyle w:val="ConsPlusNormal"/>
        <w:jc w:val="center"/>
      </w:pPr>
    </w:p>
    <w:p w:rsidR="002C7CF9" w:rsidRDefault="002C7CF9">
      <w:pPr>
        <w:pStyle w:val="ConsPlusNormal"/>
        <w:jc w:val="center"/>
      </w:pPr>
    </w:p>
    <w:p w:rsidR="002C7CF9" w:rsidRDefault="002C7CF9">
      <w:pPr>
        <w:pStyle w:val="ConsPlusNormal"/>
        <w:jc w:val="right"/>
        <w:outlineLvl w:val="1"/>
      </w:pPr>
      <w:r>
        <w:t>Приложение N 3</w:t>
      </w:r>
    </w:p>
    <w:p w:rsidR="002C7CF9" w:rsidRDefault="002C7CF9">
      <w:pPr>
        <w:pStyle w:val="ConsPlusNormal"/>
        <w:jc w:val="right"/>
      </w:pPr>
      <w:r>
        <w:t>к Технологии приема расчетов</w:t>
      </w:r>
    </w:p>
    <w:p w:rsidR="002C7CF9" w:rsidRDefault="002C7CF9">
      <w:pPr>
        <w:pStyle w:val="ConsPlusNormal"/>
        <w:jc w:val="right"/>
      </w:pPr>
      <w:r>
        <w:t>страхователей по начисленным</w:t>
      </w:r>
    </w:p>
    <w:p w:rsidR="002C7CF9" w:rsidRDefault="002C7CF9">
      <w:pPr>
        <w:pStyle w:val="ConsPlusNormal"/>
        <w:jc w:val="right"/>
      </w:pPr>
      <w:r>
        <w:t>и уплаченным страховым взносам</w:t>
      </w:r>
    </w:p>
    <w:p w:rsidR="002C7CF9" w:rsidRDefault="002C7CF9">
      <w:pPr>
        <w:pStyle w:val="ConsPlusNormal"/>
        <w:jc w:val="right"/>
      </w:pPr>
      <w:r>
        <w:t>в системе Фонда социального</w:t>
      </w:r>
    </w:p>
    <w:p w:rsidR="002C7CF9" w:rsidRDefault="002C7CF9">
      <w:pPr>
        <w:pStyle w:val="ConsPlusNormal"/>
        <w:jc w:val="right"/>
      </w:pPr>
      <w:r>
        <w:t>страхования Российской Федерации</w:t>
      </w:r>
    </w:p>
    <w:p w:rsidR="002C7CF9" w:rsidRDefault="002C7CF9">
      <w:pPr>
        <w:pStyle w:val="ConsPlusNormal"/>
        <w:jc w:val="right"/>
      </w:pPr>
      <w:r>
        <w:t>в электронном виде с применением</w:t>
      </w:r>
    </w:p>
    <w:p w:rsidR="002C7CF9" w:rsidRDefault="002C7CF9">
      <w:pPr>
        <w:pStyle w:val="ConsPlusNormal"/>
        <w:jc w:val="right"/>
      </w:pPr>
      <w:r>
        <w:t>электронной подписи, утвержденной</w:t>
      </w:r>
    </w:p>
    <w:p w:rsidR="002C7CF9" w:rsidRDefault="002C7CF9">
      <w:pPr>
        <w:pStyle w:val="ConsPlusNormal"/>
        <w:jc w:val="right"/>
      </w:pPr>
      <w:r>
        <w:t>приказом Фонда социального</w:t>
      </w:r>
    </w:p>
    <w:p w:rsidR="002C7CF9" w:rsidRDefault="002C7CF9">
      <w:pPr>
        <w:pStyle w:val="ConsPlusNormal"/>
        <w:jc w:val="right"/>
      </w:pPr>
      <w:r>
        <w:t>страхования Российской Федерации</w:t>
      </w:r>
    </w:p>
    <w:p w:rsidR="002C7CF9" w:rsidRDefault="002C7CF9">
      <w:pPr>
        <w:pStyle w:val="ConsPlusNormal"/>
        <w:jc w:val="right"/>
      </w:pPr>
      <w:r>
        <w:t>от 9 марта 2017 г. N 83</w:t>
      </w:r>
    </w:p>
    <w:p w:rsidR="002C7CF9" w:rsidRDefault="002C7CF9">
      <w:pPr>
        <w:pStyle w:val="ConsPlusNormal"/>
        <w:jc w:val="center"/>
      </w:pPr>
    </w:p>
    <w:p w:rsidR="002C7CF9" w:rsidRDefault="002C7CF9">
      <w:pPr>
        <w:pStyle w:val="ConsPlusTitle"/>
        <w:jc w:val="center"/>
      </w:pPr>
      <w:bookmarkStart w:id="11" w:name="P900"/>
      <w:bookmarkEnd w:id="11"/>
      <w:r>
        <w:t>ОПИСАНИЕ</w:t>
      </w:r>
    </w:p>
    <w:p w:rsidR="002C7CF9" w:rsidRDefault="002C7CF9">
      <w:pPr>
        <w:pStyle w:val="ConsPlusTitle"/>
        <w:jc w:val="center"/>
      </w:pPr>
      <w:r>
        <w:t>КОНТРОЛЬНЫХ СООТНОШЕНИЙ ПОКАЗАТЕЛЕЙ ЛОГИЧЕСКОГО КОНТРОЛЯ</w:t>
      </w:r>
    </w:p>
    <w:p w:rsidR="002C7CF9" w:rsidRDefault="002C7CF9">
      <w:pPr>
        <w:pStyle w:val="ConsPlusTitle"/>
        <w:jc w:val="center"/>
      </w:pPr>
      <w:r>
        <w:t>К РАСЧЕТУ ПО НАЧИСЛЕННЫМ И УПЛАЧЕННЫМ СТРАХОВЫМ ВЗНОСАМ</w:t>
      </w:r>
    </w:p>
    <w:p w:rsidR="002C7CF9" w:rsidRDefault="002C7CF9">
      <w:pPr>
        <w:pStyle w:val="ConsPlusTitle"/>
        <w:jc w:val="center"/>
      </w:pPr>
      <w:r>
        <w:t>НА ОБЯЗАТЕЛЬНОЕ СОЦИАЛЬНОЕ СТРАХОВАНИЕ ОТ НЕСЧАСТНЫХ</w:t>
      </w:r>
    </w:p>
    <w:p w:rsidR="002C7CF9" w:rsidRDefault="002C7CF9">
      <w:pPr>
        <w:pStyle w:val="ConsPlusTitle"/>
        <w:jc w:val="center"/>
      </w:pPr>
      <w:r>
        <w:t>СЛУЧАЕВ НА ПРОИЗВОДСТВЕ И ПРОФЕССИОНАЛЬНЫХ ЗАБОЛЕВАНИЙ,</w:t>
      </w:r>
    </w:p>
    <w:p w:rsidR="002C7CF9" w:rsidRDefault="002C7CF9">
      <w:pPr>
        <w:pStyle w:val="ConsPlusTitle"/>
        <w:jc w:val="center"/>
      </w:pPr>
      <w:r>
        <w:t>А ТАКЖЕ ПО РАСХОДАМ НА ВЫПЛАТУ СТРАХОВОГО ОБЕСПЕЧЕНИЯ</w:t>
      </w:r>
    </w:p>
    <w:p w:rsidR="002C7CF9" w:rsidRDefault="002C7CF9">
      <w:pPr>
        <w:pStyle w:val="ConsPlusTitle"/>
        <w:jc w:val="center"/>
      </w:pPr>
      <w:r>
        <w:t>(ФОРМА - 4 ФСС), УТВЕРЖДЕННОГО ПРИКАЗОМ ФОНДА</w:t>
      </w:r>
    </w:p>
    <w:p w:rsidR="002C7CF9" w:rsidRDefault="002C7CF9">
      <w:pPr>
        <w:pStyle w:val="ConsPlusTitle"/>
        <w:jc w:val="center"/>
      </w:pPr>
      <w:r>
        <w:t>СОЦИАЛЬНОГО СТРАХОВАНИЯ РОССИЙСКОЙ ФЕДЕРАЦИИ</w:t>
      </w:r>
    </w:p>
    <w:p w:rsidR="002C7CF9" w:rsidRDefault="002C7CF9">
      <w:pPr>
        <w:pStyle w:val="ConsPlusTitle"/>
        <w:jc w:val="center"/>
      </w:pPr>
      <w:r>
        <w:t>ОТ 26.09.2016 N 381</w:t>
      </w:r>
    </w:p>
    <w:p w:rsidR="002C7CF9" w:rsidRDefault="002C7C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C7C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7CF9" w:rsidRDefault="002C7C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7CF9" w:rsidRDefault="002C7C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ФСС РФ от 11.09.2017 N 416)</w:t>
            </w:r>
          </w:p>
        </w:tc>
      </w:tr>
    </w:tbl>
    <w:p w:rsidR="002C7CF9" w:rsidRDefault="002C7CF9">
      <w:pPr>
        <w:pStyle w:val="ConsPlusNormal"/>
        <w:jc w:val="center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3181"/>
        <w:gridCol w:w="454"/>
        <w:gridCol w:w="4819"/>
      </w:tblGrid>
      <w:tr w:rsidR="002C7CF9">
        <w:tc>
          <w:tcPr>
            <w:tcW w:w="573" w:type="dxa"/>
          </w:tcPr>
          <w:p w:rsidR="002C7CF9" w:rsidRDefault="002C7CF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81" w:type="dxa"/>
          </w:tcPr>
          <w:p w:rsidR="002C7CF9" w:rsidRDefault="002C7CF9">
            <w:pPr>
              <w:pStyle w:val="ConsPlusNormal"/>
              <w:jc w:val="center"/>
            </w:pPr>
            <w:r>
              <w:t>Показатели сопоставляемые</w:t>
            </w:r>
          </w:p>
        </w:tc>
        <w:tc>
          <w:tcPr>
            <w:tcW w:w="454" w:type="dxa"/>
          </w:tcPr>
          <w:p w:rsidR="002C7CF9" w:rsidRDefault="002C7CF9">
            <w:pPr>
              <w:pStyle w:val="ConsPlusNormal"/>
              <w:jc w:val="center"/>
            </w:pPr>
          </w:p>
        </w:tc>
        <w:tc>
          <w:tcPr>
            <w:tcW w:w="4819" w:type="dxa"/>
          </w:tcPr>
          <w:p w:rsidR="002C7CF9" w:rsidRDefault="002C7CF9">
            <w:pPr>
              <w:pStyle w:val="ConsPlusNormal"/>
              <w:jc w:val="center"/>
            </w:pPr>
            <w:r>
              <w:t>Показатели, с которыми производится сопоставление</w:t>
            </w:r>
          </w:p>
        </w:tc>
      </w:tr>
      <w:tr w:rsidR="002C7CF9">
        <w:tc>
          <w:tcPr>
            <w:tcW w:w="573" w:type="dxa"/>
            <w:vAlign w:val="center"/>
          </w:tcPr>
          <w:p w:rsidR="002C7CF9" w:rsidRDefault="002C7CF9">
            <w:pPr>
              <w:pStyle w:val="ConsPlusNormal"/>
              <w:jc w:val="center"/>
            </w:pPr>
          </w:p>
        </w:tc>
        <w:tc>
          <w:tcPr>
            <w:tcW w:w="3181" w:type="dxa"/>
            <w:vAlign w:val="center"/>
          </w:tcPr>
          <w:p w:rsidR="002C7CF9" w:rsidRDefault="002C7CF9">
            <w:pPr>
              <w:pStyle w:val="ConsPlusNormal"/>
            </w:pPr>
            <w:r>
              <w:t>Титульный лист</w:t>
            </w:r>
          </w:p>
        </w:tc>
        <w:tc>
          <w:tcPr>
            <w:tcW w:w="454" w:type="dxa"/>
            <w:vAlign w:val="center"/>
          </w:tcPr>
          <w:p w:rsidR="002C7CF9" w:rsidRDefault="002C7CF9">
            <w:pPr>
              <w:pStyle w:val="ConsPlusNormal"/>
              <w:jc w:val="center"/>
            </w:pPr>
          </w:p>
        </w:tc>
        <w:tc>
          <w:tcPr>
            <w:tcW w:w="4819" w:type="dxa"/>
            <w:vAlign w:val="center"/>
          </w:tcPr>
          <w:p w:rsidR="002C7CF9" w:rsidRDefault="002C7CF9">
            <w:pPr>
              <w:pStyle w:val="ConsPlusNormal"/>
            </w:pPr>
          </w:p>
        </w:tc>
      </w:tr>
      <w:tr w:rsidR="002C7CF9">
        <w:tc>
          <w:tcPr>
            <w:tcW w:w="573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81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Показатель "Код по </w:t>
            </w:r>
            <w:hyperlink r:id="rId138" w:history="1">
              <w:r>
                <w:rPr>
                  <w:color w:val="0000FF"/>
                </w:rPr>
                <w:t>ОКВЭД</w:t>
              </w:r>
            </w:hyperlink>
            <w:r>
              <w:t>"</w:t>
            </w:r>
          </w:p>
        </w:tc>
        <w:tc>
          <w:tcPr>
            <w:tcW w:w="454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:</w:t>
            </w:r>
          </w:p>
        </w:tc>
        <w:tc>
          <w:tcPr>
            <w:tcW w:w="4819" w:type="dxa"/>
            <w:vAlign w:val="center"/>
          </w:tcPr>
          <w:p w:rsidR="002C7CF9" w:rsidRDefault="002C7CF9">
            <w:pPr>
              <w:pStyle w:val="ConsPlusNormal"/>
              <w:ind w:left="284"/>
            </w:pPr>
            <w:r>
              <w:t>а). Если раздел "Самостоятельные классификационные единицы/источники финансирования" присутствует:</w:t>
            </w:r>
          </w:p>
          <w:p w:rsidR="002C7CF9" w:rsidRDefault="002C7CF9">
            <w:pPr>
              <w:pStyle w:val="ConsPlusNormal"/>
            </w:pPr>
            <w:r>
              <w:t>Поле обязательно к заполнению</w:t>
            </w:r>
          </w:p>
          <w:p w:rsidR="002C7CF9" w:rsidRDefault="002C7CF9">
            <w:pPr>
              <w:pStyle w:val="ConsPlusNormal"/>
              <w:ind w:left="284"/>
            </w:pPr>
            <w:r>
              <w:t>б). Если раздел "Самостоятельные классификационные единицы/источники финансирования" отсутствует:</w:t>
            </w:r>
          </w:p>
          <w:p w:rsidR="002C7CF9" w:rsidRDefault="002C7CF9">
            <w:pPr>
              <w:pStyle w:val="ConsPlusNormal"/>
            </w:pPr>
            <w:r>
              <w:lastRenderedPageBreak/>
              <w:t>Поле не обязательно к заполнению</w:t>
            </w:r>
          </w:p>
        </w:tc>
      </w:tr>
      <w:tr w:rsidR="002C7CF9">
        <w:tc>
          <w:tcPr>
            <w:tcW w:w="573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181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Показатель "Код по </w:t>
            </w:r>
            <w:hyperlink r:id="rId139" w:history="1">
              <w:r>
                <w:rPr>
                  <w:color w:val="0000FF"/>
                </w:rPr>
                <w:t>ОКВЭД</w:t>
              </w:r>
            </w:hyperlink>
            <w:r>
              <w:t>"</w:t>
            </w:r>
          </w:p>
        </w:tc>
        <w:tc>
          <w:tcPr>
            <w:tcW w:w="454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=</w:t>
            </w:r>
          </w:p>
        </w:tc>
        <w:tc>
          <w:tcPr>
            <w:tcW w:w="4819" w:type="dxa"/>
            <w:vAlign w:val="center"/>
          </w:tcPr>
          <w:p w:rsidR="002C7CF9" w:rsidRDefault="002C7CF9">
            <w:pPr>
              <w:pStyle w:val="ConsPlusNormal"/>
              <w:ind w:left="284"/>
            </w:pPr>
            <w:r>
              <w:t>Если раздел "Самостоятельные классификационные единицы/источники финансирования" присутствует:</w:t>
            </w:r>
          </w:p>
          <w:p w:rsidR="002C7CF9" w:rsidRDefault="002C7CF9">
            <w:pPr>
              <w:pStyle w:val="ConsPlusNormal"/>
            </w:pPr>
            <w:r>
              <w:t>Показатель "ОКВЭД" одного из элементов "СКЕ/ИФ"</w:t>
            </w:r>
          </w:p>
        </w:tc>
      </w:tr>
      <w:tr w:rsidR="002C7CF9">
        <w:tc>
          <w:tcPr>
            <w:tcW w:w="573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81" w:type="dxa"/>
            <w:vAlign w:val="center"/>
          </w:tcPr>
          <w:p w:rsidR="002C7CF9" w:rsidRDefault="002C7CF9">
            <w:pPr>
              <w:pStyle w:val="ConsPlusNormal"/>
            </w:pPr>
            <w:r>
              <w:t>Показатель "Численность: работающих инвалидов"</w:t>
            </w:r>
          </w:p>
        </w:tc>
        <w:tc>
          <w:tcPr>
            <w:tcW w:w="454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&gt;</w:t>
            </w:r>
          </w:p>
        </w:tc>
        <w:tc>
          <w:tcPr>
            <w:tcW w:w="4819" w:type="dxa"/>
            <w:vAlign w:val="center"/>
          </w:tcPr>
          <w:p w:rsidR="002C7CF9" w:rsidRDefault="002C7CF9">
            <w:pPr>
              <w:pStyle w:val="ConsPlusNormal"/>
              <w:ind w:left="284"/>
            </w:pPr>
            <w:r>
              <w:t xml:space="preserve">Если Таблица 1 </w:t>
            </w:r>
            <w:hyperlink r:id="rId140" w:history="1">
              <w:r>
                <w:rPr>
                  <w:color w:val="0000FF"/>
                </w:rPr>
                <w:t>строка 4</w:t>
              </w:r>
            </w:hyperlink>
            <w:r>
              <w:t xml:space="preserve"> графа 3 &gt; 0:</w:t>
            </w:r>
          </w:p>
          <w:p w:rsidR="002C7CF9" w:rsidRDefault="002C7CF9">
            <w:pPr>
              <w:pStyle w:val="ConsPlusNormal"/>
            </w:pPr>
            <w:r>
              <w:t>0</w:t>
            </w:r>
          </w:p>
        </w:tc>
      </w:tr>
      <w:tr w:rsidR="002C7CF9">
        <w:tc>
          <w:tcPr>
            <w:tcW w:w="573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81" w:type="dxa"/>
            <w:vAlign w:val="center"/>
          </w:tcPr>
          <w:p w:rsidR="002C7CF9" w:rsidRDefault="002C7CF9">
            <w:pPr>
              <w:pStyle w:val="ConsPlusNormal"/>
            </w:pPr>
            <w:r>
              <w:t>Показатель "Численность работников, занятых на работах с вредными и (или) опасными производственными факторами"</w:t>
            </w:r>
          </w:p>
        </w:tc>
        <w:tc>
          <w:tcPr>
            <w:tcW w:w="454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&gt;</w:t>
            </w:r>
          </w:p>
        </w:tc>
        <w:tc>
          <w:tcPr>
            <w:tcW w:w="4819" w:type="dxa"/>
            <w:vAlign w:val="center"/>
          </w:tcPr>
          <w:p w:rsidR="002C7CF9" w:rsidRDefault="002C7CF9">
            <w:pPr>
              <w:pStyle w:val="ConsPlusNormal"/>
              <w:ind w:left="284"/>
            </w:pPr>
            <w:r>
              <w:t xml:space="preserve">Если Таблица 5 </w:t>
            </w:r>
            <w:hyperlink r:id="rId141" w:history="1">
              <w:r>
                <w:rPr>
                  <w:color w:val="0000FF"/>
                </w:rPr>
                <w:t>строка 2</w:t>
              </w:r>
            </w:hyperlink>
            <w:r>
              <w:t xml:space="preserve"> графа 7 &gt; 0:</w:t>
            </w:r>
          </w:p>
          <w:p w:rsidR="002C7CF9" w:rsidRDefault="002C7CF9">
            <w:pPr>
              <w:pStyle w:val="ConsPlusNormal"/>
              <w:ind w:left="283"/>
            </w:pPr>
            <w:r>
              <w:t>0</w:t>
            </w:r>
          </w:p>
        </w:tc>
      </w:tr>
      <w:tr w:rsidR="002C7CF9">
        <w:tc>
          <w:tcPr>
            <w:tcW w:w="573" w:type="dxa"/>
            <w:vAlign w:val="center"/>
          </w:tcPr>
          <w:p w:rsidR="002C7CF9" w:rsidRDefault="002C7CF9">
            <w:pPr>
              <w:pStyle w:val="ConsPlusNormal"/>
              <w:jc w:val="center"/>
            </w:pPr>
          </w:p>
        </w:tc>
        <w:tc>
          <w:tcPr>
            <w:tcW w:w="3181" w:type="dxa"/>
            <w:vAlign w:val="center"/>
          </w:tcPr>
          <w:p w:rsidR="002C7CF9" w:rsidRDefault="002C7CF9">
            <w:pPr>
              <w:pStyle w:val="ConsPlusNormal"/>
            </w:pPr>
            <w:r>
              <w:t>Расчет</w:t>
            </w:r>
          </w:p>
        </w:tc>
        <w:tc>
          <w:tcPr>
            <w:tcW w:w="454" w:type="dxa"/>
            <w:vAlign w:val="center"/>
          </w:tcPr>
          <w:p w:rsidR="002C7CF9" w:rsidRDefault="002C7CF9">
            <w:pPr>
              <w:pStyle w:val="ConsPlusNormal"/>
              <w:jc w:val="center"/>
            </w:pPr>
          </w:p>
        </w:tc>
        <w:tc>
          <w:tcPr>
            <w:tcW w:w="4819" w:type="dxa"/>
            <w:vAlign w:val="center"/>
          </w:tcPr>
          <w:p w:rsidR="002C7CF9" w:rsidRDefault="002C7CF9">
            <w:pPr>
              <w:pStyle w:val="ConsPlusNormal"/>
            </w:pPr>
            <w:r>
              <w:t>Расчет по начисленным, уплаченным страховым взносам на обязательное социальное страхование от несчастных случаев на производстве и профессиональных заболеваний и расходов на выплату страхового обеспечения</w:t>
            </w:r>
          </w:p>
        </w:tc>
      </w:tr>
      <w:tr w:rsidR="002C7CF9">
        <w:tc>
          <w:tcPr>
            <w:tcW w:w="573" w:type="dxa"/>
            <w:vAlign w:val="center"/>
          </w:tcPr>
          <w:p w:rsidR="002C7CF9" w:rsidRDefault="002C7CF9">
            <w:pPr>
              <w:pStyle w:val="ConsPlusNormal"/>
              <w:jc w:val="center"/>
            </w:pPr>
          </w:p>
        </w:tc>
        <w:tc>
          <w:tcPr>
            <w:tcW w:w="3181" w:type="dxa"/>
            <w:vAlign w:val="center"/>
          </w:tcPr>
          <w:p w:rsidR="002C7CF9" w:rsidRDefault="002C7CF9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Таблица 1</w:t>
              </w:r>
            </w:hyperlink>
          </w:p>
        </w:tc>
        <w:tc>
          <w:tcPr>
            <w:tcW w:w="454" w:type="dxa"/>
            <w:vAlign w:val="center"/>
          </w:tcPr>
          <w:p w:rsidR="002C7CF9" w:rsidRDefault="002C7CF9">
            <w:pPr>
              <w:pStyle w:val="ConsPlusNormal"/>
              <w:jc w:val="center"/>
            </w:pPr>
          </w:p>
        </w:tc>
        <w:tc>
          <w:tcPr>
            <w:tcW w:w="4819" w:type="dxa"/>
            <w:vAlign w:val="center"/>
          </w:tcPr>
          <w:p w:rsidR="002C7CF9" w:rsidRDefault="002C7CF9">
            <w:pPr>
              <w:pStyle w:val="ConsPlusNormal"/>
            </w:pPr>
            <w:r>
              <w:t>База для начисления страховых взносов</w:t>
            </w:r>
          </w:p>
        </w:tc>
      </w:tr>
      <w:tr w:rsidR="002C7CF9">
        <w:tc>
          <w:tcPr>
            <w:tcW w:w="573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81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1 </w:t>
            </w:r>
            <w:hyperlink r:id="rId143" w:history="1">
              <w:r>
                <w:rPr>
                  <w:color w:val="0000FF"/>
                </w:rPr>
                <w:t>строка 9</w:t>
              </w:r>
            </w:hyperlink>
          </w:p>
        </w:tc>
        <w:tc>
          <w:tcPr>
            <w:tcW w:w="454" w:type="dxa"/>
            <w:vAlign w:val="center"/>
          </w:tcPr>
          <w:p w:rsidR="002C7CF9" w:rsidRDefault="002C7CF9">
            <w:pPr>
              <w:pStyle w:val="ConsPlusNormal"/>
              <w:jc w:val="center"/>
            </w:pPr>
          </w:p>
        </w:tc>
        <w:tc>
          <w:tcPr>
            <w:tcW w:w="4819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1 </w:t>
            </w:r>
            <w:hyperlink r:id="rId144" w:history="1">
              <w:r>
                <w:rPr>
                  <w:color w:val="0000FF"/>
                </w:rPr>
                <w:t>строка 5</w:t>
              </w:r>
            </w:hyperlink>
            <w:r>
              <w:t xml:space="preserve"> x (1 - Таблица 1 </w:t>
            </w:r>
            <w:hyperlink r:id="rId145" w:history="1">
              <w:r>
                <w:rPr>
                  <w:color w:val="0000FF"/>
                </w:rPr>
                <w:t>строка 6</w:t>
              </w:r>
            </w:hyperlink>
            <w:r>
              <w:t xml:space="preserve"> / 100 + Таблица 1 </w:t>
            </w:r>
            <w:hyperlink r:id="rId146" w:history="1">
              <w:r>
                <w:rPr>
                  <w:color w:val="0000FF"/>
                </w:rPr>
                <w:t>строка 7</w:t>
              </w:r>
            </w:hyperlink>
            <w:r>
              <w:t xml:space="preserve"> / 100); полученное значение округляется до двух десятичных знаков после запятой</w:t>
            </w:r>
          </w:p>
        </w:tc>
      </w:tr>
      <w:tr w:rsidR="002C7CF9">
        <w:tc>
          <w:tcPr>
            <w:tcW w:w="573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81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1 </w:t>
            </w:r>
            <w:hyperlink r:id="rId147" w:history="1">
              <w:r>
                <w:rPr>
                  <w:color w:val="0000FF"/>
                </w:rPr>
                <w:t>строка 5</w:t>
              </w:r>
            </w:hyperlink>
          </w:p>
        </w:tc>
        <w:tc>
          <w:tcPr>
            <w:tcW w:w="454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&gt;</w:t>
            </w:r>
          </w:p>
        </w:tc>
        <w:tc>
          <w:tcPr>
            <w:tcW w:w="4819" w:type="dxa"/>
            <w:vAlign w:val="center"/>
          </w:tcPr>
          <w:p w:rsidR="002C7CF9" w:rsidRDefault="002C7CF9">
            <w:pPr>
              <w:pStyle w:val="ConsPlusNormal"/>
            </w:pPr>
            <w:r>
              <w:t>0</w:t>
            </w:r>
          </w:p>
        </w:tc>
      </w:tr>
      <w:tr w:rsidR="002C7CF9">
        <w:tc>
          <w:tcPr>
            <w:tcW w:w="573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81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1 </w:t>
            </w:r>
            <w:hyperlink r:id="rId148" w:history="1">
              <w:r>
                <w:rPr>
                  <w:color w:val="0000FF"/>
                </w:rPr>
                <w:t>строка 1</w:t>
              </w:r>
            </w:hyperlink>
            <w:r>
              <w:t xml:space="preserve"> графа 3</w:t>
            </w:r>
          </w:p>
        </w:tc>
        <w:tc>
          <w:tcPr>
            <w:tcW w:w="454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 w:rsidRPr="002F09E3">
              <w:rPr>
                <w:position w:val="-2"/>
              </w:rPr>
              <w:pict>
                <v:shape id="_x0000_i1025" style="width:11.25pt;height:13.5pt" coordsize="" o:spt="100" adj="0,,0" path="" filled="f" stroked="f">
                  <v:stroke joinstyle="miter"/>
                  <v:imagedata r:id="rId149" o:title="base_1_278069_32768"/>
                  <v:formulas/>
                  <v:path o:connecttype="segments"/>
                </v:shape>
              </w:pict>
            </w:r>
          </w:p>
        </w:tc>
        <w:tc>
          <w:tcPr>
            <w:tcW w:w="4819" w:type="dxa"/>
            <w:vAlign w:val="center"/>
          </w:tcPr>
          <w:p w:rsidR="002C7CF9" w:rsidRDefault="002C7CF9">
            <w:pPr>
              <w:pStyle w:val="ConsPlusNormal"/>
            </w:pPr>
            <w:r>
              <w:t>0</w:t>
            </w:r>
          </w:p>
        </w:tc>
      </w:tr>
      <w:tr w:rsidR="002C7CF9">
        <w:tc>
          <w:tcPr>
            <w:tcW w:w="573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81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1 </w:t>
            </w:r>
            <w:hyperlink r:id="rId150" w:history="1">
              <w:r>
                <w:rPr>
                  <w:color w:val="0000FF"/>
                </w:rPr>
                <w:t>строка 1</w:t>
              </w:r>
            </w:hyperlink>
            <w:r>
              <w:t xml:space="preserve"> графа 3</w:t>
            </w:r>
          </w:p>
        </w:tc>
        <w:tc>
          <w:tcPr>
            <w:tcW w:w="454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=</w:t>
            </w:r>
          </w:p>
        </w:tc>
        <w:tc>
          <w:tcPr>
            <w:tcW w:w="4819" w:type="dxa"/>
            <w:vAlign w:val="center"/>
          </w:tcPr>
          <w:p w:rsidR="002C7CF9" w:rsidRDefault="002C7CF9">
            <w:pPr>
              <w:pStyle w:val="ConsPlusNormal"/>
              <w:ind w:left="284"/>
            </w:pPr>
            <w:r>
              <w:t>а). Если расчет за 1-й квартал:</w:t>
            </w:r>
          </w:p>
          <w:p w:rsidR="002C7CF9" w:rsidRDefault="002C7CF9">
            <w:pPr>
              <w:pStyle w:val="ConsPlusNormal"/>
            </w:pPr>
            <w:r>
              <w:t xml:space="preserve">Таблица 1 сумма по </w:t>
            </w:r>
            <w:hyperlink r:id="rId151" w:history="1">
              <w:r>
                <w:rPr>
                  <w:color w:val="0000FF"/>
                </w:rPr>
                <w:t>строке 1</w:t>
              </w:r>
            </w:hyperlink>
            <w:r>
              <w:t xml:space="preserve"> граф 4, 5, 6</w:t>
            </w:r>
          </w:p>
          <w:p w:rsidR="002C7CF9" w:rsidRDefault="002C7CF9">
            <w:pPr>
              <w:pStyle w:val="ConsPlusNormal"/>
              <w:ind w:left="284"/>
            </w:pPr>
            <w:r>
              <w:t>б). Если расчет за другой период:</w:t>
            </w:r>
          </w:p>
          <w:p w:rsidR="002C7CF9" w:rsidRDefault="002C7CF9">
            <w:pPr>
              <w:pStyle w:val="ConsPlusNormal"/>
            </w:pPr>
            <w:r>
              <w:t xml:space="preserve">Таблица 1 сумма по </w:t>
            </w:r>
            <w:hyperlink r:id="rId152" w:history="1">
              <w:r>
                <w:rPr>
                  <w:color w:val="0000FF"/>
                </w:rPr>
                <w:t>строке 1</w:t>
              </w:r>
            </w:hyperlink>
            <w:r>
              <w:t xml:space="preserve"> граф 4, 5, 6</w:t>
            </w:r>
          </w:p>
          <w:p w:rsidR="002C7CF9" w:rsidRDefault="002C7CF9">
            <w:pPr>
              <w:pStyle w:val="ConsPlusNormal"/>
            </w:pPr>
            <w:r>
              <w:t xml:space="preserve">+ Таблица 1 </w:t>
            </w:r>
            <w:hyperlink r:id="rId153" w:history="1">
              <w:r>
                <w:rPr>
                  <w:color w:val="0000FF"/>
                </w:rPr>
                <w:t>строка 1</w:t>
              </w:r>
            </w:hyperlink>
            <w:r>
              <w:t xml:space="preserve"> графа 3 за предыдущий отчетный период</w:t>
            </w:r>
          </w:p>
        </w:tc>
      </w:tr>
      <w:tr w:rsidR="002C7CF9">
        <w:tc>
          <w:tcPr>
            <w:tcW w:w="573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81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1 </w:t>
            </w:r>
            <w:hyperlink r:id="rId154" w:history="1">
              <w:r>
                <w:rPr>
                  <w:color w:val="0000FF"/>
                </w:rPr>
                <w:t>строка 1</w:t>
              </w:r>
            </w:hyperlink>
            <w:r>
              <w:t xml:space="preserve"> графа 3</w:t>
            </w:r>
          </w:p>
        </w:tc>
        <w:tc>
          <w:tcPr>
            <w:tcW w:w="454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=</w:t>
            </w:r>
          </w:p>
        </w:tc>
        <w:tc>
          <w:tcPr>
            <w:tcW w:w="4819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1 сумма </w:t>
            </w:r>
            <w:hyperlink r:id="rId155" w:history="1">
              <w:r>
                <w:rPr>
                  <w:color w:val="0000FF"/>
                </w:rPr>
                <w:t>строк 2</w:t>
              </w:r>
            </w:hyperlink>
            <w:r>
              <w:t xml:space="preserve">, </w:t>
            </w:r>
            <w:hyperlink r:id="rId156" w:history="1">
              <w:r>
                <w:rPr>
                  <w:color w:val="0000FF"/>
                </w:rPr>
                <w:t>3</w:t>
              </w:r>
            </w:hyperlink>
            <w:r>
              <w:t xml:space="preserve"> по графе 3</w:t>
            </w:r>
          </w:p>
        </w:tc>
      </w:tr>
      <w:tr w:rsidR="002C7CF9">
        <w:tc>
          <w:tcPr>
            <w:tcW w:w="573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81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1 </w:t>
            </w:r>
            <w:hyperlink r:id="rId157" w:history="1">
              <w:r>
                <w:rPr>
                  <w:color w:val="0000FF"/>
                </w:rPr>
                <w:t>строка 1</w:t>
              </w:r>
            </w:hyperlink>
            <w:r>
              <w:t xml:space="preserve"> графа 4</w:t>
            </w:r>
          </w:p>
        </w:tc>
        <w:tc>
          <w:tcPr>
            <w:tcW w:w="454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=</w:t>
            </w:r>
          </w:p>
        </w:tc>
        <w:tc>
          <w:tcPr>
            <w:tcW w:w="4819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1 сумма </w:t>
            </w:r>
            <w:hyperlink r:id="rId158" w:history="1">
              <w:r>
                <w:rPr>
                  <w:color w:val="0000FF"/>
                </w:rPr>
                <w:t>строк 2</w:t>
              </w:r>
            </w:hyperlink>
            <w:r>
              <w:t xml:space="preserve">, </w:t>
            </w:r>
            <w:hyperlink r:id="rId159" w:history="1">
              <w:r>
                <w:rPr>
                  <w:color w:val="0000FF"/>
                </w:rPr>
                <w:t>3</w:t>
              </w:r>
            </w:hyperlink>
            <w:r>
              <w:t xml:space="preserve"> по графе 4</w:t>
            </w:r>
          </w:p>
        </w:tc>
      </w:tr>
      <w:tr w:rsidR="002C7CF9">
        <w:tc>
          <w:tcPr>
            <w:tcW w:w="573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81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1 </w:t>
            </w:r>
            <w:hyperlink r:id="rId160" w:history="1">
              <w:r>
                <w:rPr>
                  <w:color w:val="0000FF"/>
                </w:rPr>
                <w:t>строка 1</w:t>
              </w:r>
            </w:hyperlink>
            <w:r>
              <w:t xml:space="preserve"> графа 5</w:t>
            </w:r>
          </w:p>
        </w:tc>
        <w:tc>
          <w:tcPr>
            <w:tcW w:w="454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=</w:t>
            </w:r>
          </w:p>
        </w:tc>
        <w:tc>
          <w:tcPr>
            <w:tcW w:w="4819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1 сумма </w:t>
            </w:r>
            <w:hyperlink r:id="rId161" w:history="1">
              <w:r>
                <w:rPr>
                  <w:color w:val="0000FF"/>
                </w:rPr>
                <w:t>строк 2</w:t>
              </w:r>
            </w:hyperlink>
            <w:r>
              <w:t xml:space="preserve">, </w:t>
            </w:r>
            <w:hyperlink r:id="rId162" w:history="1">
              <w:r>
                <w:rPr>
                  <w:color w:val="0000FF"/>
                </w:rPr>
                <w:t>3</w:t>
              </w:r>
            </w:hyperlink>
            <w:r>
              <w:t xml:space="preserve"> по графе 5</w:t>
            </w:r>
          </w:p>
        </w:tc>
      </w:tr>
      <w:tr w:rsidR="002C7CF9">
        <w:tc>
          <w:tcPr>
            <w:tcW w:w="573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81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1 </w:t>
            </w:r>
            <w:hyperlink r:id="rId163" w:history="1">
              <w:r>
                <w:rPr>
                  <w:color w:val="0000FF"/>
                </w:rPr>
                <w:t>строка 1</w:t>
              </w:r>
            </w:hyperlink>
            <w:r>
              <w:t xml:space="preserve"> графа 6</w:t>
            </w:r>
          </w:p>
        </w:tc>
        <w:tc>
          <w:tcPr>
            <w:tcW w:w="454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=</w:t>
            </w:r>
          </w:p>
        </w:tc>
        <w:tc>
          <w:tcPr>
            <w:tcW w:w="4819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1 сумма </w:t>
            </w:r>
            <w:hyperlink r:id="rId164" w:history="1">
              <w:r>
                <w:rPr>
                  <w:color w:val="0000FF"/>
                </w:rPr>
                <w:t>строк 2</w:t>
              </w:r>
            </w:hyperlink>
            <w:r>
              <w:t xml:space="preserve">, </w:t>
            </w:r>
            <w:hyperlink r:id="rId165" w:history="1">
              <w:r>
                <w:rPr>
                  <w:color w:val="0000FF"/>
                </w:rPr>
                <w:t>3</w:t>
              </w:r>
            </w:hyperlink>
            <w:r>
              <w:t xml:space="preserve"> по графе 6</w:t>
            </w:r>
          </w:p>
        </w:tc>
      </w:tr>
      <w:tr w:rsidR="002C7CF9">
        <w:tc>
          <w:tcPr>
            <w:tcW w:w="573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81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1 </w:t>
            </w:r>
            <w:hyperlink r:id="rId166" w:history="1">
              <w:r>
                <w:rPr>
                  <w:color w:val="0000FF"/>
                </w:rPr>
                <w:t>строка 2</w:t>
              </w:r>
            </w:hyperlink>
            <w:r>
              <w:t xml:space="preserve"> графа 3</w:t>
            </w:r>
          </w:p>
        </w:tc>
        <w:tc>
          <w:tcPr>
            <w:tcW w:w="454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 w:rsidRPr="002F09E3">
              <w:rPr>
                <w:position w:val="-2"/>
              </w:rPr>
              <w:pict>
                <v:shape id="_x0000_i1026" style="width:11.25pt;height:13.5pt" coordsize="" o:spt="100" adj="0,,0" path="" filled="f" stroked="f">
                  <v:stroke joinstyle="miter"/>
                  <v:imagedata r:id="rId149" o:title="base_1_278069_32769"/>
                  <v:formulas/>
                  <v:path o:connecttype="segments"/>
                </v:shape>
              </w:pict>
            </w:r>
          </w:p>
        </w:tc>
        <w:tc>
          <w:tcPr>
            <w:tcW w:w="4819" w:type="dxa"/>
            <w:vAlign w:val="center"/>
          </w:tcPr>
          <w:p w:rsidR="002C7CF9" w:rsidRDefault="002C7CF9">
            <w:pPr>
              <w:pStyle w:val="ConsPlusNormal"/>
            </w:pPr>
            <w:r>
              <w:t>0</w:t>
            </w:r>
          </w:p>
        </w:tc>
      </w:tr>
      <w:tr w:rsidR="002C7CF9">
        <w:tc>
          <w:tcPr>
            <w:tcW w:w="573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81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1 </w:t>
            </w:r>
            <w:hyperlink r:id="rId167" w:history="1">
              <w:r>
                <w:rPr>
                  <w:color w:val="0000FF"/>
                </w:rPr>
                <w:t>строка 2</w:t>
              </w:r>
            </w:hyperlink>
            <w:r>
              <w:t xml:space="preserve"> графа 3</w:t>
            </w:r>
          </w:p>
        </w:tc>
        <w:tc>
          <w:tcPr>
            <w:tcW w:w="454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=</w:t>
            </w:r>
          </w:p>
        </w:tc>
        <w:tc>
          <w:tcPr>
            <w:tcW w:w="4819" w:type="dxa"/>
            <w:vAlign w:val="center"/>
          </w:tcPr>
          <w:p w:rsidR="002C7CF9" w:rsidRDefault="002C7CF9">
            <w:pPr>
              <w:pStyle w:val="ConsPlusNormal"/>
              <w:ind w:left="284"/>
            </w:pPr>
            <w:r>
              <w:t>а). Если расчет за 1-й квартал:</w:t>
            </w:r>
          </w:p>
          <w:p w:rsidR="002C7CF9" w:rsidRDefault="002C7CF9">
            <w:pPr>
              <w:pStyle w:val="ConsPlusNormal"/>
            </w:pPr>
            <w:r>
              <w:t xml:space="preserve">Таблица 1 сумма по </w:t>
            </w:r>
            <w:hyperlink r:id="rId168" w:history="1">
              <w:r>
                <w:rPr>
                  <w:color w:val="0000FF"/>
                </w:rPr>
                <w:t>строке 2</w:t>
              </w:r>
            </w:hyperlink>
            <w:r>
              <w:t xml:space="preserve"> граф 4, 5, 6</w:t>
            </w:r>
          </w:p>
          <w:p w:rsidR="002C7CF9" w:rsidRDefault="002C7CF9">
            <w:pPr>
              <w:pStyle w:val="ConsPlusNormal"/>
              <w:ind w:left="284"/>
            </w:pPr>
            <w:r>
              <w:t>б). Если расчет за другой период:</w:t>
            </w:r>
          </w:p>
          <w:p w:rsidR="002C7CF9" w:rsidRDefault="002C7CF9">
            <w:pPr>
              <w:pStyle w:val="ConsPlusNormal"/>
            </w:pPr>
            <w:r>
              <w:t xml:space="preserve">Таблица 1 сумма по </w:t>
            </w:r>
            <w:hyperlink r:id="rId169" w:history="1">
              <w:r>
                <w:rPr>
                  <w:color w:val="0000FF"/>
                </w:rPr>
                <w:t>строке 2</w:t>
              </w:r>
            </w:hyperlink>
            <w:r>
              <w:t xml:space="preserve"> граф 4, 5, 6</w:t>
            </w:r>
          </w:p>
          <w:p w:rsidR="002C7CF9" w:rsidRDefault="002C7CF9">
            <w:pPr>
              <w:pStyle w:val="ConsPlusNormal"/>
            </w:pPr>
            <w:r>
              <w:t xml:space="preserve">+ Таблица 1 </w:t>
            </w:r>
            <w:hyperlink r:id="rId170" w:history="1">
              <w:r>
                <w:rPr>
                  <w:color w:val="0000FF"/>
                </w:rPr>
                <w:t>строка 2</w:t>
              </w:r>
            </w:hyperlink>
            <w:r>
              <w:t xml:space="preserve"> графа 3 за предыдущий </w:t>
            </w:r>
            <w:r>
              <w:lastRenderedPageBreak/>
              <w:t>отчетный период</w:t>
            </w:r>
          </w:p>
        </w:tc>
      </w:tr>
      <w:tr w:rsidR="002C7CF9">
        <w:tc>
          <w:tcPr>
            <w:tcW w:w="573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181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1 </w:t>
            </w:r>
            <w:hyperlink r:id="rId171" w:history="1">
              <w:r>
                <w:rPr>
                  <w:color w:val="0000FF"/>
                </w:rPr>
                <w:t>строка 2</w:t>
              </w:r>
            </w:hyperlink>
            <w:r>
              <w:t xml:space="preserve"> графа 3</w:t>
            </w:r>
          </w:p>
        </w:tc>
        <w:tc>
          <w:tcPr>
            <w:tcW w:w="454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=</w:t>
            </w:r>
          </w:p>
        </w:tc>
        <w:tc>
          <w:tcPr>
            <w:tcW w:w="4819" w:type="dxa"/>
            <w:vAlign w:val="center"/>
          </w:tcPr>
          <w:p w:rsidR="002C7CF9" w:rsidRDefault="002C7CF9">
            <w:pPr>
              <w:pStyle w:val="ConsPlusNormal"/>
              <w:ind w:left="284"/>
            </w:pPr>
            <w:r>
              <w:t>Если раздел "Самостоятельные классификационные единицы/источники финансирования" присутствует:</w:t>
            </w:r>
          </w:p>
          <w:p w:rsidR="002C7CF9" w:rsidRDefault="002C7CF9">
            <w:pPr>
              <w:pStyle w:val="ConsPlusNormal"/>
            </w:pPr>
            <w:r>
              <w:t>Сумма показателей "Выплаты в пользу работников, на которые не начисляются страховые взносы" по всем элементам "СКЕ/ИФ"</w:t>
            </w:r>
          </w:p>
        </w:tc>
      </w:tr>
      <w:tr w:rsidR="002C7CF9">
        <w:tc>
          <w:tcPr>
            <w:tcW w:w="573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181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1 </w:t>
            </w:r>
            <w:hyperlink r:id="rId172" w:history="1">
              <w:r>
                <w:rPr>
                  <w:color w:val="0000FF"/>
                </w:rPr>
                <w:t>строка 3</w:t>
              </w:r>
            </w:hyperlink>
            <w:r>
              <w:t xml:space="preserve"> графа 3</w:t>
            </w:r>
          </w:p>
        </w:tc>
        <w:tc>
          <w:tcPr>
            <w:tcW w:w="454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 w:rsidRPr="002F09E3">
              <w:rPr>
                <w:position w:val="-2"/>
              </w:rPr>
              <w:pict>
                <v:shape id="_x0000_i1027" style="width:11.25pt;height:13.5pt" coordsize="" o:spt="100" adj="0,,0" path="" filled="f" stroked="f">
                  <v:stroke joinstyle="miter"/>
                  <v:imagedata r:id="rId149" o:title="base_1_278069_32770"/>
                  <v:formulas/>
                  <v:path o:connecttype="segments"/>
                </v:shape>
              </w:pict>
            </w:r>
          </w:p>
        </w:tc>
        <w:tc>
          <w:tcPr>
            <w:tcW w:w="4819" w:type="dxa"/>
            <w:vAlign w:val="center"/>
          </w:tcPr>
          <w:p w:rsidR="002C7CF9" w:rsidRDefault="002C7CF9">
            <w:pPr>
              <w:pStyle w:val="ConsPlusNormal"/>
            </w:pPr>
            <w:r>
              <w:t>0</w:t>
            </w:r>
          </w:p>
        </w:tc>
      </w:tr>
      <w:tr w:rsidR="002C7CF9">
        <w:tc>
          <w:tcPr>
            <w:tcW w:w="573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181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1 </w:t>
            </w:r>
            <w:hyperlink r:id="rId173" w:history="1">
              <w:r>
                <w:rPr>
                  <w:color w:val="0000FF"/>
                </w:rPr>
                <w:t>строка 3</w:t>
              </w:r>
            </w:hyperlink>
            <w:r>
              <w:t xml:space="preserve"> графа 3</w:t>
            </w:r>
          </w:p>
        </w:tc>
        <w:tc>
          <w:tcPr>
            <w:tcW w:w="454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=</w:t>
            </w:r>
          </w:p>
        </w:tc>
        <w:tc>
          <w:tcPr>
            <w:tcW w:w="4819" w:type="dxa"/>
            <w:vAlign w:val="center"/>
          </w:tcPr>
          <w:p w:rsidR="002C7CF9" w:rsidRDefault="002C7CF9">
            <w:pPr>
              <w:pStyle w:val="ConsPlusNormal"/>
              <w:ind w:left="284"/>
            </w:pPr>
            <w:r>
              <w:t>а). Если расчет за 1-й квартал:</w:t>
            </w:r>
          </w:p>
          <w:p w:rsidR="002C7CF9" w:rsidRDefault="002C7CF9">
            <w:pPr>
              <w:pStyle w:val="ConsPlusNormal"/>
            </w:pPr>
            <w:r>
              <w:t xml:space="preserve">Таблица 1 сумма по </w:t>
            </w:r>
            <w:hyperlink r:id="rId174" w:history="1">
              <w:r>
                <w:rPr>
                  <w:color w:val="0000FF"/>
                </w:rPr>
                <w:t>строке 3</w:t>
              </w:r>
            </w:hyperlink>
            <w:r>
              <w:t xml:space="preserve"> граф 4, 5, 6</w:t>
            </w:r>
          </w:p>
          <w:p w:rsidR="002C7CF9" w:rsidRDefault="002C7CF9">
            <w:pPr>
              <w:pStyle w:val="ConsPlusNormal"/>
              <w:ind w:left="284"/>
            </w:pPr>
            <w:r>
              <w:t>б). Если расчет за другой период:</w:t>
            </w:r>
          </w:p>
          <w:p w:rsidR="002C7CF9" w:rsidRDefault="002C7CF9">
            <w:pPr>
              <w:pStyle w:val="ConsPlusNormal"/>
            </w:pPr>
            <w:r>
              <w:t xml:space="preserve">Таблица 1 сумма по </w:t>
            </w:r>
            <w:hyperlink r:id="rId175" w:history="1">
              <w:r>
                <w:rPr>
                  <w:color w:val="0000FF"/>
                </w:rPr>
                <w:t>строке 3</w:t>
              </w:r>
            </w:hyperlink>
            <w:r>
              <w:t xml:space="preserve"> граф 4, 5, 6</w:t>
            </w:r>
          </w:p>
          <w:p w:rsidR="002C7CF9" w:rsidRDefault="002C7CF9">
            <w:pPr>
              <w:pStyle w:val="ConsPlusNormal"/>
            </w:pPr>
            <w:r>
              <w:t xml:space="preserve">+ Таблица 1 </w:t>
            </w:r>
            <w:hyperlink r:id="rId176" w:history="1">
              <w:r>
                <w:rPr>
                  <w:color w:val="0000FF"/>
                </w:rPr>
                <w:t>строка 3</w:t>
              </w:r>
            </w:hyperlink>
            <w:r>
              <w:t xml:space="preserve"> графа 3 за предыдущий отчетный период</w:t>
            </w:r>
          </w:p>
        </w:tc>
      </w:tr>
      <w:tr w:rsidR="002C7CF9">
        <w:tc>
          <w:tcPr>
            <w:tcW w:w="573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181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1 </w:t>
            </w:r>
            <w:hyperlink r:id="rId177" w:history="1">
              <w:r>
                <w:rPr>
                  <w:color w:val="0000FF"/>
                </w:rPr>
                <w:t>строка 3</w:t>
              </w:r>
            </w:hyperlink>
            <w:r>
              <w:t xml:space="preserve"> графа 3</w:t>
            </w:r>
          </w:p>
        </w:tc>
        <w:tc>
          <w:tcPr>
            <w:tcW w:w="454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=</w:t>
            </w:r>
          </w:p>
        </w:tc>
        <w:tc>
          <w:tcPr>
            <w:tcW w:w="4819" w:type="dxa"/>
            <w:vAlign w:val="center"/>
          </w:tcPr>
          <w:p w:rsidR="002C7CF9" w:rsidRDefault="002C7CF9">
            <w:pPr>
              <w:pStyle w:val="ConsPlusNormal"/>
              <w:ind w:left="284"/>
            </w:pPr>
            <w:r>
              <w:t>Если раздел "Самостоятельные классификационные единицы/источники финансирования" присутствует:</w:t>
            </w:r>
          </w:p>
          <w:p w:rsidR="002C7CF9" w:rsidRDefault="002C7CF9">
            <w:pPr>
              <w:pStyle w:val="ConsPlusNormal"/>
            </w:pPr>
            <w:r>
              <w:t>Сумма показателей "Выплаты в пользу работников, на которые начисляются страховые взносы, всего" по всем элементам "СКЕ/ИФ"</w:t>
            </w:r>
          </w:p>
        </w:tc>
      </w:tr>
      <w:tr w:rsidR="002C7CF9">
        <w:tc>
          <w:tcPr>
            <w:tcW w:w="573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181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1 </w:t>
            </w:r>
            <w:hyperlink r:id="rId178" w:history="1">
              <w:r>
                <w:rPr>
                  <w:color w:val="0000FF"/>
                </w:rPr>
                <w:t>строка 3</w:t>
              </w:r>
            </w:hyperlink>
            <w:r>
              <w:t xml:space="preserve"> графа 4</w:t>
            </w:r>
          </w:p>
        </w:tc>
        <w:tc>
          <w:tcPr>
            <w:tcW w:w="454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=</w:t>
            </w:r>
          </w:p>
        </w:tc>
        <w:tc>
          <w:tcPr>
            <w:tcW w:w="4819" w:type="dxa"/>
            <w:vAlign w:val="center"/>
          </w:tcPr>
          <w:p w:rsidR="002C7CF9" w:rsidRDefault="002C7CF9">
            <w:pPr>
              <w:pStyle w:val="ConsPlusNormal"/>
              <w:ind w:left="284"/>
            </w:pPr>
            <w:r>
              <w:t>Если раздел "Самостоятельные классификационные единицы/источники финансирования" присутствует:</w:t>
            </w:r>
          </w:p>
          <w:p w:rsidR="002C7CF9" w:rsidRDefault="002C7CF9">
            <w:pPr>
              <w:pStyle w:val="ConsPlusNormal"/>
            </w:pPr>
            <w:r>
              <w:t>Сумма показателей "Выплаты в пользу работников, на которые начисляются страховые взносы, "1-й месяц" по всем элементам "СКЕ/ИФ"</w:t>
            </w:r>
          </w:p>
        </w:tc>
      </w:tr>
      <w:tr w:rsidR="002C7CF9">
        <w:tc>
          <w:tcPr>
            <w:tcW w:w="573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181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1 </w:t>
            </w:r>
            <w:hyperlink r:id="rId179" w:history="1">
              <w:r>
                <w:rPr>
                  <w:color w:val="0000FF"/>
                </w:rPr>
                <w:t>строка 3</w:t>
              </w:r>
            </w:hyperlink>
            <w:r>
              <w:t xml:space="preserve"> графа 5</w:t>
            </w:r>
          </w:p>
        </w:tc>
        <w:tc>
          <w:tcPr>
            <w:tcW w:w="454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=</w:t>
            </w:r>
          </w:p>
        </w:tc>
        <w:tc>
          <w:tcPr>
            <w:tcW w:w="4819" w:type="dxa"/>
            <w:vAlign w:val="center"/>
          </w:tcPr>
          <w:p w:rsidR="002C7CF9" w:rsidRDefault="002C7CF9">
            <w:pPr>
              <w:pStyle w:val="ConsPlusNormal"/>
              <w:ind w:left="284"/>
            </w:pPr>
            <w:r>
              <w:t>Если раздел "Самостоятельные классификационные единицы/источники финансирования" присутствует:</w:t>
            </w:r>
          </w:p>
          <w:p w:rsidR="002C7CF9" w:rsidRDefault="002C7CF9">
            <w:pPr>
              <w:pStyle w:val="ConsPlusNormal"/>
            </w:pPr>
            <w:r>
              <w:t>Сумма показателей "Выплаты в пользу работников, на которые начисляются страховые взносы, "2-й месяц" по всем элементам "СКЕ/ИФ"</w:t>
            </w:r>
          </w:p>
        </w:tc>
      </w:tr>
      <w:tr w:rsidR="002C7CF9">
        <w:tc>
          <w:tcPr>
            <w:tcW w:w="573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181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1 </w:t>
            </w:r>
            <w:hyperlink r:id="rId180" w:history="1">
              <w:r>
                <w:rPr>
                  <w:color w:val="0000FF"/>
                </w:rPr>
                <w:t>строка 3</w:t>
              </w:r>
            </w:hyperlink>
            <w:r>
              <w:t xml:space="preserve"> графа 6</w:t>
            </w:r>
          </w:p>
        </w:tc>
        <w:tc>
          <w:tcPr>
            <w:tcW w:w="454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=</w:t>
            </w:r>
          </w:p>
        </w:tc>
        <w:tc>
          <w:tcPr>
            <w:tcW w:w="4819" w:type="dxa"/>
            <w:vAlign w:val="center"/>
          </w:tcPr>
          <w:p w:rsidR="002C7CF9" w:rsidRDefault="002C7CF9">
            <w:pPr>
              <w:pStyle w:val="ConsPlusNormal"/>
              <w:ind w:left="284"/>
            </w:pPr>
            <w:r>
              <w:t>Если раздел "Самостоятельные классификационные единицы/источники финансирования" присутствует:</w:t>
            </w:r>
          </w:p>
          <w:p w:rsidR="002C7CF9" w:rsidRDefault="002C7CF9">
            <w:pPr>
              <w:pStyle w:val="ConsPlusNormal"/>
            </w:pPr>
            <w:r>
              <w:t>Сумма показателей "Выплаты в пользу работников, на которые начисляются страховые взносы, "3-й месяц" по всем элементам "СКЕ/ИФ"</w:t>
            </w:r>
          </w:p>
        </w:tc>
      </w:tr>
      <w:tr w:rsidR="002C7CF9">
        <w:tc>
          <w:tcPr>
            <w:tcW w:w="573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181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1 </w:t>
            </w:r>
            <w:hyperlink r:id="rId181" w:history="1">
              <w:r>
                <w:rPr>
                  <w:color w:val="0000FF"/>
                </w:rPr>
                <w:t>строка 4</w:t>
              </w:r>
            </w:hyperlink>
            <w:r>
              <w:t xml:space="preserve"> графа 3</w:t>
            </w:r>
          </w:p>
        </w:tc>
        <w:tc>
          <w:tcPr>
            <w:tcW w:w="454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 w:rsidRPr="002F09E3">
              <w:rPr>
                <w:position w:val="-2"/>
              </w:rPr>
              <w:pict>
                <v:shape id="_x0000_i1028" style="width:11.25pt;height:13.5pt" coordsize="" o:spt="100" adj="0,,0" path="" filled="f" stroked="f">
                  <v:stroke joinstyle="miter"/>
                  <v:imagedata r:id="rId149" o:title="base_1_278069_32771"/>
                  <v:formulas/>
                  <v:path o:connecttype="segments"/>
                </v:shape>
              </w:pict>
            </w:r>
          </w:p>
        </w:tc>
        <w:tc>
          <w:tcPr>
            <w:tcW w:w="4819" w:type="dxa"/>
            <w:vAlign w:val="center"/>
          </w:tcPr>
          <w:p w:rsidR="002C7CF9" w:rsidRDefault="002C7CF9">
            <w:pPr>
              <w:pStyle w:val="ConsPlusNormal"/>
            </w:pPr>
            <w:r>
              <w:t>0</w:t>
            </w:r>
          </w:p>
        </w:tc>
      </w:tr>
      <w:tr w:rsidR="002C7CF9">
        <w:tc>
          <w:tcPr>
            <w:tcW w:w="573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181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1 </w:t>
            </w:r>
            <w:hyperlink r:id="rId182" w:history="1">
              <w:r>
                <w:rPr>
                  <w:color w:val="0000FF"/>
                </w:rPr>
                <w:t>строка 4</w:t>
              </w:r>
            </w:hyperlink>
            <w:r>
              <w:t xml:space="preserve"> графа 3</w:t>
            </w:r>
          </w:p>
        </w:tc>
        <w:tc>
          <w:tcPr>
            <w:tcW w:w="454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=</w:t>
            </w:r>
          </w:p>
        </w:tc>
        <w:tc>
          <w:tcPr>
            <w:tcW w:w="4819" w:type="dxa"/>
            <w:vAlign w:val="center"/>
          </w:tcPr>
          <w:p w:rsidR="002C7CF9" w:rsidRDefault="002C7CF9">
            <w:pPr>
              <w:pStyle w:val="ConsPlusNormal"/>
              <w:ind w:left="284"/>
            </w:pPr>
            <w:r>
              <w:t>а). Если расчет за 1-й квартал:</w:t>
            </w:r>
          </w:p>
          <w:p w:rsidR="002C7CF9" w:rsidRDefault="002C7CF9">
            <w:pPr>
              <w:pStyle w:val="ConsPlusNormal"/>
            </w:pPr>
            <w:r>
              <w:t xml:space="preserve">Таблица 1 сумма по </w:t>
            </w:r>
            <w:hyperlink r:id="rId183" w:history="1">
              <w:r>
                <w:rPr>
                  <w:color w:val="0000FF"/>
                </w:rPr>
                <w:t>строке 4</w:t>
              </w:r>
            </w:hyperlink>
            <w:r>
              <w:t xml:space="preserve"> граф 4, 5, 6</w:t>
            </w:r>
          </w:p>
          <w:p w:rsidR="002C7CF9" w:rsidRDefault="002C7CF9">
            <w:pPr>
              <w:pStyle w:val="ConsPlusNormal"/>
              <w:ind w:left="284"/>
            </w:pPr>
            <w:r>
              <w:t>б). Если расчет за другой период:</w:t>
            </w:r>
          </w:p>
          <w:p w:rsidR="002C7CF9" w:rsidRDefault="002C7CF9">
            <w:pPr>
              <w:pStyle w:val="ConsPlusNormal"/>
            </w:pPr>
            <w:r>
              <w:t xml:space="preserve">Таблица 1 сумма по </w:t>
            </w:r>
            <w:hyperlink r:id="rId184" w:history="1">
              <w:r>
                <w:rPr>
                  <w:color w:val="0000FF"/>
                </w:rPr>
                <w:t>строке 4</w:t>
              </w:r>
            </w:hyperlink>
            <w:r>
              <w:t xml:space="preserve"> граф 4, 5, 6</w:t>
            </w:r>
          </w:p>
          <w:p w:rsidR="002C7CF9" w:rsidRDefault="002C7CF9">
            <w:pPr>
              <w:pStyle w:val="ConsPlusNormal"/>
            </w:pPr>
            <w:r>
              <w:lastRenderedPageBreak/>
              <w:t xml:space="preserve">+ Таблица 1 </w:t>
            </w:r>
            <w:hyperlink r:id="rId185" w:history="1">
              <w:r>
                <w:rPr>
                  <w:color w:val="0000FF"/>
                </w:rPr>
                <w:t>строка 4</w:t>
              </w:r>
            </w:hyperlink>
            <w:r>
              <w:t xml:space="preserve"> графа 3 за предыдущий отчетный период</w:t>
            </w:r>
          </w:p>
        </w:tc>
      </w:tr>
      <w:tr w:rsidR="002C7CF9">
        <w:tc>
          <w:tcPr>
            <w:tcW w:w="573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3181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1 </w:t>
            </w:r>
            <w:hyperlink r:id="rId186" w:history="1">
              <w:r>
                <w:rPr>
                  <w:color w:val="0000FF"/>
                </w:rPr>
                <w:t>строка 4</w:t>
              </w:r>
            </w:hyperlink>
            <w:r>
              <w:t xml:space="preserve"> графа 3</w:t>
            </w:r>
          </w:p>
        </w:tc>
        <w:tc>
          <w:tcPr>
            <w:tcW w:w="454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 w:rsidRPr="002F09E3">
              <w:rPr>
                <w:position w:val="-2"/>
              </w:rPr>
              <w:pict>
                <v:shape id="_x0000_i1029" style="width:11.25pt;height:13.5pt" coordsize="" o:spt="100" adj="0,,0" path="" filled="f" stroked="f">
                  <v:stroke joinstyle="miter"/>
                  <v:imagedata r:id="rId187" o:title="base_1_278069_32772"/>
                  <v:formulas/>
                  <v:path o:connecttype="segments"/>
                </v:shape>
              </w:pict>
            </w:r>
          </w:p>
        </w:tc>
        <w:tc>
          <w:tcPr>
            <w:tcW w:w="4819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1 </w:t>
            </w:r>
            <w:hyperlink r:id="rId188" w:history="1">
              <w:r>
                <w:rPr>
                  <w:color w:val="0000FF"/>
                </w:rPr>
                <w:t>строка 3</w:t>
              </w:r>
            </w:hyperlink>
            <w:r>
              <w:t xml:space="preserve"> графа 3</w:t>
            </w:r>
          </w:p>
        </w:tc>
      </w:tr>
      <w:tr w:rsidR="002C7CF9">
        <w:tc>
          <w:tcPr>
            <w:tcW w:w="573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181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1 </w:t>
            </w:r>
            <w:hyperlink r:id="rId189" w:history="1">
              <w:r>
                <w:rPr>
                  <w:color w:val="0000FF"/>
                </w:rPr>
                <w:t>строка 4</w:t>
              </w:r>
            </w:hyperlink>
            <w:r>
              <w:t xml:space="preserve"> графа 3</w:t>
            </w:r>
          </w:p>
        </w:tc>
        <w:tc>
          <w:tcPr>
            <w:tcW w:w="454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=</w:t>
            </w:r>
          </w:p>
        </w:tc>
        <w:tc>
          <w:tcPr>
            <w:tcW w:w="4819" w:type="dxa"/>
            <w:vAlign w:val="center"/>
          </w:tcPr>
          <w:p w:rsidR="002C7CF9" w:rsidRDefault="002C7CF9">
            <w:pPr>
              <w:pStyle w:val="ConsPlusNormal"/>
              <w:ind w:left="284"/>
            </w:pPr>
            <w:r>
              <w:t>Если Показатель "Численность: работающих инвалидов" = 0:</w:t>
            </w:r>
          </w:p>
          <w:p w:rsidR="002C7CF9" w:rsidRDefault="002C7CF9">
            <w:pPr>
              <w:pStyle w:val="ConsPlusNormal"/>
            </w:pPr>
            <w:r>
              <w:t>0</w:t>
            </w:r>
          </w:p>
        </w:tc>
      </w:tr>
      <w:tr w:rsidR="002C7CF9">
        <w:tc>
          <w:tcPr>
            <w:tcW w:w="573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181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1 </w:t>
            </w:r>
            <w:hyperlink r:id="rId190" w:history="1">
              <w:r>
                <w:rPr>
                  <w:color w:val="0000FF"/>
                </w:rPr>
                <w:t>строка 4</w:t>
              </w:r>
            </w:hyperlink>
            <w:r>
              <w:t xml:space="preserve"> графа 3</w:t>
            </w:r>
          </w:p>
        </w:tc>
        <w:tc>
          <w:tcPr>
            <w:tcW w:w="454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=</w:t>
            </w:r>
          </w:p>
        </w:tc>
        <w:tc>
          <w:tcPr>
            <w:tcW w:w="4819" w:type="dxa"/>
            <w:vAlign w:val="center"/>
          </w:tcPr>
          <w:p w:rsidR="002C7CF9" w:rsidRDefault="002C7CF9">
            <w:pPr>
              <w:pStyle w:val="ConsPlusNormal"/>
              <w:ind w:left="284"/>
            </w:pPr>
            <w:r>
              <w:t>Если раздел "Самостоятельные классификационные единицы/источники финансирования" присутствует:</w:t>
            </w:r>
          </w:p>
          <w:p w:rsidR="002C7CF9" w:rsidRDefault="002C7CF9">
            <w:pPr>
              <w:pStyle w:val="ConsPlusNormal"/>
            </w:pPr>
            <w:r>
              <w:t>Сумма показателей "Выплаты в пользу работников, на которые начисляются страховые взносы, в т.ч. выплаты в пользу работающих инвалидов, всего" по всем элементам "СКЕ/ИФ"</w:t>
            </w:r>
          </w:p>
        </w:tc>
      </w:tr>
      <w:tr w:rsidR="002C7CF9">
        <w:tc>
          <w:tcPr>
            <w:tcW w:w="573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181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1 </w:t>
            </w:r>
            <w:hyperlink r:id="rId191" w:history="1">
              <w:r>
                <w:rPr>
                  <w:color w:val="0000FF"/>
                </w:rPr>
                <w:t>строка 4</w:t>
              </w:r>
            </w:hyperlink>
            <w:r>
              <w:t xml:space="preserve"> графа 4</w:t>
            </w:r>
          </w:p>
        </w:tc>
        <w:tc>
          <w:tcPr>
            <w:tcW w:w="454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=</w:t>
            </w:r>
          </w:p>
        </w:tc>
        <w:tc>
          <w:tcPr>
            <w:tcW w:w="4819" w:type="dxa"/>
            <w:vAlign w:val="center"/>
          </w:tcPr>
          <w:p w:rsidR="002C7CF9" w:rsidRDefault="002C7CF9">
            <w:pPr>
              <w:pStyle w:val="ConsPlusNormal"/>
              <w:ind w:left="284"/>
            </w:pPr>
            <w:r>
              <w:t>Если раздел "Самостоятельные классификационные единицы/источники финансирования" присутствует:</w:t>
            </w:r>
          </w:p>
          <w:p w:rsidR="002C7CF9" w:rsidRDefault="002C7CF9">
            <w:pPr>
              <w:pStyle w:val="ConsPlusNormal"/>
            </w:pPr>
            <w:r>
              <w:t>Сумма показателей "Выплаты в пользу работников, на которые начисляются страховые взносы, в т.ч. выплаты в пользу работающих инвалидов, "1-й месяц" по всем элементам "СКЕ/ИФ"</w:t>
            </w:r>
          </w:p>
        </w:tc>
      </w:tr>
      <w:tr w:rsidR="002C7CF9">
        <w:tc>
          <w:tcPr>
            <w:tcW w:w="573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181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1 </w:t>
            </w:r>
            <w:hyperlink r:id="rId192" w:history="1">
              <w:r>
                <w:rPr>
                  <w:color w:val="0000FF"/>
                </w:rPr>
                <w:t>строка 4</w:t>
              </w:r>
            </w:hyperlink>
            <w:r>
              <w:t xml:space="preserve"> графа 5</w:t>
            </w:r>
          </w:p>
        </w:tc>
        <w:tc>
          <w:tcPr>
            <w:tcW w:w="454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=</w:t>
            </w:r>
          </w:p>
        </w:tc>
        <w:tc>
          <w:tcPr>
            <w:tcW w:w="4819" w:type="dxa"/>
            <w:vAlign w:val="center"/>
          </w:tcPr>
          <w:p w:rsidR="002C7CF9" w:rsidRDefault="002C7CF9">
            <w:pPr>
              <w:pStyle w:val="ConsPlusNormal"/>
              <w:ind w:left="284"/>
            </w:pPr>
            <w:r>
              <w:t>Если раздел "Самостоятельные классификационные единицы/источники финансирования" присутствует:</w:t>
            </w:r>
          </w:p>
          <w:p w:rsidR="002C7CF9" w:rsidRDefault="002C7CF9">
            <w:pPr>
              <w:pStyle w:val="ConsPlusNormal"/>
            </w:pPr>
            <w:r>
              <w:t>Сумма показателей "Выплаты в пользу работников, на которые начисляются страховые взносы, в т.ч. выплаты в пользу работающих инвалидов, "2-й месяц" по всем элементам "СКЕ/ИФ"</w:t>
            </w:r>
          </w:p>
        </w:tc>
      </w:tr>
      <w:tr w:rsidR="002C7CF9">
        <w:tc>
          <w:tcPr>
            <w:tcW w:w="573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181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1 </w:t>
            </w:r>
            <w:hyperlink r:id="rId193" w:history="1">
              <w:r>
                <w:rPr>
                  <w:color w:val="0000FF"/>
                </w:rPr>
                <w:t>строка 4</w:t>
              </w:r>
            </w:hyperlink>
            <w:r>
              <w:t xml:space="preserve"> графа 6</w:t>
            </w:r>
          </w:p>
        </w:tc>
        <w:tc>
          <w:tcPr>
            <w:tcW w:w="454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=</w:t>
            </w:r>
          </w:p>
        </w:tc>
        <w:tc>
          <w:tcPr>
            <w:tcW w:w="4819" w:type="dxa"/>
            <w:vAlign w:val="center"/>
          </w:tcPr>
          <w:p w:rsidR="002C7CF9" w:rsidRDefault="002C7CF9">
            <w:pPr>
              <w:pStyle w:val="ConsPlusNormal"/>
              <w:ind w:left="284"/>
            </w:pPr>
            <w:r>
              <w:t>Если раздел "Самостоятельные классификационные единицы/источники финансирования" присутствует:</w:t>
            </w:r>
          </w:p>
          <w:p w:rsidR="002C7CF9" w:rsidRDefault="002C7CF9">
            <w:pPr>
              <w:pStyle w:val="ConsPlusNormal"/>
            </w:pPr>
            <w:r>
              <w:t>Сумма показателей "Выплаты в пользу работников, на которые начисляются страховые взносы, в т.ч. выплаты в пользу работающих инвалидов, "3-й месяц" по всем элементам "СКЕ/ИФ"</w:t>
            </w:r>
          </w:p>
        </w:tc>
      </w:tr>
      <w:tr w:rsidR="002C7CF9">
        <w:tc>
          <w:tcPr>
            <w:tcW w:w="573" w:type="dxa"/>
            <w:vAlign w:val="center"/>
          </w:tcPr>
          <w:p w:rsidR="002C7CF9" w:rsidRDefault="002C7CF9">
            <w:pPr>
              <w:pStyle w:val="ConsPlusNormal"/>
              <w:jc w:val="center"/>
            </w:pPr>
          </w:p>
        </w:tc>
        <w:tc>
          <w:tcPr>
            <w:tcW w:w="3181" w:type="dxa"/>
            <w:vAlign w:val="center"/>
          </w:tcPr>
          <w:p w:rsidR="002C7CF9" w:rsidRDefault="002C7CF9">
            <w:pPr>
              <w:pStyle w:val="ConsPlusNormal"/>
            </w:pPr>
            <w:r>
              <w:t>Элемент раздела "Самостоятельные классификационные единицы/источники финансирования"</w:t>
            </w:r>
          </w:p>
        </w:tc>
        <w:tc>
          <w:tcPr>
            <w:tcW w:w="454" w:type="dxa"/>
            <w:vAlign w:val="center"/>
          </w:tcPr>
          <w:p w:rsidR="002C7CF9" w:rsidRDefault="002C7CF9">
            <w:pPr>
              <w:pStyle w:val="ConsPlusNormal"/>
              <w:jc w:val="center"/>
            </w:pPr>
          </w:p>
        </w:tc>
        <w:tc>
          <w:tcPr>
            <w:tcW w:w="4819" w:type="dxa"/>
            <w:vAlign w:val="center"/>
          </w:tcPr>
          <w:p w:rsidR="002C7CF9" w:rsidRDefault="002C7CF9">
            <w:pPr>
              <w:pStyle w:val="ConsPlusNormal"/>
            </w:pPr>
          </w:p>
        </w:tc>
      </w:tr>
      <w:tr w:rsidR="002C7CF9">
        <w:tc>
          <w:tcPr>
            <w:tcW w:w="573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81" w:type="dxa"/>
            <w:vAlign w:val="center"/>
          </w:tcPr>
          <w:p w:rsidR="002C7CF9" w:rsidRDefault="002C7CF9">
            <w:pPr>
              <w:pStyle w:val="ConsPlusNormal"/>
            </w:pPr>
            <w:r>
              <w:t>Показатель "Страховой тариф"</w:t>
            </w:r>
          </w:p>
        </w:tc>
        <w:tc>
          <w:tcPr>
            <w:tcW w:w="454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=</w:t>
            </w:r>
          </w:p>
        </w:tc>
        <w:tc>
          <w:tcPr>
            <w:tcW w:w="4819" w:type="dxa"/>
            <w:vAlign w:val="center"/>
          </w:tcPr>
          <w:p w:rsidR="002C7CF9" w:rsidRDefault="002C7CF9">
            <w:pPr>
              <w:pStyle w:val="ConsPlusNormal"/>
              <w:ind w:left="284"/>
            </w:pPr>
            <w:r>
              <w:t xml:space="preserve">а). Если показатель "ОКВЭД" элемента "СКЕ/ИФ" = показателю "Код по </w:t>
            </w:r>
            <w:hyperlink r:id="rId194" w:history="1">
              <w:r>
                <w:rPr>
                  <w:color w:val="0000FF"/>
                </w:rPr>
                <w:t>ОКВЭД</w:t>
              </w:r>
            </w:hyperlink>
            <w:r>
              <w:t>" титульного листа и признак "Частичное финансирование из бюджета" не установлен:</w:t>
            </w:r>
          </w:p>
          <w:p w:rsidR="002C7CF9" w:rsidRDefault="002C7CF9">
            <w:pPr>
              <w:pStyle w:val="ConsPlusNormal"/>
            </w:pPr>
            <w:r>
              <w:t xml:space="preserve">Таблица 1 </w:t>
            </w:r>
            <w:hyperlink r:id="rId195" w:history="1">
              <w:r>
                <w:rPr>
                  <w:color w:val="0000FF"/>
                </w:rPr>
                <w:t>строка 5</w:t>
              </w:r>
            </w:hyperlink>
          </w:p>
          <w:p w:rsidR="002C7CF9" w:rsidRDefault="002C7CF9">
            <w:pPr>
              <w:pStyle w:val="ConsPlusNormal"/>
              <w:ind w:left="284"/>
            </w:pPr>
            <w:r>
              <w:lastRenderedPageBreak/>
              <w:t xml:space="preserve">б). Если показатель "ОКВЭД" элемента "СКЕ/ИФ" = показателю "Код по </w:t>
            </w:r>
            <w:hyperlink r:id="rId196" w:history="1">
              <w:r>
                <w:rPr>
                  <w:color w:val="0000FF"/>
                </w:rPr>
                <w:t>ОКВЭД</w:t>
              </w:r>
            </w:hyperlink>
            <w:r>
              <w:t>" титульного листа и признак "Частичное финансирование из бюджета" установлен:</w:t>
            </w:r>
          </w:p>
          <w:p w:rsidR="002C7CF9" w:rsidRDefault="002C7CF9">
            <w:pPr>
              <w:pStyle w:val="ConsPlusNormal"/>
            </w:pPr>
            <w:r>
              <w:t xml:space="preserve">Таблица 1 </w:t>
            </w:r>
            <w:hyperlink r:id="rId197" w:history="1">
              <w:r>
                <w:rPr>
                  <w:color w:val="0000FF"/>
                </w:rPr>
                <w:t>строка 5</w:t>
              </w:r>
            </w:hyperlink>
            <w:r>
              <w:t xml:space="preserve"> или "0,2"</w:t>
            </w:r>
          </w:p>
        </w:tc>
      </w:tr>
      <w:tr w:rsidR="002C7CF9">
        <w:tc>
          <w:tcPr>
            <w:tcW w:w="573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181" w:type="dxa"/>
            <w:vAlign w:val="center"/>
          </w:tcPr>
          <w:p w:rsidR="002C7CF9" w:rsidRDefault="002C7CF9">
            <w:pPr>
              <w:pStyle w:val="ConsPlusNormal"/>
            </w:pPr>
            <w:r>
              <w:t>Показатель "Скидка к страховому тарифу"</w:t>
            </w:r>
          </w:p>
        </w:tc>
        <w:tc>
          <w:tcPr>
            <w:tcW w:w="454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=</w:t>
            </w:r>
          </w:p>
        </w:tc>
        <w:tc>
          <w:tcPr>
            <w:tcW w:w="4819" w:type="dxa"/>
            <w:vAlign w:val="center"/>
          </w:tcPr>
          <w:p w:rsidR="002C7CF9" w:rsidRDefault="002C7CF9">
            <w:pPr>
              <w:pStyle w:val="ConsPlusNormal"/>
              <w:ind w:left="284"/>
            </w:pPr>
            <w:r>
              <w:t xml:space="preserve">а). Если показатель "ОКВЭД" элемента "СКЕ/ИФ" = показателю "Код по </w:t>
            </w:r>
            <w:hyperlink r:id="rId198" w:history="1">
              <w:r>
                <w:rPr>
                  <w:color w:val="0000FF"/>
                </w:rPr>
                <w:t>ОКВЭД</w:t>
              </w:r>
            </w:hyperlink>
            <w:r>
              <w:t>" титульного листа:</w:t>
            </w:r>
          </w:p>
          <w:p w:rsidR="002C7CF9" w:rsidRDefault="002C7CF9">
            <w:pPr>
              <w:pStyle w:val="ConsPlusNormal"/>
            </w:pPr>
            <w:r>
              <w:t xml:space="preserve">Таблица 1 </w:t>
            </w:r>
            <w:hyperlink r:id="rId199" w:history="1">
              <w:r>
                <w:rPr>
                  <w:color w:val="0000FF"/>
                </w:rPr>
                <w:t>строка 6</w:t>
              </w:r>
            </w:hyperlink>
          </w:p>
          <w:p w:rsidR="002C7CF9" w:rsidRDefault="002C7CF9">
            <w:pPr>
              <w:pStyle w:val="ConsPlusNormal"/>
              <w:ind w:left="284"/>
            </w:pPr>
            <w:r>
              <w:t xml:space="preserve">б). Если показатель "ОКВЭД" элемента "СКЕ/ИФ" </w:t>
            </w:r>
            <w:r w:rsidRPr="002F09E3">
              <w:rPr>
                <w:position w:val="-1"/>
              </w:rPr>
              <w:pict>
                <v:shape id="_x0000_i1030" style="width:12pt;height:12pt" coordsize="" o:spt="100" adj="0,,0" path="" filled="f" stroked="f">
                  <v:stroke joinstyle="miter"/>
                  <v:imagedata r:id="rId200" o:title="base_1_278069_32773"/>
                  <v:formulas/>
                  <v:path o:connecttype="segments"/>
                </v:shape>
              </w:pict>
            </w:r>
            <w:r>
              <w:t xml:space="preserve"> показателю "Код по </w:t>
            </w:r>
            <w:hyperlink r:id="rId201" w:history="1">
              <w:r>
                <w:rPr>
                  <w:color w:val="0000FF"/>
                </w:rPr>
                <w:t>ОКВЭД</w:t>
              </w:r>
            </w:hyperlink>
            <w:r>
              <w:t>" титульного листа:</w:t>
            </w:r>
          </w:p>
          <w:p w:rsidR="002C7CF9" w:rsidRDefault="002C7CF9">
            <w:pPr>
              <w:pStyle w:val="ConsPlusNormal"/>
            </w:pPr>
            <w:r>
              <w:t>0</w:t>
            </w:r>
          </w:p>
        </w:tc>
      </w:tr>
      <w:tr w:rsidR="002C7CF9">
        <w:tc>
          <w:tcPr>
            <w:tcW w:w="573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81" w:type="dxa"/>
            <w:vAlign w:val="center"/>
          </w:tcPr>
          <w:p w:rsidR="002C7CF9" w:rsidRDefault="002C7CF9">
            <w:pPr>
              <w:pStyle w:val="ConsPlusNormal"/>
            </w:pPr>
            <w:r>
              <w:t>Показатель "Надбавка к страховому тарифу"</w:t>
            </w:r>
          </w:p>
        </w:tc>
        <w:tc>
          <w:tcPr>
            <w:tcW w:w="454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=</w:t>
            </w:r>
          </w:p>
        </w:tc>
        <w:tc>
          <w:tcPr>
            <w:tcW w:w="4819" w:type="dxa"/>
            <w:vAlign w:val="center"/>
          </w:tcPr>
          <w:p w:rsidR="002C7CF9" w:rsidRDefault="002C7CF9">
            <w:pPr>
              <w:pStyle w:val="ConsPlusNormal"/>
              <w:ind w:left="284"/>
            </w:pPr>
            <w:r>
              <w:t xml:space="preserve">а). Если показатель "ОКВЭД" элемента "СКЕ/ИФ" = показателю "Код по </w:t>
            </w:r>
            <w:hyperlink r:id="rId202" w:history="1">
              <w:r>
                <w:rPr>
                  <w:color w:val="0000FF"/>
                </w:rPr>
                <w:t>ОКВЭД</w:t>
              </w:r>
            </w:hyperlink>
            <w:r>
              <w:t>" титульного листа:</w:t>
            </w:r>
          </w:p>
          <w:p w:rsidR="002C7CF9" w:rsidRDefault="002C7CF9">
            <w:pPr>
              <w:pStyle w:val="ConsPlusNormal"/>
            </w:pPr>
            <w:r>
              <w:t xml:space="preserve">Таблица 1 </w:t>
            </w:r>
            <w:hyperlink r:id="rId203" w:history="1">
              <w:r>
                <w:rPr>
                  <w:color w:val="0000FF"/>
                </w:rPr>
                <w:t>строка 7</w:t>
              </w:r>
            </w:hyperlink>
          </w:p>
          <w:p w:rsidR="002C7CF9" w:rsidRDefault="002C7CF9">
            <w:pPr>
              <w:pStyle w:val="ConsPlusNormal"/>
              <w:ind w:left="284"/>
            </w:pPr>
            <w:r>
              <w:t xml:space="preserve">б). Если показатель "ОКВЭД" элемента "СКЕ/ИФ" </w:t>
            </w:r>
            <w:r w:rsidRPr="002F09E3">
              <w:rPr>
                <w:position w:val="-1"/>
              </w:rPr>
              <w:pict>
                <v:shape id="_x0000_i1031" style="width:12pt;height:12pt" coordsize="" o:spt="100" adj="0,,0" path="" filled="f" stroked="f">
                  <v:stroke joinstyle="miter"/>
                  <v:imagedata r:id="rId200" o:title="base_1_278069_32774"/>
                  <v:formulas/>
                  <v:path o:connecttype="segments"/>
                </v:shape>
              </w:pict>
            </w:r>
            <w:r>
              <w:t xml:space="preserve"> показателю "Код по </w:t>
            </w:r>
            <w:hyperlink r:id="rId204" w:history="1">
              <w:r>
                <w:rPr>
                  <w:color w:val="0000FF"/>
                </w:rPr>
                <w:t>ОКВЭД</w:t>
              </w:r>
            </w:hyperlink>
            <w:r>
              <w:t>" титульного листа:</w:t>
            </w:r>
          </w:p>
          <w:p w:rsidR="002C7CF9" w:rsidRDefault="002C7CF9">
            <w:pPr>
              <w:pStyle w:val="ConsPlusNormal"/>
            </w:pPr>
            <w:r>
              <w:t>0</w:t>
            </w:r>
          </w:p>
        </w:tc>
      </w:tr>
      <w:tr w:rsidR="002C7CF9">
        <w:tc>
          <w:tcPr>
            <w:tcW w:w="573" w:type="dxa"/>
            <w:vAlign w:val="center"/>
          </w:tcPr>
          <w:p w:rsidR="002C7CF9" w:rsidRDefault="002C7CF9">
            <w:pPr>
              <w:pStyle w:val="ConsPlusNormal"/>
              <w:jc w:val="center"/>
            </w:pPr>
          </w:p>
        </w:tc>
        <w:tc>
          <w:tcPr>
            <w:tcW w:w="3181" w:type="dxa"/>
            <w:vAlign w:val="center"/>
          </w:tcPr>
          <w:p w:rsidR="002C7CF9" w:rsidRDefault="002C7CF9">
            <w:pPr>
              <w:pStyle w:val="ConsPlusNormal"/>
            </w:pPr>
            <w:hyperlink r:id="rId205" w:history="1">
              <w:r>
                <w:rPr>
                  <w:color w:val="0000FF"/>
                </w:rPr>
                <w:t>Таблица 1.1</w:t>
              </w:r>
            </w:hyperlink>
          </w:p>
        </w:tc>
        <w:tc>
          <w:tcPr>
            <w:tcW w:w="454" w:type="dxa"/>
            <w:vAlign w:val="center"/>
          </w:tcPr>
          <w:p w:rsidR="002C7CF9" w:rsidRDefault="002C7CF9">
            <w:pPr>
              <w:pStyle w:val="ConsPlusNormal"/>
              <w:jc w:val="center"/>
            </w:pPr>
          </w:p>
        </w:tc>
        <w:tc>
          <w:tcPr>
            <w:tcW w:w="4819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Сведения, необходимые для исчисления страховых взносов страхователями, указанными в </w:t>
            </w:r>
            <w:hyperlink r:id="rId206" w:history="1">
              <w:r>
                <w:rPr>
                  <w:color w:val="0000FF"/>
                </w:rPr>
                <w:t>пункте 2.1 статьи 22</w:t>
              </w:r>
            </w:hyperlink>
            <w:r>
              <w:t xml:space="preserve"> Федерального закона от 24 июля 1998 г. N 125-ФЗ</w:t>
            </w:r>
          </w:p>
        </w:tc>
      </w:tr>
      <w:tr w:rsidR="002C7CF9">
        <w:tc>
          <w:tcPr>
            <w:tcW w:w="573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81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1.1 сумма всех строк по </w:t>
            </w:r>
            <w:hyperlink r:id="rId207" w:history="1">
              <w:r>
                <w:rPr>
                  <w:color w:val="0000FF"/>
                </w:rPr>
                <w:t>графе 6</w:t>
              </w:r>
            </w:hyperlink>
          </w:p>
        </w:tc>
        <w:tc>
          <w:tcPr>
            <w:tcW w:w="454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 w:rsidRPr="002F09E3">
              <w:rPr>
                <w:position w:val="-2"/>
              </w:rPr>
              <w:pict>
                <v:shape id="_x0000_i1032" style="width:11.25pt;height:13.5pt" coordsize="" o:spt="100" adj="0,,0" path="" filled="f" stroked="f">
                  <v:stroke joinstyle="miter"/>
                  <v:imagedata r:id="rId187" o:title="base_1_278069_32775"/>
                  <v:formulas/>
                  <v:path o:connecttype="segments"/>
                </v:shape>
              </w:pict>
            </w:r>
          </w:p>
        </w:tc>
        <w:tc>
          <w:tcPr>
            <w:tcW w:w="4819" w:type="dxa"/>
            <w:vAlign w:val="center"/>
          </w:tcPr>
          <w:p w:rsidR="002C7CF9" w:rsidRDefault="002C7CF9">
            <w:pPr>
              <w:pStyle w:val="ConsPlusNormal"/>
              <w:ind w:left="284"/>
            </w:pPr>
            <w:r>
              <w:t xml:space="preserve">Таблица 1 </w:t>
            </w:r>
            <w:hyperlink r:id="rId208" w:history="1">
              <w:r>
                <w:rPr>
                  <w:color w:val="0000FF"/>
                </w:rPr>
                <w:t>строка 3</w:t>
              </w:r>
            </w:hyperlink>
            <w:r>
              <w:t xml:space="preserve"> графа 3</w:t>
            </w:r>
          </w:p>
        </w:tc>
      </w:tr>
      <w:tr w:rsidR="002C7CF9">
        <w:tc>
          <w:tcPr>
            <w:tcW w:w="573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81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1.1 </w:t>
            </w:r>
            <w:hyperlink r:id="rId209" w:history="1">
              <w:r>
                <w:rPr>
                  <w:color w:val="0000FF"/>
                </w:rPr>
                <w:t>графа 6</w:t>
              </w:r>
            </w:hyperlink>
            <w:r>
              <w:t xml:space="preserve"> по каждой строке</w:t>
            </w:r>
          </w:p>
        </w:tc>
        <w:tc>
          <w:tcPr>
            <w:tcW w:w="454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 w:rsidRPr="002F09E3">
              <w:rPr>
                <w:position w:val="-2"/>
              </w:rPr>
              <w:pict>
                <v:shape id="_x0000_i1033" style="width:11.25pt;height:13.5pt" coordsize="" o:spt="100" adj="0,,0" path="" filled="f" stroked="f">
                  <v:stroke joinstyle="miter"/>
                  <v:imagedata r:id="rId210" o:title="base_1_278069_32776"/>
                  <v:formulas/>
                  <v:path o:connecttype="segments"/>
                </v:shape>
              </w:pict>
            </w:r>
          </w:p>
        </w:tc>
        <w:tc>
          <w:tcPr>
            <w:tcW w:w="4819" w:type="dxa"/>
            <w:vAlign w:val="center"/>
          </w:tcPr>
          <w:p w:rsidR="002C7CF9" w:rsidRDefault="002C7CF9">
            <w:pPr>
              <w:pStyle w:val="ConsPlusNormal"/>
              <w:ind w:left="284"/>
            </w:pPr>
            <w:r>
              <w:t xml:space="preserve">Таблица 1.1 </w:t>
            </w:r>
            <w:hyperlink r:id="rId211" w:history="1">
              <w:r>
                <w:rPr>
                  <w:color w:val="0000FF"/>
                </w:rPr>
                <w:t>графа 7</w:t>
              </w:r>
            </w:hyperlink>
          </w:p>
        </w:tc>
      </w:tr>
      <w:tr w:rsidR="002C7CF9">
        <w:tc>
          <w:tcPr>
            <w:tcW w:w="573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81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1.1 </w:t>
            </w:r>
            <w:hyperlink r:id="rId212" w:history="1">
              <w:r>
                <w:rPr>
                  <w:color w:val="0000FF"/>
                </w:rPr>
                <w:t>графа 8</w:t>
              </w:r>
            </w:hyperlink>
            <w:r>
              <w:t xml:space="preserve"> по каждой строке</w:t>
            </w:r>
          </w:p>
        </w:tc>
        <w:tc>
          <w:tcPr>
            <w:tcW w:w="454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 w:rsidRPr="002F09E3">
              <w:rPr>
                <w:position w:val="-2"/>
              </w:rPr>
              <w:pict>
                <v:shape id="_x0000_i1034" style="width:11.25pt;height:13.5pt" coordsize="" o:spt="100" adj="0,,0" path="" filled="f" stroked="f">
                  <v:stroke joinstyle="miter"/>
                  <v:imagedata r:id="rId210" o:title="base_1_278069_32777"/>
                  <v:formulas/>
                  <v:path o:connecttype="segments"/>
                </v:shape>
              </w:pict>
            </w:r>
          </w:p>
        </w:tc>
        <w:tc>
          <w:tcPr>
            <w:tcW w:w="4819" w:type="dxa"/>
            <w:vAlign w:val="center"/>
          </w:tcPr>
          <w:p w:rsidR="002C7CF9" w:rsidRDefault="002C7CF9">
            <w:pPr>
              <w:pStyle w:val="ConsPlusNormal"/>
              <w:ind w:left="284"/>
            </w:pPr>
            <w:r>
              <w:t xml:space="preserve">Таблица 1.1 </w:t>
            </w:r>
            <w:hyperlink r:id="rId213" w:history="1">
              <w:r>
                <w:rPr>
                  <w:color w:val="0000FF"/>
                </w:rPr>
                <w:t>графа 9</w:t>
              </w:r>
            </w:hyperlink>
          </w:p>
        </w:tc>
      </w:tr>
      <w:tr w:rsidR="002C7CF9">
        <w:tc>
          <w:tcPr>
            <w:tcW w:w="573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81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1.1 </w:t>
            </w:r>
            <w:hyperlink r:id="rId214" w:history="1">
              <w:r>
                <w:rPr>
                  <w:color w:val="0000FF"/>
                </w:rPr>
                <w:t>графа 10</w:t>
              </w:r>
            </w:hyperlink>
            <w:r>
              <w:t xml:space="preserve"> по каждой строке</w:t>
            </w:r>
          </w:p>
        </w:tc>
        <w:tc>
          <w:tcPr>
            <w:tcW w:w="454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 w:rsidRPr="002F09E3">
              <w:rPr>
                <w:position w:val="-2"/>
              </w:rPr>
              <w:pict>
                <v:shape id="_x0000_i1035" style="width:11.25pt;height:13.5pt" coordsize="" o:spt="100" adj="0,,0" path="" filled="f" stroked="f">
                  <v:stroke joinstyle="miter"/>
                  <v:imagedata r:id="rId210" o:title="base_1_278069_32778"/>
                  <v:formulas/>
                  <v:path o:connecttype="segments"/>
                </v:shape>
              </w:pict>
            </w:r>
          </w:p>
        </w:tc>
        <w:tc>
          <w:tcPr>
            <w:tcW w:w="4819" w:type="dxa"/>
            <w:vAlign w:val="center"/>
          </w:tcPr>
          <w:p w:rsidR="002C7CF9" w:rsidRDefault="002C7CF9">
            <w:pPr>
              <w:pStyle w:val="ConsPlusNormal"/>
              <w:ind w:left="284"/>
            </w:pPr>
            <w:r>
              <w:t xml:space="preserve">Таблица 1.1 </w:t>
            </w:r>
            <w:hyperlink r:id="rId215" w:history="1">
              <w:r>
                <w:rPr>
                  <w:color w:val="0000FF"/>
                </w:rPr>
                <w:t>графа 11</w:t>
              </w:r>
            </w:hyperlink>
          </w:p>
        </w:tc>
      </w:tr>
      <w:tr w:rsidR="002C7CF9">
        <w:tc>
          <w:tcPr>
            <w:tcW w:w="573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81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1.1 </w:t>
            </w:r>
            <w:hyperlink r:id="rId216" w:history="1">
              <w:r>
                <w:rPr>
                  <w:color w:val="0000FF"/>
                </w:rPr>
                <w:t>графа 12</w:t>
              </w:r>
            </w:hyperlink>
            <w:r>
              <w:t xml:space="preserve"> по каждой строке</w:t>
            </w:r>
          </w:p>
        </w:tc>
        <w:tc>
          <w:tcPr>
            <w:tcW w:w="454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 w:rsidRPr="002F09E3">
              <w:rPr>
                <w:position w:val="-2"/>
              </w:rPr>
              <w:pict>
                <v:shape id="_x0000_i1036" style="width:11.25pt;height:13.5pt" coordsize="" o:spt="100" adj="0,,0" path="" filled="f" stroked="f">
                  <v:stroke joinstyle="miter"/>
                  <v:imagedata r:id="rId210" o:title="base_1_278069_32779"/>
                  <v:formulas/>
                  <v:path o:connecttype="segments"/>
                </v:shape>
              </w:pict>
            </w:r>
          </w:p>
        </w:tc>
        <w:tc>
          <w:tcPr>
            <w:tcW w:w="4819" w:type="dxa"/>
            <w:vAlign w:val="center"/>
          </w:tcPr>
          <w:p w:rsidR="002C7CF9" w:rsidRDefault="002C7CF9">
            <w:pPr>
              <w:pStyle w:val="ConsPlusNormal"/>
              <w:ind w:left="284"/>
            </w:pPr>
            <w:r>
              <w:t xml:space="preserve">Таблица 1.1 </w:t>
            </w:r>
            <w:hyperlink r:id="rId217" w:history="1">
              <w:r>
                <w:rPr>
                  <w:color w:val="0000FF"/>
                </w:rPr>
                <w:t>графа 13</w:t>
              </w:r>
            </w:hyperlink>
          </w:p>
        </w:tc>
      </w:tr>
      <w:tr w:rsidR="002C7CF9">
        <w:tc>
          <w:tcPr>
            <w:tcW w:w="573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81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1.1 сумма всех строк по </w:t>
            </w:r>
            <w:hyperlink r:id="rId218" w:history="1">
              <w:r>
                <w:rPr>
                  <w:color w:val="0000FF"/>
                </w:rPr>
                <w:t>графе 7</w:t>
              </w:r>
            </w:hyperlink>
          </w:p>
        </w:tc>
        <w:tc>
          <w:tcPr>
            <w:tcW w:w="454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 w:rsidRPr="002F09E3">
              <w:rPr>
                <w:position w:val="-2"/>
              </w:rPr>
              <w:pict>
                <v:shape id="_x0000_i1037" style="width:11.25pt;height:13.5pt" coordsize="" o:spt="100" adj="0,,0" path="" filled="f" stroked="f">
                  <v:stroke joinstyle="miter"/>
                  <v:imagedata r:id="rId187" o:title="base_1_278069_32780"/>
                  <v:formulas/>
                  <v:path o:connecttype="segments"/>
                </v:shape>
              </w:pict>
            </w:r>
          </w:p>
        </w:tc>
        <w:tc>
          <w:tcPr>
            <w:tcW w:w="4819" w:type="dxa"/>
            <w:vAlign w:val="center"/>
          </w:tcPr>
          <w:p w:rsidR="002C7CF9" w:rsidRDefault="002C7CF9">
            <w:pPr>
              <w:pStyle w:val="ConsPlusNormal"/>
              <w:ind w:left="284"/>
            </w:pPr>
            <w:r>
              <w:t xml:space="preserve">Таблица 1 </w:t>
            </w:r>
            <w:hyperlink r:id="rId219" w:history="1">
              <w:r>
                <w:rPr>
                  <w:color w:val="0000FF"/>
                </w:rPr>
                <w:t>строка 4</w:t>
              </w:r>
            </w:hyperlink>
            <w:r>
              <w:t xml:space="preserve"> графа 3</w:t>
            </w:r>
          </w:p>
        </w:tc>
      </w:tr>
      <w:tr w:rsidR="002C7CF9">
        <w:tc>
          <w:tcPr>
            <w:tcW w:w="573" w:type="dxa"/>
            <w:vAlign w:val="center"/>
          </w:tcPr>
          <w:p w:rsidR="002C7CF9" w:rsidRDefault="002C7CF9">
            <w:pPr>
              <w:pStyle w:val="ConsPlusNormal"/>
              <w:jc w:val="center"/>
            </w:pPr>
          </w:p>
        </w:tc>
        <w:tc>
          <w:tcPr>
            <w:tcW w:w="3181" w:type="dxa"/>
            <w:vAlign w:val="center"/>
          </w:tcPr>
          <w:p w:rsidR="002C7CF9" w:rsidRDefault="002C7CF9">
            <w:pPr>
              <w:pStyle w:val="ConsPlusNormal"/>
            </w:pPr>
            <w:hyperlink r:id="rId220" w:history="1">
              <w:r>
                <w:rPr>
                  <w:color w:val="0000FF"/>
                </w:rPr>
                <w:t>Таблица 2</w:t>
              </w:r>
            </w:hyperlink>
          </w:p>
        </w:tc>
        <w:tc>
          <w:tcPr>
            <w:tcW w:w="454" w:type="dxa"/>
            <w:vAlign w:val="center"/>
          </w:tcPr>
          <w:p w:rsidR="002C7CF9" w:rsidRDefault="002C7CF9">
            <w:pPr>
              <w:pStyle w:val="ConsPlusNormal"/>
              <w:jc w:val="center"/>
            </w:pPr>
          </w:p>
        </w:tc>
        <w:tc>
          <w:tcPr>
            <w:tcW w:w="4819" w:type="dxa"/>
            <w:vAlign w:val="center"/>
          </w:tcPr>
          <w:p w:rsidR="002C7CF9" w:rsidRDefault="002C7CF9">
            <w:pPr>
              <w:pStyle w:val="ConsPlusNormal"/>
            </w:pPr>
            <w:r>
              <w:t>Расчеты по обязательному социальному страхованию от несчастных случаев на производстве и профессиональных заболеваний</w:t>
            </w:r>
          </w:p>
        </w:tc>
      </w:tr>
      <w:tr w:rsidR="002C7CF9">
        <w:tc>
          <w:tcPr>
            <w:tcW w:w="573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81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2 </w:t>
            </w:r>
            <w:hyperlink r:id="rId221" w:history="1">
              <w:r>
                <w:rPr>
                  <w:color w:val="0000FF"/>
                </w:rPr>
                <w:t>строка 1</w:t>
              </w:r>
            </w:hyperlink>
            <w:r>
              <w:t xml:space="preserve"> графа 3</w:t>
            </w:r>
          </w:p>
        </w:tc>
        <w:tc>
          <w:tcPr>
            <w:tcW w:w="454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=</w:t>
            </w:r>
          </w:p>
        </w:tc>
        <w:tc>
          <w:tcPr>
            <w:tcW w:w="4819" w:type="dxa"/>
            <w:vAlign w:val="center"/>
          </w:tcPr>
          <w:p w:rsidR="002C7CF9" w:rsidRDefault="002C7CF9">
            <w:pPr>
              <w:pStyle w:val="ConsPlusNormal"/>
              <w:ind w:left="284"/>
            </w:pPr>
            <w:r>
              <w:t>а). Если расчет за 1-й квартал:</w:t>
            </w:r>
          </w:p>
          <w:p w:rsidR="002C7CF9" w:rsidRDefault="002C7CF9">
            <w:pPr>
              <w:pStyle w:val="ConsPlusNormal"/>
            </w:pPr>
            <w:r>
              <w:t xml:space="preserve">Таблица 2 </w:t>
            </w:r>
            <w:hyperlink r:id="rId222" w:history="1">
              <w:r>
                <w:rPr>
                  <w:color w:val="0000FF"/>
                </w:rPr>
                <w:t>строка 19</w:t>
              </w:r>
            </w:hyperlink>
            <w:r>
              <w:t xml:space="preserve"> "Задолженность за страхователем" (Таблица 7 строка 19 - 2016 г.) графа 3 за предыдущий расчетный период</w:t>
            </w:r>
          </w:p>
          <w:p w:rsidR="002C7CF9" w:rsidRDefault="002C7CF9">
            <w:pPr>
              <w:pStyle w:val="ConsPlusNormal"/>
              <w:ind w:left="284"/>
            </w:pPr>
            <w:r>
              <w:lastRenderedPageBreak/>
              <w:t>б). Если расчет за другой период:</w:t>
            </w:r>
          </w:p>
          <w:p w:rsidR="002C7CF9" w:rsidRDefault="002C7CF9">
            <w:pPr>
              <w:pStyle w:val="ConsPlusNormal"/>
            </w:pPr>
            <w:r>
              <w:t xml:space="preserve">Таблица 2 </w:t>
            </w:r>
            <w:hyperlink r:id="rId223" w:history="1">
              <w:r>
                <w:rPr>
                  <w:color w:val="0000FF"/>
                </w:rPr>
                <w:t>строка 1</w:t>
              </w:r>
            </w:hyperlink>
            <w:r>
              <w:t xml:space="preserve"> графа 3 за предыдущий отчетный период</w:t>
            </w:r>
          </w:p>
        </w:tc>
      </w:tr>
      <w:tr w:rsidR="002C7CF9">
        <w:tc>
          <w:tcPr>
            <w:tcW w:w="573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181" w:type="dxa"/>
            <w:vAlign w:val="center"/>
          </w:tcPr>
          <w:p w:rsidR="002C7CF9" w:rsidRDefault="002C7CF9">
            <w:pPr>
              <w:pStyle w:val="ConsPlusNormal"/>
              <w:jc w:val="both"/>
            </w:pPr>
            <w:r>
              <w:t xml:space="preserve">Таблица 2 </w:t>
            </w:r>
            <w:hyperlink r:id="rId224" w:history="1">
              <w:r>
                <w:rPr>
                  <w:color w:val="0000FF"/>
                </w:rPr>
                <w:t>строка 2</w:t>
              </w:r>
            </w:hyperlink>
            <w:r>
              <w:t xml:space="preserve"> графа 1, показатель "на начало отчетного периода"</w:t>
            </w:r>
          </w:p>
        </w:tc>
        <w:tc>
          <w:tcPr>
            <w:tcW w:w="454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=</w:t>
            </w:r>
          </w:p>
        </w:tc>
        <w:tc>
          <w:tcPr>
            <w:tcW w:w="4819" w:type="dxa"/>
            <w:vAlign w:val="center"/>
          </w:tcPr>
          <w:p w:rsidR="002C7CF9" w:rsidRDefault="002C7CF9">
            <w:pPr>
              <w:pStyle w:val="ConsPlusNormal"/>
              <w:ind w:left="284"/>
            </w:pPr>
            <w:r>
              <w:t>а). Если расчет за 1-й квартал:</w:t>
            </w:r>
          </w:p>
          <w:p w:rsidR="002C7CF9" w:rsidRDefault="002C7CF9">
            <w:pPr>
              <w:pStyle w:val="ConsPlusNormal"/>
            </w:pPr>
            <w:r>
              <w:t>0</w:t>
            </w:r>
          </w:p>
          <w:p w:rsidR="002C7CF9" w:rsidRDefault="002C7CF9">
            <w:pPr>
              <w:pStyle w:val="ConsPlusNormal"/>
              <w:ind w:left="284"/>
            </w:pPr>
            <w:r>
              <w:t>б). Если расчет за другой период:</w:t>
            </w:r>
          </w:p>
          <w:p w:rsidR="002C7CF9" w:rsidRDefault="002C7CF9">
            <w:pPr>
              <w:pStyle w:val="ConsPlusNormal"/>
            </w:pPr>
            <w:r>
              <w:t xml:space="preserve">Таблица 2 </w:t>
            </w:r>
            <w:hyperlink r:id="rId225" w:history="1">
              <w:r>
                <w:rPr>
                  <w:color w:val="0000FF"/>
                </w:rPr>
                <w:t>строка 2</w:t>
              </w:r>
            </w:hyperlink>
            <w:r>
              <w:t xml:space="preserve"> графа 3 за предыдущий отчетный период</w:t>
            </w:r>
          </w:p>
        </w:tc>
      </w:tr>
      <w:tr w:rsidR="002C7CF9">
        <w:tc>
          <w:tcPr>
            <w:tcW w:w="573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81" w:type="dxa"/>
            <w:vAlign w:val="center"/>
          </w:tcPr>
          <w:p w:rsidR="002C7CF9" w:rsidRDefault="002C7CF9">
            <w:pPr>
              <w:pStyle w:val="ConsPlusNormal"/>
              <w:jc w:val="both"/>
            </w:pPr>
            <w:r>
              <w:t xml:space="preserve">Таблица 2 </w:t>
            </w:r>
            <w:hyperlink r:id="rId226" w:history="1">
              <w:r>
                <w:rPr>
                  <w:color w:val="0000FF"/>
                </w:rPr>
                <w:t>строка 2</w:t>
              </w:r>
            </w:hyperlink>
            <w:r>
              <w:t xml:space="preserve"> графа 3</w:t>
            </w:r>
          </w:p>
        </w:tc>
        <w:tc>
          <w:tcPr>
            <w:tcW w:w="454" w:type="dxa"/>
            <w:vAlign w:val="center"/>
          </w:tcPr>
          <w:p w:rsidR="002C7CF9" w:rsidRDefault="002C7CF9">
            <w:pPr>
              <w:pStyle w:val="ConsPlusNormal"/>
              <w:jc w:val="center"/>
            </w:pPr>
          </w:p>
        </w:tc>
        <w:tc>
          <w:tcPr>
            <w:tcW w:w="4819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2 </w:t>
            </w:r>
            <w:hyperlink r:id="rId227" w:history="1">
              <w:r>
                <w:rPr>
                  <w:color w:val="0000FF"/>
                </w:rPr>
                <w:t>строка 2</w:t>
              </w:r>
            </w:hyperlink>
            <w:r>
              <w:t xml:space="preserve"> графа 1, показатель "на начало отчетного периода" + сумма показателей "за последние три месяца отчетного периода"</w:t>
            </w:r>
          </w:p>
        </w:tc>
      </w:tr>
      <w:tr w:rsidR="002C7CF9">
        <w:tc>
          <w:tcPr>
            <w:tcW w:w="573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81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2 </w:t>
            </w:r>
            <w:hyperlink r:id="rId228" w:history="1">
              <w:r>
                <w:rPr>
                  <w:color w:val="0000FF"/>
                </w:rPr>
                <w:t>строка 2</w:t>
              </w:r>
            </w:hyperlink>
            <w:r>
              <w:t xml:space="preserve"> графа 1, показатели "2 месяц", "3 месяц"</w:t>
            </w:r>
          </w:p>
        </w:tc>
        <w:tc>
          <w:tcPr>
            <w:tcW w:w="454" w:type="dxa"/>
            <w:vAlign w:val="center"/>
          </w:tcPr>
          <w:p w:rsidR="002C7CF9" w:rsidRDefault="002C7CF9">
            <w:pPr>
              <w:pStyle w:val="ConsPlusNormal"/>
              <w:jc w:val="center"/>
            </w:pPr>
          </w:p>
        </w:tc>
        <w:tc>
          <w:tcPr>
            <w:tcW w:w="4819" w:type="dxa"/>
            <w:vAlign w:val="center"/>
          </w:tcPr>
          <w:p w:rsidR="002C7CF9" w:rsidRDefault="002C7CF9">
            <w:pPr>
              <w:pStyle w:val="ConsPlusNormal"/>
              <w:ind w:left="284"/>
            </w:pPr>
            <w:r>
              <w:t xml:space="preserve">а). Если раздел "Самостоятельные классификационные единицы/источники финансирования" и </w:t>
            </w:r>
            <w:hyperlink r:id="rId229" w:history="1">
              <w:r>
                <w:rPr>
                  <w:color w:val="0000FF"/>
                </w:rPr>
                <w:t>Таблица 1.1</w:t>
              </w:r>
            </w:hyperlink>
            <w:r>
              <w:t xml:space="preserve"> отсутствуют и признак "Льгота 60%" не установлен:</w:t>
            </w:r>
          </w:p>
          <w:p w:rsidR="002C7CF9" w:rsidRDefault="002C7CF9">
            <w:pPr>
              <w:pStyle w:val="ConsPlusNormal"/>
            </w:pPr>
            <w:r>
              <w:t xml:space="preserve">(Таблица 1 </w:t>
            </w:r>
            <w:hyperlink r:id="rId230" w:history="1">
              <w:r>
                <w:rPr>
                  <w:color w:val="0000FF"/>
                </w:rPr>
                <w:t>стр. 3</w:t>
              </w:r>
            </w:hyperlink>
            <w:r>
              <w:t xml:space="preserve"> гр. X - Таблица 1 </w:t>
            </w:r>
            <w:hyperlink r:id="rId231" w:history="1">
              <w:r>
                <w:rPr>
                  <w:color w:val="0000FF"/>
                </w:rPr>
                <w:t>стр. 4</w:t>
              </w:r>
            </w:hyperlink>
            <w:r>
              <w:t xml:space="preserve"> гр. X + 0,6 x Таблица 1 </w:t>
            </w:r>
            <w:hyperlink r:id="rId232" w:history="1">
              <w:r>
                <w:rPr>
                  <w:color w:val="0000FF"/>
                </w:rPr>
                <w:t>стр. 4</w:t>
              </w:r>
            </w:hyperlink>
            <w:r>
              <w:t xml:space="preserve"> гр. X) x Таблица 1 </w:t>
            </w:r>
            <w:hyperlink r:id="rId233" w:history="1">
              <w:r>
                <w:rPr>
                  <w:color w:val="0000FF"/>
                </w:rPr>
                <w:t>строка 9</w:t>
              </w:r>
            </w:hyperlink>
            <w:r>
              <w:t xml:space="preserve"> / 100 </w:t>
            </w:r>
            <w:r w:rsidRPr="002F09E3">
              <w:rPr>
                <w:position w:val="-2"/>
              </w:rPr>
              <w:pict>
                <v:shape id="_x0000_i1038" style="width:12pt;height:13.5pt" coordsize="" o:spt="100" adj="0,,0" path="" filled="f" stroked="f">
                  <v:stroke joinstyle="miter"/>
                  <v:imagedata r:id="rId234" o:title="base_1_278069_32781"/>
                  <v:formulas/>
                  <v:path o:connecttype="segments"/>
                </v:shape>
              </w:pict>
            </w:r>
            <w:r>
              <w:t xml:space="preserve"> 1 рубль</w:t>
            </w:r>
          </w:p>
          <w:p w:rsidR="002C7CF9" w:rsidRDefault="002C7CF9">
            <w:pPr>
              <w:pStyle w:val="ConsPlusNormal"/>
              <w:ind w:left="284"/>
            </w:pPr>
            <w:r>
              <w:t xml:space="preserve">б). Если раздел "СКЕ/ИФ" и </w:t>
            </w:r>
            <w:hyperlink r:id="rId235" w:history="1">
              <w:r>
                <w:rPr>
                  <w:color w:val="0000FF"/>
                </w:rPr>
                <w:t>Таблица 1.1</w:t>
              </w:r>
            </w:hyperlink>
            <w:r>
              <w:t xml:space="preserve"> отсутствуют и признак "Льгота 60%" установлен:</w:t>
            </w:r>
          </w:p>
          <w:p w:rsidR="002C7CF9" w:rsidRDefault="002C7CF9">
            <w:pPr>
              <w:pStyle w:val="ConsPlusNormal"/>
            </w:pPr>
            <w:r>
              <w:t xml:space="preserve">(0,6 x Таблица 1 </w:t>
            </w:r>
            <w:hyperlink r:id="rId236" w:history="1">
              <w:r>
                <w:rPr>
                  <w:color w:val="0000FF"/>
                </w:rPr>
                <w:t>стр. 3</w:t>
              </w:r>
            </w:hyperlink>
            <w:r>
              <w:t xml:space="preserve"> гр. X) x Таблица 1 </w:t>
            </w:r>
            <w:hyperlink r:id="rId237" w:history="1">
              <w:r>
                <w:rPr>
                  <w:color w:val="0000FF"/>
                </w:rPr>
                <w:t>строка 9</w:t>
              </w:r>
            </w:hyperlink>
            <w:r>
              <w:t xml:space="preserve"> / 100 </w:t>
            </w:r>
            <w:r w:rsidRPr="002F09E3">
              <w:rPr>
                <w:position w:val="-2"/>
              </w:rPr>
              <w:pict>
                <v:shape id="_x0000_i1039" style="width:12pt;height:13.5pt" coordsize="" o:spt="100" adj="0,,0" path="" filled="f" stroked="f">
                  <v:stroke joinstyle="miter"/>
                  <v:imagedata r:id="rId234" o:title="base_1_278069_32782"/>
                  <v:formulas/>
                  <v:path o:connecttype="segments"/>
                </v:shape>
              </w:pict>
            </w:r>
            <w:r>
              <w:t xml:space="preserve"> 1 рубль</w:t>
            </w:r>
          </w:p>
          <w:p w:rsidR="002C7CF9" w:rsidRDefault="002C7CF9">
            <w:pPr>
              <w:pStyle w:val="ConsPlusNormal"/>
              <w:ind w:left="284"/>
            </w:pPr>
            <w:r>
              <w:t>в). Если раздел "СКЕ/ИФ" присутствует:</w:t>
            </w:r>
          </w:p>
          <w:p w:rsidR="002C7CF9" w:rsidRDefault="002C7CF9">
            <w:pPr>
              <w:pStyle w:val="ConsPlusNormal"/>
            </w:pPr>
            <w:r>
              <w:t xml:space="preserve">Сумма начислений по всем СКЕ или ИФ за соответствующий месяц </w:t>
            </w:r>
            <w:r w:rsidRPr="002F09E3">
              <w:rPr>
                <w:position w:val="-2"/>
              </w:rPr>
              <w:pict>
                <v:shape id="_x0000_i1040" style="width:12pt;height:13.5pt" coordsize="" o:spt="100" adj="0,,0" path="" filled="f" stroked="f">
                  <v:stroke joinstyle="miter"/>
                  <v:imagedata r:id="rId234" o:title="base_1_278069_32783"/>
                  <v:formulas/>
                  <v:path o:connecttype="segments"/>
                </v:shape>
              </w:pict>
            </w:r>
            <w:r>
              <w:t xml:space="preserve"> 1 рубль. Расчет начислений по каждой СКЕ или ИФ проводится аналогично пунктам "а" и "б". Для каждой СКЕ или ИФ учитывается свой страховой тариф. Скидка или надбавка учитываются только для той СКЕ или тех ИФ, чей вид деятельности является основным, то есть показатель "ОКВЭД" совпадает с кодом по </w:t>
            </w:r>
            <w:hyperlink r:id="rId238" w:history="1">
              <w:r>
                <w:rPr>
                  <w:color w:val="0000FF"/>
                </w:rPr>
                <w:t>ОКВЭД</w:t>
              </w:r>
            </w:hyperlink>
            <w:r>
              <w:t xml:space="preserve"> титульного листа &lt;1&gt;.</w:t>
            </w:r>
          </w:p>
          <w:p w:rsidR="002C7CF9" w:rsidRDefault="002C7CF9">
            <w:pPr>
              <w:pStyle w:val="ConsPlusNormal"/>
            </w:pPr>
            <w:r>
              <w:t xml:space="preserve">г). Если раздел "Самостоятельные классификационные единицы / источники финансирования" отсутствует, </w:t>
            </w:r>
            <w:hyperlink r:id="rId239" w:history="1">
              <w:r>
                <w:rPr>
                  <w:color w:val="0000FF"/>
                </w:rPr>
                <w:t>Таблица 1.1</w:t>
              </w:r>
            </w:hyperlink>
            <w:r>
              <w:t xml:space="preserve"> заполнена и признак "Льгота 60%" не установлен:</w:t>
            </w:r>
          </w:p>
          <w:p w:rsidR="002C7CF9" w:rsidRDefault="002C7CF9">
            <w:pPr>
              <w:pStyle w:val="ConsPlusNormal"/>
            </w:pPr>
            <w:r>
              <w:t xml:space="preserve">((Таблица 1 </w:t>
            </w:r>
            <w:hyperlink r:id="rId240" w:history="1">
              <w:r>
                <w:rPr>
                  <w:color w:val="0000FF"/>
                </w:rPr>
                <w:t>стр. 3</w:t>
              </w:r>
            </w:hyperlink>
            <w:r>
              <w:t xml:space="preserve"> гр. X - Таблица 1 </w:t>
            </w:r>
            <w:hyperlink r:id="rId241" w:history="1">
              <w:r>
                <w:rPr>
                  <w:color w:val="0000FF"/>
                </w:rPr>
                <w:t>стр. 4</w:t>
              </w:r>
            </w:hyperlink>
            <w:r>
              <w:t xml:space="preserve"> гр. X - </w:t>
            </w:r>
            <w:hyperlink r:id="rId242" w:history="1">
              <w:r>
                <w:rPr>
                  <w:color w:val="0000FF"/>
                </w:rPr>
                <w:t>Таблица 1.1</w:t>
              </w:r>
            </w:hyperlink>
            <w:r>
              <w:t xml:space="preserve"> сумма строк по графе Y + </w:t>
            </w:r>
            <w:hyperlink r:id="rId243" w:history="1">
              <w:r>
                <w:rPr>
                  <w:color w:val="0000FF"/>
                </w:rPr>
                <w:t>Таблица 1.1</w:t>
              </w:r>
            </w:hyperlink>
            <w:r>
              <w:t xml:space="preserve"> сумма строк по графе Z + 0,6 x (Таблица 1 </w:t>
            </w:r>
            <w:hyperlink r:id="rId244" w:history="1">
              <w:r>
                <w:rPr>
                  <w:color w:val="0000FF"/>
                </w:rPr>
                <w:t>стр. 4</w:t>
              </w:r>
            </w:hyperlink>
            <w:r>
              <w:t xml:space="preserve"> гр. X - Таблица 1.1 сумма строк по графе Z)) x Таблица 1 </w:t>
            </w:r>
            <w:hyperlink r:id="rId245" w:history="1">
              <w:r>
                <w:rPr>
                  <w:color w:val="0000FF"/>
                </w:rPr>
                <w:t>строка 9</w:t>
              </w:r>
            </w:hyperlink>
            <w:r>
              <w:t xml:space="preserve"> / 100) + сумма начислений </w:t>
            </w:r>
            <w:hyperlink r:id="rId246" w:history="1">
              <w:r>
                <w:rPr>
                  <w:color w:val="0000FF"/>
                </w:rPr>
                <w:t>Таблица 1.1</w:t>
              </w:r>
            </w:hyperlink>
            <w:r>
              <w:t xml:space="preserve"> по всем строкам за соответствующий месяц &lt;2&gt; </w:t>
            </w:r>
            <w:r w:rsidRPr="002F09E3">
              <w:rPr>
                <w:position w:val="-2"/>
              </w:rPr>
              <w:pict>
                <v:shape id="_x0000_i1041" style="width:12pt;height:13.5pt" coordsize="" o:spt="100" adj="0,,0" path="" filled="f" stroked="f">
                  <v:stroke joinstyle="miter"/>
                  <v:imagedata r:id="rId234" o:title="base_1_278069_32784"/>
                  <v:formulas/>
                  <v:path o:connecttype="segments"/>
                </v:shape>
              </w:pict>
            </w:r>
            <w:r>
              <w:t xml:space="preserve"> 1 рубль</w:t>
            </w:r>
          </w:p>
          <w:p w:rsidR="002C7CF9" w:rsidRDefault="002C7CF9">
            <w:pPr>
              <w:pStyle w:val="ConsPlusNormal"/>
              <w:ind w:left="284"/>
            </w:pPr>
            <w:r>
              <w:t xml:space="preserve">д). Если раздел "СКЕ/ИФ" отсутствует, </w:t>
            </w:r>
            <w:hyperlink r:id="rId247" w:history="1">
              <w:r>
                <w:rPr>
                  <w:color w:val="0000FF"/>
                </w:rPr>
                <w:t>Таблица 1.1</w:t>
              </w:r>
            </w:hyperlink>
            <w:r>
              <w:t xml:space="preserve"> заполнена и признак "Льгота 60%" установлен:</w:t>
            </w:r>
          </w:p>
          <w:p w:rsidR="002C7CF9" w:rsidRDefault="002C7CF9">
            <w:pPr>
              <w:pStyle w:val="ConsPlusNormal"/>
            </w:pPr>
            <w:r>
              <w:t xml:space="preserve">(0,6 x (Таблица 1 </w:t>
            </w:r>
            <w:hyperlink r:id="rId248" w:history="1">
              <w:r>
                <w:rPr>
                  <w:color w:val="0000FF"/>
                </w:rPr>
                <w:t>стр. 3</w:t>
              </w:r>
            </w:hyperlink>
            <w:r>
              <w:t xml:space="preserve"> гр. X - </w:t>
            </w:r>
            <w:hyperlink r:id="rId249" w:history="1">
              <w:r>
                <w:rPr>
                  <w:color w:val="0000FF"/>
                </w:rPr>
                <w:t>Таблица 1.1</w:t>
              </w:r>
            </w:hyperlink>
            <w:r>
              <w:t xml:space="preserve"> сумма </w:t>
            </w:r>
            <w:r>
              <w:lastRenderedPageBreak/>
              <w:t xml:space="preserve">строк по графе Y)) x Таблица 1 </w:t>
            </w:r>
            <w:hyperlink r:id="rId250" w:history="1">
              <w:r>
                <w:rPr>
                  <w:color w:val="0000FF"/>
                </w:rPr>
                <w:t>строка 9</w:t>
              </w:r>
            </w:hyperlink>
            <w:r>
              <w:t xml:space="preserve"> / 100 + сумма начислений </w:t>
            </w:r>
            <w:hyperlink r:id="rId251" w:history="1">
              <w:r>
                <w:rPr>
                  <w:color w:val="0000FF"/>
                </w:rPr>
                <w:t>Таблица 1.1</w:t>
              </w:r>
            </w:hyperlink>
            <w:r>
              <w:t xml:space="preserve"> по всем строкам за соответствующий месяц &lt;2&gt; </w:t>
            </w:r>
            <w:r w:rsidRPr="002F09E3">
              <w:rPr>
                <w:position w:val="-2"/>
              </w:rPr>
              <w:pict>
                <v:shape id="_x0000_i1042" style="width:12pt;height:13.5pt" coordsize="" o:spt="100" adj="0,,0" path="" filled="f" stroked="f">
                  <v:stroke joinstyle="miter"/>
                  <v:imagedata r:id="rId234" o:title="base_1_278069_32785"/>
                  <v:formulas/>
                  <v:path o:connecttype="segments"/>
                </v:shape>
              </w:pict>
            </w:r>
            <w:r>
              <w:t xml:space="preserve"> 1 рубль</w:t>
            </w:r>
          </w:p>
          <w:p w:rsidR="002C7CF9" w:rsidRDefault="002C7CF9">
            <w:pPr>
              <w:pStyle w:val="ConsPlusNormal"/>
            </w:pPr>
            <w:r>
              <w:t xml:space="preserve">X = 5, 6 для 2-го и 3-го месяца соответственно </w:t>
            </w:r>
            <w:hyperlink r:id="rId252" w:history="1">
              <w:r>
                <w:rPr>
                  <w:color w:val="0000FF"/>
                </w:rPr>
                <w:t>Таблица 1</w:t>
              </w:r>
            </w:hyperlink>
          </w:p>
          <w:p w:rsidR="002C7CF9" w:rsidRDefault="002C7CF9">
            <w:pPr>
              <w:pStyle w:val="ConsPlusNormal"/>
            </w:pPr>
            <w:r>
              <w:t xml:space="preserve">Y = 10, 12 для 2-го и 3-го месяца соответственно </w:t>
            </w:r>
            <w:hyperlink r:id="rId253" w:history="1">
              <w:r>
                <w:rPr>
                  <w:color w:val="0000FF"/>
                </w:rPr>
                <w:t>Таблица 1.1</w:t>
              </w:r>
            </w:hyperlink>
          </w:p>
          <w:p w:rsidR="002C7CF9" w:rsidRDefault="002C7CF9">
            <w:pPr>
              <w:pStyle w:val="ConsPlusNormal"/>
            </w:pPr>
            <w:r>
              <w:t xml:space="preserve">Z = 11, 13 для 2-го и 3-го месяца соответственно </w:t>
            </w:r>
            <w:hyperlink r:id="rId254" w:history="1">
              <w:r>
                <w:rPr>
                  <w:color w:val="0000FF"/>
                </w:rPr>
                <w:t>Таблица 1.1</w:t>
              </w:r>
            </w:hyperlink>
          </w:p>
        </w:tc>
      </w:tr>
      <w:tr w:rsidR="002C7CF9">
        <w:tc>
          <w:tcPr>
            <w:tcW w:w="573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181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2 </w:t>
            </w:r>
            <w:hyperlink r:id="rId255" w:history="1">
              <w:r>
                <w:rPr>
                  <w:color w:val="0000FF"/>
                </w:rPr>
                <w:t>строка 2</w:t>
              </w:r>
            </w:hyperlink>
            <w:r>
              <w:t xml:space="preserve"> графа 3</w:t>
            </w:r>
          </w:p>
        </w:tc>
        <w:tc>
          <w:tcPr>
            <w:tcW w:w="454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=</w:t>
            </w:r>
          </w:p>
        </w:tc>
        <w:tc>
          <w:tcPr>
            <w:tcW w:w="4819" w:type="dxa"/>
            <w:vAlign w:val="center"/>
          </w:tcPr>
          <w:p w:rsidR="002C7CF9" w:rsidRDefault="002C7CF9">
            <w:pPr>
              <w:pStyle w:val="ConsPlusNormal"/>
              <w:ind w:left="284"/>
            </w:pPr>
            <w:r>
              <w:t xml:space="preserve">а). Если раздел "Самостоятельные классификационные единицы/источники финансирования" и </w:t>
            </w:r>
            <w:hyperlink r:id="rId256" w:history="1">
              <w:r>
                <w:rPr>
                  <w:color w:val="0000FF"/>
                </w:rPr>
                <w:t>Таблица 1.1</w:t>
              </w:r>
            </w:hyperlink>
            <w:r>
              <w:t xml:space="preserve"> отсутствуют и признак "Льгота 60%" не установлен:</w:t>
            </w:r>
          </w:p>
          <w:p w:rsidR="002C7CF9" w:rsidRDefault="002C7CF9">
            <w:pPr>
              <w:pStyle w:val="ConsPlusNormal"/>
            </w:pPr>
            <w:r>
              <w:t xml:space="preserve">(Таблица 1 </w:t>
            </w:r>
            <w:hyperlink r:id="rId257" w:history="1">
              <w:r>
                <w:rPr>
                  <w:color w:val="0000FF"/>
                </w:rPr>
                <w:t>стр. 3</w:t>
              </w:r>
            </w:hyperlink>
            <w:r>
              <w:t xml:space="preserve"> гр. 3 - Таблица 1 </w:t>
            </w:r>
            <w:hyperlink r:id="rId258" w:history="1">
              <w:r>
                <w:rPr>
                  <w:color w:val="0000FF"/>
                </w:rPr>
                <w:t>стр. 4</w:t>
              </w:r>
            </w:hyperlink>
            <w:r>
              <w:t xml:space="preserve"> гр. 3 + 0,6 x Таблица 1 </w:t>
            </w:r>
            <w:hyperlink r:id="rId259" w:history="1">
              <w:r>
                <w:rPr>
                  <w:color w:val="0000FF"/>
                </w:rPr>
                <w:t>стр. 4</w:t>
              </w:r>
            </w:hyperlink>
            <w:r>
              <w:t xml:space="preserve"> гр. 3) x Таблица 1 </w:t>
            </w:r>
            <w:hyperlink r:id="rId260" w:history="1">
              <w:r>
                <w:rPr>
                  <w:color w:val="0000FF"/>
                </w:rPr>
                <w:t>строка 9</w:t>
              </w:r>
            </w:hyperlink>
            <w:r>
              <w:t xml:space="preserve"> / 100 </w:t>
            </w:r>
            <w:r w:rsidRPr="002F09E3">
              <w:rPr>
                <w:position w:val="-2"/>
              </w:rPr>
              <w:pict>
                <v:shape id="_x0000_i1043" style="width:12pt;height:13.5pt" coordsize="" o:spt="100" adj="0,,0" path="" filled="f" stroked="f">
                  <v:stroke joinstyle="miter"/>
                  <v:imagedata r:id="rId234" o:title="base_1_278069_32786"/>
                  <v:formulas/>
                  <v:path o:connecttype="segments"/>
                </v:shape>
              </w:pict>
            </w:r>
            <w:r>
              <w:t xml:space="preserve"> рубль</w:t>
            </w:r>
          </w:p>
          <w:p w:rsidR="002C7CF9" w:rsidRDefault="002C7CF9">
            <w:pPr>
              <w:pStyle w:val="ConsPlusNormal"/>
              <w:ind w:left="284"/>
            </w:pPr>
            <w:r>
              <w:t xml:space="preserve">б). Если раздел "СКЕ/ИФ" и </w:t>
            </w:r>
            <w:hyperlink r:id="rId261" w:history="1">
              <w:r>
                <w:rPr>
                  <w:color w:val="0000FF"/>
                </w:rPr>
                <w:t>Таблица 1.1</w:t>
              </w:r>
            </w:hyperlink>
            <w:r>
              <w:t xml:space="preserve"> отсутствуют и признак "Льгота 60%" установлен:</w:t>
            </w:r>
          </w:p>
          <w:p w:rsidR="002C7CF9" w:rsidRDefault="002C7CF9">
            <w:pPr>
              <w:pStyle w:val="ConsPlusNormal"/>
            </w:pPr>
            <w:r>
              <w:t xml:space="preserve">(0,6 x Таблица 1 </w:t>
            </w:r>
            <w:hyperlink r:id="rId262" w:history="1">
              <w:r>
                <w:rPr>
                  <w:color w:val="0000FF"/>
                </w:rPr>
                <w:t>стр. 3</w:t>
              </w:r>
            </w:hyperlink>
            <w:r>
              <w:t xml:space="preserve"> гр. 3) x Таблица 1 </w:t>
            </w:r>
            <w:hyperlink r:id="rId263" w:history="1">
              <w:r>
                <w:rPr>
                  <w:color w:val="0000FF"/>
                </w:rPr>
                <w:t>строка 9</w:t>
              </w:r>
            </w:hyperlink>
            <w:r>
              <w:t xml:space="preserve"> / 100 </w:t>
            </w:r>
            <w:r w:rsidRPr="002F09E3">
              <w:rPr>
                <w:position w:val="-2"/>
              </w:rPr>
              <w:pict>
                <v:shape id="_x0000_i1044" style="width:12pt;height:13.5pt" coordsize="" o:spt="100" adj="0,,0" path="" filled="f" stroked="f">
                  <v:stroke joinstyle="miter"/>
                  <v:imagedata r:id="rId234" o:title="base_1_278069_32787"/>
                  <v:formulas/>
                  <v:path o:connecttype="segments"/>
                </v:shape>
              </w:pict>
            </w:r>
            <w:r>
              <w:t xml:space="preserve"> рубль</w:t>
            </w:r>
          </w:p>
          <w:p w:rsidR="002C7CF9" w:rsidRDefault="002C7CF9">
            <w:pPr>
              <w:pStyle w:val="ConsPlusNormal"/>
              <w:ind w:left="284"/>
            </w:pPr>
            <w:r>
              <w:t>в). Если раздел "СКЕ/ИФ" присутствует:</w:t>
            </w:r>
          </w:p>
          <w:p w:rsidR="002C7CF9" w:rsidRDefault="002C7CF9">
            <w:pPr>
              <w:pStyle w:val="ConsPlusNormal"/>
            </w:pPr>
            <w:r>
              <w:t xml:space="preserve">Сумма начислений по всем СКЕ или ИФ с начала года 1 рубль. Расчет начислений по каждой СКЕ или ИФ проводится аналогично пунктам "а" и "б". Для каждой СКЕ или ИФ учитывается свой страховой тариф. Скидка или надбавка учитываются только для той СКЕ или тех ИФ, чей вид деятельности является основным, то есть показатель "ОКВЭД" совпадает с кодом по </w:t>
            </w:r>
            <w:hyperlink r:id="rId264" w:history="1">
              <w:r>
                <w:rPr>
                  <w:color w:val="0000FF"/>
                </w:rPr>
                <w:t>ОКВЭД</w:t>
              </w:r>
            </w:hyperlink>
            <w:r>
              <w:t xml:space="preserve"> титульного листа &lt;1&gt;.</w:t>
            </w:r>
          </w:p>
          <w:p w:rsidR="002C7CF9" w:rsidRDefault="002C7CF9">
            <w:pPr>
              <w:pStyle w:val="ConsPlusNormal"/>
              <w:ind w:left="284"/>
            </w:pPr>
            <w:r>
              <w:t xml:space="preserve">г). Если раздел "Самостоятельные классификационные единицы/источники финансирования" отсутствует, </w:t>
            </w:r>
            <w:hyperlink r:id="rId265" w:history="1">
              <w:r>
                <w:rPr>
                  <w:color w:val="0000FF"/>
                </w:rPr>
                <w:t>Таблица 1.1</w:t>
              </w:r>
            </w:hyperlink>
            <w:r>
              <w:t xml:space="preserve"> заполнена и признак "Льгота 60%" не установлен:</w:t>
            </w:r>
          </w:p>
          <w:p w:rsidR="002C7CF9" w:rsidRDefault="002C7CF9">
            <w:pPr>
              <w:pStyle w:val="ConsPlusNormal"/>
            </w:pPr>
            <w:r>
              <w:t xml:space="preserve">((Таблица 1 </w:t>
            </w:r>
            <w:hyperlink r:id="rId266" w:history="1">
              <w:r>
                <w:rPr>
                  <w:color w:val="0000FF"/>
                </w:rPr>
                <w:t>стр. 3</w:t>
              </w:r>
            </w:hyperlink>
            <w:r>
              <w:t xml:space="preserve"> гр. 3 - Таблица 1 </w:t>
            </w:r>
            <w:hyperlink r:id="rId267" w:history="1">
              <w:r>
                <w:rPr>
                  <w:color w:val="0000FF"/>
                </w:rPr>
                <w:t>стр. 4</w:t>
              </w:r>
            </w:hyperlink>
            <w:r>
              <w:t xml:space="preserve"> гр. 3 - Таблица 1.1 сумма строк по </w:t>
            </w:r>
            <w:hyperlink r:id="rId268" w:history="1">
              <w:r>
                <w:rPr>
                  <w:color w:val="0000FF"/>
                </w:rPr>
                <w:t>графе 6</w:t>
              </w:r>
            </w:hyperlink>
            <w:r>
              <w:t xml:space="preserve"> + Таблица 1.1 сумма строк по </w:t>
            </w:r>
            <w:hyperlink r:id="rId269" w:history="1">
              <w:r>
                <w:rPr>
                  <w:color w:val="0000FF"/>
                </w:rPr>
                <w:t>графе 7</w:t>
              </w:r>
            </w:hyperlink>
            <w:r>
              <w:t xml:space="preserve"> + 0,6 x (Таблица 1 </w:t>
            </w:r>
            <w:hyperlink r:id="rId270" w:history="1">
              <w:r>
                <w:rPr>
                  <w:color w:val="0000FF"/>
                </w:rPr>
                <w:t>стр. 4</w:t>
              </w:r>
            </w:hyperlink>
            <w:r>
              <w:t xml:space="preserve"> гр. 3 - Таблица 1.1 сумма строк по </w:t>
            </w:r>
            <w:hyperlink r:id="rId271" w:history="1">
              <w:r>
                <w:rPr>
                  <w:color w:val="0000FF"/>
                </w:rPr>
                <w:t>графе 7</w:t>
              </w:r>
            </w:hyperlink>
            <w:r>
              <w:t xml:space="preserve">)) x Таблица 1 </w:t>
            </w:r>
            <w:hyperlink r:id="rId272" w:history="1">
              <w:r>
                <w:rPr>
                  <w:color w:val="0000FF"/>
                </w:rPr>
                <w:t>строка 9</w:t>
              </w:r>
            </w:hyperlink>
            <w:r>
              <w:t xml:space="preserve"> / 100) + сумма начислений </w:t>
            </w:r>
            <w:hyperlink r:id="rId273" w:history="1">
              <w:r>
                <w:rPr>
                  <w:color w:val="0000FF"/>
                </w:rPr>
                <w:t>Таблица 1.1</w:t>
              </w:r>
            </w:hyperlink>
            <w:r>
              <w:t xml:space="preserve"> по всем строкам &lt;2&gt; </w:t>
            </w:r>
            <w:r w:rsidRPr="002F09E3">
              <w:rPr>
                <w:position w:val="-2"/>
              </w:rPr>
              <w:pict>
                <v:shape id="_x0000_i1045" style="width:12pt;height:13.5pt" coordsize="" o:spt="100" adj="0,,0" path="" filled="f" stroked="f">
                  <v:stroke joinstyle="miter"/>
                  <v:imagedata r:id="rId234" o:title="base_1_278069_32788"/>
                  <v:formulas/>
                  <v:path o:connecttype="segments"/>
                </v:shape>
              </w:pict>
            </w:r>
            <w:r>
              <w:t xml:space="preserve"> 1 рубль</w:t>
            </w:r>
          </w:p>
          <w:p w:rsidR="002C7CF9" w:rsidRDefault="002C7CF9">
            <w:pPr>
              <w:pStyle w:val="ConsPlusNormal"/>
              <w:ind w:left="284"/>
            </w:pPr>
            <w:r>
              <w:t xml:space="preserve">д). Если раздел "СКЕ/ИФ" отсутствует, </w:t>
            </w:r>
            <w:hyperlink r:id="rId274" w:history="1">
              <w:r>
                <w:rPr>
                  <w:color w:val="0000FF"/>
                </w:rPr>
                <w:t>Таблица 1.1</w:t>
              </w:r>
            </w:hyperlink>
            <w:r>
              <w:t xml:space="preserve"> заполнена и признак "Льгота 60%" установлен:</w:t>
            </w:r>
          </w:p>
          <w:p w:rsidR="002C7CF9" w:rsidRDefault="002C7CF9">
            <w:pPr>
              <w:pStyle w:val="ConsPlusNormal"/>
            </w:pPr>
            <w:r>
              <w:t xml:space="preserve">(0,6 x (Таблица 1 </w:t>
            </w:r>
            <w:hyperlink r:id="rId275" w:history="1">
              <w:r>
                <w:rPr>
                  <w:color w:val="0000FF"/>
                </w:rPr>
                <w:t>стр. 3</w:t>
              </w:r>
            </w:hyperlink>
            <w:r>
              <w:t xml:space="preserve"> гр. 3 - Таблица 1.1 сумма строк по </w:t>
            </w:r>
            <w:hyperlink r:id="rId276" w:history="1">
              <w:r>
                <w:rPr>
                  <w:color w:val="0000FF"/>
                </w:rPr>
                <w:t>графе 6</w:t>
              </w:r>
            </w:hyperlink>
            <w:r>
              <w:t xml:space="preserve">)) x Таблица 1 </w:t>
            </w:r>
            <w:hyperlink r:id="rId277" w:history="1">
              <w:r>
                <w:rPr>
                  <w:color w:val="0000FF"/>
                </w:rPr>
                <w:t>строка 9</w:t>
              </w:r>
            </w:hyperlink>
            <w:r>
              <w:t xml:space="preserve"> / 100 + сумма начислений </w:t>
            </w:r>
            <w:hyperlink r:id="rId278" w:history="1">
              <w:r>
                <w:rPr>
                  <w:color w:val="0000FF"/>
                </w:rPr>
                <w:t>Таблица 1.1</w:t>
              </w:r>
            </w:hyperlink>
            <w:r>
              <w:t xml:space="preserve"> по всем строкам &lt;2&gt; </w:t>
            </w:r>
            <w:r w:rsidRPr="002F09E3">
              <w:rPr>
                <w:position w:val="-2"/>
              </w:rPr>
              <w:pict>
                <v:shape id="_x0000_i1046" style="width:12pt;height:13.5pt" coordsize="" o:spt="100" adj="0,,0" path="" filled="f" stroked="f">
                  <v:stroke joinstyle="miter"/>
                  <v:imagedata r:id="rId234" o:title="base_1_278069_32789"/>
                  <v:formulas/>
                  <v:path o:connecttype="segments"/>
                </v:shape>
              </w:pict>
            </w:r>
            <w:r>
              <w:t xml:space="preserve"> 1 рубль</w:t>
            </w:r>
          </w:p>
        </w:tc>
      </w:tr>
      <w:tr w:rsidR="002C7CF9">
        <w:tc>
          <w:tcPr>
            <w:tcW w:w="573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81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2 </w:t>
            </w:r>
            <w:hyperlink r:id="rId279" w:history="1">
              <w:r>
                <w:rPr>
                  <w:color w:val="0000FF"/>
                </w:rPr>
                <w:t>строка 8</w:t>
              </w:r>
            </w:hyperlink>
            <w:r>
              <w:t xml:space="preserve"> графа 3</w:t>
            </w:r>
          </w:p>
        </w:tc>
        <w:tc>
          <w:tcPr>
            <w:tcW w:w="454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=</w:t>
            </w:r>
          </w:p>
        </w:tc>
        <w:tc>
          <w:tcPr>
            <w:tcW w:w="4819" w:type="dxa"/>
            <w:vAlign w:val="center"/>
          </w:tcPr>
          <w:p w:rsidR="002C7CF9" w:rsidRDefault="002C7CF9">
            <w:pPr>
              <w:pStyle w:val="ConsPlusNormal"/>
              <w:jc w:val="both"/>
            </w:pPr>
            <w:r>
              <w:t xml:space="preserve">Таблица 2 сумма </w:t>
            </w:r>
            <w:hyperlink r:id="rId280" w:history="1">
              <w:r>
                <w:rPr>
                  <w:color w:val="0000FF"/>
                </w:rPr>
                <w:t>строк 1</w:t>
              </w:r>
            </w:hyperlink>
            <w:r>
              <w:t>...</w:t>
            </w:r>
            <w:hyperlink r:id="rId281" w:history="1">
              <w:r>
                <w:rPr>
                  <w:color w:val="0000FF"/>
                </w:rPr>
                <w:t>7</w:t>
              </w:r>
            </w:hyperlink>
            <w:r>
              <w:t xml:space="preserve"> по графе 3</w:t>
            </w:r>
          </w:p>
        </w:tc>
      </w:tr>
      <w:tr w:rsidR="002C7CF9">
        <w:tc>
          <w:tcPr>
            <w:tcW w:w="573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181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2 </w:t>
            </w:r>
            <w:hyperlink r:id="rId282" w:history="1">
              <w:r>
                <w:rPr>
                  <w:color w:val="0000FF"/>
                </w:rPr>
                <w:t>строка 9</w:t>
              </w:r>
            </w:hyperlink>
            <w:r>
              <w:t xml:space="preserve"> графа 3</w:t>
            </w:r>
          </w:p>
        </w:tc>
        <w:tc>
          <w:tcPr>
            <w:tcW w:w="454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=</w:t>
            </w:r>
          </w:p>
        </w:tc>
        <w:tc>
          <w:tcPr>
            <w:tcW w:w="4819" w:type="dxa"/>
            <w:vAlign w:val="center"/>
          </w:tcPr>
          <w:p w:rsidR="002C7CF9" w:rsidRDefault="002C7CF9">
            <w:pPr>
              <w:pStyle w:val="ConsPlusNormal"/>
              <w:ind w:left="284"/>
            </w:pPr>
            <w:r>
              <w:t xml:space="preserve">а). Если Таблица 2 </w:t>
            </w:r>
            <w:hyperlink r:id="rId283" w:history="1">
              <w:r>
                <w:rPr>
                  <w:color w:val="0000FF"/>
                </w:rPr>
                <w:t>строка 18</w:t>
              </w:r>
            </w:hyperlink>
            <w:r>
              <w:t xml:space="preserve"> графа 3 &gt; Таблица 2 </w:t>
            </w:r>
            <w:hyperlink r:id="rId284" w:history="1">
              <w:r>
                <w:rPr>
                  <w:color w:val="0000FF"/>
                </w:rPr>
                <w:t>строка 8</w:t>
              </w:r>
            </w:hyperlink>
            <w:r>
              <w:t xml:space="preserve"> графа 3:</w:t>
            </w:r>
          </w:p>
          <w:p w:rsidR="002C7CF9" w:rsidRDefault="002C7CF9">
            <w:pPr>
              <w:pStyle w:val="ConsPlusNormal"/>
            </w:pPr>
            <w:r>
              <w:t xml:space="preserve">Таблица 2 </w:t>
            </w:r>
            <w:hyperlink r:id="rId285" w:history="1">
              <w:r>
                <w:rPr>
                  <w:color w:val="0000FF"/>
                </w:rPr>
                <w:t>строка 18</w:t>
              </w:r>
            </w:hyperlink>
            <w:r>
              <w:t xml:space="preserve"> графа 3 - Таблица 2 </w:t>
            </w:r>
            <w:hyperlink r:id="rId286" w:history="1">
              <w:r>
                <w:rPr>
                  <w:color w:val="0000FF"/>
                </w:rPr>
                <w:t>строка 8</w:t>
              </w:r>
            </w:hyperlink>
            <w:r>
              <w:t xml:space="preserve"> графа 3</w:t>
            </w:r>
          </w:p>
          <w:p w:rsidR="002C7CF9" w:rsidRDefault="002C7CF9">
            <w:pPr>
              <w:pStyle w:val="ConsPlusNormal"/>
              <w:ind w:left="284"/>
            </w:pPr>
            <w:r>
              <w:t xml:space="preserve">б). Если Таблица 2 </w:t>
            </w:r>
            <w:hyperlink r:id="rId287" w:history="1">
              <w:r>
                <w:rPr>
                  <w:color w:val="0000FF"/>
                </w:rPr>
                <w:t>строка 18</w:t>
              </w:r>
            </w:hyperlink>
            <w:r>
              <w:t xml:space="preserve"> графа 3 </w:t>
            </w:r>
            <w:r w:rsidRPr="002F09E3">
              <w:rPr>
                <w:position w:val="-2"/>
              </w:rPr>
              <w:pict>
                <v:shape id="_x0000_i1047" style="width:11.25pt;height:13.5pt" coordsize="" o:spt="100" adj="0,,0" path="" filled="f" stroked="f">
                  <v:stroke joinstyle="miter"/>
                  <v:imagedata r:id="rId288" o:title="base_1_278069_32790"/>
                  <v:formulas/>
                  <v:path o:connecttype="segments"/>
                </v:shape>
              </w:pict>
            </w:r>
            <w:r>
              <w:t xml:space="preserve"> Таблица 2 </w:t>
            </w:r>
            <w:hyperlink r:id="rId289" w:history="1">
              <w:r>
                <w:rPr>
                  <w:color w:val="0000FF"/>
                </w:rPr>
                <w:t>строка 8</w:t>
              </w:r>
            </w:hyperlink>
            <w:r>
              <w:t xml:space="preserve"> графа 3:</w:t>
            </w:r>
          </w:p>
          <w:p w:rsidR="002C7CF9" w:rsidRDefault="002C7CF9">
            <w:pPr>
              <w:pStyle w:val="ConsPlusNormal"/>
              <w:jc w:val="both"/>
            </w:pPr>
            <w:r>
              <w:t>0</w:t>
            </w:r>
          </w:p>
        </w:tc>
      </w:tr>
      <w:tr w:rsidR="002C7CF9">
        <w:tc>
          <w:tcPr>
            <w:tcW w:w="573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81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2 </w:t>
            </w:r>
            <w:hyperlink r:id="rId290" w:history="1">
              <w:r>
                <w:rPr>
                  <w:color w:val="0000FF"/>
                </w:rPr>
                <w:t>строка 9</w:t>
              </w:r>
            </w:hyperlink>
            <w:r>
              <w:t xml:space="preserve"> графа 3</w:t>
            </w:r>
          </w:p>
        </w:tc>
        <w:tc>
          <w:tcPr>
            <w:tcW w:w="454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=</w:t>
            </w:r>
          </w:p>
        </w:tc>
        <w:tc>
          <w:tcPr>
            <w:tcW w:w="4819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2 сумма </w:t>
            </w:r>
            <w:hyperlink r:id="rId291" w:history="1">
              <w:r>
                <w:rPr>
                  <w:color w:val="0000FF"/>
                </w:rPr>
                <w:t>строк 10</w:t>
              </w:r>
            </w:hyperlink>
            <w:r>
              <w:t xml:space="preserve"> и </w:t>
            </w:r>
            <w:hyperlink r:id="rId292" w:history="1">
              <w:r>
                <w:rPr>
                  <w:color w:val="0000FF"/>
                </w:rPr>
                <w:t>11</w:t>
              </w:r>
            </w:hyperlink>
            <w:r>
              <w:t xml:space="preserve"> по графе 3</w:t>
            </w:r>
          </w:p>
        </w:tc>
      </w:tr>
      <w:tr w:rsidR="002C7CF9">
        <w:tc>
          <w:tcPr>
            <w:tcW w:w="573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81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2 </w:t>
            </w:r>
            <w:hyperlink r:id="rId293" w:history="1">
              <w:r>
                <w:rPr>
                  <w:color w:val="0000FF"/>
                </w:rPr>
                <w:t>строка 10</w:t>
              </w:r>
            </w:hyperlink>
            <w:r>
              <w:t xml:space="preserve"> графа 3</w:t>
            </w:r>
          </w:p>
        </w:tc>
        <w:tc>
          <w:tcPr>
            <w:tcW w:w="454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=</w:t>
            </w:r>
          </w:p>
        </w:tc>
        <w:tc>
          <w:tcPr>
            <w:tcW w:w="4819" w:type="dxa"/>
            <w:vAlign w:val="center"/>
          </w:tcPr>
          <w:p w:rsidR="002C7CF9" w:rsidRDefault="002C7CF9">
            <w:pPr>
              <w:pStyle w:val="ConsPlusNormal"/>
              <w:ind w:left="284"/>
            </w:pPr>
            <w:r>
              <w:t xml:space="preserve">Если Таблица 2 </w:t>
            </w:r>
            <w:hyperlink r:id="rId294" w:history="1">
              <w:r>
                <w:rPr>
                  <w:color w:val="0000FF"/>
                </w:rPr>
                <w:t>строка 13</w:t>
              </w:r>
            </w:hyperlink>
            <w:r>
              <w:t xml:space="preserve"> графа 3 = 0 и Таблица 2 </w:t>
            </w:r>
            <w:hyperlink r:id="rId295" w:history="1">
              <w:r>
                <w:rPr>
                  <w:color w:val="0000FF"/>
                </w:rPr>
                <w:t>строка 15</w:t>
              </w:r>
            </w:hyperlink>
            <w:r>
              <w:t xml:space="preserve"> графа 3 = 0:</w:t>
            </w:r>
          </w:p>
          <w:p w:rsidR="002C7CF9" w:rsidRDefault="002C7CF9">
            <w:pPr>
              <w:pStyle w:val="ConsPlusNormal"/>
            </w:pPr>
            <w:r>
              <w:t>0</w:t>
            </w:r>
          </w:p>
        </w:tc>
      </w:tr>
      <w:tr w:rsidR="002C7CF9">
        <w:tc>
          <w:tcPr>
            <w:tcW w:w="573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81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2 </w:t>
            </w:r>
            <w:hyperlink r:id="rId296" w:history="1">
              <w:r>
                <w:rPr>
                  <w:color w:val="0000FF"/>
                </w:rPr>
                <w:t>строка 11</w:t>
              </w:r>
            </w:hyperlink>
            <w:r>
              <w:t xml:space="preserve"> графа 3</w:t>
            </w:r>
          </w:p>
        </w:tc>
        <w:tc>
          <w:tcPr>
            <w:tcW w:w="454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=</w:t>
            </w:r>
          </w:p>
        </w:tc>
        <w:tc>
          <w:tcPr>
            <w:tcW w:w="4819" w:type="dxa"/>
            <w:vAlign w:val="center"/>
          </w:tcPr>
          <w:p w:rsidR="002C7CF9" w:rsidRDefault="002C7CF9">
            <w:pPr>
              <w:pStyle w:val="ConsPlusNormal"/>
              <w:ind w:left="284"/>
            </w:pPr>
            <w:r>
              <w:t xml:space="preserve">Если Таблица 2 </w:t>
            </w:r>
            <w:hyperlink r:id="rId297" w:history="1">
              <w:r>
                <w:rPr>
                  <w:color w:val="0000FF"/>
                </w:rPr>
                <w:t>строка 14</w:t>
              </w:r>
            </w:hyperlink>
            <w:r>
              <w:t xml:space="preserve"> графа 3 = 0 и Таблица 2 </w:t>
            </w:r>
            <w:hyperlink r:id="rId298" w:history="1">
              <w:r>
                <w:rPr>
                  <w:color w:val="0000FF"/>
                </w:rPr>
                <w:t>строка 16</w:t>
              </w:r>
            </w:hyperlink>
            <w:r>
              <w:t xml:space="preserve"> графа 3 = 0:</w:t>
            </w:r>
          </w:p>
          <w:p w:rsidR="002C7CF9" w:rsidRDefault="002C7CF9">
            <w:pPr>
              <w:pStyle w:val="ConsPlusNormal"/>
            </w:pPr>
            <w:r>
              <w:t>0</w:t>
            </w:r>
          </w:p>
        </w:tc>
      </w:tr>
      <w:tr w:rsidR="002C7CF9">
        <w:tc>
          <w:tcPr>
            <w:tcW w:w="573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181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2 </w:t>
            </w:r>
            <w:hyperlink r:id="rId299" w:history="1">
              <w:r>
                <w:rPr>
                  <w:color w:val="0000FF"/>
                </w:rPr>
                <w:t>строка 12</w:t>
              </w:r>
            </w:hyperlink>
            <w:r>
              <w:t xml:space="preserve"> графа 3</w:t>
            </w:r>
          </w:p>
        </w:tc>
        <w:tc>
          <w:tcPr>
            <w:tcW w:w="454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=</w:t>
            </w:r>
          </w:p>
        </w:tc>
        <w:tc>
          <w:tcPr>
            <w:tcW w:w="4819" w:type="dxa"/>
            <w:vAlign w:val="center"/>
          </w:tcPr>
          <w:p w:rsidR="002C7CF9" w:rsidRDefault="002C7CF9">
            <w:pPr>
              <w:pStyle w:val="ConsPlusNormal"/>
              <w:ind w:left="284"/>
            </w:pPr>
            <w:r>
              <w:t>а). Если расчет за 1-й квартал:</w:t>
            </w:r>
          </w:p>
          <w:p w:rsidR="002C7CF9" w:rsidRDefault="002C7CF9">
            <w:pPr>
              <w:pStyle w:val="ConsPlusNormal"/>
            </w:pPr>
            <w:r>
              <w:t xml:space="preserve">Таблица 2 </w:t>
            </w:r>
            <w:hyperlink r:id="rId300" w:history="1">
              <w:r>
                <w:rPr>
                  <w:color w:val="0000FF"/>
                </w:rPr>
                <w:t>строка 9</w:t>
              </w:r>
            </w:hyperlink>
            <w:r>
              <w:t xml:space="preserve"> графа 3 за предыдущий расчетный период (Таблица 7 строка 9 графа 3 - 2016 год)</w:t>
            </w:r>
          </w:p>
          <w:p w:rsidR="002C7CF9" w:rsidRDefault="002C7CF9">
            <w:pPr>
              <w:pStyle w:val="ConsPlusNormal"/>
              <w:ind w:left="284"/>
            </w:pPr>
            <w:r>
              <w:t>б). Если расчет за другой период:</w:t>
            </w:r>
          </w:p>
          <w:p w:rsidR="002C7CF9" w:rsidRDefault="002C7CF9">
            <w:pPr>
              <w:pStyle w:val="ConsPlusNormal"/>
              <w:jc w:val="both"/>
            </w:pPr>
            <w:r>
              <w:t xml:space="preserve">Таблица 2 </w:t>
            </w:r>
            <w:hyperlink r:id="rId301" w:history="1">
              <w:r>
                <w:rPr>
                  <w:color w:val="0000FF"/>
                </w:rPr>
                <w:t>строка 12</w:t>
              </w:r>
            </w:hyperlink>
            <w:r>
              <w:t xml:space="preserve"> графа 3 за предыдущий отчетный период</w:t>
            </w:r>
          </w:p>
        </w:tc>
      </w:tr>
      <w:tr w:rsidR="002C7CF9">
        <w:tc>
          <w:tcPr>
            <w:tcW w:w="573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181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2 </w:t>
            </w:r>
            <w:hyperlink r:id="rId302" w:history="1">
              <w:r>
                <w:rPr>
                  <w:color w:val="0000FF"/>
                </w:rPr>
                <w:t>строка 12</w:t>
              </w:r>
            </w:hyperlink>
            <w:r>
              <w:t xml:space="preserve"> графа 3</w:t>
            </w:r>
          </w:p>
        </w:tc>
        <w:tc>
          <w:tcPr>
            <w:tcW w:w="454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=</w:t>
            </w:r>
          </w:p>
        </w:tc>
        <w:tc>
          <w:tcPr>
            <w:tcW w:w="4819" w:type="dxa"/>
            <w:vAlign w:val="center"/>
          </w:tcPr>
          <w:p w:rsidR="002C7CF9" w:rsidRDefault="002C7CF9">
            <w:pPr>
              <w:pStyle w:val="ConsPlusNormal"/>
              <w:jc w:val="both"/>
            </w:pPr>
            <w:r>
              <w:t xml:space="preserve">Таблица 2 сумма </w:t>
            </w:r>
            <w:hyperlink r:id="rId303" w:history="1">
              <w:r>
                <w:rPr>
                  <w:color w:val="0000FF"/>
                </w:rPr>
                <w:t>строк 13</w:t>
              </w:r>
            </w:hyperlink>
            <w:r>
              <w:t xml:space="preserve"> и </w:t>
            </w:r>
            <w:hyperlink r:id="rId304" w:history="1">
              <w:r>
                <w:rPr>
                  <w:color w:val="0000FF"/>
                </w:rPr>
                <w:t>14</w:t>
              </w:r>
            </w:hyperlink>
            <w:r>
              <w:t xml:space="preserve"> по графе 3</w:t>
            </w:r>
          </w:p>
        </w:tc>
      </w:tr>
      <w:tr w:rsidR="002C7CF9">
        <w:tc>
          <w:tcPr>
            <w:tcW w:w="573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181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2 </w:t>
            </w:r>
            <w:hyperlink r:id="rId305" w:history="1">
              <w:r>
                <w:rPr>
                  <w:color w:val="0000FF"/>
                </w:rPr>
                <w:t>строка 13</w:t>
              </w:r>
            </w:hyperlink>
            <w:r>
              <w:t xml:space="preserve"> графа 3</w:t>
            </w:r>
          </w:p>
        </w:tc>
        <w:tc>
          <w:tcPr>
            <w:tcW w:w="454" w:type="dxa"/>
            <w:vAlign w:val="center"/>
          </w:tcPr>
          <w:p w:rsidR="002C7CF9" w:rsidRDefault="002C7CF9">
            <w:pPr>
              <w:pStyle w:val="ConsPlusNormal"/>
              <w:jc w:val="center"/>
            </w:pPr>
          </w:p>
        </w:tc>
        <w:tc>
          <w:tcPr>
            <w:tcW w:w="4819" w:type="dxa"/>
            <w:vAlign w:val="center"/>
          </w:tcPr>
          <w:p w:rsidR="002C7CF9" w:rsidRDefault="002C7CF9">
            <w:pPr>
              <w:pStyle w:val="ConsPlusNormal"/>
              <w:ind w:left="284"/>
            </w:pPr>
            <w:r>
              <w:t>а). Если расчет за 1-й квартал:</w:t>
            </w:r>
          </w:p>
          <w:p w:rsidR="002C7CF9" w:rsidRDefault="002C7CF9">
            <w:pPr>
              <w:pStyle w:val="ConsPlusNormal"/>
            </w:pPr>
            <w:r>
              <w:t xml:space="preserve">Таблица 2 </w:t>
            </w:r>
            <w:hyperlink r:id="rId306" w:history="1">
              <w:r>
                <w:rPr>
                  <w:color w:val="0000FF"/>
                </w:rPr>
                <w:t>строка 10</w:t>
              </w:r>
            </w:hyperlink>
            <w:r>
              <w:t xml:space="preserve"> "за счет превышения расходов" графа 3 за предыдущий расчетный период (Таблица 7 строка 10 "за счет превышения расходов" графа 3 - 2016 г.)</w:t>
            </w:r>
          </w:p>
          <w:p w:rsidR="002C7CF9" w:rsidRDefault="002C7CF9">
            <w:pPr>
              <w:pStyle w:val="ConsPlusNormal"/>
              <w:ind w:left="284"/>
            </w:pPr>
            <w:r>
              <w:t>б). Если расчет за другой период:</w:t>
            </w:r>
          </w:p>
          <w:p w:rsidR="002C7CF9" w:rsidRDefault="002C7CF9">
            <w:pPr>
              <w:pStyle w:val="ConsPlusNormal"/>
            </w:pPr>
            <w:r>
              <w:t xml:space="preserve">Таблица 2 </w:t>
            </w:r>
            <w:hyperlink r:id="rId307" w:history="1">
              <w:r>
                <w:rPr>
                  <w:color w:val="0000FF"/>
                </w:rPr>
                <w:t>строка 13</w:t>
              </w:r>
            </w:hyperlink>
            <w:r>
              <w:t xml:space="preserve"> графа 3 за предыдущий отчетный период</w:t>
            </w:r>
          </w:p>
        </w:tc>
      </w:tr>
      <w:tr w:rsidR="002C7CF9">
        <w:tc>
          <w:tcPr>
            <w:tcW w:w="573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181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2 </w:t>
            </w:r>
            <w:hyperlink r:id="rId308" w:history="1">
              <w:r>
                <w:rPr>
                  <w:color w:val="0000FF"/>
                </w:rPr>
                <w:t>строка 14</w:t>
              </w:r>
            </w:hyperlink>
            <w:r>
              <w:t xml:space="preserve"> графа 3</w:t>
            </w:r>
          </w:p>
        </w:tc>
        <w:tc>
          <w:tcPr>
            <w:tcW w:w="454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=</w:t>
            </w:r>
          </w:p>
        </w:tc>
        <w:tc>
          <w:tcPr>
            <w:tcW w:w="4819" w:type="dxa"/>
            <w:vAlign w:val="center"/>
          </w:tcPr>
          <w:p w:rsidR="002C7CF9" w:rsidRDefault="002C7CF9">
            <w:pPr>
              <w:pStyle w:val="ConsPlusNormal"/>
              <w:ind w:left="284"/>
            </w:pPr>
            <w:r>
              <w:t>а). Если расчет за 1-й квартал:</w:t>
            </w:r>
          </w:p>
          <w:p w:rsidR="002C7CF9" w:rsidRDefault="002C7CF9">
            <w:pPr>
              <w:pStyle w:val="ConsPlusNormal"/>
            </w:pPr>
            <w:r>
              <w:t xml:space="preserve">Таблица 2 </w:t>
            </w:r>
            <w:hyperlink r:id="rId309" w:history="1">
              <w:r>
                <w:rPr>
                  <w:color w:val="0000FF"/>
                </w:rPr>
                <w:t>строка 11</w:t>
              </w:r>
            </w:hyperlink>
            <w:r>
              <w:t xml:space="preserve"> "за счет переплаты взносов" графа 3 за предыдущий расчетный период (Таблица 7 строка 11 "за счет переплаты взносов" графа 3 - 2016 г.)</w:t>
            </w:r>
          </w:p>
          <w:p w:rsidR="002C7CF9" w:rsidRDefault="002C7CF9">
            <w:pPr>
              <w:pStyle w:val="ConsPlusNormal"/>
              <w:ind w:left="284"/>
            </w:pPr>
            <w:r>
              <w:t>б). Если расчет за другой период:</w:t>
            </w:r>
          </w:p>
          <w:p w:rsidR="002C7CF9" w:rsidRDefault="002C7CF9">
            <w:pPr>
              <w:pStyle w:val="ConsPlusNormal"/>
            </w:pPr>
            <w:r>
              <w:t xml:space="preserve">Таблица 2 </w:t>
            </w:r>
            <w:hyperlink r:id="rId310" w:history="1">
              <w:r>
                <w:rPr>
                  <w:color w:val="0000FF"/>
                </w:rPr>
                <w:t>строка 14</w:t>
              </w:r>
            </w:hyperlink>
            <w:r>
              <w:t xml:space="preserve"> графа 3 за предыдущий отчетный период</w:t>
            </w:r>
          </w:p>
        </w:tc>
      </w:tr>
      <w:tr w:rsidR="002C7CF9">
        <w:tc>
          <w:tcPr>
            <w:tcW w:w="573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181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2 </w:t>
            </w:r>
            <w:hyperlink r:id="rId311" w:history="1">
              <w:r>
                <w:rPr>
                  <w:color w:val="0000FF"/>
                </w:rPr>
                <w:t>строка 15</w:t>
              </w:r>
            </w:hyperlink>
            <w:r>
              <w:t xml:space="preserve"> графа 1, показатель "на начало отчетного периода"</w:t>
            </w:r>
          </w:p>
        </w:tc>
        <w:tc>
          <w:tcPr>
            <w:tcW w:w="454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=</w:t>
            </w:r>
          </w:p>
        </w:tc>
        <w:tc>
          <w:tcPr>
            <w:tcW w:w="4819" w:type="dxa"/>
            <w:vAlign w:val="center"/>
          </w:tcPr>
          <w:p w:rsidR="002C7CF9" w:rsidRDefault="002C7CF9">
            <w:pPr>
              <w:pStyle w:val="ConsPlusNormal"/>
              <w:ind w:left="284"/>
            </w:pPr>
            <w:r>
              <w:t>а). Если расчет за 1-й квартал:</w:t>
            </w:r>
          </w:p>
          <w:p w:rsidR="002C7CF9" w:rsidRDefault="002C7CF9">
            <w:pPr>
              <w:pStyle w:val="ConsPlusNormal"/>
            </w:pPr>
            <w:r>
              <w:t>0</w:t>
            </w:r>
          </w:p>
          <w:p w:rsidR="002C7CF9" w:rsidRDefault="002C7CF9">
            <w:pPr>
              <w:pStyle w:val="ConsPlusNormal"/>
              <w:ind w:left="284"/>
            </w:pPr>
            <w:r>
              <w:t>б). Если расчет за другой период:</w:t>
            </w:r>
          </w:p>
          <w:p w:rsidR="002C7CF9" w:rsidRDefault="002C7CF9">
            <w:pPr>
              <w:pStyle w:val="ConsPlusNormal"/>
            </w:pPr>
            <w:r>
              <w:t xml:space="preserve">Таблица 2 </w:t>
            </w:r>
            <w:hyperlink r:id="rId312" w:history="1">
              <w:r>
                <w:rPr>
                  <w:color w:val="0000FF"/>
                </w:rPr>
                <w:t>строка 15</w:t>
              </w:r>
            </w:hyperlink>
            <w:r>
              <w:t xml:space="preserve"> графа 3 за предыдущий отчетный период</w:t>
            </w:r>
          </w:p>
        </w:tc>
      </w:tr>
      <w:tr w:rsidR="002C7CF9">
        <w:tc>
          <w:tcPr>
            <w:tcW w:w="573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181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2 </w:t>
            </w:r>
            <w:hyperlink r:id="rId313" w:history="1">
              <w:r>
                <w:rPr>
                  <w:color w:val="0000FF"/>
                </w:rPr>
                <w:t>строка 15</w:t>
              </w:r>
            </w:hyperlink>
            <w:r>
              <w:t xml:space="preserve"> графа 3</w:t>
            </w:r>
          </w:p>
        </w:tc>
        <w:tc>
          <w:tcPr>
            <w:tcW w:w="454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=</w:t>
            </w:r>
          </w:p>
        </w:tc>
        <w:tc>
          <w:tcPr>
            <w:tcW w:w="4819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2 </w:t>
            </w:r>
            <w:hyperlink r:id="rId314" w:history="1">
              <w:r>
                <w:rPr>
                  <w:color w:val="0000FF"/>
                </w:rPr>
                <w:t>строка 15</w:t>
              </w:r>
            </w:hyperlink>
            <w:r>
              <w:t xml:space="preserve"> графа 1, показатель "на начало отчетного периода" + сумма показателей "за последние три месяца отчетного периода"</w:t>
            </w:r>
          </w:p>
        </w:tc>
      </w:tr>
      <w:tr w:rsidR="002C7CF9">
        <w:tc>
          <w:tcPr>
            <w:tcW w:w="573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3181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2 </w:t>
            </w:r>
            <w:hyperlink r:id="rId315" w:history="1">
              <w:r>
                <w:rPr>
                  <w:color w:val="0000FF"/>
                </w:rPr>
                <w:t>строка 15</w:t>
              </w:r>
            </w:hyperlink>
            <w:r>
              <w:t xml:space="preserve"> графа 3</w:t>
            </w:r>
          </w:p>
        </w:tc>
        <w:tc>
          <w:tcPr>
            <w:tcW w:w="454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=</w:t>
            </w:r>
          </w:p>
        </w:tc>
        <w:tc>
          <w:tcPr>
            <w:tcW w:w="4819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3 </w:t>
            </w:r>
            <w:hyperlink r:id="rId316" w:history="1">
              <w:r>
                <w:rPr>
                  <w:color w:val="0000FF"/>
                </w:rPr>
                <w:t>строка 10</w:t>
              </w:r>
            </w:hyperlink>
            <w:r>
              <w:t xml:space="preserve"> графа 4</w:t>
            </w:r>
          </w:p>
        </w:tc>
      </w:tr>
      <w:tr w:rsidR="002C7CF9">
        <w:tc>
          <w:tcPr>
            <w:tcW w:w="573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181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2 </w:t>
            </w:r>
            <w:hyperlink r:id="rId317" w:history="1">
              <w:r>
                <w:rPr>
                  <w:color w:val="0000FF"/>
                </w:rPr>
                <w:t>строка 16</w:t>
              </w:r>
            </w:hyperlink>
            <w:r>
              <w:t xml:space="preserve"> графа 1, показатель "на начало отчетного периода"</w:t>
            </w:r>
          </w:p>
        </w:tc>
        <w:tc>
          <w:tcPr>
            <w:tcW w:w="454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=</w:t>
            </w:r>
          </w:p>
        </w:tc>
        <w:tc>
          <w:tcPr>
            <w:tcW w:w="4819" w:type="dxa"/>
            <w:vAlign w:val="center"/>
          </w:tcPr>
          <w:p w:rsidR="002C7CF9" w:rsidRDefault="002C7CF9">
            <w:pPr>
              <w:pStyle w:val="ConsPlusNormal"/>
              <w:ind w:left="284"/>
            </w:pPr>
            <w:r>
              <w:t>а). Если расчет за 1-й квартал:</w:t>
            </w:r>
          </w:p>
          <w:p w:rsidR="002C7CF9" w:rsidRDefault="002C7CF9">
            <w:pPr>
              <w:pStyle w:val="ConsPlusNormal"/>
            </w:pPr>
            <w:r>
              <w:t>0</w:t>
            </w:r>
          </w:p>
          <w:p w:rsidR="002C7CF9" w:rsidRDefault="002C7CF9">
            <w:pPr>
              <w:pStyle w:val="ConsPlusNormal"/>
              <w:ind w:left="284"/>
            </w:pPr>
            <w:r>
              <w:t>б). Если расчет за другой период:</w:t>
            </w:r>
          </w:p>
          <w:p w:rsidR="002C7CF9" w:rsidRDefault="002C7CF9">
            <w:pPr>
              <w:pStyle w:val="ConsPlusNormal"/>
            </w:pPr>
            <w:r>
              <w:t xml:space="preserve">Таблица 2 </w:t>
            </w:r>
            <w:hyperlink r:id="rId318" w:history="1">
              <w:r>
                <w:rPr>
                  <w:color w:val="0000FF"/>
                </w:rPr>
                <w:t>строка 16</w:t>
              </w:r>
            </w:hyperlink>
            <w:r>
              <w:t xml:space="preserve"> графа 3 за предыдущий отчетный период</w:t>
            </w:r>
          </w:p>
        </w:tc>
      </w:tr>
      <w:tr w:rsidR="002C7CF9">
        <w:tc>
          <w:tcPr>
            <w:tcW w:w="573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181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2 </w:t>
            </w:r>
            <w:hyperlink r:id="rId319" w:history="1">
              <w:r>
                <w:rPr>
                  <w:color w:val="0000FF"/>
                </w:rPr>
                <w:t>строка 16</w:t>
              </w:r>
            </w:hyperlink>
            <w:r>
              <w:t xml:space="preserve"> графа 3</w:t>
            </w:r>
          </w:p>
        </w:tc>
        <w:tc>
          <w:tcPr>
            <w:tcW w:w="454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=</w:t>
            </w:r>
          </w:p>
        </w:tc>
        <w:tc>
          <w:tcPr>
            <w:tcW w:w="4819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2 </w:t>
            </w:r>
            <w:hyperlink r:id="rId320" w:history="1">
              <w:r>
                <w:rPr>
                  <w:color w:val="0000FF"/>
                </w:rPr>
                <w:t>строка 16</w:t>
              </w:r>
            </w:hyperlink>
            <w:r>
              <w:t xml:space="preserve"> графа 1, показатель "на начало отчетного периода" + сумма показателей "за последние три месяца отчетного периода"</w:t>
            </w:r>
          </w:p>
        </w:tc>
      </w:tr>
      <w:tr w:rsidR="002C7CF9">
        <w:tblPrEx>
          <w:tblBorders>
            <w:insideH w:val="nil"/>
          </w:tblBorders>
        </w:tblPrEx>
        <w:tc>
          <w:tcPr>
            <w:tcW w:w="573" w:type="dxa"/>
            <w:tcBorders>
              <w:bottom w:val="nil"/>
            </w:tcBorders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</w:t>
            </w:r>
            <w:hyperlink r:id="rId321" w:history="1">
              <w:r>
                <w:rPr>
                  <w:color w:val="0000FF"/>
                </w:rPr>
                <w:t>2 строка 18</w:t>
              </w:r>
            </w:hyperlink>
            <w:r>
              <w:t xml:space="preserve"> графа 3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=</w:t>
            </w:r>
          </w:p>
        </w:tc>
        <w:tc>
          <w:tcPr>
            <w:tcW w:w="4819" w:type="dxa"/>
            <w:tcBorders>
              <w:bottom w:val="nil"/>
            </w:tcBorders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2 сумма </w:t>
            </w:r>
            <w:hyperlink r:id="rId322" w:history="1">
              <w:r>
                <w:rPr>
                  <w:color w:val="0000FF"/>
                </w:rPr>
                <w:t>строк 12</w:t>
              </w:r>
            </w:hyperlink>
            <w:r>
              <w:t xml:space="preserve">, </w:t>
            </w:r>
            <w:hyperlink r:id="rId323" w:history="1">
              <w:r>
                <w:rPr>
                  <w:color w:val="0000FF"/>
                </w:rPr>
                <w:t>14.1</w:t>
              </w:r>
            </w:hyperlink>
            <w:r>
              <w:t xml:space="preserve">, </w:t>
            </w:r>
            <w:hyperlink r:id="rId324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r:id="rId325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r:id="rId326" w:history="1">
              <w:r>
                <w:rPr>
                  <w:color w:val="0000FF"/>
                </w:rPr>
                <w:t>17 по</w:t>
              </w:r>
            </w:hyperlink>
            <w:r>
              <w:t xml:space="preserve"> графе 3</w:t>
            </w:r>
          </w:p>
        </w:tc>
      </w:tr>
      <w:tr w:rsidR="002C7CF9">
        <w:tblPrEx>
          <w:tblBorders>
            <w:insideH w:val="nil"/>
          </w:tblBorders>
        </w:tblPrEx>
        <w:tc>
          <w:tcPr>
            <w:tcW w:w="9027" w:type="dxa"/>
            <w:gridSpan w:val="4"/>
            <w:tcBorders>
              <w:top w:val="nil"/>
            </w:tcBorders>
          </w:tcPr>
          <w:p w:rsidR="002C7CF9" w:rsidRDefault="002C7CF9">
            <w:pPr>
              <w:pStyle w:val="ConsPlusNormal"/>
              <w:jc w:val="both"/>
            </w:pPr>
            <w:r>
              <w:t xml:space="preserve">(п. 20 в ред. </w:t>
            </w:r>
            <w:hyperlink r:id="rId3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ФСС РФ от 11.09.2017 N 416)</w:t>
            </w:r>
          </w:p>
        </w:tc>
      </w:tr>
      <w:tr w:rsidR="002C7CF9">
        <w:tc>
          <w:tcPr>
            <w:tcW w:w="573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181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2 </w:t>
            </w:r>
            <w:hyperlink r:id="rId328" w:history="1">
              <w:r>
                <w:rPr>
                  <w:color w:val="0000FF"/>
                </w:rPr>
                <w:t>строка 19</w:t>
              </w:r>
            </w:hyperlink>
            <w:r>
              <w:t xml:space="preserve"> графа 3</w:t>
            </w:r>
          </w:p>
        </w:tc>
        <w:tc>
          <w:tcPr>
            <w:tcW w:w="454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=</w:t>
            </w:r>
          </w:p>
        </w:tc>
        <w:tc>
          <w:tcPr>
            <w:tcW w:w="4819" w:type="dxa"/>
            <w:vAlign w:val="center"/>
          </w:tcPr>
          <w:p w:rsidR="002C7CF9" w:rsidRDefault="002C7CF9">
            <w:pPr>
              <w:pStyle w:val="ConsPlusNormal"/>
              <w:ind w:left="284"/>
            </w:pPr>
            <w:r>
              <w:t xml:space="preserve">а). Если Таблица 2 </w:t>
            </w:r>
            <w:hyperlink r:id="rId329" w:history="1">
              <w:r>
                <w:rPr>
                  <w:color w:val="0000FF"/>
                </w:rPr>
                <w:t>строка 8</w:t>
              </w:r>
            </w:hyperlink>
            <w:r>
              <w:t xml:space="preserve"> графа 3 &gt; Таблица 2 </w:t>
            </w:r>
            <w:hyperlink r:id="rId330" w:history="1">
              <w:r>
                <w:rPr>
                  <w:color w:val="0000FF"/>
                </w:rPr>
                <w:t>строка 18</w:t>
              </w:r>
            </w:hyperlink>
            <w:r>
              <w:t xml:space="preserve"> графа 3:</w:t>
            </w:r>
          </w:p>
          <w:p w:rsidR="002C7CF9" w:rsidRDefault="002C7CF9">
            <w:pPr>
              <w:pStyle w:val="ConsPlusNormal"/>
            </w:pPr>
            <w:r>
              <w:t xml:space="preserve">Таблица 2 </w:t>
            </w:r>
            <w:hyperlink r:id="rId331" w:history="1">
              <w:r>
                <w:rPr>
                  <w:color w:val="0000FF"/>
                </w:rPr>
                <w:t>строка 8</w:t>
              </w:r>
            </w:hyperlink>
            <w:r>
              <w:t xml:space="preserve"> графа 3 - Таблица 2 </w:t>
            </w:r>
            <w:hyperlink r:id="rId332" w:history="1">
              <w:r>
                <w:rPr>
                  <w:color w:val="0000FF"/>
                </w:rPr>
                <w:t>строка 18</w:t>
              </w:r>
            </w:hyperlink>
            <w:r>
              <w:t xml:space="preserve"> графа 3</w:t>
            </w:r>
          </w:p>
          <w:p w:rsidR="002C7CF9" w:rsidRDefault="002C7CF9">
            <w:pPr>
              <w:pStyle w:val="ConsPlusNormal"/>
              <w:ind w:left="284"/>
            </w:pPr>
            <w:r>
              <w:t xml:space="preserve">б). Если Таблица 2 </w:t>
            </w:r>
            <w:hyperlink r:id="rId333" w:history="1">
              <w:r>
                <w:rPr>
                  <w:color w:val="0000FF"/>
                </w:rPr>
                <w:t>строка 8</w:t>
              </w:r>
            </w:hyperlink>
            <w:r>
              <w:t xml:space="preserve"> графа 3 </w:t>
            </w:r>
            <w:r w:rsidRPr="002F09E3">
              <w:rPr>
                <w:position w:val="-2"/>
              </w:rPr>
              <w:pict>
                <v:shape id="_x0000_i1048" style="width:11.25pt;height:13.5pt" coordsize="" o:spt="100" adj="0,,0" path="" filled="f" stroked="f">
                  <v:stroke joinstyle="miter"/>
                  <v:imagedata r:id="rId334" o:title="base_1_278069_32791"/>
                  <v:formulas/>
                  <v:path o:connecttype="segments"/>
                </v:shape>
              </w:pict>
            </w:r>
            <w:r>
              <w:t xml:space="preserve"> Таблица 2 </w:t>
            </w:r>
            <w:hyperlink r:id="rId335" w:history="1">
              <w:r>
                <w:rPr>
                  <w:color w:val="0000FF"/>
                </w:rPr>
                <w:t>строка 18</w:t>
              </w:r>
            </w:hyperlink>
            <w:r>
              <w:t xml:space="preserve"> графа 3:</w:t>
            </w:r>
          </w:p>
          <w:p w:rsidR="002C7CF9" w:rsidRDefault="002C7CF9">
            <w:pPr>
              <w:pStyle w:val="ConsPlusNormal"/>
            </w:pPr>
            <w:r>
              <w:t>0</w:t>
            </w:r>
          </w:p>
        </w:tc>
      </w:tr>
      <w:tr w:rsidR="002C7CF9">
        <w:tc>
          <w:tcPr>
            <w:tcW w:w="573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181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2 </w:t>
            </w:r>
            <w:hyperlink r:id="rId336" w:history="1">
              <w:r>
                <w:rPr>
                  <w:color w:val="0000FF"/>
                </w:rPr>
                <w:t>строка 20</w:t>
              </w:r>
            </w:hyperlink>
            <w:r>
              <w:t xml:space="preserve"> графа 3</w:t>
            </w:r>
          </w:p>
        </w:tc>
        <w:tc>
          <w:tcPr>
            <w:tcW w:w="454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 w:rsidRPr="002F09E3">
              <w:rPr>
                <w:position w:val="-2"/>
              </w:rPr>
              <w:pict>
                <v:shape id="_x0000_i1049" style="width:11.25pt;height:13.5pt" coordsize="" o:spt="100" adj="0,,0" path="" filled="f" stroked="f">
                  <v:stroke joinstyle="miter"/>
                  <v:imagedata r:id="rId334" o:title="base_1_278069_32792"/>
                  <v:formulas/>
                  <v:path o:connecttype="segments"/>
                </v:shape>
              </w:pict>
            </w:r>
          </w:p>
        </w:tc>
        <w:tc>
          <w:tcPr>
            <w:tcW w:w="4819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2 </w:t>
            </w:r>
            <w:hyperlink r:id="rId337" w:history="1">
              <w:r>
                <w:rPr>
                  <w:color w:val="0000FF"/>
                </w:rPr>
                <w:t>строка 19</w:t>
              </w:r>
            </w:hyperlink>
            <w:r>
              <w:t xml:space="preserve"> графа 3</w:t>
            </w:r>
          </w:p>
        </w:tc>
      </w:tr>
      <w:tr w:rsidR="002C7CF9">
        <w:tc>
          <w:tcPr>
            <w:tcW w:w="573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181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2 сумма </w:t>
            </w:r>
            <w:hyperlink r:id="rId338" w:history="1">
              <w:r>
                <w:rPr>
                  <w:color w:val="0000FF"/>
                </w:rPr>
                <w:t>строк 8</w:t>
              </w:r>
            </w:hyperlink>
            <w:r>
              <w:t xml:space="preserve"> и </w:t>
            </w:r>
            <w:hyperlink r:id="rId339" w:history="1">
              <w:r>
                <w:rPr>
                  <w:color w:val="0000FF"/>
                </w:rPr>
                <w:t>9</w:t>
              </w:r>
            </w:hyperlink>
            <w:r>
              <w:t xml:space="preserve"> по графе 3</w:t>
            </w:r>
          </w:p>
        </w:tc>
        <w:tc>
          <w:tcPr>
            <w:tcW w:w="454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=</w:t>
            </w:r>
          </w:p>
        </w:tc>
        <w:tc>
          <w:tcPr>
            <w:tcW w:w="4819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2 сумма </w:t>
            </w:r>
            <w:hyperlink r:id="rId340" w:history="1">
              <w:r>
                <w:rPr>
                  <w:color w:val="0000FF"/>
                </w:rPr>
                <w:t>строк 18</w:t>
              </w:r>
            </w:hyperlink>
            <w:r>
              <w:t xml:space="preserve"> и </w:t>
            </w:r>
            <w:hyperlink r:id="rId341" w:history="1">
              <w:r>
                <w:rPr>
                  <w:color w:val="0000FF"/>
                </w:rPr>
                <w:t>19</w:t>
              </w:r>
            </w:hyperlink>
            <w:r>
              <w:t xml:space="preserve"> по графе 3</w:t>
            </w:r>
          </w:p>
        </w:tc>
      </w:tr>
      <w:tr w:rsidR="002C7CF9">
        <w:tc>
          <w:tcPr>
            <w:tcW w:w="573" w:type="dxa"/>
            <w:vAlign w:val="center"/>
          </w:tcPr>
          <w:p w:rsidR="002C7CF9" w:rsidRDefault="002C7CF9">
            <w:pPr>
              <w:pStyle w:val="ConsPlusNormal"/>
              <w:jc w:val="center"/>
            </w:pPr>
          </w:p>
        </w:tc>
        <w:tc>
          <w:tcPr>
            <w:tcW w:w="3181" w:type="dxa"/>
            <w:vAlign w:val="center"/>
          </w:tcPr>
          <w:p w:rsidR="002C7CF9" w:rsidRDefault="002C7CF9">
            <w:pPr>
              <w:pStyle w:val="ConsPlusNormal"/>
            </w:pPr>
            <w:hyperlink r:id="rId342" w:history="1">
              <w:r>
                <w:rPr>
                  <w:color w:val="0000FF"/>
                </w:rPr>
                <w:t>Таблица 3</w:t>
              </w:r>
            </w:hyperlink>
          </w:p>
        </w:tc>
        <w:tc>
          <w:tcPr>
            <w:tcW w:w="454" w:type="dxa"/>
            <w:vAlign w:val="center"/>
          </w:tcPr>
          <w:p w:rsidR="002C7CF9" w:rsidRDefault="002C7CF9">
            <w:pPr>
              <w:pStyle w:val="ConsPlusNormal"/>
              <w:jc w:val="center"/>
            </w:pPr>
          </w:p>
        </w:tc>
        <w:tc>
          <w:tcPr>
            <w:tcW w:w="4819" w:type="dxa"/>
            <w:vAlign w:val="center"/>
          </w:tcPr>
          <w:p w:rsidR="002C7CF9" w:rsidRDefault="002C7CF9">
            <w:pPr>
              <w:pStyle w:val="ConsPlusNormal"/>
            </w:pPr>
            <w:r>
              <w:t>Расходы по обязательному социальному страхованию от несчастных случаев на производстве и профессиональных заболеваний</w:t>
            </w:r>
          </w:p>
        </w:tc>
      </w:tr>
      <w:tr w:rsidR="002C7CF9">
        <w:tc>
          <w:tcPr>
            <w:tcW w:w="573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81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3 </w:t>
            </w:r>
            <w:hyperlink r:id="rId343" w:history="1">
              <w:r>
                <w:rPr>
                  <w:color w:val="0000FF"/>
                </w:rPr>
                <w:t>строка 1</w:t>
              </w:r>
            </w:hyperlink>
            <w:r>
              <w:t xml:space="preserve"> графа 3</w:t>
            </w:r>
          </w:p>
        </w:tc>
        <w:tc>
          <w:tcPr>
            <w:tcW w:w="454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 w:rsidRPr="002F09E3">
              <w:rPr>
                <w:position w:val="-2"/>
              </w:rPr>
              <w:pict>
                <v:shape id="_x0000_i1050" style="width:11.25pt;height:13.5pt" coordsize="" o:spt="100" adj="0,,0" path="" filled="f" stroked="f">
                  <v:stroke joinstyle="miter"/>
                  <v:imagedata r:id="rId344" o:title="base_1_278069_32793"/>
                  <v:formulas/>
                  <v:path o:connecttype="segments"/>
                </v:shape>
              </w:pict>
            </w:r>
          </w:p>
        </w:tc>
        <w:tc>
          <w:tcPr>
            <w:tcW w:w="4819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3 сумма </w:t>
            </w:r>
            <w:hyperlink r:id="rId345" w:history="1">
              <w:r>
                <w:rPr>
                  <w:color w:val="0000FF"/>
                </w:rPr>
                <w:t>строк 2</w:t>
              </w:r>
            </w:hyperlink>
            <w:r>
              <w:t xml:space="preserve"> и </w:t>
            </w:r>
            <w:hyperlink r:id="rId346" w:history="1">
              <w:r>
                <w:rPr>
                  <w:color w:val="0000FF"/>
                </w:rPr>
                <w:t>3</w:t>
              </w:r>
            </w:hyperlink>
            <w:r>
              <w:t xml:space="preserve"> по графе 3</w:t>
            </w:r>
          </w:p>
        </w:tc>
      </w:tr>
      <w:tr w:rsidR="002C7CF9">
        <w:tc>
          <w:tcPr>
            <w:tcW w:w="573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81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3 </w:t>
            </w:r>
            <w:hyperlink r:id="rId347" w:history="1">
              <w:r>
                <w:rPr>
                  <w:color w:val="0000FF"/>
                </w:rPr>
                <w:t>строка 1</w:t>
              </w:r>
            </w:hyperlink>
            <w:r>
              <w:t xml:space="preserve"> графа 4</w:t>
            </w:r>
          </w:p>
        </w:tc>
        <w:tc>
          <w:tcPr>
            <w:tcW w:w="454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 w:rsidRPr="002F09E3">
              <w:rPr>
                <w:position w:val="-2"/>
              </w:rPr>
              <w:pict>
                <v:shape id="_x0000_i1051" style="width:11.25pt;height:13.5pt" coordsize="" o:spt="100" adj="0,,0" path="" filled="f" stroked="f">
                  <v:stroke joinstyle="miter"/>
                  <v:imagedata r:id="rId344" o:title="base_1_278069_32794"/>
                  <v:formulas/>
                  <v:path o:connecttype="segments"/>
                </v:shape>
              </w:pict>
            </w:r>
          </w:p>
        </w:tc>
        <w:tc>
          <w:tcPr>
            <w:tcW w:w="4819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3 сумма </w:t>
            </w:r>
            <w:hyperlink r:id="rId348" w:history="1">
              <w:r>
                <w:rPr>
                  <w:color w:val="0000FF"/>
                </w:rPr>
                <w:t>строк 2</w:t>
              </w:r>
            </w:hyperlink>
            <w:r>
              <w:t xml:space="preserve"> и </w:t>
            </w:r>
            <w:hyperlink r:id="rId349" w:history="1">
              <w:r>
                <w:rPr>
                  <w:color w:val="0000FF"/>
                </w:rPr>
                <w:t>3</w:t>
              </w:r>
            </w:hyperlink>
            <w:r>
              <w:t xml:space="preserve"> по графе 4</w:t>
            </w:r>
          </w:p>
        </w:tc>
      </w:tr>
      <w:tr w:rsidR="002C7CF9">
        <w:tc>
          <w:tcPr>
            <w:tcW w:w="573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81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3 </w:t>
            </w:r>
            <w:hyperlink r:id="rId350" w:history="1">
              <w:r>
                <w:rPr>
                  <w:color w:val="0000FF"/>
                </w:rPr>
                <w:t>строка 4</w:t>
              </w:r>
            </w:hyperlink>
            <w:r>
              <w:t xml:space="preserve"> графа 3</w:t>
            </w:r>
          </w:p>
        </w:tc>
        <w:tc>
          <w:tcPr>
            <w:tcW w:w="454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 w:rsidRPr="002F09E3">
              <w:rPr>
                <w:position w:val="-2"/>
              </w:rPr>
              <w:pict>
                <v:shape id="_x0000_i1052" style="width:11.25pt;height:13.5pt" coordsize="" o:spt="100" adj="0,,0" path="" filled="f" stroked="f">
                  <v:stroke joinstyle="miter"/>
                  <v:imagedata r:id="rId344" o:title="base_1_278069_32795"/>
                  <v:formulas/>
                  <v:path o:connecttype="segments"/>
                </v:shape>
              </w:pict>
            </w:r>
          </w:p>
        </w:tc>
        <w:tc>
          <w:tcPr>
            <w:tcW w:w="4819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3 сумма </w:t>
            </w:r>
            <w:hyperlink r:id="rId351" w:history="1">
              <w:r>
                <w:rPr>
                  <w:color w:val="0000FF"/>
                </w:rPr>
                <w:t>строк 5</w:t>
              </w:r>
            </w:hyperlink>
            <w:r>
              <w:t xml:space="preserve"> и </w:t>
            </w:r>
            <w:hyperlink r:id="rId352" w:history="1">
              <w:r>
                <w:rPr>
                  <w:color w:val="0000FF"/>
                </w:rPr>
                <w:t>6</w:t>
              </w:r>
            </w:hyperlink>
            <w:r>
              <w:t xml:space="preserve"> по графе 3</w:t>
            </w:r>
          </w:p>
        </w:tc>
      </w:tr>
      <w:tr w:rsidR="002C7CF9">
        <w:tc>
          <w:tcPr>
            <w:tcW w:w="573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81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3 </w:t>
            </w:r>
            <w:hyperlink r:id="rId353" w:history="1">
              <w:r>
                <w:rPr>
                  <w:color w:val="0000FF"/>
                </w:rPr>
                <w:t>строка 4</w:t>
              </w:r>
            </w:hyperlink>
            <w:r>
              <w:t xml:space="preserve"> графа 4</w:t>
            </w:r>
          </w:p>
        </w:tc>
        <w:tc>
          <w:tcPr>
            <w:tcW w:w="454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 w:rsidRPr="002F09E3">
              <w:rPr>
                <w:position w:val="-2"/>
              </w:rPr>
              <w:pict>
                <v:shape id="_x0000_i1053" style="width:11.25pt;height:13.5pt" coordsize="" o:spt="100" adj="0,,0" path="" filled="f" stroked="f">
                  <v:stroke joinstyle="miter"/>
                  <v:imagedata r:id="rId344" o:title="base_1_278069_32796"/>
                  <v:formulas/>
                  <v:path o:connecttype="segments"/>
                </v:shape>
              </w:pict>
            </w:r>
          </w:p>
        </w:tc>
        <w:tc>
          <w:tcPr>
            <w:tcW w:w="4819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3 сумма </w:t>
            </w:r>
            <w:hyperlink r:id="rId354" w:history="1">
              <w:r>
                <w:rPr>
                  <w:color w:val="0000FF"/>
                </w:rPr>
                <w:t>строк 5</w:t>
              </w:r>
            </w:hyperlink>
            <w:r>
              <w:t xml:space="preserve"> и </w:t>
            </w:r>
            <w:hyperlink r:id="rId355" w:history="1">
              <w:r>
                <w:rPr>
                  <w:color w:val="0000FF"/>
                </w:rPr>
                <w:t>6</w:t>
              </w:r>
            </w:hyperlink>
            <w:r>
              <w:t xml:space="preserve"> по графе 4</w:t>
            </w:r>
          </w:p>
        </w:tc>
      </w:tr>
      <w:tr w:rsidR="002C7CF9">
        <w:tc>
          <w:tcPr>
            <w:tcW w:w="573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81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3 </w:t>
            </w:r>
            <w:hyperlink r:id="rId356" w:history="1">
              <w:r>
                <w:rPr>
                  <w:color w:val="0000FF"/>
                </w:rPr>
                <w:t>строка 7</w:t>
              </w:r>
            </w:hyperlink>
            <w:r>
              <w:t xml:space="preserve"> графа 3</w:t>
            </w:r>
          </w:p>
        </w:tc>
        <w:tc>
          <w:tcPr>
            <w:tcW w:w="454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 w:rsidRPr="002F09E3">
              <w:rPr>
                <w:position w:val="-2"/>
              </w:rPr>
              <w:pict>
                <v:shape id="_x0000_i1054" style="width:11.25pt;height:13.5pt" coordsize="" o:spt="100" adj="0,,0" path="" filled="f" stroked="f">
                  <v:stroke joinstyle="miter"/>
                  <v:imagedata r:id="rId344" o:title="base_1_278069_32797"/>
                  <v:formulas/>
                  <v:path o:connecttype="segments"/>
                </v:shape>
              </w:pict>
            </w:r>
          </w:p>
        </w:tc>
        <w:tc>
          <w:tcPr>
            <w:tcW w:w="4819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3 </w:t>
            </w:r>
            <w:hyperlink r:id="rId357" w:history="1">
              <w:r>
                <w:rPr>
                  <w:color w:val="0000FF"/>
                </w:rPr>
                <w:t>строка 8</w:t>
              </w:r>
            </w:hyperlink>
            <w:r>
              <w:t xml:space="preserve"> графа 3</w:t>
            </w:r>
          </w:p>
        </w:tc>
      </w:tr>
      <w:tr w:rsidR="002C7CF9">
        <w:tc>
          <w:tcPr>
            <w:tcW w:w="573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81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3 </w:t>
            </w:r>
            <w:hyperlink r:id="rId358" w:history="1">
              <w:r>
                <w:rPr>
                  <w:color w:val="0000FF"/>
                </w:rPr>
                <w:t>строка 7</w:t>
              </w:r>
            </w:hyperlink>
            <w:r>
              <w:t xml:space="preserve"> графа 4</w:t>
            </w:r>
          </w:p>
        </w:tc>
        <w:tc>
          <w:tcPr>
            <w:tcW w:w="454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 w:rsidRPr="002F09E3">
              <w:rPr>
                <w:position w:val="-2"/>
              </w:rPr>
              <w:pict>
                <v:shape id="_x0000_i1055" style="width:11.25pt;height:13.5pt" coordsize="" o:spt="100" adj="0,,0" path="" filled="f" stroked="f">
                  <v:stroke joinstyle="miter"/>
                  <v:imagedata r:id="rId344" o:title="base_1_278069_32798"/>
                  <v:formulas/>
                  <v:path o:connecttype="segments"/>
                </v:shape>
              </w:pict>
            </w:r>
          </w:p>
        </w:tc>
        <w:tc>
          <w:tcPr>
            <w:tcW w:w="4819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3 </w:t>
            </w:r>
            <w:hyperlink r:id="rId359" w:history="1">
              <w:r>
                <w:rPr>
                  <w:color w:val="0000FF"/>
                </w:rPr>
                <w:t>строка 8</w:t>
              </w:r>
            </w:hyperlink>
            <w:r>
              <w:t xml:space="preserve"> графа 4</w:t>
            </w:r>
          </w:p>
        </w:tc>
      </w:tr>
      <w:tr w:rsidR="002C7CF9">
        <w:tc>
          <w:tcPr>
            <w:tcW w:w="573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81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3 </w:t>
            </w:r>
            <w:hyperlink r:id="rId360" w:history="1">
              <w:r>
                <w:rPr>
                  <w:color w:val="0000FF"/>
                </w:rPr>
                <w:t>строка 10</w:t>
              </w:r>
            </w:hyperlink>
            <w:r>
              <w:t xml:space="preserve"> графа 4</w:t>
            </w:r>
          </w:p>
        </w:tc>
        <w:tc>
          <w:tcPr>
            <w:tcW w:w="454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=</w:t>
            </w:r>
          </w:p>
        </w:tc>
        <w:tc>
          <w:tcPr>
            <w:tcW w:w="4819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3 сумма </w:t>
            </w:r>
            <w:hyperlink r:id="rId361" w:history="1">
              <w:r>
                <w:rPr>
                  <w:color w:val="0000FF"/>
                </w:rPr>
                <w:t>строк 1</w:t>
              </w:r>
            </w:hyperlink>
            <w:r>
              <w:t xml:space="preserve">, </w:t>
            </w:r>
            <w:hyperlink r:id="rId362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363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r:id="rId364" w:history="1">
              <w:r>
                <w:rPr>
                  <w:color w:val="0000FF"/>
                </w:rPr>
                <w:t>9</w:t>
              </w:r>
            </w:hyperlink>
            <w:r>
              <w:t xml:space="preserve"> по графе 4</w:t>
            </w:r>
          </w:p>
        </w:tc>
      </w:tr>
      <w:tr w:rsidR="002C7CF9">
        <w:tc>
          <w:tcPr>
            <w:tcW w:w="573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81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3 </w:t>
            </w:r>
            <w:hyperlink r:id="rId365" w:history="1">
              <w:r>
                <w:rPr>
                  <w:color w:val="0000FF"/>
                </w:rPr>
                <w:t>строка 11</w:t>
              </w:r>
            </w:hyperlink>
            <w:r>
              <w:t xml:space="preserve"> графа 4</w:t>
            </w:r>
          </w:p>
        </w:tc>
        <w:tc>
          <w:tcPr>
            <w:tcW w:w="454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 w:rsidRPr="002F09E3">
              <w:rPr>
                <w:position w:val="-2"/>
              </w:rPr>
              <w:pict>
                <v:shape id="_x0000_i1056" style="width:11.25pt;height:13.5pt" coordsize="" o:spt="100" adj="0,,0" path="" filled="f" stroked="f">
                  <v:stroke joinstyle="miter"/>
                  <v:imagedata r:id="rId334" o:title="base_1_278069_32799"/>
                  <v:formulas/>
                  <v:path o:connecttype="segments"/>
                </v:shape>
              </w:pict>
            </w:r>
          </w:p>
        </w:tc>
        <w:tc>
          <w:tcPr>
            <w:tcW w:w="4819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3 </w:t>
            </w:r>
            <w:hyperlink r:id="rId366" w:history="1">
              <w:r>
                <w:rPr>
                  <w:color w:val="0000FF"/>
                </w:rPr>
                <w:t>строка 10</w:t>
              </w:r>
            </w:hyperlink>
            <w:r>
              <w:t xml:space="preserve"> графа 4</w:t>
            </w:r>
          </w:p>
        </w:tc>
      </w:tr>
      <w:tr w:rsidR="002C7CF9">
        <w:tc>
          <w:tcPr>
            <w:tcW w:w="573" w:type="dxa"/>
            <w:vAlign w:val="center"/>
          </w:tcPr>
          <w:p w:rsidR="002C7CF9" w:rsidRDefault="002C7CF9">
            <w:pPr>
              <w:pStyle w:val="ConsPlusNormal"/>
              <w:jc w:val="center"/>
            </w:pPr>
          </w:p>
        </w:tc>
        <w:tc>
          <w:tcPr>
            <w:tcW w:w="3181" w:type="dxa"/>
            <w:vAlign w:val="center"/>
          </w:tcPr>
          <w:p w:rsidR="002C7CF9" w:rsidRDefault="002C7CF9">
            <w:pPr>
              <w:pStyle w:val="ConsPlusNormal"/>
            </w:pPr>
            <w:hyperlink r:id="rId367" w:history="1">
              <w:r>
                <w:rPr>
                  <w:color w:val="0000FF"/>
                </w:rPr>
                <w:t>Таблица 4</w:t>
              </w:r>
            </w:hyperlink>
          </w:p>
        </w:tc>
        <w:tc>
          <w:tcPr>
            <w:tcW w:w="454" w:type="dxa"/>
            <w:vAlign w:val="center"/>
          </w:tcPr>
          <w:p w:rsidR="002C7CF9" w:rsidRDefault="002C7CF9">
            <w:pPr>
              <w:pStyle w:val="ConsPlusNormal"/>
              <w:jc w:val="center"/>
            </w:pPr>
          </w:p>
        </w:tc>
        <w:tc>
          <w:tcPr>
            <w:tcW w:w="4819" w:type="dxa"/>
            <w:vAlign w:val="center"/>
          </w:tcPr>
          <w:p w:rsidR="002C7CF9" w:rsidRDefault="002C7CF9">
            <w:pPr>
              <w:pStyle w:val="ConsPlusNormal"/>
            </w:pPr>
            <w:r>
              <w:t>Численность пострадавших (застрахованных) в связи со страховыми случаями в отчетном периоде</w:t>
            </w:r>
          </w:p>
        </w:tc>
      </w:tr>
      <w:tr w:rsidR="002C7CF9">
        <w:tc>
          <w:tcPr>
            <w:tcW w:w="573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81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4 </w:t>
            </w:r>
            <w:hyperlink r:id="rId368" w:history="1">
              <w:r>
                <w:rPr>
                  <w:color w:val="0000FF"/>
                </w:rPr>
                <w:t>строка 2</w:t>
              </w:r>
            </w:hyperlink>
            <w:r>
              <w:t xml:space="preserve"> графа 3</w:t>
            </w:r>
          </w:p>
        </w:tc>
        <w:tc>
          <w:tcPr>
            <w:tcW w:w="454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 w:rsidRPr="002F09E3">
              <w:rPr>
                <w:position w:val="-2"/>
              </w:rPr>
              <w:pict>
                <v:shape id="_x0000_i1057" style="width:11.25pt;height:13.5pt" coordsize="" o:spt="100" adj="0,,0" path="" filled="f" stroked="f">
                  <v:stroke joinstyle="miter"/>
                  <v:imagedata r:id="rId334" o:title="base_1_278069_32800"/>
                  <v:formulas/>
                  <v:path o:connecttype="segments"/>
                </v:shape>
              </w:pict>
            </w:r>
          </w:p>
        </w:tc>
        <w:tc>
          <w:tcPr>
            <w:tcW w:w="4819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4 </w:t>
            </w:r>
            <w:hyperlink r:id="rId369" w:history="1">
              <w:r>
                <w:rPr>
                  <w:color w:val="0000FF"/>
                </w:rPr>
                <w:t>строка 1</w:t>
              </w:r>
            </w:hyperlink>
            <w:r>
              <w:t xml:space="preserve"> графа 3</w:t>
            </w:r>
          </w:p>
        </w:tc>
      </w:tr>
      <w:tr w:rsidR="002C7CF9">
        <w:tc>
          <w:tcPr>
            <w:tcW w:w="573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81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4 </w:t>
            </w:r>
            <w:hyperlink r:id="rId370" w:history="1">
              <w:r>
                <w:rPr>
                  <w:color w:val="0000FF"/>
                </w:rPr>
                <w:t>строка 4</w:t>
              </w:r>
            </w:hyperlink>
            <w:r>
              <w:t xml:space="preserve"> графа 3</w:t>
            </w:r>
          </w:p>
        </w:tc>
        <w:tc>
          <w:tcPr>
            <w:tcW w:w="454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=</w:t>
            </w:r>
          </w:p>
        </w:tc>
        <w:tc>
          <w:tcPr>
            <w:tcW w:w="4819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4 сумма </w:t>
            </w:r>
            <w:hyperlink r:id="rId371" w:history="1">
              <w:r>
                <w:rPr>
                  <w:color w:val="0000FF"/>
                </w:rPr>
                <w:t>строк 1</w:t>
              </w:r>
            </w:hyperlink>
            <w:r>
              <w:t xml:space="preserve"> и </w:t>
            </w:r>
            <w:hyperlink r:id="rId372" w:history="1">
              <w:r>
                <w:rPr>
                  <w:color w:val="0000FF"/>
                </w:rPr>
                <w:t>3</w:t>
              </w:r>
            </w:hyperlink>
            <w:r>
              <w:t xml:space="preserve"> по графе 3</w:t>
            </w:r>
          </w:p>
        </w:tc>
      </w:tr>
      <w:tr w:rsidR="002C7CF9">
        <w:tc>
          <w:tcPr>
            <w:tcW w:w="573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181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4 </w:t>
            </w:r>
            <w:hyperlink r:id="rId373" w:history="1">
              <w:r>
                <w:rPr>
                  <w:color w:val="0000FF"/>
                </w:rPr>
                <w:t>строка 5</w:t>
              </w:r>
            </w:hyperlink>
            <w:r>
              <w:t xml:space="preserve"> графа 3</w:t>
            </w:r>
          </w:p>
        </w:tc>
        <w:tc>
          <w:tcPr>
            <w:tcW w:w="454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 w:rsidRPr="002F09E3">
              <w:rPr>
                <w:position w:val="-2"/>
              </w:rPr>
              <w:pict>
                <v:shape id="_x0000_i1058" style="width:11.25pt;height:13.5pt" coordsize="" o:spt="100" adj="0,,0" path="" filled="f" stroked="f">
                  <v:stroke joinstyle="miter"/>
                  <v:imagedata r:id="rId334" o:title="base_1_278069_32801"/>
                  <v:formulas/>
                  <v:path o:connecttype="segments"/>
                </v:shape>
              </w:pict>
            </w:r>
          </w:p>
        </w:tc>
        <w:tc>
          <w:tcPr>
            <w:tcW w:w="4819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4 </w:t>
            </w:r>
            <w:hyperlink r:id="rId374" w:history="1">
              <w:r>
                <w:rPr>
                  <w:color w:val="0000FF"/>
                </w:rPr>
                <w:t>строка 4</w:t>
              </w:r>
            </w:hyperlink>
            <w:r>
              <w:t xml:space="preserve"> графа 3</w:t>
            </w:r>
          </w:p>
        </w:tc>
      </w:tr>
      <w:tr w:rsidR="002C7CF9">
        <w:tc>
          <w:tcPr>
            <w:tcW w:w="573" w:type="dxa"/>
            <w:vAlign w:val="center"/>
          </w:tcPr>
          <w:p w:rsidR="002C7CF9" w:rsidRDefault="002C7CF9">
            <w:pPr>
              <w:pStyle w:val="ConsPlusNormal"/>
              <w:jc w:val="center"/>
            </w:pPr>
          </w:p>
        </w:tc>
        <w:tc>
          <w:tcPr>
            <w:tcW w:w="3181" w:type="dxa"/>
            <w:vAlign w:val="center"/>
          </w:tcPr>
          <w:p w:rsidR="002C7CF9" w:rsidRDefault="002C7CF9">
            <w:pPr>
              <w:pStyle w:val="ConsPlusNormal"/>
            </w:pPr>
            <w:hyperlink r:id="rId375" w:history="1">
              <w:r>
                <w:rPr>
                  <w:color w:val="0000FF"/>
                </w:rPr>
                <w:t>Таблица 5</w:t>
              </w:r>
            </w:hyperlink>
          </w:p>
        </w:tc>
        <w:tc>
          <w:tcPr>
            <w:tcW w:w="454" w:type="dxa"/>
            <w:vAlign w:val="center"/>
          </w:tcPr>
          <w:p w:rsidR="002C7CF9" w:rsidRDefault="002C7CF9">
            <w:pPr>
              <w:pStyle w:val="ConsPlusNormal"/>
              <w:jc w:val="center"/>
            </w:pPr>
          </w:p>
        </w:tc>
        <w:tc>
          <w:tcPr>
            <w:tcW w:w="4819" w:type="dxa"/>
            <w:vAlign w:val="center"/>
          </w:tcPr>
          <w:p w:rsidR="002C7CF9" w:rsidRDefault="002C7CF9">
            <w:pPr>
              <w:pStyle w:val="ConsPlusNormal"/>
            </w:pPr>
            <w:r>
              <w:t>Сведения о результатах проведенной специальной оценки условий труда и проведенных обязательных предварительных и периодических медицинских осмотров работников на начало года</w:t>
            </w:r>
          </w:p>
        </w:tc>
      </w:tr>
      <w:tr w:rsidR="002C7CF9">
        <w:tc>
          <w:tcPr>
            <w:tcW w:w="573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81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5 </w:t>
            </w:r>
            <w:hyperlink r:id="rId376" w:history="1">
              <w:r>
                <w:rPr>
                  <w:color w:val="0000FF"/>
                </w:rPr>
                <w:t>строка 1</w:t>
              </w:r>
            </w:hyperlink>
            <w:r>
              <w:t xml:space="preserve"> графа 3</w:t>
            </w:r>
          </w:p>
        </w:tc>
        <w:tc>
          <w:tcPr>
            <w:tcW w:w="454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 w:rsidRPr="002F09E3">
              <w:rPr>
                <w:position w:val="-2"/>
              </w:rPr>
              <w:pict>
                <v:shape id="_x0000_i1059" style="width:11.25pt;height:13.5pt" coordsize="" o:spt="100" adj="0,,0" path="" filled="f" stroked="f">
                  <v:stroke joinstyle="miter"/>
                  <v:imagedata r:id="rId344" o:title="base_1_278069_32802"/>
                  <v:formulas/>
                  <v:path o:connecttype="segments"/>
                </v:shape>
              </w:pict>
            </w:r>
          </w:p>
        </w:tc>
        <w:tc>
          <w:tcPr>
            <w:tcW w:w="4819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5 </w:t>
            </w:r>
            <w:hyperlink r:id="rId377" w:history="1">
              <w:r>
                <w:rPr>
                  <w:color w:val="0000FF"/>
                </w:rPr>
                <w:t>строка 1</w:t>
              </w:r>
            </w:hyperlink>
            <w:r>
              <w:t xml:space="preserve"> графа 4</w:t>
            </w:r>
          </w:p>
        </w:tc>
      </w:tr>
      <w:tr w:rsidR="002C7CF9">
        <w:tc>
          <w:tcPr>
            <w:tcW w:w="573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81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5 </w:t>
            </w:r>
            <w:hyperlink r:id="rId378" w:history="1">
              <w:r>
                <w:rPr>
                  <w:color w:val="0000FF"/>
                </w:rPr>
                <w:t>строка 1</w:t>
              </w:r>
            </w:hyperlink>
            <w:r>
              <w:t xml:space="preserve"> графа 4</w:t>
            </w:r>
          </w:p>
        </w:tc>
        <w:tc>
          <w:tcPr>
            <w:tcW w:w="454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 w:rsidRPr="002F09E3">
              <w:rPr>
                <w:position w:val="-2"/>
              </w:rPr>
              <w:pict>
                <v:shape id="_x0000_i1060" style="width:11.25pt;height:13.5pt" coordsize="" o:spt="100" adj="0,,0" path="" filled="f" stroked="f">
                  <v:stroke joinstyle="miter"/>
                  <v:imagedata r:id="rId344" o:title="base_1_278069_32803"/>
                  <v:formulas/>
                  <v:path o:connecttype="segments"/>
                </v:shape>
              </w:pict>
            </w:r>
          </w:p>
        </w:tc>
        <w:tc>
          <w:tcPr>
            <w:tcW w:w="4819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5 </w:t>
            </w:r>
            <w:hyperlink r:id="rId379" w:history="1">
              <w:r>
                <w:rPr>
                  <w:color w:val="0000FF"/>
                </w:rPr>
                <w:t>строка 1</w:t>
              </w:r>
            </w:hyperlink>
            <w:r>
              <w:t xml:space="preserve"> сумма граф 5 и 6</w:t>
            </w:r>
          </w:p>
        </w:tc>
      </w:tr>
      <w:tr w:rsidR="002C7CF9">
        <w:tc>
          <w:tcPr>
            <w:tcW w:w="573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81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5 </w:t>
            </w:r>
            <w:hyperlink r:id="rId380" w:history="1">
              <w:r>
                <w:rPr>
                  <w:color w:val="0000FF"/>
                </w:rPr>
                <w:t>строка 2</w:t>
              </w:r>
            </w:hyperlink>
            <w:r>
              <w:t xml:space="preserve"> графа 7</w:t>
            </w:r>
          </w:p>
        </w:tc>
        <w:tc>
          <w:tcPr>
            <w:tcW w:w="454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 w:rsidRPr="002F09E3">
              <w:rPr>
                <w:position w:val="-2"/>
              </w:rPr>
              <w:pict>
                <v:shape id="_x0000_i1061" style="width:11.25pt;height:13.5pt" coordsize="" o:spt="100" adj="0,,0" path="" filled="f" stroked="f">
                  <v:stroke joinstyle="miter"/>
                  <v:imagedata r:id="rId344" o:title="base_1_278069_32804"/>
                  <v:formulas/>
                  <v:path o:connecttype="segments"/>
                </v:shape>
              </w:pict>
            </w:r>
          </w:p>
        </w:tc>
        <w:tc>
          <w:tcPr>
            <w:tcW w:w="4819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5 </w:t>
            </w:r>
            <w:hyperlink r:id="rId381" w:history="1">
              <w:r>
                <w:rPr>
                  <w:color w:val="0000FF"/>
                </w:rPr>
                <w:t>строка 2</w:t>
              </w:r>
            </w:hyperlink>
            <w:r>
              <w:t xml:space="preserve"> графа 8</w:t>
            </w:r>
          </w:p>
        </w:tc>
      </w:tr>
      <w:tr w:rsidR="002C7CF9">
        <w:tc>
          <w:tcPr>
            <w:tcW w:w="573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81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5 </w:t>
            </w:r>
            <w:hyperlink r:id="rId382" w:history="1">
              <w:r>
                <w:rPr>
                  <w:color w:val="0000FF"/>
                </w:rPr>
                <w:t>строка 2</w:t>
              </w:r>
            </w:hyperlink>
            <w:r>
              <w:t xml:space="preserve"> графа 7</w:t>
            </w:r>
          </w:p>
        </w:tc>
        <w:tc>
          <w:tcPr>
            <w:tcW w:w="454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=</w:t>
            </w:r>
          </w:p>
        </w:tc>
        <w:tc>
          <w:tcPr>
            <w:tcW w:w="4819" w:type="dxa"/>
            <w:vAlign w:val="center"/>
          </w:tcPr>
          <w:p w:rsidR="002C7CF9" w:rsidRDefault="002C7CF9">
            <w:pPr>
              <w:pStyle w:val="ConsPlusNormal"/>
              <w:ind w:left="284"/>
            </w:pPr>
            <w:r>
              <w:t>Если показатель "Численность работников, занятых на работах с вредными и (или) опасными производственными факторами" = 0:</w:t>
            </w:r>
          </w:p>
          <w:p w:rsidR="002C7CF9" w:rsidRDefault="002C7CF9">
            <w:pPr>
              <w:pStyle w:val="ConsPlusNormal"/>
            </w:pPr>
            <w:r>
              <w:t>0</w:t>
            </w:r>
          </w:p>
        </w:tc>
      </w:tr>
      <w:tr w:rsidR="002C7CF9">
        <w:tc>
          <w:tcPr>
            <w:tcW w:w="573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81" w:type="dxa"/>
            <w:vAlign w:val="center"/>
          </w:tcPr>
          <w:p w:rsidR="002C7CF9" w:rsidRDefault="002C7CF9">
            <w:pPr>
              <w:pStyle w:val="ConsPlusNormal"/>
            </w:pPr>
            <w:r>
              <w:t xml:space="preserve">Таблица 5 </w:t>
            </w:r>
            <w:hyperlink r:id="rId383" w:history="1">
              <w:r>
                <w:rPr>
                  <w:color w:val="0000FF"/>
                </w:rPr>
                <w:t>строка 2</w:t>
              </w:r>
            </w:hyperlink>
            <w:r>
              <w:t xml:space="preserve"> графа 7</w:t>
            </w:r>
          </w:p>
        </w:tc>
        <w:tc>
          <w:tcPr>
            <w:tcW w:w="454" w:type="dxa"/>
            <w:vAlign w:val="center"/>
          </w:tcPr>
          <w:p w:rsidR="002C7CF9" w:rsidRDefault="002C7CF9">
            <w:pPr>
              <w:pStyle w:val="ConsPlusNormal"/>
              <w:jc w:val="center"/>
            </w:pPr>
            <w:r>
              <w:t>&gt;</w:t>
            </w:r>
          </w:p>
        </w:tc>
        <w:tc>
          <w:tcPr>
            <w:tcW w:w="4819" w:type="dxa"/>
            <w:vAlign w:val="center"/>
          </w:tcPr>
          <w:p w:rsidR="002C7CF9" w:rsidRDefault="002C7CF9">
            <w:pPr>
              <w:pStyle w:val="ConsPlusNormal"/>
              <w:ind w:left="284"/>
            </w:pPr>
            <w:r>
              <w:t>Если показатель "Численность работников, занятых на работах с вредными и (или) опасными производственными факторами" &gt; 0:</w:t>
            </w:r>
          </w:p>
          <w:p w:rsidR="002C7CF9" w:rsidRDefault="002C7CF9">
            <w:pPr>
              <w:pStyle w:val="ConsPlusNormal"/>
            </w:pPr>
            <w:r>
              <w:t>0</w:t>
            </w:r>
          </w:p>
        </w:tc>
      </w:tr>
    </w:tbl>
    <w:p w:rsidR="002C7CF9" w:rsidRDefault="002C7CF9">
      <w:pPr>
        <w:pStyle w:val="ConsPlusNormal"/>
        <w:ind w:firstLine="540"/>
        <w:jc w:val="both"/>
      </w:pPr>
    </w:p>
    <w:p w:rsidR="002C7CF9" w:rsidRDefault="002C7CF9">
      <w:pPr>
        <w:pStyle w:val="ConsPlusNormal"/>
        <w:ind w:firstLine="540"/>
        <w:jc w:val="both"/>
      </w:pPr>
      <w:r>
        <w:t>--------------------------------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Примечание.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 xml:space="preserve">&lt;1&gt; Начисления страховых взносов для самостоятельной классификационной единицы или источника финансирования (контрольные соотношения "4-в" и "5-в" для </w:t>
      </w:r>
      <w:hyperlink r:id="rId384" w:history="1">
        <w:r>
          <w:rPr>
            <w:color w:val="0000FF"/>
          </w:rPr>
          <w:t>Таблицы 2</w:t>
        </w:r>
      </w:hyperlink>
      <w:r>
        <w:t>) рассчитываются согласно следующим формулам в зависимости от вида деятельности СКЕ или ИФ и установленных скидок или надбавок. В формулах указаны реквизиты элементов Файла Расчета в формате XML согласно вышеприведенному описанию формата Файла Расчета в электронном виде.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Расчет начислений за 2-й месяц отчетного периода: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- если признак "Льгота 60%" не установлен (F4INFO.IS_INV = 0):</w:t>
      </w:r>
    </w:p>
    <w:p w:rsidR="002C7CF9" w:rsidRDefault="002C7CF9">
      <w:pPr>
        <w:pStyle w:val="ConsPlusNormal"/>
        <w:spacing w:before="220"/>
        <w:jc w:val="both"/>
      </w:pPr>
      <w:r>
        <w:t>(F4DECODE.C2 - F4DECODE.I2 + 0,6 x F4DECODE.I2) x T</w:t>
      </w:r>
      <w:r>
        <w:rPr>
          <w:vertAlign w:val="subscript"/>
        </w:rPr>
        <w:t>СКЕ</w:t>
      </w:r>
      <w:r>
        <w:t xml:space="preserve"> / 100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- если признак "Льгота 60%" установлен (F4INFO.IS_INV = 1):</w:t>
      </w:r>
    </w:p>
    <w:p w:rsidR="002C7CF9" w:rsidRDefault="002C7CF9">
      <w:pPr>
        <w:pStyle w:val="ConsPlusNormal"/>
        <w:spacing w:before="220"/>
        <w:jc w:val="both"/>
      </w:pPr>
      <w:r>
        <w:t>0,6 x F4DECODE.C2 x T</w:t>
      </w:r>
      <w:r>
        <w:rPr>
          <w:vertAlign w:val="subscript"/>
        </w:rPr>
        <w:t>СКЕ</w:t>
      </w:r>
      <w:r>
        <w:t xml:space="preserve"> / 100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Расчет начислений за 3-й месяц отчетного периода: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- если признак "Льгота 60%" не установлен (F4INFO.IS_INV = 0):</w:t>
      </w:r>
    </w:p>
    <w:p w:rsidR="002C7CF9" w:rsidRDefault="002C7CF9">
      <w:pPr>
        <w:pStyle w:val="ConsPlusNormal"/>
        <w:spacing w:before="220"/>
        <w:jc w:val="both"/>
      </w:pPr>
      <w:r>
        <w:t>(F4DECODE.C3 - F4DECODE.I3 + 0,6 x F4DECODE.I3) x T</w:t>
      </w:r>
      <w:r>
        <w:rPr>
          <w:vertAlign w:val="subscript"/>
        </w:rPr>
        <w:t>СКЕ</w:t>
      </w:r>
      <w:r>
        <w:t xml:space="preserve"> / 100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- если признак "Льгота 60%" установлен (F4INFO.IS_INV = 1):</w:t>
      </w:r>
    </w:p>
    <w:p w:rsidR="002C7CF9" w:rsidRDefault="002C7CF9">
      <w:pPr>
        <w:pStyle w:val="ConsPlusNormal"/>
        <w:spacing w:before="220"/>
        <w:jc w:val="both"/>
      </w:pPr>
      <w:r>
        <w:t>0,6 x F4DECODE.C3 x T</w:t>
      </w:r>
      <w:r>
        <w:rPr>
          <w:vertAlign w:val="subscript"/>
        </w:rPr>
        <w:t>СКЕ</w:t>
      </w:r>
      <w:r>
        <w:t xml:space="preserve"> / 100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lastRenderedPageBreak/>
        <w:t>Расчет начислений с начала года: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- если признак "Льгота 60%" не установлен (F4INFO.IS_INV = 0):</w:t>
      </w:r>
    </w:p>
    <w:p w:rsidR="002C7CF9" w:rsidRDefault="002C7CF9">
      <w:pPr>
        <w:pStyle w:val="ConsPlusNormal"/>
        <w:spacing w:before="220"/>
        <w:jc w:val="both"/>
      </w:pPr>
      <w:r>
        <w:t>(F4DECODE.FOT - F4DECODE.FOTINV + 0,6 x F4DECODE.FOTINV) x T</w:t>
      </w:r>
      <w:r>
        <w:rPr>
          <w:vertAlign w:val="subscript"/>
        </w:rPr>
        <w:t>СКЕ</w:t>
      </w:r>
      <w:r>
        <w:t xml:space="preserve"> / 100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- если признак "Льгота 60%" установлен (F4INFO.IS_INV = 1):</w:t>
      </w:r>
    </w:p>
    <w:p w:rsidR="002C7CF9" w:rsidRDefault="002C7CF9">
      <w:pPr>
        <w:pStyle w:val="ConsPlusNormal"/>
        <w:spacing w:before="220"/>
        <w:jc w:val="both"/>
      </w:pPr>
      <w:r>
        <w:t>0,6 x F4DECODE.FOT x T</w:t>
      </w:r>
      <w:r>
        <w:rPr>
          <w:vertAlign w:val="subscript"/>
        </w:rPr>
        <w:t>СКЕ</w:t>
      </w:r>
      <w:r>
        <w:t xml:space="preserve"> / 100</w:t>
      </w:r>
    </w:p>
    <w:p w:rsidR="002C7CF9" w:rsidRDefault="002C7CF9">
      <w:pPr>
        <w:pStyle w:val="ConsPlusNormal"/>
        <w:spacing w:before="220"/>
        <w:jc w:val="both"/>
      </w:pPr>
      <w:r>
        <w:t>где T</w:t>
      </w:r>
      <w:r>
        <w:rPr>
          <w:vertAlign w:val="subscript"/>
        </w:rPr>
        <w:t>СКЕ</w:t>
      </w:r>
      <w:r>
        <w:t xml:space="preserve"> - страховой тариф для СКЕ или ИФ в процентах: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для основной СКЕ или основных ИФ (F4DECODE.OKVED = F4INFO.OKVED):</w:t>
      </w:r>
    </w:p>
    <w:p w:rsidR="002C7CF9" w:rsidRDefault="002C7CF9">
      <w:pPr>
        <w:pStyle w:val="ConsPlusNormal"/>
        <w:spacing w:before="220"/>
        <w:jc w:val="both"/>
      </w:pPr>
      <w:r>
        <w:t>T</w:t>
      </w:r>
      <w:r>
        <w:rPr>
          <w:vertAlign w:val="subscript"/>
        </w:rPr>
        <w:t>СКЕ</w:t>
      </w:r>
      <w:r>
        <w:t xml:space="preserve"> = F4DECODE.RATE_MIS x (1 - F4INFO.RATE_DEC / 100 + F4INFO.RATE_INC / 100),</w:t>
      </w:r>
    </w:p>
    <w:p w:rsidR="002C7CF9" w:rsidRDefault="002C7CF9">
      <w:pPr>
        <w:pStyle w:val="ConsPlusNormal"/>
        <w:spacing w:before="220"/>
        <w:jc w:val="both"/>
      </w:pPr>
      <w:r>
        <w:t>полученное значение округляется до двух десятичных знаков после запятой;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для прочих СКЕ (F4 DECODE.OKVED</w:t>
      </w:r>
      <w:r w:rsidRPr="002F09E3">
        <w:rPr>
          <w:position w:val="-1"/>
        </w:rPr>
        <w:pict>
          <v:shape id="_x0000_i1062" style="width:12pt;height:12pt" coordsize="" o:spt="100" adj="0,,0" path="" filled="f" stroked="f">
            <v:stroke joinstyle="miter"/>
            <v:imagedata r:id="rId385" o:title="base_1_278069_32805"/>
            <v:formulas/>
            <v:path o:connecttype="segments"/>
          </v:shape>
        </w:pict>
      </w:r>
      <w:r>
        <w:t>F4INFO.OKVED):</w:t>
      </w:r>
    </w:p>
    <w:p w:rsidR="002C7CF9" w:rsidRDefault="002C7CF9">
      <w:pPr>
        <w:pStyle w:val="ConsPlusNormal"/>
        <w:spacing w:before="220"/>
        <w:jc w:val="both"/>
      </w:pPr>
      <w:r>
        <w:t>T</w:t>
      </w:r>
      <w:r>
        <w:rPr>
          <w:vertAlign w:val="subscript"/>
        </w:rPr>
        <w:t>СКЕ</w:t>
      </w:r>
      <w:r>
        <w:t xml:space="preserve"> = F4DECODE.RATE_MIS.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 xml:space="preserve">Расчеты начислений за 2-й, 3-й месяцы отчетного периода и с начала года складываются по всем СКЕ или ИФ, и отклонения от этих сумм не более чем на 1 рубль в любую сторону являются допустимыми для показателей "2 месяц", "3 месяц" в таблице 2 </w:t>
      </w:r>
      <w:hyperlink r:id="rId386" w:history="1">
        <w:r>
          <w:rPr>
            <w:color w:val="0000FF"/>
          </w:rPr>
          <w:t>строке 2</w:t>
        </w:r>
      </w:hyperlink>
      <w:r>
        <w:t xml:space="preserve"> графе 1 и показателя таблицы 2 </w:t>
      </w:r>
      <w:hyperlink r:id="rId387" w:history="1">
        <w:r>
          <w:rPr>
            <w:color w:val="0000FF"/>
          </w:rPr>
          <w:t>строки 2</w:t>
        </w:r>
      </w:hyperlink>
      <w:r>
        <w:t xml:space="preserve"> графы 3 соответственно."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 xml:space="preserve">&lt;2&gt; Начисления страховых взносов для </w:t>
      </w:r>
      <w:hyperlink r:id="rId388" w:history="1">
        <w:r>
          <w:rPr>
            <w:color w:val="0000FF"/>
          </w:rPr>
          <w:t>таблицы 1.1</w:t>
        </w:r>
      </w:hyperlink>
      <w:r>
        <w:t xml:space="preserve"> (контрольные соотношения "4-г", "4-д", "5-г", "5-д" для таблицы 2) рассчитываются согласно следующим формулам в зависимости от вида деятельности принимающей организации и установленных скидок или надбавок. В формулах указаны реквизиты элементов Файла Расчета в формате XML согласно вышеприведенному описанию формата Файла Расчета в электронном виде. Расчет начислений производится по каждой строке.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Расчет начислений за 2-й месяц отчетного периода: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- если признак "Льгота 60%" не установлен (F4INFO.IS_INV = 0):</w:t>
      </w:r>
    </w:p>
    <w:p w:rsidR="002C7CF9" w:rsidRDefault="002C7CF9">
      <w:pPr>
        <w:pStyle w:val="ConsPlusNormal"/>
        <w:spacing w:before="220"/>
        <w:jc w:val="both"/>
      </w:pPr>
      <w:r>
        <w:t>(F4DOGOV.C2 - F4DOGOV.I2 + 0,6 x F4DOGOV.I2) x F4DOGOV.MIS_ALL_P / 100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- если признак "Льгота 60%" установлен (F4INFO.IS_INV = 1):</w:t>
      </w:r>
    </w:p>
    <w:p w:rsidR="002C7CF9" w:rsidRDefault="002C7CF9">
      <w:pPr>
        <w:pStyle w:val="ConsPlusNormal"/>
        <w:spacing w:before="220"/>
        <w:jc w:val="both"/>
      </w:pPr>
      <w:r>
        <w:t>0,6 x F4DOGOV.C2xF4DOGOV.MIS_ALL_P / 100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Расчет начислений за 3-й месяц отчетного периода: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- если признак "Льгота 60%" не установлен (F4INFO.IS_INV = 0):</w:t>
      </w:r>
    </w:p>
    <w:p w:rsidR="002C7CF9" w:rsidRDefault="002C7CF9">
      <w:pPr>
        <w:pStyle w:val="ConsPlusNormal"/>
        <w:spacing w:before="220"/>
        <w:jc w:val="both"/>
      </w:pPr>
      <w:r>
        <w:t>(F4DOGOV.C3 - F4DOGOV.I3 + 0,6 x F4DOGOV.I3) x F4DOGOV.MIS_ALL_P / 100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- если признак "Льгота 60%" установлен (F4INFO.IS_INV = 1):</w:t>
      </w:r>
    </w:p>
    <w:p w:rsidR="002C7CF9" w:rsidRDefault="002C7CF9">
      <w:pPr>
        <w:pStyle w:val="ConsPlusNormal"/>
        <w:spacing w:before="220"/>
        <w:jc w:val="both"/>
      </w:pPr>
      <w:r>
        <w:t>0,6 x F4DOGOV.C3 x F4DOGOV.MIS_ALL_P / 100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Расчет начислений с начала года: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- если признак "Льгота 60%" не установлен (F4INFO.IS_INV = 0):</w:t>
      </w:r>
    </w:p>
    <w:p w:rsidR="002C7CF9" w:rsidRDefault="002C7CF9">
      <w:pPr>
        <w:pStyle w:val="ConsPlusNormal"/>
        <w:spacing w:before="220"/>
        <w:jc w:val="both"/>
      </w:pPr>
      <w:r>
        <w:lastRenderedPageBreak/>
        <w:t>(F4DOGOV.FOT_P - F4DOGOV.FOTINV_P + 0,6 x F4DOGOV.FOTINV_P) x F4DOGOV.MIS_ALL_P / 100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- если признак "Льгота 60%" установлен (F4INFO.IS_INV = 1):</w:t>
      </w:r>
    </w:p>
    <w:p w:rsidR="002C7CF9" w:rsidRDefault="002C7CF9">
      <w:pPr>
        <w:pStyle w:val="ConsPlusNormal"/>
        <w:spacing w:before="220"/>
        <w:jc w:val="both"/>
      </w:pPr>
      <w:r>
        <w:t>0,6 x F4DOGOV.FOT_P x F4DOGOV.MIS_ALL_P / 100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 xml:space="preserve">Расчеты начислений за 2-й, 3-й месяцы отчетного периода и с начала года складываются по всем строкам, и отклонения от этих сумм не более чем на 1 рубль в любую сторону являются допустимыми для показателей "2 месяц", "3 месяц" в таблице 2 </w:t>
      </w:r>
      <w:hyperlink r:id="rId389" w:history="1">
        <w:r>
          <w:rPr>
            <w:color w:val="0000FF"/>
          </w:rPr>
          <w:t>строке 2</w:t>
        </w:r>
      </w:hyperlink>
      <w:r>
        <w:t xml:space="preserve"> графе 1 и показателя таблицы 2 </w:t>
      </w:r>
      <w:hyperlink r:id="rId390" w:history="1">
        <w:r>
          <w:rPr>
            <w:color w:val="0000FF"/>
          </w:rPr>
          <w:t>строки 2</w:t>
        </w:r>
      </w:hyperlink>
      <w:r>
        <w:t xml:space="preserve"> графы 3 соответственно.</w:t>
      </w:r>
    </w:p>
    <w:p w:rsidR="002C7CF9" w:rsidRDefault="002C7CF9">
      <w:pPr>
        <w:pStyle w:val="ConsPlusNormal"/>
        <w:jc w:val="center"/>
      </w:pPr>
    </w:p>
    <w:p w:rsidR="002C7CF9" w:rsidRDefault="002C7CF9">
      <w:pPr>
        <w:pStyle w:val="ConsPlusNormal"/>
        <w:jc w:val="center"/>
      </w:pPr>
    </w:p>
    <w:p w:rsidR="002C7CF9" w:rsidRDefault="002C7CF9">
      <w:pPr>
        <w:pStyle w:val="ConsPlusNormal"/>
        <w:jc w:val="center"/>
      </w:pPr>
    </w:p>
    <w:p w:rsidR="002C7CF9" w:rsidRDefault="002C7CF9">
      <w:pPr>
        <w:pStyle w:val="ConsPlusNormal"/>
        <w:jc w:val="center"/>
      </w:pPr>
    </w:p>
    <w:p w:rsidR="002C7CF9" w:rsidRDefault="002C7CF9">
      <w:pPr>
        <w:pStyle w:val="ConsPlusNormal"/>
        <w:jc w:val="center"/>
      </w:pPr>
    </w:p>
    <w:p w:rsidR="002C7CF9" w:rsidRDefault="002C7CF9">
      <w:pPr>
        <w:pStyle w:val="ConsPlusNormal"/>
        <w:jc w:val="right"/>
        <w:outlineLvl w:val="1"/>
      </w:pPr>
      <w:r>
        <w:t>Приложение N 4</w:t>
      </w:r>
    </w:p>
    <w:p w:rsidR="002C7CF9" w:rsidRDefault="002C7CF9">
      <w:pPr>
        <w:pStyle w:val="ConsPlusNormal"/>
        <w:jc w:val="right"/>
      </w:pPr>
      <w:r>
        <w:t>к Технологии приема расчетов</w:t>
      </w:r>
    </w:p>
    <w:p w:rsidR="002C7CF9" w:rsidRDefault="002C7CF9">
      <w:pPr>
        <w:pStyle w:val="ConsPlusNormal"/>
        <w:jc w:val="right"/>
      </w:pPr>
      <w:r>
        <w:t>страхователей по начисленным</w:t>
      </w:r>
    </w:p>
    <w:p w:rsidR="002C7CF9" w:rsidRDefault="002C7CF9">
      <w:pPr>
        <w:pStyle w:val="ConsPlusNormal"/>
        <w:jc w:val="right"/>
      </w:pPr>
      <w:r>
        <w:t>и уплаченным страховым взносам</w:t>
      </w:r>
    </w:p>
    <w:p w:rsidR="002C7CF9" w:rsidRDefault="002C7CF9">
      <w:pPr>
        <w:pStyle w:val="ConsPlusNormal"/>
        <w:jc w:val="right"/>
      </w:pPr>
      <w:r>
        <w:t>в системе Фонда социального</w:t>
      </w:r>
    </w:p>
    <w:p w:rsidR="002C7CF9" w:rsidRDefault="002C7CF9">
      <w:pPr>
        <w:pStyle w:val="ConsPlusNormal"/>
        <w:jc w:val="right"/>
      </w:pPr>
      <w:r>
        <w:t>страхования Российской Федерации</w:t>
      </w:r>
    </w:p>
    <w:p w:rsidR="002C7CF9" w:rsidRDefault="002C7CF9">
      <w:pPr>
        <w:pStyle w:val="ConsPlusNormal"/>
        <w:jc w:val="right"/>
      </w:pPr>
      <w:r>
        <w:t>в электронном виде с применением</w:t>
      </w:r>
    </w:p>
    <w:p w:rsidR="002C7CF9" w:rsidRDefault="002C7CF9">
      <w:pPr>
        <w:pStyle w:val="ConsPlusNormal"/>
        <w:jc w:val="right"/>
      </w:pPr>
      <w:r>
        <w:t>электронной подписи, утвержденной</w:t>
      </w:r>
    </w:p>
    <w:p w:rsidR="002C7CF9" w:rsidRDefault="002C7CF9">
      <w:pPr>
        <w:pStyle w:val="ConsPlusNormal"/>
        <w:jc w:val="right"/>
      </w:pPr>
      <w:r>
        <w:t>приказом Фонда социального</w:t>
      </w:r>
    </w:p>
    <w:p w:rsidR="002C7CF9" w:rsidRDefault="002C7CF9">
      <w:pPr>
        <w:pStyle w:val="ConsPlusNormal"/>
        <w:jc w:val="right"/>
      </w:pPr>
      <w:r>
        <w:t>страхования Российской Федерации</w:t>
      </w:r>
    </w:p>
    <w:p w:rsidR="002C7CF9" w:rsidRDefault="002C7CF9">
      <w:pPr>
        <w:pStyle w:val="ConsPlusNormal"/>
        <w:jc w:val="right"/>
      </w:pPr>
      <w:r>
        <w:t>от 9 марта 2017 г. N 83</w:t>
      </w:r>
    </w:p>
    <w:p w:rsidR="002C7CF9" w:rsidRDefault="002C7CF9">
      <w:pPr>
        <w:pStyle w:val="ConsPlusNormal"/>
        <w:ind w:firstLine="540"/>
        <w:jc w:val="both"/>
      </w:pPr>
    </w:p>
    <w:p w:rsidR="002C7CF9" w:rsidRDefault="002C7CF9">
      <w:pPr>
        <w:pStyle w:val="ConsPlusTitle"/>
        <w:jc w:val="center"/>
      </w:pPr>
      <w:bookmarkStart w:id="12" w:name="P1414"/>
      <w:bookmarkEnd w:id="12"/>
      <w:r>
        <w:t>ТРЕБОВАНИЯ</w:t>
      </w:r>
    </w:p>
    <w:p w:rsidR="002C7CF9" w:rsidRDefault="002C7CF9">
      <w:pPr>
        <w:pStyle w:val="ConsPlusTitle"/>
        <w:jc w:val="center"/>
      </w:pPr>
      <w:r>
        <w:t>ПО СОВМЕСТИМОСТИ К ПРОЦЕДУРАМ ФОРМИРОВАНИЯ ЭП И ШИФРОВАНИЯ</w:t>
      </w:r>
    </w:p>
    <w:p w:rsidR="002C7CF9" w:rsidRDefault="002C7CF9">
      <w:pPr>
        <w:pStyle w:val="ConsPlusNormal"/>
        <w:ind w:firstLine="540"/>
        <w:jc w:val="both"/>
      </w:pPr>
    </w:p>
    <w:p w:rsidR="002C7CF9" w:rsidRDefault="002C7CF9">
      <w:pPr>
        <w:pStyle w:val="ConsPlusNormal"/>
        <w:ind w:firstLine="540"/>
        <w:jc w:val="both"/>
      </w:pPr>
      <w:r>
        <w:t xml:space="preserve">Подписанный Файл Расчета должен быть зашифрован в соответствии с </w:t>
      </w:r>
      <w:hyperlink r:id="rId391" w:history="1">
        <w:r>
          <w:rPr>
            <w:color w:val="0000FF"/>
          </w:rPr>
          <w:t>ГОСТ 28147-89</w:t>
        </w:r>
      </w:hyperlink>
      <w:r>
        <w:t xml:space="preserve"> "Системы обработки информации. Защита криптографическая. Алгоритм криптографического преобразования". В качестве криптографических параметров алгоритма должны использоваться идентификаторы, представленные в следующей таблице.</w:t>
      </w:r>
    </w:p>
    <w:p w:rsidR="002C7CF9" w:rsidRDefault="002C7CF9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3176"/>
        <w:gridCol w:w="2782"/>
        <w:gridCol w:w="2381"/>
      </w:tblGrid>
      <w:tr w:rsidR="002C7CF9">
        <w:tc>
          <w:tcPr>
            <w:tcW w:w="710" w:type="dxa"/>
          </w:tcPr>
          <w:p w:rsidR="002C7CF9" w:rsidRDefault="002C7CF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76" w:type="dxa"/>
          </w:tcPr>
          <w:p w:rsidR="002C7CF9" w:rsidRDefault="002C7CF9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2782" w:type="dxa"/>
          </w:tcPr>
          <w:p w:rsidR="002C7CF9" w:rsidRDefault="002C7CF9">
            <w:pPr>
              <w:pStyle w:val="ConsPlusNormal"/>
              <w:jc w:val="center"/>
            </w:pPr>
            <w:r>
              <w:t>Значение (OID)</w:t>
            </w:r>
          </w:p>
        </w:tc>
        <w:tc>
          <w:tcPr>
            <w:tcW w:w="2381" w:type="dxa"/>
          </w:tcPr>
          <w:p w:rsidR="002C7CF9" w:rsidRDefault="002C7CF9">
            <w:pPr>
              <w:pStyle w:val="ConsPlusNormal"/>
              <w:jc w:val="center"/>
            </w:pPr>
            <w:r>
              <w:t>Описание</w:t>
            </w:r>
          </w:p>
        </w:tc>
      </w:tr>
      <w:tr w:rsidR="002C7CF9">
        <w:tc>
          <w:tcPr>
            <w:tcW w:w="710" w:type="dxa"/>
          </w:tcPr>
          <w:p w:rsidR="002C7CF9" w:rsidRDefault="002C7CF9">
            <w:pPr>
              <w:pStyle w:val="ConsPlusNormal"/>
            </w:pPr>
            <w:r>
              <w:t>1</w:t>
            </w:r>
          </w:p>
        </w:tc>
        <w:tc>
          <w:tcPr>
            <w:tcW w:w="3176" w:type="dxa"/>
          </w:tcPr>
          <w:p w:rsidR="002C7CF9" w:rsidRDefault="002C7CF9">
            <w:pPr>
              <w:pStyle w:val="ConsPlusNormal"/>
            </w:pPr>
            <w:r>
              <w:t>id-Gost28147-89-CryptoPro-A-ParamSet</w:t>
            </w:r>
          </w:p>
        </w:tc>
        <w:tc>
          <w:tcPr>
            <w:tcW w:w="2782" w:type="dxa"/>
          </w:tcPr>
          <w:p w:rsidR="002C7CF9" w:rsidRDefault="002C7CF9">
            <w:pPr>
              <w:pStyle w:val="ConsPlusNormal"/>
              <w:jc w:val="center"/>
            </w:pPr>
            <w:r>
              <w:t>1.2.643.2.2.31.1</w:t>
            </w:r>
          </w:p>
        </w:tc>
        <w:tc>
          <w:tcPr>
            <w:tcW w:w="2381" w:type="dxa"/>
          </w:tcPr>
          <w:p w:rsidR="002C7CF9" w:rsidRDefault="002C7CF9">
            <w:pPr>
              <w:pStyle w:val="ConsPlusNormal"/>
            </w:pPr>
            <w:r>
              <w:t>Параметры шифрования по умолчанию</w:t>
            </w:r>
          </w:p>
        </w:tc>
      </w:tr>
      <w:tr w:rsidR="002C7CF9">
        <w:tc>
          <w:tcPr>
            <w:tcW w:w="710" w:type="dxa"/>
          </w:tcPr>
          <w:p w:rsidR="002C7CF9" w:rsidRDefault="002C7CF9">
            <w:pPr>
              <w:pStyle w:val="ConsPlusNormal"/>
            </w:pPr>
            <w:r>
              <w:t>2</w:t>
            </w:r>
          </w:p>
        </w:tc>
        <w:tc>
          <w:tcPr>
            <w:tcW w:w="3176" w:type="dxa"/>
          </w:tcPr>
          <w:p w:rsidR="002C7CF9" w:rsidRDefault="002C7CF9">
            <w:pPr>
              <w:pStyle w:val="ConsPlusNormal"/>
            </w:pPr>
            <w:r>
              <w:t>id-Gost28147-89-CryptoPro-B-ParamSet</w:t>
            </w:r>
          </w:p>
        </w:tc>
        <w:tc>
          <w:tcPr>
            <w:tcW w:w="2782" w:type="dxa"/>
          </w:tcPr>
          <w:p w:rsidR="002C7CF9" w:rsidRDefault="002C7CF9">
            <w:pPr>
              <w:pStyle w:val="ConsPlusNormal"/>
              <w:jc w:val="center"/>
            </w:pPr>
            <w:r>
              <w:t>1.2.643.2.2.31.2</w:t>
            </w:r>
          </w:p>
        </w:tc>
        <w:tc>
          <w:tcPr>
            <w:tcW w:w="2381" w:type="dxa"/>
          </w:tcPr>
          <w:p w:rsidR="002C7CF9" w:rsidRDefault="002C7CF9">
            <w:pPr>
              <w:pStyle w:val="ConsPlusNormal"/>
            </w:pPr>
            <w:r>
              <w:t>Параметры шифрования B</w:t>
            </w:r>
          </w:p>
        </w:tc>
      </w:tr>
      <w:tr w:rsidR="002C7CF9">
        <w:tc>
          <w:tcPr>
            <w:tcW w:w="710" w:type="dxa"/>
          </w:tcPr>
          <w:p w:rsidR="002C7CF9" w:rsidRDefault="002C7CF9">
            <w:pPr>
              <w:pStyle w:val="ConsPlusNormal"/>
            </w:pPr>
            <w:r>
              <w:t>3</w:t>
            </w:r>
          </w:p>
        </w:tc>
        <w:tc>
          <w:tcPr>
            <w:tcW w:w="3176" w:type="dxa"/>
          </w:tcPr>
          <w:p w:rsidR="002C7CF9" w:rsidRDefault="002C7CF9">
            <w:pPr>
              <w:pStyle w:val="ConsPlusNormal"/>
            </w:pPr>
            <w:r>
              <w:t>id-Gost28147-89-CryptoPro-C-ParamSet</w:t>
            </w:r>
          </w:p>
        </w:tc>
        <w:tc>
          <w:tcPr>
            <w:tcW w:w="2782" w:type="dxa"/>
          </w:tcPr>
          <w:p w:rsidR="002C7CF9" w:rsidRDefault="002C7CF9">
            <w:pPr>
              <w:pStyle w:val="ConsPlusNormal"/>
              <w:jc w:val="center"/>
            </w:pPr>
            <w:r>
              <w:t>1.2.643.2.2.31.3</w:t>
            </w:r>
          </w:p>
        </w:tc>
        <w:tc>
          <w:tcPr>
            <w:tcW w:w="2381" w:type="dxa"/>
          </w:tcPr>
          <w:p w:rsidR="002C7CF9" w:rsidRDefault="002C7CF9">
            <w:pPr>
              <w:pStyle w:val="ConsPlusNormal"/>
            </w:pPr>
            <w:r>
              <w:t>Параметры шифрования C</w:t>
            </w:r>
          </w:p>
        </w:tc>
      </w:tr>
      <w:tr w:rsidR="002C7CF9">
        <w:tc>
          <w:tcPr>
            <w:tcW w:w="710" w:type="dxa"/>
          </w:tcPr>
          <w:p w:rsidR="002C7CF9" w:rsidRDefault="002C7CF9">
            <w:pPr>
              <w:pStyle w:val="ConsPlusNormal"/>
            </w:pPr>
            <w:r>
              <w:t>4</w:t>
            </w:r>
          </w:p>
        </w:tc>
        <w:tc>
          <w:tcPr>
            <w:tcW w:w="3176" w:type="dxa"/>
          </w:tcPr>
          <w:p w:rsidR="002C7CF9" w:rsidRDefault="002C7CF9">
            <w:pPr>
              <w:pStyle w:val="ConsPlusNormal"/>
            </w:pPr>
            <w:r>
              <w:t>id-Gost28147-89-CryptoPro-D-ParamSet</w:t>
            </w:r>
          </w:p>
        </w:tc>
        <w:tc>
          <w:tcPr>
            <w:tcW w:w="2782" w:type="dxa"/>
          </w:tcPr>
          <w:p w:rsidR="002C7CF9" w:rsidRDefault="002C7CF9">
            <w:pPr>
              <w:pStyle w:val="ConsPlusNormal"/>
              <w:jc w:val="center"/>
            </w:pPr>
            <w:r>
              <w:t>1.2.643.2.2.31.4</w:t>
            </w:r>
          </w:p>
        </w:tc>
        <w:tc>
          <w:tcPr>
            <w:tcW w:w="2381" w:type="dxa"/>
          </w:tcPr>
          <w:p w:rsidR="002C7CF9" w:rsidRDefault="002C7CF9">
            <w:pPr>
              <w:pStyle w:val="ConsPlusNormal"/>
            </w:pPr>
            <w:r>
              <w:t>Параметры шифрования D</w:t>
            </w:r>
          </w:p>
        </w:tc>
      </w:tr>
    </w:tbl>
    <w:p w:rsidR="002C7CF9" w:rsidRDefault="002C7CF9">
      <w:pPr>
        <w:pStyle w:val="ConsPlusNormal"/>
        <w:ind w:firstLine="540"/>
        <w:jc w:val="both"/>
      </w:pPr>
    </w:p>
    <w:p w:rsidR="002C7CF9" w:rsidRDefault="002C7CF9">
      <w:pPr>
        <w:pStyle w:val="ConsPlusNormal"/>
        <w:ind w:firstLine="540"/>
        <w:jc w:val="both"/>
      </w:pPr>
      <w:r>
        <w:t>Сформированный Файл Расчета должен быть подписан ЭП Страхователя либо Уполномоченного представителя в соответствии со стандартом PKCS#7.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 xml:space="preserve">Квалифицированная ЭП Страхователя либо Уполномоченного представителя должна </w:t>
      </w:r>
      <w:r>
        <w:lastRenderedPageBreak/>
        <w:t xml:space="preserve">соответствовать формату X.509 версии 3 и требованиям Федерального </w:t>
      </w:r>
      <w:hyperlink r:id="rId392" w:history="1">
        <w:r>
          <w:rPr>
            <w:color w:val="0000FF"/>
          </w:rPr>
          <w:t>закона</w:t>
        </w:r>
      </w:hyperlink>
      <w:r>
        <w:t xml:space="preserve"> N 63-ФЗ и </w:t>
      </w:r>
      <w:hyperlink r:id="rId393" w:history="1">
        <w:r>
          <w:rPr>
            <w:color w:val="0000FF"/>
          </w:rPr>
          <w:t>приказу</w:t>
        </w:r>
      </w:hyperlink>
      <w:r>
        <w:t xml:space="preserve"> ФСБ России от 27.12.2011 N 795.</w:t>
      </w:r>
    </w:p>
    <w:p w:rsidR="002C7CF9" w:rsidRDefault="002C7CF9">
      <w:pPr>
        <w:pStyle w:val="ConsPlusNormal"/>
        <w:jc w:val="center"/>
      </w:pPr>
    </w:p>
    <w:p w:rsidR="002C7CF9" w:rsidRDefault="002C7CF9">
      <w:pPr>
        <w:pStyle w:val="ConsPlusNormal"/>
        <w:jc w:val="center"/>
      </w:pPr>
    </w:p>
    <w:p w:rsidR="002C7CF9" w:rsidRDefault="002C7CF9">
      <w:pPr>
        <w:pStyle w:val="ConsPlusNormal"/>
        <w:jc w:val="center"/>
      </w:pPr>
    </w:p>
    <w:p w:rsidR="002C7CF9" w:rsidRDefault="002C7CF9">
      <w:pPr>
        <w:pStyle w:val="ConsPlusNormal"/>
        <w:jc w:val="center"/>
      </w:pPr>
    </w:p>
    <w:p w:rsidR="002C7CF9" w:rsidRDefault="002C7CF9">
      <w:pPr>
        <w:pStyle w:val="ConsPlusNormal"/>
        <w:jc w:val="center"/>
      </w:pPr>
    </w:p>
    <w:p w:rsidR="002C7CF9" w:rsidRDefault="002C7CF9">
      <w:pPr>
        <w:pStyle w:val="ConsPlusNormal"/>
        <w:jc w:val="right"/>
        <w:outlineLvl w:val="1"/>
      </w:pPr>
      <w:r>
        <w:t>Приложение N 5</w:t>
      </w:r>
    </w:p>
    <w:p w:rsidR="002C7CF9" w:rsidRDefault="002C7CF9">
      <w:pPr>
        <w:pStyle w:val="ConsPlusNormal"/>
        <w:jc w:val="right"/>
      </w:pPr>
      <w:r>
        <w:t>к Технологии приема расчетов</w:t>
      </w:r>
    </w:p>
    <w:p w:rsidR="002C7CF9" w:rsidRDefault="002C7CF9">
      <w:pPr>
        <w:pStyle w:val="ConsPlusNormal"/>
        <w:jc w:val="right"/>
      </w:pPr>
      <w:r>
        <w:t>страхователей по начисленным</w:t>
      </w:r>
    </w:p>
    <w:p w:rsidR="002C7CF9" w:rsidRDefault="002C7CF9">
      <w:pPr>
        <w:pStyle w:val="ConsPlusNormal"/>
        <w:jc w:val="right"/>
      </w:pPr>
      <w:r>
        <w:t>и уплаченным страховым взносам</w:t>
      </w:r>
    </w:p>
    <w:p w:rsidR="002C7CF9" w:rsidRDefault="002C7CF9">
      <w:pPr>
        <w:pStyle w:val="ConsPlusNormal"/>
        <w:jc w:val="right"/>
      </w:pPr>
      <w:r>
        <w:t>в системе Фонда социального</w:t>
      </w:r>
    </w:p>
    <w:p w:rsidR="002C7CF9" w:rsidRDefault="002C7CF9">
      <w:pPr>
        <w:pStyle w:val="ConsPlusNormal"/>
        <w:jc w:val="right"/>
      </w:pPr>
      <w:r>
        <w:t>страхования Российской Федерации</w:t>
      </w:r>
    </w:p>
    <w:p w:rsidR="002C7CF9" w:rsidRDefault="002C7CF9">
      <w:pPr>
        <w:pStyle w:val="ConsPlusNormal"/>
        <w:jc w:val="right"/>
      </w:pPr>
      <w:r>
        <w:t>в электронном виде с применением</w:t>
      </w:r>
    </w:p>
    <w:p w:rsidR="002C7CF9" w:rsidRDefault="002C7CF9">
      <w:pPr>
        <w:pStyle w:val="ConsPlusNormal"/>
        <w:jc w:val="right"/>
      </w:pPr>
      <w:r>
        <w:t>электронной подписи, утвержденной</w:t>
      </w:r>
    </w:p>
    <w:p w:rsidR="002C7CF9" w:rsidRDefault="002C7CF9">
      <w:pPr>
        <w:pStyle w:val="ConsPlusNormal"/>
        <w:jc w:val="right"/>
      </w:pPr>
      <w:r>
        <w:t>приказом Фонда социального</w:t>
      </w:r>
    </w:p>
    <w:p w:rsidR="002C7CF9" w:rsidRDefault="002C7CF9">
      <w:pPr>
        <w:pStyle w:val="ConsPlusNormal"/>
        <w:jc w:val="right"/>
      </w:pPr>
      <w:r>
        <w:t>страхования Российской Федерации</w:t>
      </w:r>
    </w:p>
    <w:p w:rsidR="002C7CF9" w:rsidRDefault="002C7CF9">
      <w:pPr>
        <w:pStyle w:val="ConsPlusNormal"/>
        <w:jc w:val="right"/>
      </w:pPr>
      <w:r>
        <w:t>от 9 марта 2017 г. N 83</w:t>
      </w:r>
    </w:p>
    <w:p w:rsidR="002C7CF9" w:rsidRDefault="002C7CF9">
      <w:pPr>
        <w:pStyle w:val="ConsPlusNormal"/>
        <w:jc w:val="center"/>
      </w:pPr>
    </w:p>
    <w:p w:rsidR="002C7CF9" w:rsidRDefault="002C7CF9">
      <w:pPr>
        <w:pStyle w:val="ConsPlusTitle"/>
        <w:jc w:val="center"/>
      </w:pPr>
      <w:bookmarkStart w:id="13" w:name="P1459"/>
      <w:bookmarkEnd w:id="13"/>
      <w:r>
        <w:t>РЕГЛАМЕНТ</w:t>
      </w:r>
    </w:p>
    <w:p w:rsidR="002C7CF9" w:rsidRDefault="002C7CF9">
      <w:pPr>
        <w:pStyle w:val="ConsPlusTitle"/>
        <w:jc w:val="center"/>
      </w:pPr>
      <w:r>
        <w:t>ОБЕСПЕЧЕНИЯ БЕЗОПАСНОСТИ ИНФОРМАЦИИ ПРИ ПРЕДСТАВЛЕНИИ</w:t>
      </w:r>
    </w:p>
    <w:p w:rsidR="002C7CF9" w:rsidRDefault="002C7CF9">
      <w:pPr>
        <w:pStyle w:val="ConsPlusTitle"/>
        <w:jc w:val="center"/>
      </w:pPr>
      <w:r>
        <w:t>ФАЙЛА РАСЧЕТА СТРАХОВАТЕЛЯМИ ЛИБО ИХ УПОЛНОМОЧЕННЫМИ</w:t>
      </w:r>
    </w:p>
    <w:p w:rsidR="002C7CF9" w:rsidRDefault="002C7CF9">
      <w:pPr>
        <w:pStyle w:val="ConsPlusTitle"/>
        <w:jc w:val="center"/>
      </w:pPr>
      <w:r>
        <w:t>ПРЕДСТАВИТЕЛЯМИ В ФОНД СОЦИАЛЬНОГО СТРАХОВАНИЯ РОССИЙСКОЙ</w:t>
      </w:r>
    </w:p>
    <w:p w:rsidR="002C7CF9" w:rsidRDefault="002C7CF9">
      <w:pPr>
        <w:pStyle w:val="ConsPlusTitle"/>
        <w:jc w:val="center"/>
      </w:pPr>
      <w:r>
        <w:t>ФЕДЕРАЦИИ В ЭЛЕКТРОННОМ ВИДЕ С ПРИМЕНЕНИЕМ ЭП</w:t>
      </w:r>
    </w:p>
    <w:p w:rsidR="002C7CF9" w:rsidRDefault="002C7CF9">
      <w:pPr>
        <w:pStyle w:val="ConsPlusTitle"/>
        <w:jc w:val="center"/>
      </w:pPr>
      <w:r>
        <w:t>ПО ТЕЛЕКОММУНИКАЦИОННЫМ КАНАЛАМ СВЯЗИ</w:t>
      </w:r>
    </w:p>
    <w:p w:rsidR="002C7CF9" w:rsidRDefault="002C7CF9">
      <w:pPr>
        <w:pStyle w:val="ConsPlusNormal"/>
        <w:ind w:firstLine="540"/>
        <w:jc w:val="both"/>
      </w:pPr>
    </w:p>
    <w:p w:rsidR="002C7CF9" w:rsidRDefault="002C7CF9">
      <w:pPr>
        <w:pStyle w:val="ConsPlusTitle"/>
        <w:ind w:firstLine="540"/>
        <w:jc w:val="both"/>
        <w:outlineLvl w:val="2"/>
      </w:pPr>
      <w:r>
        <w:t>1. Введение</w:t>
      </w:r>
    </w:p>
    <w:p w:rsidR="002C7CF9" w:rsidRDefault="002C7CF9">
      <w:pPr>
        <w:pStyle w:val="ConsPlusNormal"/>
        <w:ind w:firstLine="540"/>
        <w:jc w:val="both"/>
      </w:pPr>
    </w:p>
    <w:p w:rsidR="002C7CF9" w:rsidRDefault="002C7CF9">
      <w:pPr>
        <w:pStyle w:val="ConsPlusNormal"/>
        <w:ind w:firstLine="540"/>
        <w:jc w:val="both"/>
      </w:pPr>
      <w:r>
        <w:t>Настоящий Регламент обеспечения безопасности информации при представлении Файла Расчета Страхователями или Уполномоченными представителями в Фонд в электронном виде с применением ЭП по телекоммуникационным каналам связи (далее - Регламент) устанавливает и определяет набор требований, условий и регламентных процедур в системе ЭДО Фонда.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 xml:space="preserve">Отношения между участниками ЭДО в рамках настоящего Регламента регулируются Федеральным </w:t>
      </w:r>
      <w:hyperlink r:id="rId394" w:history="1">
        <w:r>
          <w:rPr>
            <w:color w:val="0000FF"/>
          </w:rPr>
          <w:t>законом</w:t>
        </w:r>
      </w:hyperlink>
      <w:r>
        <w:t xml:space="preserve"> N 63-ФЗ, Федеральным </w:t>
      </w:r>
      <w:hyperlink r:id="rId395" w:history="1">
        <w:r>
          <w:rPr>
            <w:color w:val="0000FF"/>
          </w:rPr>
          <w:t>законом</w:t>
        </w:r>
      </w:hyperlink>
      <w:r>
        <w:t xml:space="preserve"> N 149-ФЗ, другими федеральными законами и нормативными правовыми актами Российской Федерации.</w:t>
      </w:r>
    </w:p>
    <w:p w:rsidR="002C7CF9" w:rsidRDefault="002C7CF9">
      <w:pPr>
        <w:pStyle w:val="ConsPlusNormal"/>
        <w:ind w:firstLine="540"/>
        <w:jc w:val="both"/>
      </w:pPr>
    </w:p>
    <w:p w:rsidR="002C7CF9" w:rsidRDefault="002C7CF9">
      <w:pPr>
        <w:pStyle w:val="ConsPlusTitle"/>
        <w:ind w:firstLine="540"/>
        <w:jc w:val="both"/>
        <w:outlineLvl w:val="2"/>
      </w:pPr>
      <w:r>
        <w:t>2. Общие положения</w:t>
      </w:r>
    </w:p>
    <w:p w:rsidR="002C7CF9" w:rsidRDefault="002C7CF9">
      <w:pPr>
        <w:pStyle w:val="ConsPlusNormal"/>
        <w:ind w:firstLine="540"/>
        <w:jc w:val="both"/>
      </w:pPr>
    </w:p>
    <w:p w:rsidR="002C7CF9" w:rsidRDefault="002C7CF9">
      <w:pPr>
        <w:pStyle w:val="ConsPlusNormal"/>
        <w:ind w:firstLine="540"/>
        <w:jc w:val="both"/>
      </w:pPr>
      <w:r>
        <w:t xml:space="preserve">2.1. В системе ЭДО Фонда используются и признаются квалифицированные Сертификаты ключей проверки электронной подписи, изданные УЦ Фонда, и другими аккредитованными УЦ, прошедшими аккредитацию в соответствии с Федеральным </w:t>
      </w:r>
      <w:hyperlink r:id="rId396" w:history="1">
        <w:r>
          <w:rPr>
            <w:color w:val="0000FF"/>
          </w:rPr>
          <w:t>законом</w:t>
        </w:r>
      </w:hyperlink>
      <w:r>
        <w:t xml:space="preserve"> N 63-ФЗ.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2.2. ЭП в электронном документе равнозначна собственноручной подписи владельца Сертификата ключа проверки электронной подписи при одновременном соблюдении следующих условий: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- серийный номер Сертификата ключа проверки электронной подписи, относящийся к этой ЭП, не содержится в актуальном списке аннулированных сертификатов на момент подписания электронного документа;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- срок действия Сертификата ключа проверки электронной подписи, относящегося к этой ЭП, наступил и не окончен на момент представления Расчета;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 xml:space="preserve">- Сертификат ключа проверки электронной подписи принадлежит Уполномоченному </w:t>
      </w:r>
      <w:r>
        <w:lastRenderedPageBreak/>
        <w:t>представителю и сведения о его правомочиях содержатся в базе данных доверенностей Фонда;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- Сертификат ключа проверки электронной подписи, соответствующей ЭП, издан аккредитованным УЦ.</w:t>
      </w:r>
    </w:p>
    <w:p w:rsidR="002C7CF9" w:rsidRDefault="002C7CF9">
      <w:pPr>
        <w:pStyle w:val="ConsPlusNormal"/>
        <w:ind w:firstLine="540"/>
        <w:jc w:val="both"/>
      </w:pPr>
    </w:p>
    <w:p w:rsidR="002C7CF9" w:rsidRDefault="002C7CF9">
      <w:pPr>
        <w:pStyle w:val="ConsPlusTitle"/>
        <w:ind w:firstLine="540"/>
        <w:jc w:val="both"/>
        <w:outlineLvl w:val="2"/>
      </w:pPr>
      <w:r>
        <w:t>3. Требования по обеспечению безопасности информации при представлении Страхователями Расчетов в Фонд в электронном виде с применением ЭП по телекоммуникационным каналам связи</w:t>
      </w:r>
    </w:p>
    <w:p w:rsidR="002C7CF9" w:rsidRDefault="002C7CF9">
      <w:pPr>
        <w:pStyle w:val="ConsPlusNormal"/>
        <w:ind w:firstLine="540"/>
        <w:jc w:val="both"/>
      </w:pPr>
    </w:p>
    <w:p w:rsidR="002C7CF9" w:rsidRDefault="002C7CF9">
      <w:pPr>
        <w:pStyle w:val="ConsPlusNormal"/>
        <w:ind w:firstLine="540"/>
        <w:jc w:val="both"/>
      </w:pPr>
      <w:r>
        <w:t xml:space="preserve">3.1. УЦ, оказывающие услуги Страхователям по выдаче Сертификата ключа проверки электронной подписи, должны быть аккредитованными в соответствии с Федеральным </w:t>
      </w:r>
      <w:hyperlink r:id="rId397" w:history="1">
        <w:r>
          <w:rPr>
            <w:color w:val="0000FF"/>
          </w:rPr>
          <w:t>законом</w:t>
        </w:r>
      </w:hyperlink>
      <w:r>
        <w:t xml:space="preserve"> N 63-ФЗ.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3.2. Генерация (выработка) ключа ЭП должна производиться Страхователем (Уполномоченным представителем) самостоятельно на своих рабочих местах или аккредитованным УЦ.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3.3. Страхователю необходимо иметь доступ к квалифицированному сертификату уполномоченного должностного лица Фонда, списку аннулированных сертификатов УЦ Фонда, к реестру Сертификатов ключа проверки электронной подписи и списку аннулированных сертификатов УЦ, выдавшего сертификат ключа проверки электронной подписи.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3.4. Сертификат ключа проверки электронной подписи Страхователя, используемый для подписи Файла Расчета, на момент доставки его в Фонд должен быть действующим и не находиться в списках аннулированных сертификатов.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3.5. Все передаваемые сведения в открытом виде могут быть представлены только на рабочих местах Страхователей или работников Фонда. Сведения Страхователей должны быть защищены и недоступны для третьих лиц.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3.6. Технологическая проверка полученного Файла Расчета, ЭП, осуществление форматно-логического контроля Расчета производится встроенными средствами контроля на Шлюзе приема Расчетов.</w:t>
      </w:r>
    </w:p>
    <w:p w:rsidR="002C7CF9" w:rsidRDefault="002C7CF9">
      <w:pPr>
        <w:pStyle w:val="ConsPlusNormal"/>
        <w:spacing w:before="220"/>
        <w:ind w:firstLine="540"/>
        <w:jc w:val="both"/>
      </w:pPr>
      <w:r>
        <w:t>3.7. Страхователем должны быть приняты меры, исключающие массовую рассылку файлов, не предусмотренных настоящей технологией на Шлюз приема Расчетов, и обеспечена антивирусная защита трафика обмена.</w:t>
      </w:r>
    </w:p>
    <w:p w:rsidR="002C7CF9" w:rsidRDefault="002C7CF9">
      <w:pPr>
        <w:pStyle w:val="ConsPlusNormal"/>
        <w:jc w:val="center"/>
      </w:pPr>
    </w:p>
    <w:p w:rsidR="002C7CF9" w:rsidRDefault="002C7CF9">
      <w:pPr>
        <w:pStyle w:val="ConsPlusNormal"/>
        <w:ind w:firstLine="540"/>
        <w:jc w:val="both"/>
      </w:pPr>
    </w:p>
    <w:p w:rsidR="002C7CF9" w:rsidRDefault="002C7C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2B5F" w:rsidRDefault="00DD2B5F">
      <w:bookmarkStart w:id="14" w:name="_GoBack"/>
      <w:bookmarkEnd w:id="14"/>
    </w:p>
    <w:sectPr w:rsidR="00DD2B5F" w:rsidSect="00C14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F9"/>
    <w:rsid w:val="002C7CF9"/>
    <w:rsid w:val="00DD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791B8-47CB-4365-92F9-10178CEA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7C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7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C7C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C7C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C7C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C7C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C7C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B102C9719841445BAAA629AA17E539EE66C5367229E5F862F913AA34B3BC877695E1BAA8B24CF353DBA6643861B9CE9B230EC946F41p7N" TargetMode="External"/><Relationship Id="rId299" Type="http://schemas.openxmlformats.org/officeDocument/2006/relationships/hyperlink" Target="consultantplus://offline/ref=DB102C9719841445BAAA629AA17E539EE66459692C9C5F862F913AA34B3BC877695E1BAA8A23C5676FF5671FC2478FE8BB30EF94701DE03249pCN" TargetMode="External"/><Relationship Id="rId21" Type="http://schemas.openxmlformats.org/officeDocument/2006/relationships/hyperlink" Target="consultantplus://offline/ref=DB102C9719841445BAAA629AA17E539EE562526029935F862F913AA34B3BC877695E1BAA8A23C4616AF5671FC2478FE8BB30EF94701DE03249pCN" TargetMode="External"/><Relationship Id="rId63" Type="http://schemas.openxmlformats.org/officeDocument/2006/relationships/hyperlink" Target="consultantplus://offline/ref=DB102C9719841445BAAA629AA17E539EE66459692C9C5F862F913AA34B3BC877695E1BAA8A23C56665F5671FC2478FE8BB30EF94701DE03249pCN" TargetMode="External"/><Relationship Id="rId159" Type="http://schemas.openxmlformats.org/officeDocument/2006/relationships/hyperlink" Target="consultantplus://offline/ref=DB102C9719841445BAAA629AA17E539EE66459692C9C5F862F913AA34B3BC877695E1BAA8A23C46969F5671FC2478FE8BB30EF94701DE03249pCN" TargetMode="External"/><Relationship Id="rId324" Type="http://schemas.openxmlformats.org/officeDocument/2006/relationships/hyperlink" Target="consultantplus://offline/ref=DB102C9719841445BAAA629AA17E539EE66459692C9C5F862F913AA34B3BC877695E1BAA8A23C5666EF5671FC2478FE8BB30EF94701DE03249pCN" TargetMode="External"/><Relationship Id="rId366" Type="http://schemas.openxmlformats.org/officeDocument/2006/relationships/hyperlink" Target="consultantplus://offline/ref=DB102C9719841445BAAA629AA17E539EE66459692C9C5F862F913AA34B3BC877695E1BAA8A23C66565F5671FC2478FE8BB30EF94701DE03249pCN" TargetMode="External"/><Relationship Id="rId170" Type="http://schemas.openxmlformats.org/officeDocument/2006/relationships/hyperlink" Target="consultantplus://offline/ref=DB102C9719841445BAAA629AA17E539EE66459692C9C5F862F913AA34B3BC877695E1BAA8A23C4696FF5671FC2478FE8BB30EF94701DE03249pCN" TargetMode="External"/><Relationship Id="rId226" Type="http://schemas.openxmlformats.org/officeDocument/2006/relationships/hyperlink" Target="consultantplus://offline/ref=DB102C9719841445BAAA629AA17E539EE66459692C9C5F862F913AA34B3BC877695E1BAA8A23C5666CF5671FC2478FE8BB30EF94701DE03249pCN" TargetMode="External"/><Relationship Id="rId107" Type="http://schemas.openxmlformats.org/officeDocument/2006/relationships/hyperlink" Target="consultantplus://offline/ref=DB102C9719841445BAAA629AA17E539EE66459692C9C5F862F913AA34B3BC877695E1BAA8A23C66764F5671FC2478FE8BB30EF94701DE03249pCN" TargetMode="External"/><Relationship Id="rId268" Type="http://schemas.openxmlformats.org/officeDocument/2006/relationships/hyperlink" Target="consultantplus://offline/ref=DB102C9719841445BAAA629AA17E539EE66459692C9C5F862F913AA34B3BC877695E1BAA8A23C5626DF5671FC2478FE8BB30EF94701DE03249pCN" TargetMode="External"/><Relationship Id="rId289" Type="http://schemas.openxmlformats.org/officeDocument/2006/relationships/hyperlink" Target="consultantplus://offline/ref=DB102C9719841445BAAA629AA17E539EE66459692C9C5F862F913AA34B3BC877695E1BAA8A23C6616EF5671FC2478FE8BB30EF94701DE03249pCN" TargetMode="External"/><Relationship Id="rId11" Type="http://schemas.openxmlformats.org/officeDocument/2006/relationships/hyperlink" Target="consultantplus://offline/ref=DB102C9719841445BAAA629AA17E539EE56159612F9B5F862F913AA34B3BC877695E1BAA8A23C46169F5671FC2478FE8BB30EF94701DE03249pCN" TargetMode="External"/><Relationship Id="rId32" Type="http://schemas.openxmlformats.org/officeDocument/2006/relationships/hyperlink" Target="consultantplus://offline/ref=DB102C9719841445BAAA629AA17E539EE56754642E9D5F862F913AA34B3BC8777B5E43A68A2ADA606CE0314E8741pAN" TargetMode="External"/><Relationship Id="rId53" Type="http://schemas.openxmlformats.org/officeDocument/2006/relationships/hyperlink" Target="consultantplus://offline/ref=DB102C9719841445BAAA629AA17E539EE66459692C9C5F862F913AA34B3BC877695E1BAA8A23C4696BF5671FC2478FE8BB30EF94701DE03249pCN" TargetMode="External"/><Relationship Id="rId74" Type="http://schemas.openxmlformats.org/officeDocument/2006/relationships/hyperlink" Target="consultantplus://offline/ref=DB102C9719841445BAAA629AA17E539EE66459692C9C5F862F913AA34B3BC877695E1BA28177952539F33347981382F6B02EEF49pCN" TargetMode="External"/><Relationship Id="rId128" Type="http://schemas.openxmlformats.org/officeDocument/2006/relationships/hyperlink" Target="consultantplus://offline/ref=DB102C9719841445BAAA629AA17E539EE66459692C9C5F862F913AA34B3BC877695E1BAA8A23C5626BF5671FC2478FE8BB30EF94701DE03249pCN" TargetMode="External"/><Relationship Id="rId149" Type="http://schemas.openxmlformats.org/officeDocument/2006/relationships/image" Target="media/image1.wmf"/><Relationship Id="rId314" Type="http://schemas.openxmlformats.org/officeDocument/2006/relationships/hyperlink" Target="consultantplus://offline/ref=DB102C9719841445BAAA629AA17E539EE66459692C9C5F862F913AA34B3BC877695E1BAA8A23C5666EF5671FC2478FE8BB30EF94701DE03249pCN" TargetMode="External"/><Relationship Id="rId335" Type="http://schemas.openxmlformats.org/officeDocument/2006/relationships/hyperlink" Target="consultantplus://offline/ref=DB102C9719841445BAAA629AA17E539EE66459692C9C5F862F913AA34B3BC877695E1BAA8A23C6616CF5671FC2478FE8BB30EF94701DE03249pCN" TargetMode="External"/><Relationship Id="rId356" Type="http://schemas.openxmlformats.org/officeDocument/2006/relationships/hyperlink" Target="consultantplus://offline/ref=DB102C9719841445BAAA629AA17E539EE66459692C9C5F862F913AA34B3BC877695E1BAA8A23C6656EF5671FC2478FE8BB30EF94701DE03249pCN" TargetMode="External"/><Relationship Id="rId377" Type="http://schemas.openxmlformats.org/officeDocument/2006/relationships/hyperlink" Target="consultantplus://offline/ref=DB102C9719841445BAAA629AA17E539EE66459692C9C5F862F913AA34B3BC877695E1BAA8A23C66864F5671FC2478FE8BB30EF94701DE03249pCN" TargetMode="External"/><Relationship Id="rId398" Type="http://schemas.openxmlformats.org/officeDocument/2006/relationships/fontTable" Target="fontTable.xml"/><Relationship Id="rId5" Type="http://schemas.openxmlformats.org/officeDocument/2006/relationships/hyperlink" Target="consultantplus://offline/ref=DB102C9719841445BAAA629AA17E539EED6C52602C91028C27C836A14C3497606E1717AB8A23C46467AA620AD31F82E1AC2FEE8A6C1FE143pBN" TargetMode="External"/><Relationship Id="rId95" Type="http://schemas.openxmlformats.org/officeDocument/2006/relationships/hyperlink" Target="consultantplus://offline/ref=DB102C9719841445BAAA629AA17E539EE66459692C9C5F862F913AA34B3BC877695E1BAA8A23C66264F5671FC2478FE8BB30EF94701DE03249pCN" TargetMode="External"/><Relationship Id="rId160" Type="http://schemas.openxmlformats.org/officeDocument/2006/relationships/hyperlink" Target="consultantplus://offline/ref=DB102C9719841445BAAA629AA17E539EE66459692C9C5F862F913AA34B3BC877695E1BAA8A23C4696DF5671FC2478FE8BB30EF94701DE03249pCN" TargetMode="External"/><Relationship Id="rId181" Type="http://schemas.openxmlformats.org/officeDocument/2006/relationships/hyperlink" Target="consultantplus://offline/ref=DB102C9719841445BAAA629AA17E539EE66459692C9C5F862F913AA34B3BC877695E1BAA8A23C4696BF5671FC2478FE8BB30EF94701DE03249pCN" TargetMode="External"/><Relationship Id="rId216" Type="http://schemas.openxmlformats.org/officeDocument/2006/relationships/hyperlink" Target="consultantplus://offline/ref=DB102C9719841445BAAA629AA17E539EE66459692C9C5F862F913AA34B3BC877695E1BAA8A23C5626BF5671FC2478FE8BB30EF94701DE03249pCN" TargetMode="External"/><Relationship Id="rId237" Type="http://schemas.openxmlformats.org/officeDocument/2006/relationships/hyperlink" Target="consultantplus://offline/ref=DB102C9719841445BAAA629AA17E539EE66459692C9C5F862F913AA34B3BC877695E1BAA8A23C4686BF5671FC2478FE8BB30EF94701DE03249pCN" TargetMode="External"/><Relationship Id="rId258" Type="http://schemas.openxmlformats.org/officeDocument/2006/relationships/hyperlink" Target="consultantplus://offline/ref=DB102C9719841445BAAA629AA17E539EE66459692C9C5F862F913AA34B3BC877695E1BAA8A23C4696BF5671FC2478FE8BB30EF94701DE03249pCN" TargetMode="External"/><Relationship Id="rId279" Type="http://schemas.openxmlformats.org/officeDocument/2006/relationships/hyperlink" Target="consultantplus://offline/ref=DB102C9719841445BAAA629AA17E539EE66459692C9C5F862F913AA34B3BC877695E1BAA8A23C6616EF5671FC2478FE8BB30EF94701DE03249pCN" TargetMode="External"/><Relationship Id="rId22" Type="http://schemas.openxmlformats.org/officeDocument/2006/relationships/hyperlink" Target="consultantplus://offline/ref=DB102C9719841445BAAA629AA17E539EE66452682C9E5F862F913AA34B3BC877695E1BAA8A23C46169F5671FC2478FE8BB30EF94701DE03249pCN" TargetMode="External"/><Relationship Id="rId43" Type="http://schemas.openxmlformats.org/officeDocument/2006/relationships/hyperlink" Target="consultantplus://offline/ref=DB102C9719841445BAAA629AA17E539EE66459692C9C5F862F913AA34B3BC877695E1BAA8A23C4696FF5671FC2478FE8BB30EF94701DE03249pCN" TargetMode="External"/><Relationship Id="rId64" Type="http://schemas.openxmlformats.org/officeDocument/2006/relationships/hyperlink" Target="consultantplus://offline/ref=DB102C9719841445BAAA629AA17E539EE66459692C9C5F862F913AA34B3BC877695E1BAA8A23C5696DF5671FC2478FE8BB30EF94701DE03249pCN" TargetMode="External"/><Relationship Id="rId118" Type="http://schemas.openxmlformats.org/officeDocument/2006/relationships/hyperlink" Target="consultantplus://offline/ref=DB102C9719841445BAAA629AA17E539EE66459692C9C5F862F913AA34B3BC877695E1BAA8A23C5636BF5671FC2478FE8BB30EF94701DE03249pCN" TargetMode="External"/><Relationship Id="rId139" Type="http://schemas.openxmlformats.org/officeDocument/2006/relationships/hyperlink" Target="consultantplus://offline/ref=DB102C9719841445BAAA629AA17E539EE76557622C9A5F862F913AA34B3BC8777B5E43A68A2ADA606CE0314E8741pAN" TargetMode="External"/><Relationship Id="rId290" Type="http://schemas.openxmlformats.org/officeDocument/2006/relationships/hyperlink" Target="consultantplus://offline/ref=DB102C9719841445BAAA629AA17E539EE66459692C9C5F862F913AA34B3BC877695E1BAA8A23C6616AF5671FC2478FE8BB30EF94701DE03249pCN" TargetMode="External"/><Relationship Id="rId304" Type="http://schemas.openxmlformats.org/officeDocument/2006/relationships/hyperlink" Target="consultantplus://offline/ref=DB102C9719841445BAAA629AA17E539EE66459692C9C5F862F913AA34B3BC877695E1BAA8A23C56764F5671FC2478FE8BB30EF94701DE03249pCN" TargetMode="External"/><Relationship Id="rId325" Type="http://schemas.openxmlformats.org/officeDocument/2006/relationships/hyperlink" Target="consultantplus://offline/ref=DB102C9719841445BAAA629AA17E539EE66459692C9C5F862F913AA34B3BC877695E1BAA8A23C5696AF5671FC2478FE8BB30EF94701DE03249pCN" TargetMode="External"/><Relationship Id="rId346" Type="http://schemas.openxmlformats.org/officeDocument/2006/relationships/hyperlink" Target="consultantplus://offline/ref=DB102C9719841445BAAA629AA17E539EE66459692C9C5F862F913AA34B3BC877695E1BAA8A23C66268F5671FC2478FE8BB30EF94701DE03249pCN" TargetMode="External"/><Relationship Id="rId367" Type="http://schemas.openxmlformats.org/officeDocument/2006/relationships/hyperlink" Target="consultantplus://offline/ref=DB102C9719841445BAAA629AA17E539EE66459692C9C5F862F913AA34B3BC877695E1BAA8A23C66469F5671FC2478FE8BB30EF94701DE03249pCN" TargetMode="External"/><Relationship Id="rId388" Type="http://schemas.openxmlformats.org/officeDocument/2006/relationships/hyperlink" Target="consultantplus://offline/ref=DB102C9719841445BAAA629AA17E539EE66459692C9C5F862F913AA34B3BC877695E1BAA8A23C5616FF5671FC2478FE8BB30EF94701DE03249pCN" TargetMode="External"/><Relationship Id="rId85" Type="http://schemas.openxmlformats.org/officeDocument/2006/relationships/hyperlink" Target="consultantplus://offline/ref=DB102C9719841445BAAA629AA17E539EE66459692C9C5F862F913AA34B3BC877695E1BAA8A23C66168F5671FC2478FE8BB30EF94701DE03249pCN" TargetMode="External"/><Relationship Id="rId150" Type="http://schemas.openxmlformats.org/officeDocument/2006/relationships/hyperlink" Target="consultantplus://offline/ref=DB102C9719841445BAAA629AA17E539EE66459692C9C5F862F913AA34B3BC877695E1BAA8A23C4696DF5671FC2478FE8BB30EF94701DE03249pCN" TargetMode="External"/><Relationship Id="rId171" Type="http://schemas.openxmlformats.org/officeDocument/2006/relationships/hyperlink" Target="consultantplus://offline/ref=DB102C9719841445BAAA629AA17E539EE66459692C9C5F862F913AA34B3BC877695E1BAA8A23C4696FF5671FC2478FE8BB30EF94701DE03249pCN" TargetMode="External"/><Relationship Id="rId192" Type="http://schemas.openxmlformats.org/officeDocument/2006/relationships/hyperlink" Target="consultantplus://offline/ref=DB102C9719841445BAAA629AA17E539EE66459692C9C5F862F913AA34B3BC877695E1BAA8A23C4696BF5671FC2478FE8BB30EF94701DE03249pCN" TargetMode="External"/><Relationship Id="rId206" Type="http://schemas.openxmlformats.org/officeDocument/2006/relationships/hyperlink" Target="consultantplus://offline/ref=DB102C9719841445BAAA629AA17E539EE66C5367229E5F862F913AA34B3BC877695E1BAA8B24CF353DBA6643861B9CE9B230EC946F41p7N" TargetMode="External"/><Relationship Id="rId227" Type="http://schemas.openxmlformats.org/officeDocument/2006/relationships/hyperlink" Target="consultantplus://offline/ref=DB102C9719841445BAAA629AA17E539EE66459692C9C5F862F913AA34B3BC877695E1BAA8A23C5666CF5671FC2478FE8BB30EF94701DE03249pCN" TargetMode="External"/><Relationship Id="rId248" Type="http://schemas.openxmlformats.org/officeDocument/2006/relationships/hyperlink" Target="consultantplus://offline/ref=DB102C9719841445BAAA629AA17E539EE66459692C9C5F862F913AA34B3BC877695E1BAA8A23C46969F5671FC2478FE8BB30EF94701DE03249pCN" TargetMode="External"/><Relationship Id="rId269" Type="http://schemas.openxmlformats.org/officeDocument/2006/relationships/hyperlink" Target="consultantplus://offline/ref=DB102C9719841445BAAA629AA17E539EE66459692C9C5F862F913AA34B3BC877695E1BAA8A23C5626EF5671FC2478FE8BB30EF94701DE03249pCN" TargetMode="External"/><Relationship Id="rId12" Type="http://schemas.openxmlformats.org/officeDocument/2006/relationships/hyperlink" Target="consultantplus://offline/ref=DB102C9719841445BAAA629AA17E539EE562526029935F862F913AA34B3BC877695E1BAA8A23C46169F5671FC2478FE8BB30EF94701DE03249pCN" TargetMode="External"/><Relationship Id="rId33" Type="http://schemas.openxmlformats.org/officeDocument/2006/relationships/hyperlink" Target="consultantplus://offline/ref=DB102C9719841445BAAA629AA17E539EE66751692B9C5F862F913AA34B3BC877695E1BAA8A23C5676AF5671FC2478FE8BB30EF94701DE03249pCN" TargetMode="External"/><Relationship Id="rId108" Type="http://schemas.openxmlformats.org/officeDocument/2006/relationships/hyperlink" Target="consultantplus://offline/ref=DB102C9719841445BAAA629AA17E539EE66459692C9C5F862F913AA34B3BC877695E1BAA8A23C6666EF5671FC2478FE8BB30EF94701DE03249pCN" TargetMode="External"/><Relationship Id="rId129" Type="http://schemas.openxmlformats.org/officeDocument/2006/relationships/hyperlink" Target="consultantplus://offline/ref=DB102C9719841445BAAA629AA17E539EE66459692C9C5F862F913AA34B3BC877695E1BAA8A23C56264F5671FC2478FE8BB30EF94701DE03249pCN" TargetMode="External"/><Relationship Id="rId280" Type="http://schemas.openxmlformats.org/officeDocument/2006/relationships/hyperlink" Target="consultantplus://offline/ref=DB102C9719841445BAAA629AA17E539EE66459692C9C5F862F913AA34B3BC877695E1BAA8A23C5676DF5671FC2478FE8BB30EF94701DE03249pCN" TargetMode="External"/><Relationship Id="rId315" Type="http://schemas.openxmlformats.org/officeDocument/2006/relationships/hyperlink" Target="consultantplus://offline/ref=DB102C9719841445BAAA629AA17E539EE66459692C9C5F862F913AA34B3BC877695E1BAA8A23C5666EF5671FC2478FE8BB30EF94701DE03249pCN" TargetMode="External"/><Relationship Id="rId336" Type="http://schemas.openxmlformats.org/officeDocument/2006/relationships/hyperlink" Target="consultantplus://offline/ref=DB102C9719841445BAAA629AA17E539EE66459692C9C5F862F913AA34B3BC877695E1BAA8A23C66164F5671FC2478FE8BB30EF94701DE03249pCN" TargetMode="External"/><Relationship Id="rId357" Type="http://schemas.openxmlformats.org/officeDocument/2006/relationships/hyperlink" Target="consultantplus://offline/ref=DB102C9719841445BAAA629AA17E539EE66459692C9C5F862F913AA34B3BC877695E1BAA8A23C66568F5671FC2478FE8BB30EF94701DE03249pCN" TargetMode="External"/><Relationship Id="rId54" Type="http://schemas.openxmlformats.org/officeDocument/2006/relationships/hyperlink" Target="consultantplus://offline/ref=DB102C9719841445BAAA629AA17E539EE66459692C9C5F862F913AA34B3BC877695E1BAA8A23C46965F5671FC2478FE8BB30EF94701DE03249pCN" TargetMode="External"/><Relationship Id="rId75" Type="http://schemas.openxmlformats.org/officeDocument/2006/relationships/hyperlink" Target="consultantplus://offline/ref=DB102C9719841445BAAA629AA17E539EE66256692D9D5F862F913AA34B3BC877695E1BAA8A23C46368F5671FC2478FE8BB30EF94701DE03249pCN" TargetMode="External"/><Relationship Id="rId96" Type="http://schemas.openxmlformats.org/officeDocument/2006/relationships/hyperlink" Target="consultantplus://offline/ref=DB102C9719841445BAAA629AA17E539EE66459692C9C5F862F913AA34B3BC877695E1BAA8A23C66264F5671FC2478FE8BB30EF94701DE03249pCN" TargetMode="External"/><Relationship Id="rId140" Type="http://schemas.openxmlformats.org/officeDocument/2006/relationships/hyperlink" Target="consultantplus://offline/ref=DB102C9719841445BAAA629AA17E539EE66459692C9C5F862F913AA34B3BC877695E1BAA8A23C4696BF5671FC2478FE8BB30EF94701DE03249pCN" TargetMode="External"/><Relationship Id="rId161" Type="http://schemas.openxmlformats.org/officeDocument/2006/relationships/hyperlink" Target="consultantplus://offline/ref=DB102C9719841445BAAA629AA17E539EE66459692C9C5F862F913AA34B3BC877695E1BAA8A23C4696FF5671FC2478FE8BB30EF94701DE03249pCN" TargetMode="External"/><Relationship Id="rId182" Type="http://schemas.openxmlformats.org/officeDocument/2006/relationships/hyperlink" Target="consultantplus://offline/ref=DB102C9719841445BAAA629AA17E539EE66459692C9C5F862F913AA34B3BC877695E1BAA8A23C4696BF5671FC2478FE8BB30EF94701DE03249pCN" TargetMode="External"/><Relationship Id="rId217" Type="http://schemas.openxmlformats.org/officeDocument/2006/relationships/hyperlink" Target="consultantplus://offline/ref=DB102C9719841445BAAA629AA17E539EE66459692C9C5F862F913AA34B3BC877695E1BAA8A23C56264F5671FC2478FE8BB30EF94701DE03249pCN" TargetMode="External"/><Relationship Id="rId378" Type="http://schemas.openxmlformats.org/officeDocument/2006/relationships/hyperlink" Target="consultantplus://offline/ref=DB102C9719841445BAAA629AA17E539EE66459692C9C5F862F913AA34B3BC877695E1BAA8A23C66864F5671FC2478FE8BB30EF94701DE03249pCN" TargetMode="External"/><Relationship Id="rId399" Type="http://schemas.openxmlformats.org/officeDocument/2006/relationships/theme" Target="theme/theme1.xml"/><Relationship Id="rId6" Type="http://schemas.openxmlformats.org/officeDocument/2006/relationships/hyperlink" Target="consultantplus://offline/ref=DB102C9719841445BAAA629AA17E539EE56554602C9B5F862F913AA34B3BC877695E1BAA8A23C46169F5671FC2478FE8BB30EF94701DE03249pCN" TargetMode="External"/><Relationship Id="rId238" Type="http://schemas.openxmlformats.org/officeDocument/2006/relationships/hyperlink" Target="consultantplus://offline/ref=DB102C9719841445BAAA629AA17E539EE76557622C9A5F862F913AA34B3BC8777B5E43A68A2ADA606CE0314E8741pAN" TargetMode="External"/><Relationship Id="rId259" Type="http://schemas.openxmlformats.org/officeDocument/2006/relationships/hyperlink" Target="consultantplus://offline/ref=DB102C9719841445BAAA629AA17E539EE66459692C9C5F862F913AA34B3BC877695E1BAA8A23C4696BF5671FC2478FE8BB30EF94701DE03249pCN" TargetMode="External"/><Relationship Id="rId23" Type="http://schemas.openxmlformats.org/officeDocument/2006/relationships/hyperlink" Target="consultantplus://offline/ref=DB102C9719841445BAAA629AA17E539EE66256692D9D5F862F913AA34B3BC877695E1BAA8A23C46169F5671FC2478FE8BB30EF94701DE03249pCN" TargetMode="External"/><Relationship Id="rId119" Type="http://schemas.openxmlformats.org/officeDocument/2006/relationships/hyperlink" Target="consultantplus://offline/ref=DB102C9719841445BAAA629AA17E539EE66459692C9C5F862F913AA34B3BC877695E1BAA8A23C56364F5671FC2478FE8BB30EF94701DE03249pCN" TargetMode="External"/><Relationship Id="rId270" Type="http://schemas.openxmlformats.org/officeDocument/2006/relationships/hyperlink" Target="consultantplus://offline/ref=DB102C9719841445BAAA629AA17E539EE66459692C9C5F862F913AA34B3BC877695E1BAA8A23C4696BF5671FC2478FE8BB30EF94701DE03249pCN" TargetMode="External"/><Relationship Id="rId291" Type="http://schemas.openxmlformats.org/officeDocument/2006/relationships/hyperlink" Target="consultantplus://offline/ref=DB102C9719841445BAAA629AA17E539EE66459692C9C5F862F913AA34B3BC877695E1BAA8A23C6606DF5671FC2478FE8BB30EF94701DE03249pCN" TargetMode="External"/><Relationship Id="rId305" Type="http://schemas.openxmlformats.org/officeDocument/2006/relationships/hyperlink" Target="consultantplus://offline/ref=DB102C9719841445BAAA629AA17E539EE66459692C9C5F862F913AA34B3BC877695E1BAA8A23C5676AF5671FC2478FE8BB30EF94701DE03249pCN" TargetMode="External"/><Relationship Id="rId326" Type="http://schemas.openxmlformats.org/officeDocument/2006/relationships/hyperlink" Target="consultantplus://offline/ref=DB102C9719841445BAAA629AA17E539EE66459692C9C5F862F913AA34B3BC877695E1BAA8A23C5686AF5671FC2478FE8BB30EF94701DE03249pCN" TargetMode="External"/><Relationship Id="rId347" Type="http://schemas.openxmlformats.org/officeDocument/2006/relationships/hyperlink" Target="consultantplus://offline/ref=DB102C9719841445BAAA629AA17E539EE66459692C9C5F862F913AA34B3BC877695E1BAA8A23C6626CF5671FC2478FE8BB30EF94701DE03249pCN" TargetMode="External"/><Relationship Id="rId44" Type="http://schemas.openxmlformats.org/officeDocument/2006/relationships/hyperlink" Target="consultantplus://offline/ref=DB102C9719841445BAAA629AA17E539EE66459692C9C5F862F913AA34B3BC877695E1BAA8A23C4696FF5671FC2478FE8BB30EF94701DE03249pCN" TargetMode="External"/><Relationship Id="rId65" Type="http://schemas.openxmlformats.org/officeDocument/2006/relationships/hyperlink" Target="consultantplus://offline/ref=DB102C9719841445BAAA629AA17E539EE66459692C9C5F862F913AA34B3BC877695E1BAA8A23C56968F5671FC2478FE8BB30EF94701DE03249pCN" TargetMode="External"/><Relationship Id="rId86" Type="http://schemas.openxmlformats.org/officeDocument/2006/relationships/hyperlink" Target="consultantplus://offline/ref=DB102C9719841445BAAA629AA17E539EE66459692C9C5F862F913AA34B3BC877695E1BAA8A23C66164F5671FC2478FE8BB30EF94701DE03249pCN" TargetMode="External"/><Relationship Id="rId130" Type="http://schemas.openxmlformats.org/officeDocument/2006/relationships/hyperlink" Target="consultantplus://offline/ref=DB102C9719841445BAAA629AA17E539EE66459692C9C5F862F913AA34B3BC877695E1BAA8A23C56265F5671FC2478FE8BB30EF94701DE03249pCN" TargetMode="External"/><Relationship Id="rId151" Type="http://schemas.openxmlformats.org/officeDocument/2006/relationships/hyperlink" Target="consultantplus://offline/ref=DB102C9719841445BAAA629AA17E539EE66459692C9C5F862F913AA34B3BC877695E1BAA8A23C4696DF5671FC2478FE8BB30EF94701DE03249pCN" TargetMode="External"/><Relationship Id="rId368" Type="http://schemas.openxmlformats.org/officeDocument/2006/relationships/hyperlink" Target="consultantplus://offline/ref=DB102C9719841445BAAA629AA17E539EE66459692C9C5F862F913AA34B3BC877695E1BAA8A23C6676AF5671FC2478FE8BB30EF94701DE03249pCN" TargetMode="External"/><Relationship Id="rId389" Type="http://schemas.openxmlformats.org/officeDocument/2006/relationships/hyperlink" Target="consultantplus://offline/ref=DB102C9719841445BAAA629AA17E539EE66459692C9C5F862F913AA34B3BC877695E1BAA8A23C5666CF5671FC2478FE8BB30EF94701DE03249pCN" TargetMode="External"/><Relationship Id="rId172" Type="http://schemas.openxmlformats.org/officeDocument/2006/relationships/hyperlink" Target="consultantplus://offline/ref=DB102C9719841445BAAA629AA17E539EE66459692C9C5F862F913AA34B3BC877695E1BAA8A23C46969F5671FC2478FE8BB30EF94701DE03249pCN" TargetMode="External"/><Relationship Id="rId193" Type="http://schemas.openxmlformats.org/officeDocument/2006/relationships/hyperlink" Target="consultantplus://offline/ref=DB102C9719841445BAAA629AA17E539EE66459692C9C5F862F913AA34B3BC877695E1BAA8A23C4696BF5671FC2478FE8BB30EF94701DE03249pCN" TargetMode="External"/><Relationship Id="rId207" Type="http://schemas.openxmlformats.org/officeDocument/2006/relationships/hyperlink" Target="consultantplus://offline/ref=DB102C9719841445BAAA629AA17E539EE66459692C9C5F862F913AA34B3BC877695E1BAA8A23C5626DF5671FC2478FE8BB30EF94701DE03249pCN" TargetMode="External"/><Relationship Id="rId228" Type="http://schemas.openxmlformats.org/officeDocument/2006/relationships/hyperlink" Target="consultantplus://offline/ref=DB102C9719841445BAAA629AA17E539EE66459692C9C5F862F913AA34B3BC877695E1BAA8A23C5666CF5671FC2478FE8BB30EF94701DE03249pCN" TargetMode="External"/><Relationship Id="rId249" Type="http://schemas.openxmlformats.org/officeDocument/2006/relationships/hyperlink" Target="consultantplus://offline/ref=DB102C9719841445BAAA629AA17E539EE66459692C9C5F862F913AA34B3BC877695E1BAA8A23C5616FF5671FC2478FE8BB30EF94701DE03249pCN" TargetMode="External"/><Relationship Id="rId13" Type="http://schemas.openxmlformats.org/officeDocument/2006/relationships/hyperlink" Target="consultantplus://offline/ref=DB102C9719841445BAAA629AA17E539EE56256632C925F862F913AA34B3BC877695E1BAA8A23C46169F5671FC2478FE8BB30EF94701DE03249pCN" TargetMode="External"/><Relationship Id="rId109" Type="http://schemas.openxmlformats.org/officeDocument/2006/relationships/hyperlink" Target="consultantplus://offline/ref=DB102C9719841445BAAA629AA17E539EE66459692C9C5F862F913AA34B3BC877695E1BAA8A23C66864F5671FC2478FE8BB30EF94701DE03249pCN" TargetMode="External"/><Relationship Id="rId260" Type="http://schemas.openxmlformats.org/officeDocument/2006/relationships/hyperlink" Target="consultantplus://offline/ref=DB102C9719841445BAAA629AA17E539EE66459692C9C5F862F913AA34B3BC877695E1BAA8A23C4686BF5671FC2478FE8BB30EF94701DE03249pCN" TargetMode="External"/><Relationship Id="rId281" Type="http://schemas.openxmlformats.org/officeDocument/2006/relationships/hyperlink" Target="consultantplus://offline/ref=DB102C9719841445BAAA629AA17E539EE66459692C9C5F862F913AA34B3BC877695E1BAA8A23C56864F5671FC2478FE8BB30EF94701DE03249pCN" TargetMode="External"/><Relationship Id="rId316" Type="http://schemas.openxmlformats.org/officeDocument/2006/relationships/hyperlink" Target="consultantplus://offline/ref=DB102C9719841445BAAA629AA17E539EE66459692C9C5F862F913AA34B3BC877695E1BAA8A23C6606DF5671FC2478FE8BB30EF94701DE03249pCN" TargetMode="External"/><Relationship Id="rId337" Type="http://schemas.openxmlformats.org/officeDocument/2006/relationships/hyperlink" Target="consultantplus://offline/ref=DB102C9719841445BAAA629AA17E539EE66459692C9C5F862F913AA34B3BC877695E1BAA8A23C66168F5671FC2478FE8BB30EF94701DE03249pCN" TargetMode="External"/><Relationship Id="rId34" Type="http://schemas.openxmlformats.org/officeDocument/2006/relationships/hyperlink" Target="consultantplus://offline/ref=DB102C9719841445BAAA629AA17E539EE66C5367229E5F862F913AA34B3BC8777B5E43A68A2ADA606CE0314E8741pAN" TargetMode="External"/><Relationship Id="rId55" Type="http://schemas.openxmlformats.org/officeDocument/2006/relationships/hyperlink" Target="consultantplus://offline/ref=DB102C9719841445BAAA629AA17E539EE66459692C9C5F862F913AA34B3BC877695E1BAA8A23C4686DF5671FC2478FE8BB30EF94701DE03249pCN" TargetMode="External"/><Relationship Id="rId76" Type="http://schemas.openxmlformats.org/officeDocument/2006/relationships/hyperlink" Target="consultantplus://offline/ref=DB102C9719841445BAAA629AA17E539EE66459692C9C5F862F913AA34B3BC877695E1BAA8A23C56668F5671FC2478FE8BB30EF94701DE03249pCN" TargetMode="External"/><Relationship Id="rId97" Type="http://schemas.openxmlformats.org/officeDocument/2006/relationships/hyperlink" Target="consultantplus://offline/ref=DB102C9719841445BAAA629AA17E539EE66459692C9C5F862F913AA34B3BC877695E1BAA8A23C6656CF5671FC2478FE8BB30EF94701DE03249pCN" TargetMode="External"/><Relationship Id="rId120" Type="http://schemas.openxmlformats.org/officeDocument/2006/relationships/hyperlink" Target="consultantplus://offline/ref=DB102C9719841445BAAA629AA17E539EE66459692C9C5F862F913AA34B3BC877695E1BAA8A23C56365F5671FC2478FE8BB30EF94701DE03249pCN" TargetMode="External"/><Relationship Id="rId141" Type="http://schemas.openxmlformats.org/officeDocument/2006/relationships/hyperlink" Target="consultantplus://offline/ref=DB102C9719841445BAAA629AA17E539EE66459692C9C5F862F913AA34B3BC877695E1BAA8A23C7616EF5671FC2478FE8BB30EF94701DE03249pCN" TargetMode="External"/><Relationship Id="rId358" Type="http://schemas.openxmlformats.org/officeDocument/2006/relationships/hyperlink" Target="consultantplus://offline/ref=DB102C9719841445BAAA629AA17E539EE66459692C9C5F862F913AA34B3BC877695E1BAA8A23C6656EF5671FC2478FE8BB30EF94701DE03249pCN" TargetMode="External"/><Relationship Id="rId379" Type="http://schemas.openxmlformats.org/officeDocument/2006/relationships/hyperlink" Target="consultantplus://offline/ref=DB102C9719841445BAAA629AA17E539EE66459692C9C5F862F913AA34B3BC877695E1BAA8A23C66864F5671FC2478FE8BB30EF94701DE03249pCN" TargetMode="External"/><Relationship Id="rId7" Type="http://schemas.openxmlformats.org/officeDocument/2006/relationships/hyperlink" Target="consultantplus://offline/ref=DB102C9719841445BAAA629AA17E539EE56450692C935F862F913AA34B3BC877695E1BAA8A23C46169F5671FC2478FE8BB30EF94701DE03249pCN" TargetMode="External"/><Relationship Id="rId162" Type="http://schemas.openxmlformats.org/officeDocument/2006/relationships/hyperlink" Target="consultantplus://offline/ref=DB102C9719841445BAAA629AA17E539EE66459692C9C5F862F913AA34B3BC877695E1BAA8A23C46969F5671FC2478FE8BB30EF94701DE03249pCN" TargetMode="External"/><Relationship Id="rId183" Type="http://schemas.openxmlformats.org/officeDocument/2006/relationships/hyperlink" Target="consultantplus://offline/ref=DB102C9719841445BAAA629AA17E539EE66459692C9C5F862F913AA34B3BC877695E1BAA8A23C4696BF5671FC2478FE8BB30EF94701DE03249pCN" TargetMode="External"/><Relationship Id="rId218" Type="http://schemas.openxmlformats.org/officeDocument/2006/relationships/hyperlink" Target="consultantplus://offline/ref=DB102C9719841445BAAA629AA17E539EE66459692C9C5F862F913AA34B3BC877695E1BAA8A23C5626EF5671FC2478FE8BB30EF94701DE03249pCN" TargetMode="External"/><Relationship Id="rId239" Type="http://schemas.openxmlformats.org/officeDocument/2006/relationships/hyperlink" Target="consultantplus://offline/ref=DB102C9719841445BAAA629AA17E539EE66459692C9C5F862F913AA34B3BC877695E1BAA8A23C5616FF5671FC2478FE8BB30EF94701DE03249pCN" TargetMode="External"/><Relationship Id="rId390" Type="http://schemas.openxmlformats.org/officeDocument/2006/relationships/hyperlink" Target="consultantplus://offline/ref=DB102C9719841445BAAA629AA17E539EE66459692C9C5F862F913AA34B3BC877695E1BAA8A23C5666CF5671FC2478FE8BB30EF94701DE03249pCN" TargetMode="External"/><Relationship Id="rId250" Type="http://schemas.openxmlformats.org/officeDocument/2006/relationships/hyperlink" Target="consultantplus://offline/ref=DB102C9719841445BAAA629AA17E539EE66459692C9C5F862F913AA34B3BC877695E1BAA8A23C4686BF5671FC2478FE8BB30EF94701DE03249pCN" TargetMode="External"/><Relationship Id="rId271" Type="http://schemas.openxmlformats.org/officeDocument/2006/relationships/hyperlink" Target="consultantplus://offline/ref=DB102C9719841445BAAA629AA17E539EE66459692C9C5F862F913AA34B3BC877695E1BAA8A23C5626EF5671FC2478FE8BB30EF94701DE03249pCN" TargetMode="External"/><Relationship Id="rId292" Type="http://schemas.openxmlformats.org/officeDocument/2006/relationships/hyperlink" Target="consultantplus://offline/ref=DB102C9719841445BAAA629AA17E539EE66459692C9C5F862F913AA34B3BC877695E1BAA8A23C6606FF5671FC2478FE8BB30EF94701DE03249pCN" TargetMode="External"/><Relationship Id="rId306" Type="http://schemas.openxmlformats.org/officeDocument/2006/relationships/hyperlink" Target="consultantplus://offline/ref=DB102C9719841445BAAA629AA17E539EE66459692C9C5F862F913AA34B3BC877695E1BAA8A23C6606DF5671FC2478FE8BB30EF94701DE03249pCN" TargetMode="External"/><Relationship Id="rId24" Type="http://schemas.openxmlformats.org/officeDocument/2006/relationships/hyperlink" Target="consultantplus://offline/ref=DB102C9719841445BAAA629AA17E539EE66C5367229E5F862F913AA34B3BC877695E1BA88A22CF353DBA6643861B9CE9B230EC946F41p7N" TargetMode="External"/><Relationship Id="rId45" Type="http://schemas.openxmlformats.org/officeDocument/2006/relationships/hyperlink" Target="consultantplus://offline/ref=DB102C9719841445BAAA629AA17E539EE66459692C9C5F862F913AA34B3BC877695E1BAA8A23C4696FF5671FC2478FE8BB30EF94701DE03249pCN" TargetMode="External"/><Relationship Id="rId66" Type="http://schemas.openxmlformats.org/officeDocument/2006/relationships/hyperlink" Target="consultantplus://offline/ref=DB102C9719841445BAAA629AA17E539EE66459692C9C5F862F913AA34B3BC877695E1BAA8A23C56964F5671FC2478FE8BB30EF94701DE03249pCN" TargetMode="External"/><Relationship Id="rId87" Type="http://schemas.openxmlformats.org/officeDocument/2006/relationships/hyperlink" Target="consultantplus://offline/ref=DB102C9719841445BAAA629AA17E539EE66459692C9C5F862F913AA34B3BC877695E1BAA8A23C6626CF5671FC2478FE8BB30EF94701DE03249pCN" TargetMode="External"/><Relationship Id="rId110" Type="http://schemas.openxmlformats.org/officeDocument/2006/relationships/hyperlink" Target="consultantplus://offline/ref=DB102C9719841445BAAA629AA17E539EE66459692C9C5F862F913AA34B3BC877695E1BAA8A23C66864F5671FC2478FE8BB30EF94701DE03249pCN" TargetMode="External"/><Relationship Id="rId131" Type="http://schemas.openxmlformats.org/officeDocument/2006/relationships/hyperlink" Target="consultantplus://offline/ref=DB102C9719841445BAAA629AA17E539EE66459692C9C5F862F913AA34B3BC877695E1BAA8A23C5656CF5671FC2478FE8BB30EF94701DE03249pCN" TargetMode="External"/><Relationship Id="rId327" Type="http://schemas.openxmlformats.org/officeDocument/2006/relationships/hyperlink" Target="consultantplus://offline/ref=DB102C9719841445BAAA629AA17E539EE66256692D9D5F862F913AA34B3BC877695E1BAA8A23C4626FF5671FC2478FE8BB30EF94701DE03249pCN" TargetMode="External"/><Relationship Id="rId348" Type="http://schemas.openxmlformats.org/officeDocument/2006/relationships/hyperlink" Target="consultantplus://offline/ref=DB102C9719841445BAAA629AA17E539EE66459692C9C5F862F913AA34B3BC877695E1BAA8A23C4696FF5671FC2478FE8BB30EF94701DE03249pCN" TargetMode="External"/><Relationship Id="rId369" Type="http://schemas.openxmlformats.org/officeDocument/2006/relationships/hyperlink" Target="consultantplus://offline/ref=DB102C9719841445BAAA629AA17E539EE66459692C9C5F862F913AA34B3BC877695E1BAA8A23C6676FF5671FC2478FE8BB30EF94701DE03249pCN" TargetMode="External"/><Relationship Id="rId152" Type="http://schemas.openxmlformats.org/officeDocument/2006/relationships/hyperlink" Target="consultantplus://offline/ref=DB102C9719841445BAAA629AA17E539EE66459692C9C5F862F913AA34B3BC877695E1BAA8A23C4696DF5671FC2478FE8BB30EF94701DE03249pCN" TargetMode="External"/><Relationship Id="rId173" Type="http://schemas.openxmlformats.org/officeDocument/2006/relationships/hyperlink" Target="consultantplus://offline/ref=DB102C9719841445BAAA629AA17E539EE66459692C9C5F862F913AA34B3BC877695E1BAA8A23C46969F5671FC2478FE8BB30EF94701DE03249pCN" TargetMode="External"/><Relationship Id="rId194" Type="http://schemas.openxmlformats.org/officeDocument/2006/relationships/hyperlink" Target="consultantplus://offline/ref=DB102C9719841445BAAA629AA17E539EE76557622C9A5F862F913AA34B3BC8777B5E43A68A2ADA606CE0314E8741pAN" TargetMode="External"/><Relationship Id="rId208" Type="http://schemas.openxmlformats.org/officeDocument/2006/relationships/hyperlink" Target="consultantplus://offline/ref=DB102C9719841445BAAA629AA17E539EE66459692C9C5F862F913AA34B3BC877695E1BAA8A23C46969F5671FC2478FE8BB30EF94701DE03249pCN" TargetMode="External"/><Relationship Id="rId229" Type="http://schemas.openxmlformats.org/officeDocument/2006/relationships/hyperlink" Target="consultantplus://offline/ref=DB102C9719841445BAAA629AA17E539EE66459692C9C5F862F913AA34B3BC877695E1BAA8A23C5616FF5671FC2478FE8BB30EF94701DE03249pCN" TargetMode="External"/><Relationship Id="rId380" Type="http://schemas.openxmlformats.org/officeDocument/2006/relationships/hyperlink" Target="consultantplus://offline/ref=DB102C9719841445BAAA629AA17E539EE66459692C9C5F862F913AA34B3BC877695E1BAA8A23C7616EF5671FC2478FE8BB30EF94701DE03249pCN" TargetMode="External"/><Relationship Id="rId240" Type="http://schemas.openxmlformats.org/officeDocument/2006/relationships/hyperlink" Target="consultantplus://offline/ref=DB102C9719841445BAAA629AA17E539EE66459692C9C5F862F913AA34B3BC877695E1BAA8A23C46969F5671FC2478FE8BB30EF94701DE03249pCN" TargetMode="External"/><Relationship Id="rId261" Type="http://schemas.openxmlformats.org/officeDocument/2006/relationships/hyperlink" Target="consultantplus://offline/ref=DB102C9719841445BAAA629AA17E539EE66459692C9C5F862F913AA34B3BC877695E1BAA8A23C5616FF5671FC2478FE8BB30EF94701DE03249pCN" TargetMode="External"/><Relationship Id="rId14" Type="http://schemas.openxmlformats.org/officeDocument/2006/relationships/hyperlink" Target="consultantplus://offline/ref=DB102C9719841445BAAA629AA17E539EE56C57602A9A5F862F913AA34B3BC877695E1BAA8A23C46169F5671FC2478FE8BB30EF94701DE03249pCN" TargetMode="External"/><Relationship Id="rId35" Type="http://schemas.openxmlformats.org/officeDocument/2006/relationships/hyperlink" Target="consultantplus://offline/ref=DB102C9719841445BAAA629AA17E539EE66459692C9C5F862F913AA34B3BC877695E1BAA8A23C4606AF5671FC2478FE8BB30EF94701DE03249pCN" TargetMode="External"/><Relationship Id="rId56" Type="http://schemas.openxmlformats.org/officeDocument/2006/relationships/hyperlink" Target="consultantplus://offline/ref=DB102C9719841445BAAA629AA17E539EE66459692C9C5F862F913AA34B3BC877695E1BAA8A23C4686FF5671FC2478FE8BB30EF94701DE03249pCN" TargetMode="External"/><Relationship Id="rId77" Type="http://schemas.openxmlformats.org/officeDocument/2006/relationships/hyperlink" Target="consultantplus://offline/ref=DB102C9719841445BAAA629AA17E539EE66459692C9C5F862F913AA34B3BC877695E1BAA8A23C56664F5671FC2478FE8BB30EF94701DE03249pCN" TargetMode="External"/><Relationship Id="rId100" Type="http://schemas.openxmlformats.org/officeDocument/2006/relationships/hyperlink" Target="consultantplus://offline/ref=DB102C9719841445BAAA629AA17E539EE66459692C9C5F862F913AA34B3BC877695E1BAA8A23C6656EF5671FC2478FE8BB30EF94701DE03249pCN" TargetMode="External"/><Relationship Id="rId282" Type="http://schemas.openxmlformats.org/officeDocument/2006/relationships/hyperlink" Target="consultantplus://offline/ref=DB102C9719841445BAAA629AA17E539EE66459692C9C5F862F913AA34B3BC877695E1BAA8A23C6616AF5671FC2478FE8BB30EF94701DE03249pCN" TargetMode="External"/><Relationship Id="rId317" Type="http://schemas.openxmlformats.org/officeDocument/2006/relationships/hyperlink" Target="consultantplus://offline/ref=DB102C9719841445BAAA629AA17E539EE66459692C9C5F862F913AA34B3BC877695E1BAA8A23C56965F5671FC2478FE8BB30EF94701DE03249pCN" TargetMode="External"/><Relationship Id="rId338" Type="http://schemas.openxmlformats.org/officeDocument/2006/relationships/hyperlink" Target="consultantplus://offline/ref=DB102C9719841445BAAA629AA17E539EE66459692C9C5F862F913AA34B3BC877695E1BAA8A23C6616EF5671FC2478FE8BB30EF94701DE03249pCN" TargetMode="External"/><Relationship Id="rId359" Type="http://schemas.openxmlformats.org/officeDocument/2006/relationships/hyperlink" Target="consultantplus://offline/ref=DB102C9719841445BAAA629AA17E539EE66459692C9C5F862F913AA34B3BC877695E1BAA8A23C66568F5671FC2478FE8BB30EF94701DE03249pCN" TargetMode="External"/><Relationship Id="rId8" Type="http://schemas.openxmlformats.org/officeDocument/2006/relationships/hyperlink" Target="consultantplus://offline/ref=DB102C9719841445BAAA629AA17E539EE5645460229D5F862F913AA34B3BC877695E1BAA8A23C46169F5671FC2478FE8BB30EF94701DE03249pCN" TargetMode="External"/><Relationship Id="rId98" Type="http://schemas.openxmlformats.org/officeDocument/2006/relationships/hyperlink" Target="consultantplus://offline/ref=DB102C9719841445BAAA629AA17E539EE66459692C9C5F862F913AA34B3BC877695E1BAA8A23C6656CF5671FC2478FE8BB30EF94701DE03249pCN" TargetMode="External"/><Relationship Id="rId121" Type="http://schemas.openxmlformats.org/officeDocument/2006/relationships/hyperlink" Target="consultantplus://offline/ref=DB102C9719841445BAAA629AA17E539EE66459692C9C5F862F913AA34B3BC877695E1BAA8A23C5626CF5671FC2478FE8BB30EF94701DE03249pCN" TargetMode="External"/><Relationship Id="rId142" Type="http://schemas.openxmlformats.org/officeDocument/2006/relationships/hyperlink" Target="consultantplus://offline/ref=DB102C9719841445BAAA629AA17E539EE66459692C9C5F862F913AA34B3BC877695E1BAA8A23C46769F5671FC2478FE8BB30EF94701DE03249pCN" TargetMode="External"/><Relationship Id="rId163" Type="http://schemas.openxmlformats.org/officeDocument/2006/relationships/hyperlink" Target="consultantplus://offline/ref=DB102C9719841445BAAA629AA17E539EE66459692C9C5F862F913AA34B3BC877695E1BAA8A23C4696DF5671FC2478FE8BB30EF94701DE03249pCN" TargetMode="External"/><Relationship Id="rId184" Type="http://schemas.openxmlformats.org/officeDocument/2006/relationships/hyperlink" Target="consultantplus://offline/ref=DB102C9719841445BAAA629AA17E539EE66459692C9C5F862F913AA34B3BC877695E1BAA8A23C4696BF5671FC2478FE8BB30EF94701DE03249pCN" TargetMode="External"/><Relationship Id="rId219" Type="http://schemas.openxmlformats.org/officeDocument/2006/relationships/hyperlink" Target="consultantplus://offline/ref=DB102C9719841445BAAA629AA17E539EE66459692C9C5F862F913AA34B3BC877695E1BAA8A23C4696BF5671FC2478FE8BB30EF94701DE03249pCN" TargetMode="External"/><Relationship Id="rId370" Type="http://schemas.openxmlformats.org/officeDocument/2006/relationships/hyperlink" Target="consultantplus://offline/ref=DB102C9719841445BAAA629AA17E539EE66459692C9C5F862F913AA34B3BC877695E1BAA8A23C6666CF5671FC2478FE8BB30EF94701DE03249pCN" TargetMode="External"/><Relationship Id="rId391" Type="http://schemas.openxmlformats.org/officeDocument/2006/relationships/hyperlink" Target="consultantplus://offline/ref=DB102C9719841445BAAA618FB87E539EE56C526720CC08847EC434A6436B92677F1716A29422C47F6EFE3244p6N" TargetMode="External"/><Relationship Id="rId230" Type="http://schemas.openxmlformats.org/officeDocument/2006/relationships/hyperlink" Target="consultantplus://offline/ref=DB102C9719841445BAAA629AA17E539EE66459692C9C5F862F913AA34B3BC877695E1BAA8A23C46969F5671FC2478FE8BB30EF94701DE03249pCN" TargetMode="External"/><Relationship Id="rId251" Type="http://schemas.openxmlformats.org/officeDocument/2006/relationships/hyperlink" Target="consultantplus://offline/ref=DB102C9719841445BAAA629AA17E539EE66459692C9C5F862F913AA34B3BC877695E1BAA8A23C5616FF5671FC2478FE8BB30EF94701DE03249pCN" TargetMode="External"/><Relationship Id="rId25" Type="http://schemas.openxmlformats.org/officeDocument/2006/relationships/hyperlink" Target="consultantplus://offline/ref=DB102C9719841445BAAA629AA17E539EE66C5367229E5F862F913AA34B3BC8777B5E43A68A2ADA606CE0314E8741pAN" TargetMode="External"/><Relationship Id="rId46" Type="http://schemas.openxmlformats.org/officeDocument/2006/relationships/hyperlink" Target="consultantplus://offline/ref=DB102C9719841445BAAA629AA17E539EE66459692C9C5F862F913AA34B3BC877695E1BAA8A23C46969F5671FC2478FE8BB30EF94701DE03249pCN" TargetMode="External"/><Relationship Id="rId67" Type="http://schemas.openxmlformats.org/officeDocument/2006/relationships/hyperlink" Target="consultantplus://offline/ref=DB102C9719841445BAAA629AA17E539EE66459692C9C5F862F913AA34B3BC877695E1BAA8A23C5686DF5671FC2478FE8BB30EF94701DE03249pCN" TargetMode="External"/><Relationship Id="rId272" Type="http://schemas.openxmlformats.org/officeDocument/2006/relationships/hyperlink" Target="consultantplus://offline/ref=DB102C9719841445BAAA629AA17E539EE66459692C9C5F862F913AA34B3BC877695E1BAA8A23C4686BF5671FC2478FE8BB30EF94701DE03249pCN" TargetMode="External"/><Relationship Id="rId293" Type="http://schemas.openxmlformats.org/officeDocument/2006/relationships/hyperlink" Target="consultantplus://offline/ref=DB102C9719841445BAAA629AA17E539EE66459692C9C5F862F913AA34B3BC877695E1BAA8A23C6606DF5671FC2478FE8BB30EF94701DE03249pCN" TargetMode="External"/><Relationship Id="rId307" Type="http://schemas.openxmlformats.org/officeDocument/2006/relationships/hyperlink" Target="consultantplus://offline/ref=DB102C9719841445BAAA629AA17E539EE66459692C9C5F862F913AA34B3BC877695E1BAA8A23C5676AF5671FC2478FE8BB30EF94701DE03249pCN" TargetMode="External"/><Relationship Id="rId328" Type="http://schemas.openxmlformats.org/officeDocument/2006/relationships/hyperlink" Target="consultantplus://offline/ref=DB102C9719841445BAAA629AA17E539EE66459692C9C5F862F913AA34B3BC877695E1BAA8A23C66168F5671FC2478FE8BB30EF94701DE03249pCN" TargetMode="External"/><Relationship Id="rId349" Type="http://schemas.openxmlformats.org/officeDocument/2006/relationships/hyperlink" Target="consultantplus://offline/ref=DB102C9719841445BAAA629AA17E539EE66459692C9C5F862F913AA34B3BC877695E1BAA8A23C66268F5671FC2478FE8BB30EF94701DE03249pCN" TargetMode="External"/><Relationship Id="rId88" Type="http://schemas.openxmlformats.org/officeDocument/2006/relationships/hyperlink" Target="consultantplus://offline/ref=DB102C9719841445BAAA629AA17E539EE66459692C9C5F862F913AA34B3BC877695E1BAA8A23C6626CF5671FC2478FE8BB30EF94701DE03249pCN" TargetMode="External"/><Relationship Id="rId111" Type="http://schemas.openxmlformats.org/officeDocument/2006/relationships/hyperlink" Target="consultantplus://offline/ref=DB102C9719841445BAAA629AA17E539EE66459692C9C5F862F913AA34B3BC877695E1BAA8A23C66864F5671FC2478FE8BB30EF94701DE03249pCN" TargetMode="External"/><Relationship Id="rId132" Type="http://schemas.openxmlformats.org/officeDocument/2006/relationships/hyperlink" Target="consultantplus://offline/ref=DB102C9719841445BAAA629AA17E539EE66C5367229E5F862F913AA34B3BC877695E1BAA8B24CF353DBA6643861B9CE9B230EC946F41p7N" TargetMode="External"/><Relationship Id="rId153" Type="http://schemas.openxmlformats.org/officeDocument/2006/relationships/hyperlink" Target="consultantplus://offline/ref=DB102C9719841445BAAA629AA17E539EE66459692C9C5F862F913AA34B3BC877695E1BAA8A23C4696DF5671FC2478FE8BB30EF94701DE03249pCN" TargetMode="External"/><Relationship Id="rId174" Type="http://schemas.openxmlformats.org/officeDocument/2006/relationships/hyperlink" Target="consultantplus://offline/ref=DB102C9719841445BAAA629AA17E539EE66459692C9C5F862F913AA34B3BC877695E1BAA8A23C46969F5671FC2478FE8BB30EF94701DE03249pCN" TargetMode="External"/><Relationship Id="rId195" Type="http://schemas.openxmlformats.org/officeDocument/2006/relationships/hyperlink" Target="consultantplus://offline/ref=DB102C9719841445BAAA629AA17E539EE66459692C9C5F862F913AA34B3BC877695E1BAA8A23C46965F5671FC2478FE8BB30EF94701DE03249pCN" TargetMode="External"/><Relationship Id="rId209" Type="http://schemas.openxmlformats.org/officeDocument/2006/relationships/hyperlink" Target="consultantplus://offline/ref=DB102C9719841445BAAA629AA17E539EE66459692C9C5F862F913AA34B3BC877695E1BAA8A23C5626DF5671FC2478FE8BB30EF94701DE03249pCN" TargetMode="External"/><Relationship Id="rId360" Type="http://schemas.openxmlformats.org/officeDocument/2006/relationships/hyperlink" Target="consultantplus://offline/ref=DB102C9719841445BAAA629AA17E539EE66459692C9C5F862F913AA34B3BC877695E1BAA8A23C66565F5671FC2478FE8BB30EF94701DE03249pCN" TargetMode="External"/><Relationship Id="rId381" Type="http://schemas.openxmlformats.org/officeDocument/2006/relationships/hyperlink" Target="consultantplus://offline/ref=DB102C9719841445BAAA629AA17E539EE66459692C9C5F862F913AA34B3BC877695E1BAA8A23C7616EF5671FC2478FE8BB30EF94701DE03249pCN" TargetMode="External"/><Relationship Id="rId220" Type="http://schemas.openxmlformats.org/officeDocument/2006/relationships/hyperlink" Target="consultantplus://offline/ref=DB102C9719841445BAAA629AA17E539EE66459692C9C5F862F913AA34B3BC877695E1BAA8A23C5656AF5671FC2478FE8BB30EF94701DE03249pCN" TargetMode="External"/><Relationship Id="rId241" Type="http://schemas.openxmlformats.org/officeDocument/2006/relationships/hyperlink" Target="consultantplus://offline/ref=DB102C9719841445BAAA629AA17E539EE66459692C9C5F862F913AA34B3BC877695E1BAA8A23C4696BF5671FC2478FE8BB30EF94701DE03249pCN" TargetMode="External"/><Relationship Id="rId15" Type="http://schemas.openxmlformats.org/officeDocument/2006/relationships/hyperlink" Target="consultantplus://offline/ref=DB102C9719841445BAAA629AA17E539EE66554642A925F862F913AA34B3BC877695E1BAA8A23C46169F5671FC2478FE8BB30EF94701DE03249pCN" TargetMode="External"/><Relationship Id="rId36" Type="http://schemas.openxmlformats.org/officeDocument/2006/relationships/hyperlink" Target="consultantplus://offline/ref=DB102C9719841445BAAA629AA17E539EE66C5367229E5F862F913AA34B3BC8777B5E43A68A2ADA606CE0314E8741pAN" TargetMode="External"/><Relationship Id="rId57" Type="http://schemas.openxmlformats.org/officeDocument/2006/relationships/hyperlink" Target="consultantplus://offline/ref=DB102C9719841445BAAA629AA17E539EE66459692C9C5F862F913AA34B3BC877695E1BAA8A23C46869F5671FC2478FE8BB30EF94701DE03249pCN" TargetMode="External"/><Relationship Id="rId262" Type="http://schemas.openxmlformats.org/officeDocument/2006/relationships/hyperlink" Target="consultantplus://offline/ref=DB102C9719841445BAAA629AA17E539EE66459692C9C5F862F913AA34B3BC877695E1BAA8A23C46969F5671FC2478FE8BB30EF94701DE03249pCN" TargetMode="External"/><Relationship Id="rId283" Type="http://schemas.openxmlformats.org/officeDocument/2006/relationships/hyperlink" Target="consultantplus://offline/ref=DB102C9719841445BAAA629AA17E539EE66459692C9C5F862F913AA34B3BC877695E1BAA8A23C6616CF5671FC2478FE8BB30EF94701DE03249pCN" TargetMode="External"/><Relationship Id="rId318" Type="http://schemas.openxmlformats.org/officeDocument/2006/relationships/hyperlink" Target="consultantplus://offline/ref=DB102C9719841445BAAA629AA17E539EE66459692C9C5F862F913AA34B3BC877695E1BAA8A23C5696AF5671FC2478FE8BB30EF94701DE03249pCN" TargetMode="External"/><Relationship Id="rId339" Type="http://schemas.openxmlformats.org/officeDocument/2006/relationships/hyperlink" Target="consultantplus://offline/ref=DB102C9719841445BAAA629AA17E539EE66459692C9C5F862F913AA34B3BC877695E1BAA8A23C6616AF5671FC2478FE8BB30EF94701DE03249pCN" TargetMode="External"/><Relationship Id="rId78" Type="http://schemas.openxmlformats.org/officeDocument/2006/relationships/hyperlink" Target="consultantplus://offline/ref=DB102C9719841445BAAA629AA17E539EE66459692C9C5F862F913AA34B3BC877695E1BAA8A23C5696CF5671FC2478FE8BB30EF94701DE03249pCN" TargetMode="External"/><Relationship Id="rId99" Type="http://schemas.openxmlformats.org/officeDocument/2006/relationships/hyperlink" Target="consultantplus://offline/ref=DB102C9719841445BAAA629AA17E539EE66459692C9C5F862F913AA34B3BC877695E1BAA8A23C6656EF5671FC2478FE8BB30EF94701DE03249pCN" TargetMode="External"/><Relationship Id="rId101" Type="http://schemas.openxmlformats.org/officeDocument/2006/relationships/hyperlink" Target="consultantplus://offline/ref=DB102C9719841445BAAA629AA17E539EE66459692C9C5F862F913AA34B3BC877695E1BAA8A23C66568F5671FC2478FE8BB30EF94701DE03249pCN" TargetMode="External"/><Relationship Id="rId122" Type="http://schemas.openxmlformats.org/officeDocument/2006/relationships/hyperlink" Target="consultantplus://offline/ref=DB102C9719841445BAAA629AA17E539EE66459692C9C5F862F913AA34B3BC877695E1BAA8A23C5626DF5671FC2478FE8BB30EF94701DE03249pCN" TargetMode="External"/><Relationship Id="rId143" Type="http://schemas.openxmlformats.org/officeDocument/2006/relationships/hyperlink" Target="consultantplus://offline/ref=DB102C9719841445BAAA629AA17E539EE66459692C9C5F862F913AA34B3BC877695E1BAA8A23C4686BF5671FC2478FE8BB30EF94701DE03249pCN" TargetMode="External"/><Relationship Id="rId164" Type="http://schemas.openxmlformats.org/officeDocument/2006/relationships/hyperlink" Target="consultantplus://offline/ref=DB102C9719841445BAAA629AA17E539EE66459692C9C5F862F913AA34B3BC877695E1BAA8A23C4696FF5671FC2478FE8BB30EF94701DE03249pCN" TargetMode="External"/><Relationship Id="rId185" Type="http://schemas.openxmlformats.org/officeDocument/2006/relationships/hyperlink" Target="consultantplus://offline/ref=DB102C9719841445BAAA629AA17E539EE66459692C9C5F862F913AA34B3BC877695E1BAA8A23C4696BF5671FC2478FE8BB30EF94701DE03249pCN" TargetMode="External"/><Relationship Id="rId350" Type="http://schemas.openxmlformats.org/officeDocument/2006/relationships/hyperlink" Target="consultantplus://offline/ref=DB102C9719841445BAAA629AA17E539EE66459692C9C5F862F913AA34B3BC877695E1BAA8A23C6626AF5671FC2478FE8BB30EF94701DE03249pCN" TargetMode="External"/><Relationship Id="rId371" Type="http://schemas.openxmlformats.org/officeDocument/2006/relationships/hyperlink" Target="consultantplus://offline/ref=DB102C9719841445BAAA629AA17E539EE66459692C9C5F862F913AA34B3BC877695E1BAA8A23C6676FF5671FC2478FE8BB30EF94701DE03249pCN" TargetMode="External"/><Relationship Id="rId9" Type="http://schemas.openxmlformats.org/officeDocument/2006/relationships/hyperlink" Target="consultantplus://offline/ref=DB102C9719841445BAAA629AA17E539EE5675663289F5F862F913AA34B3BC877695E1BAA8A23C46169F5671FC2478FE8BB30EF94701DE03249pCN" TargetMode="External"/><Relationship Id="rId210" Type="http://schemas.openxmlformats.org/officeDocument/2006/relationships/image" Target="media/image4.wmf"/><Relationship Id="rId392" Type="http://schemas.openxmlformats.org/officeDocument/2006/relationships/hyperlink" Target="consultantplus://offline/ref=DB102C9719841445BAAA629AA17E539EE66751692B9C5F862F913AA34B3BC8777B5E43A68A2ADA606CE0314E8741pAN" TargetMode="External"/><Relationship Id="rId26" Type="http://schemas.openxmlformats.org/officeDocument/2006/relationships/hyperlink" Target="consultantplus://offline/ref=DB102C9719841445BAAA629AA17E539EE66751692B9C5F862F913AA34B3BC8777B5E43A68A2ADA606CE0314E8741pAN" TargetMode="External"/><Relationship Id="rId231" Type="http://schemas.openxmlformats.org/officeDocument/2006/relationships/hyperlink" Target="consultantplus://offline/ref=DB102C9719841445BAAA629AA17E539EE66459692C9C5F862F913AA34B3BC877695E1BAA8A23C4696BF5671FC2478FE8BB30EF94701DE03249pCN" TargetMode="External"/><Relationship Id="rId252" Type="http://schemas.openxmlformats.org/officeDocument/2006/relationships/hyperlink" Target="consultantplus://offline/ref=DB102C9719841445BAAA629AA17E539EE66459692C9C5F862F913AA34B3BC877695E1BAA8A23C46769F5671FC2478FE8BB30EF94701DE03249pCN" TargetMode="External"/><Relationship Id="rId273" Type="http://schemas.openxmlformats.org/officeDocument/2006/relationships/hyperlink" Target="consultantplus://offline/ref=DB102C9719841445BAAA629AA17E539EE66459692C9C5F862F913AA34B3BC877695E1BAA8A23C5616FF5671FC2478FE8BB30EF94701DE03249pCN" TargetMode="External"/><Relationship Id="rId294" Type="http://schemas.openxmlformats.org/officeDocument/2006/relationships/hyperlink" Target="consultantplus://offline/ref=DB102C9719841445BAAA629AA17E539EE66459692C9C5F862F913AA34B3BC877695E1BAA8A23C5676AF5671FC2478FE8BB30EF94701DE03249pCN" TargetMode="External"/><Relationship Id="rId308" Type="http://schemas.openxmlformats.org/officeDocument/2006/relationships/hyperlink" Target="consultantplus://offline/ref=DB102C9719841445BAAA629AA17E539EE66459692C9C5F862F913AA34B3BC877695E1BAA8A23C56764F5671FC2478FE8BB30EF94701DE03249pCN" TargetMode="External"/><Relationship Id="rId329" Type="http://schemas.openxmlformats.org/officeDocument/2006/relationships/hyperlink" Target="consultantplus://offline/ref=DB102C9719841445BAAA629AA17E539EE66459692C9C5F862F913AA34B3BC877695E1BAA8A23C6616EF5671FC2478FE8BB30EF94701DE03249pCN" TargetMode="External"/><Relationship Id="rId47" Type="http://schemas.openxmlformats.org/officeDocument/2006/relationships/hyperlink" Target="consultantplus://offline/ref=DB102C9719841445BAAA629AA17E539EE66459692C9C5F862F913AA34B3BC877695E1BAA8A23C46969F5671FC2478FE8BB30EF94701DE03249pCN" TargetMode="External"/><Relationship Id="rId68" Type="http://schemas.openxmlformats.org/officeDocument/2006/relationships/hyperlink" Target="consultantplus://offline/ref=DB102C9719841445BAAA629AA17E539EE66459692C9C5F862F913AA34B3BC877695E1BAA8A23C56868F5671FC2478FE8BB30EF94701DE03249pCN" TargetMode="External"/><Relationship Id="rId89" Type="http://schemas.openxmlformats.org/officeDocument/2006/relationships/hyperlink" Target="consultantplus://offline/ref=DB102C9719841445BAAA629AA17E539EE66459692C9C5F862F913AA34B3BC877695E1BAA8A23C6626EF5671FC2478FE8BB30EF94701DE03249pCN" TargetMode="External"/><Relationship Id="rId112" Type="http://schemas.openxmlformats.org/officeDocument/2006/relationships/hyperlink" Target="consultantplus://offline/ref=DB102C9719841445BAAA629AA17E539EE66459692C9C5F862F913AA34B3BC877695E1BAA8A23C66864F5671FC2478FE8BB30EF94701DE03249pCN" TargetMode="External"/><Relationship Id="rId133" Type="http://schemas.openxmlformats.org/officeDocument/2006/relationships/hyperlink" Target="consultantplus://offline/ref=DB102C9719841445BAAA629AA17E539EE66256692D9D5F862F913AA34B3BC877695E1BAA8A23C4626CF5671FC2478FE8BB30EF94701DE03249pCN" TargetMode="External"/><Relationship Id="rId154" Type="http://schemas.openxmlformats.org/officeDocument/2006/relationships/hyperlink" Target="consultantplus://offline/ref=DB102C9719841445BAAA629AA17E539EE66459692C9C5F862F913AA34B3BC877695E1BAA8A23C4696DF5671FC2478FE8BB30EF94701DE03249pCN" TargetMode="External"/><Relationship Id="rId175" Type="http://schemas.openxmlformats.org/officeDocument/2006/relationships/hyperlink" Target="consultantplus://offline/ref=DB102C9719841445BAAA629AA17E539EE66459692C9C5F862F913AA34B3BC877695E1BAA8A23C46969F5671FC2478FE8BB30EF94701DE03249pCN" TargetMode="External"/><Relationship Id="rId340" Type="http://schemas.openxmlformats.org/officeDocument/2006/relationships/hyperlink" Target="consultantplus://offline/ref=DB102C9719841445BAAA629AA17E539EE66459692C9C5F862F913AA34B3BC877695E1BAA8A23C6616CF5671FC2478FE8BB30EF94701DE03249pCN" TargetMode="External"/><Relationship Id="rId361" Type="http://schemas.openxmlformats.org/officeDocument/2006/relationships/hyperlink" Target="consultantplus://offline/ref=DB102C9719841445BAAA629AA17E539EE66459692C9C5F862F913AA34B3BC877695E1BAA8A23C6626CF5671FC2478FE8BB30EF94701DE03249pCN" TargetMode="External"/><Relationship Id="rId196" Type="http://schemas.openxmlformats.org/officeDocument/2006/relationships/hyperlink" Target="consultantplus://offline/ref=DB102C9719841445BAAA629AA17E539EE76557622C9A5F862F913AA34B3BC8777B5E43A68A2ADA606CE0314E8741pAN" TargetMode="External"/><Relationship Id="rId200" Type="http://schemas.openxmlformats.org/officeDocument/2006/relationships/image" Target="media/image3.wmf"/><Relationship Id="rId382" Type="http://schemas.openxmlformats.org/officeDocument/2006/relationships/hyperlink" Target="consultantplus://offline/ref=DB102C9719841445BAAA629AA17E539EE66459692C9C5F862F913AA34B3BC877695E1BAA8A23C7616EF5671FC2478FE8BB30EF94701DE03249pCN" TargetMode="External"/><Relationship Id="rId16" Type="http://schemas.openxmlformats.org/officeDocument/2006/relationships/hyperlink" Target="consultantplus://offline/ref=DB102C9719841445BAAA629AA17E539EE66452682C9E5F862F913AA34B3BC877695E1BAA8A23C46169F5671FC2478FE8BB30EF94701DE03249pCN" TargetMode="External"/><Relationship Id="rId221" Type="http://schemas.openxmlformats.org/officeDocument/2006/relationships/hyperlink" Target="consultantplus://offline/ref=DB102C9719841445BAAA629AA17E539EE66459692C9C5F862F913AA34B3BC877695E1BAA8A23C5676DF5671FC2478FE8BB30EF94701DE03249pCN" TargetMode="External"/><Relationship Id="rId242" Type="http://schemas.openxmlformats.org/officeDocument/2006/relationships/hyperlink" Target="consultantplus://offline/ref=DB102C9719841445BAAA629AA17E539EE66459692C9C5F862F913AA34B3BC877695E1BAA8A23C5616FF5671FC2478FE8BB30EF94701DE03249pCN" TargetMode="External"/><Relationship Id="rId263" Type="http://schemas.openxmlformats.org/officeDocument/2006/relationships/hyperlink" Target="consultantplus://offline/ref=DB102C9719841445BAAA629AA17E539EE66459692C9C5F862F913AA34B3BC877695E1BAA8A23C4686BF5671FC2478FE8BB30EF94701DE03249pCN" TargetMode="External"/><Relationship Id="rId284" Type="http://schemas.openxmlformats.org/officeDocument/2006/relationships/hyperlink" Target="consultantplus://offline/ref=DB102C9719841445BAAA629AA17E539EE66459692C9C5F862F913AA34B3BC877695E1BAA8A23C6616EF5671FC2478FE8BB30EF94701DE03249pCN" TargetMode="External"/><Relationship Id="rId319" Type="http://schemas.openxmlformats.org/officeDocument/2006/relationships/hyperlink" Target="consultantplus://offline/ref=DB102C9719841445BAAA629AA17E539EE66459692C9C5F862F913AA34B3BC877695E1BAA8A23C5696AF5671FC2478FE8BB30EF94701DE03249pCN" TargetMode="External"/><Relationship Id="rId37" Type="http://schemas.openxmlformats.org/officeDocument/2006/relationships/hyperlink" Target="consultantplus://offline/ref=DB102C9719841445BAAA629AA17E539EE66256692D9D5F862F913AA34B3BC877695E1BAA8A23C46165F5671FC2478FE8BB30EF94701DE03249pCN" TargetMode="External"/><Relationship Id="rId58" Type="http://schemas.openxmlformats.org/officeDocument/2006/relationships/hyperlink" Target="consultantplus://offline/ref=DB102C9719841445BAAA629AA17E539EE66459692C9C5F862F913AA34B3BC877695E1BAA8A23C5676DF5671FC2478FE8BB30EF94701DE03249pCN" TargetMode="External"/><Relationship Id="rId79" Type="http://schemas.openxmlformats.org/officeDocument/2006/relationships/hyperlink" Target="consultantplus://offline/ref=DB102C9719841445BAAA629AA17E539EE66459692C9C5F862F913AA34B3BC877695E1BAA8A23C5696EF5671FC2478FE8BB30EF94701DE03249pCN" TargetMode="External"/><Relationship Id="rId102" Type="http://schemas.openxmlformats.org/officeDocument/2006/relationships/hyperlink" Target="consultantplus://offline/ref=DB102C9719841445BAAA629AA17E539EE66459692C9C5F862F913AA34B3BC877695E1BAA8A23C66568F5671FC2478FE8BB30EF94701DE03249pCN" TargetMode="External"/><Relationship Id="rId123" Type="http://schemas.openxmlformats.org/officeDocument/2006/relationships/hyperlink" Target="consultantplus://offline/ref=DB102C9719841445BAAA629AA17E539EE66459692C9C5F862F913AA34B3BC877695E1BAA8A23C5626EF5671FC2478FE8BB30EF94701DE03249pCN" TargetMode="External"/><Relationship Id="rId144" Type="http://schemas.openxmlformats.org/officeDocument/2006/relationships/hyperlink" Target="consultantplus://offline/ref=DB102C9719841445BAAA629AA17E539EE66459692C9C5F862F913AA34B3BC877695E1BAA8A23C46965F5671FC2478FE8BB30EF94701DE03249pCN" TargetMode="External"/><Relationship Id="rId330" Type="http://schemas.openxmlformats.org/officeDocument/2006/relationships/hyperlink" Target="consultantplus://offline/ref=DB102C9719841445BAAA629AA17E539EE66459692C9C5F862F913AA34B3BC877695E1BAA8A23C6616CF5671FC2478FE8BB30EF94701DE03249pCN" TargetMode="External"/><Relationship Id="rId90" Type="http://schemas.openxmlformats.org/officeDocument/2006/relationships/hyperlink" Target="consultantplus://offline/ref=DB102C9719841445BAAA629AA17E539EE66459692C9C5F862F913AA34B3BC877695E1BAA8A23C6626EF5671FC2478FE8BB30EF94701DE03249pCN" TargetMode="External"/><Relationship Id="rId165" Type="http://schemas.openxmlformats.org/officeDocument/2006/relationships/hyperlink" Target="consultantplus://offline/ref=DB102C9719841445BAAA629AA17E539EE66459692C9C5F862F913AA34B3BC877695E1BAA8A23C46969F5671FC2478FE8BB30EF94701DE03249pCN" TargetMode="External"/><Relationship Id="rId186" Type="http://schemas.openxmlformats.org/officeDocument/2006/relationships/hyperlink" Target="consultantplus://offline/ref=DB102C9719841445BAAA629AA17E539EE66459692C9C5F862F913AA34B3BC877695E1BAA8A23C4696BF5671FC2478FE8BB30EF94701DE03249pCN" TargetMode="External"/><Relationship Id="rId351" Type="http://schemas.openxmlformats.org/officeDocument/2006/relationships/hyperlink" Target="consultantplus://offline/ref=DB102C9719841445BAAA629AA17E539EE66459692C9C5F862F913AA34B3BC877695E1BAA8A23C66264F5671FC2478FE8BB30EF94701DE03249pCN" TargetMode="External"/><Relationship Id="rId372" Type="http://schemas.openxmlformats.org/officeDocument/2006/relationships/hyperlink" Target="consultantplus://offline/ref=DB102C9719841445BAAA629AA17E539EE66459692C9C5F862F913AA34B3BC877695E1BAA8A23C66764F5671FC2478FE8BB30EF94701DE03249pCN" TargetMode="External"/><Relationship Id="rId393" Type="http://schemas.openxmlformats.org/officeDocument/2006/relationships/hyperlink" Target="consultantplus://offline/ref=DB102C9719841445BAAA629AA17E539EE56754642E9D5F862F913AA34B3BC8777B5E43A68A2ADA606CE0314E8741pAN" TargetMode="External"/><Relationship Id="rId211" Type="http://schemas.openxmlformats.org/officeDocument/2006/relationships/hyperlink" Target="consultantplus://offline/ref=DB102C9719841445BAAA629AA17E539EE66459692C9C5F862F913AA34B3BC877695E1BAA8A23C5626EF5671FC2478FE8BB30EF94701DE03249pCN" TargetMode="External"/><Relationship Id="rId232" Type="http://schemas.openxmlformats.org/officeDocument/2006/relationships/hyperlink" Target="consultantplus://offline/ref=DB102C9719841445BAAA629AA17E539EE66459692C9C5F862F913AA34B3BC877695E1BAA8A23C4696BF5671FC2478FE8BB30EF94701DE03249pCN" TargetMode="External"/><Relationship Id="rId253" Type="http://schemas.openxmlformats.org/officeDocument/2006/relationships/hyperlink" Target="consultantplus://offline/ref=DB102C9719841445BAAA629AA17E539EE66459692C9C5F862F913AA34B3BC877695E1BAA8A23C5616FF5671FC2478FE8BB30EF94701DE03249pCN" TargetMode="External"/><Relationship Id="rId274" Type="http://schemas.openxmlformats.org/officeDocument/2006/relationships/hyperlink" Target="consultantplus://offline/ref=DB102C9719841445BAAA629AA17E539EE66459692C9C5F862F913AA34B3BC877695E1BAA8A23C5616FF5671FC2478FE8BB30EF94701DE03249pCN" TargetMode="External"/><Relationship Id="rId295" Type="http://schemas.openxmlformats.org/officeDocument/2006/relationships/hyperlink" Target="consultantplus://offline/ref=DB102C9719841445BAAA629AA17E539EE66459692C9C5F862F913AA34B3BC877695E1BAA8A23C5666EF5671FC2478FE8BB30EF94701DE03249pCN" TargetMode="External"/><Relationship Id="rId309" Type="http://schemas.openxmlformats.org/officeDocument/2006/relationships/hyperlink" Target="consultantplus://offline/ref=DB102C9719841445BAAA629AA17E539EE66459692C9C5F862F913AA34B3BC877695E1BAA8A23C6606FF5671FC2478FE8BB30EF94701DE03249pCN" TargetMode="External"/><Relationship Id="rId27" Type="http://schemas.openxmlformats.org/officeDocument/2006/relationships/hyperlink" Target="consultantplus://offline/ref=DB102C9719841445BAAA629AA17E539EE66751692B9C5F862F913AA34B3BC8777B5E43A68A2ADA606CE0314E8741pAN" TargetMode="External"/><Relationship Id="rId48" Type="http://schemas.openxmlformats.org/officeDocument/2006/relationships/hyperlink" Target="consultantplus://offline/ref=DB102C9719841445BAAA629AA17E539EE66459692C9C5F862F913AA34B3BC877695E1BAA8A23C46969F5671FC2478FE8BB30EF94701DE03249pCN" TargetMode="External"/><Relationship Id="rId69" Type="http://schemas.openxmlformats.org/officeDocument/2006/relationships/hyperlink" Target="consultantplus://offline/ref=DB102C9719841445BAAA629AA17E539EE66459692C9C5F862F913AA34B3BC877695E1BAA8A23C56864F5671FC2478FE8BB30EF94701DE03249pCN" TargetMode="External"/><Relationship Id="rId113" Type="http://schemas.openxmlformats.org/officeDocument/2006/relationships/hyperlink" Target="consultantplus://offline/ref=DB102C9719841445BAAA629AA17E539EE66459692C9C5F862F913AA34B3BC877695E1BAA8A23C7616EF5671FC2478FE8BB30EF94701DE03249pCN" TargetMode="External"/><Relationship Id="rId134" Type="http://schemas.openxmlformats.org/officeDocument/2006/relationships/hyperlink" Target="consultantplus://offline/ref=DB102C9719841445BAAA629AA17E539EE16253652891028C27C836A14C3497606E1717AB8A23C06467AA620AD31F82E1AC2FEE8A6C1FE143pBN" TargetMode="External"/><Relationship Id="rId320" Type="http://schemas.openxmlformats.org/officeDocument/2006/relationships/hyperlink" Target="consultantplus://offline/ref=DB102C9719841445BAAA629AA17E539EE66459692C9C5F862F913AA34B3BC877695E1BAA8A23C5696AF5671FC2478FE8BB30EF94701DE03249pCN" TargetMode="External"/><Relationship Id="rId80" Type="http://schemas.openxmlformats.org/officeDocument/2006/relationships/hyperlink" Target="consultantplus://offline/ref=DB102C9719841445BAAA629AA17E539EE66459692C9C5F862F913AA34B3BC877695E1BAA8A23C56965F5671FC2478FE8BB30EF94701DE03249pCN" TargetMode="External"/><Relationship Id="rId155" Type="http://schemas.openxmlformats.org/officeDocument/2006/relationships/hyperlink" Target="consultantplus://offline/ref=DB102C9719841445BAAA629AA17E539EE66459692C9C5F862F913AA34B3BC877695E1BAA8A23C4696FF5671FC2478FE8BB30EF94701DE03249pCN" TargetMode="External"/><Relationship Id="rId176" Type="http://schemas.openxmlformats.org/officeDocument/2006/relationships/hyperlink" Target="consultantplus://offline/ref=DB102C9719841445BAAA629AA17E539EE66459692C9C5F862F913AA34B3BC877695E1BAA8A23C46969F5671FC2478FE8BB30EF94701DE03249pCN" TargetMode="External"/><Relationship Id="rId197" Type="http://schemas.openxmlformats.org/officeDocument/2006/relationships/hyperlink" Target="consultantplus://offline/ref=DB102C9719841445BAAA629AA17E539EE66459692C9C5F862F913AA34B3BC877695E1BAA8A23C46965F5671FC2478FE8BB30EF94701DE03249pCN" TargetMode="External"/><Relationship Id="rId341" Type="http://schemas.openxmlformats.org/officeDocument/2006/relationships/hyperlink" Target="consultantplus://offline/ref=DB102C9719841445BAAA629AA17E539EE66459692C9C5F862F913AA34B3BC877695E1BAA8A23C66168F5671FC2478FE8BB30EF94701DE03249pCN" TargetMode="External"/><Relationship Id="rId362" Type="http://schemas.openxmlformats.org/officeDocument/2006/relationships/hyperlink" Target="consultantplus://offline/ref=DB102C9719841445BAAA629AA17E539EE66459692C9C5F862F913AA34B3BC877695E1BAA8A23C6626AF5671FC2478FE8BB30EF94701DE03249pCN" TargetMode="External"/><Relationship Id="rId383" Type="http://schemas.openxmlformats.org/officeDocument/2006/relationships/hyperlink" Target="consultantplus://offline/ref=DB102C9719841445BAAA629AA17E539EE66459692C9C5F862F913AA34B3BC877695E1BAA8A23C7616EF5671FC2478FE8BB30EF94701DE03249pCN" TargetMode="External"/><Relationship Id="rId201" Type="http://schemas.openxmlformats.org/officeDocument/2006/relationships/hyperlink" Target="consultantplus://offline/ref=DB102C9719841445BAAA629AA17E539EE76557622C9A5F862F913AA34B3BC8777B5E43A68A2ADA606CE0314E8741pAN" TargetMode="External"/><Relationship Id="rId222" Type="http://schemas.openxmlformats.org/officeDocument/2006/relationships/hyperlink" Target="consultantplus://offline/ref=DB102C9719841445BAAA629AA17E539EE66459692C9C5F862F913AA34B3BC877695E1BAA8A23C66168F5671FC2478FE8BB30EF94701DE03249pCN" TargetMode="External"/><Relationship Id="rId243" Type="http://schemas.openxmlformats.org/officeDocument/2006/relationships/hyperlink" Target="consultantplus://offline/ref=DB102C9719841445BAAA629AA17E539EE66459692C9C5F862F913AA34B3BC877695E1BAA8A23C5616FF5671FC2478FE8BB30EF94701DE03249pCN" TargetMode="External"/><Relationship Id="rId264" Type="http://schemas.openxmlformats.org/officeDocument/2006/relationships/hyperlink" Target="consultantplus://offline/ref=DB102C9719841445BAAA629AA17E539EE76557622C9A5F862F913AA34B3BC8777B5E43A68A2ADA606CE0314E8741pAN" TargetMode="External"/><Relationship Id="rId285" Type="http://schemas.openxmlformats.org/officeDocument/2006/relationships/hyperlink" Target="consultantplus://offline/ref=DB102C9719841445BAAA629AA17E539EE66459692C9C5F862F913AA34B3BC877695E1BAA8A23C6616CF5671FC2478FE8BB30EF94701DE03249pCN" TargetMode="External"/><Relationship Id="rId17" Type="http://schemas.openxmlformats.org/officeDocument/2006/relationships/hyperlink" Target="consultantplus://offline/ref=DB102C9719841445BAAA629AA17E539EE66256692D9D5F862F913AA34B3BC877695E1BAA8A23C46169F5671FC2478FE8BB30EF94701DE03249pCN" TargetMode="External"/><Relationship Id="rId38" Type="http://schemas.openxmlformats.org/officeDocument/2006/relationships/hyperlink" Target="consultantplus://offline/ref=DB102C9719841445BAAA629AA17E539EE66459692C9C5F862F913AA34B3BC877695E1BAA8A23C4606AF5671FC2478FE8BB30EF94701DE03249pCN" TargetMode="External"/><Relationship Id="rId59" Type="http://schemas.openxmlformats.org/officeDocument/2006/relationships/hyperlink" Target="consultantplus://offline/ref=DB102C9719841445BAAA629AA17E539EE66459692C9C5F862F913AA34B3BC877695E1BAC8177952539F33347981382F6B02EEF49pCN" TargetMode="External"/><Relationship Id="rId103" Type="http://schemas.openxmlformats.org/officeDocument/2006/relationships/hyperlink" Target="consultantplus://offline/ref=DB102C9719841445BAAA629AA17E539EE66459692C9C5F862F913AA34B3BC877695E1BAA8A23C6656AF5671FC2478FE8BB30EF94701DE03249pCN" TargetMode="External"/><Relationship Id="rId124" Type="http://schemas.openxmlformats.org/officeDocument/2006/relationships/hyperlink" Target="consultantplus://offline/ref=DB102C9719841445BAAA629AA17E539EE66459692C9C5F862F913AA34B3BC877695E1BAA8A23C5626FF5671FC2478FE8BB30EF94701DE03249pCN" TargetMode="External"/><Relationship Id="rId310" Type="http://schemas.openxmlformats.org/officeDocument/2006/relationships/hyperlink" Target="consultantplus://offline/ref=DB102C9719841445BAAA629AA17E539EE66459692C9C5F862F913AA34B3BC877695E1BAA8A23C56764F5671FC2478FE8BB30EF94701DE03249pCN" TargetMode="External"/><Relationship Id="rId70" Type="http://schemas.openxmlformats.org/officeDocument/2006/relationships/hyperlink" Target="consultantplus://offline/ref=DB102C9719841445BAAA629AA17E539EE66459692C9C5F862F913AA34B3BC877695E1BAA8A23C6616AF5671FC2478FE8BB30EF94701DE03249pCN" TargetMode="External"/><Relationship Id="rId91" Type="http://schemas.openxmlformats.org/officeDocument/2006/relationships/hyperlink" Target="consultantplus://offline/ref=DB102C9719841445BAAA629AA17E539EE66459692C9C5F862F913AA34B3BC877695E1BAA8A23C66268F5671FC2478FE8BB30EF94701DE03249pCN" TargetMode="External"/><Relationship Id="rId145" Type="http://schemas.openxmlformats.org/officeDocument/2006/relationships/hyperlink" Target="consultantplus://offline/ref=DB102C9719841445BAAA629AA17E539EE66459692C9C5F862F913AA34B3BC877695E1BAA8A23C4686DF5671FC2478FE8BB30EF94701DE03249pCN" TargetMode="External"/><Relationship Id="rId166" Type="http://schemas.openxmlformats.org/officeDocument/2006/relationships/hyperlink" Target="consultantplus://offline/ref=DB102C9719841445BAAA629AA17E539EE66459692C9C5F862F913AA34B3BC877695E1BAA8A23C4696FF5671FC2478FE8BB30EF94701DE03249pCN" TargetMode="External"/><Relationship Id="rId187" Type="http://schemas.openxmlformats.org/officeDocument/2006/relationships/image" Target="media/image2.wmf"/><Relationship Id="rId331" Type="http://schemas.openxmlformats.org/officeDocument/2006/relationships/hyperlink" Target="consultantplus://offline/ref=DB102C9719841445BAAA629AA17E539EE66459692C9C5F862F913AA34B3BC877695E1BAA8A23C6616EF5671FC2478FE8BB30EF94701DE03249pCN" TargetMode="External"/><Relationship Id="rId352" Type="http://schemas.openxmlformats.org/officeDocument/2006/relationships/hyperlink" Target="consultantplus://offline/ref=DB102C9719841445BAAA629AA17E539EE66459692C9C5F862F913AA34B3BC877695E1BAA8A23C6656CF5671FC2478FE8BB30EF94701DE03249pCN" TargetMode="External"/><Relationship Id="rId373" Type="http://schemas.openxmlformats.org/officeDocument/2006/relationships/hyperlink" Target="consultantplus://offline/ref=DB102C9719841445BAAA629AA17E539EE66459692C9C5F862F913AA34B3BC877695E1BAA8A23C6666EF5671FC2478FE8BB30EF94701DE03249pCN" TargetMode="External"/><Relationship Id="rId394" Type="http://schemas.openxmlformats.org/officeDocument/2006/relationships/hyperlink" Target="consultantplus://offline/ref=DB102C9719841445BAAA629AA17E539EE66751692B9C5F862F913AA34B3BC8777B5E43A68A2ADA606CE0314E8741pAN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DB102C9719841445BAAA629AA17E539EE66459692C9C5F862F913AA34B3BC877695E1BAA8A23C5626FF5671FC2478FE8BB30EF94701DE03249pCN" TargetMode="External"/><Relationship Id="rId233" Type="http://schemas.openxmlformats.org/officeDocument/2006/relationships/hyperlink" Target="consultantplus://offline/ref=DB102C9719841445BAAA629AA17E539EE66459692C9C5F862F913AA34B3BC877695E1BAA8A23C4686BF5671FC2478FE8BB30EF94701DE03249pCN" TargetMode="External"/><Relationship Id="rId254" Type="http://schemas.openxmlformats.org/officeDocument/2006/relationships/hyperlink" Target="consultantplus://offline/ref=DB102C9719841445BAAA629AA17E539EE66459692C9C5F862F913AA34B3BC877695E1BAA8A23C5616FF5671FC2478FE8BB30EF94701DE03249pCN" TargetMode="External"/><Relationship Id="rId28" Type="http://schemas.openxmlformats.org/officeDocument/2006/relationships/hyperlink" Target="consultantplus://offline/ref=DB102C9719841445BAAA629AA17E539EE66459692C9C5F862F913AA34B3BC877695E1BAA8A23C4606AF5671FC2478FE8BB30EF94701DE03249pCN" TargetMode="External"/><Relationship Id="rId49" Type="http://schemas.openxmlformats.org/officeDocument/2006/relationships/hyperlink" Target="consultantplus://offline/ref=DB102C9719841445BAAA629AA17E539EE66459692C9C5F862F913AA34B3BC877695E1BAA8A23C46969F5671FC2478FE8BB30EF94701DE03249pCN" TargetMode="External"/><Relationship Id="rId114" Type="http://schemas.openxmlformats.org/officeDocument/2006/relationships/hyperlink" Target="consultantplus://offline/ref=DB102C9719841445BAAA629AA17E539EE66459692C9C5F862F913AA34B3BC877695E1BAA8A23C7616EF5671FC2478FE8BB30EF94701DE03249pCN" TargetMode="External"/><Relationship Id="rId275" Type="http://schemas.openxmlformats.org/officeDocument/2006/relationships/hyperlink" Target="consultantplus://offline/ref=DB102C9719841445BAAA629AA17E539EE66459692C9C5F862F913AA34B3BC877695E1BAA8A23C46969F5671FC2478FE8BB30EF94701DE03249pCN" TargetMode="External"/><Relationship Id="rId296" Type="http://schemas.openxmlformats.org/officeDocument/2006/relationships/hyperlink" Target="consultantplus://offline/ref=DB102C9719841445BAAA629AA17E539EE66459692C9C5F862F913AA34B3BC877695E1BAA8A23C6606FF5671FC2478FE8BB30EF94701DE03249pCN" TargetMode="External"/><Relationship Id="rId300" Type="http://schemas.openxmlformats.org/officeDocument/2006/relationships/hyperlink" Target="consultantplus://offline/ref=DB102C9719841445BAAA629AA17E539EE66459692C9C5F862F913AA34B3BC877695E1BAA8A23C6616AF5671FC2478FE8BB30EF94701DE03249pCN" TargetMode="External"/><Relationship Id="rId60" Type="http://schemas.openxmlformats.org/officeDocument/2006/relationships/hyperlink" Target="consultantplus://offline/ref=DB102C9719841445BAAA629AA17E539EE66256692D9D5F862F913AA34B3BC877695E1BAA8A23C46064F5671FC2478FE8BB30EF94701DE03249pCN" TargetMode="External"/><Relationship Id="rId81" Type="http://schemas.openxmlformats.org/officeDocument/2006/relationships/hyperlink" Target="consultantplus://offline/ref=DB102C9719841445BAAA629AA17E539EE66459692C9C5F862F913AA34B3BC877695E1BAA8A23C5696AF5671FC2478FE8BB30EF94701DE03249pCN" TargetMode="External"/><Relationship Id="rId135" Type="http://schemas.openxmlformats.org/officeDocument/2006/relationships/hyperlink" Target="consultantplus://offline/ref=DB102C9719841445BAAA629AA17E539EE76557622C9A5F862F913AA34B3BC8777B5E43A68A2ADA606CE0314E8741pAN" TargetMode="External"/><Relationship Id="rId156" Type="http://schemas.openxmlformats.org/officeDocument/2006/relationships/hyperlink" Target="consultantplus://offline/ref=DB102C9719841445BAAA629AA17E539EE66459692C9C5F862F913AA34B3BC877695E1BAA8A23C46969F5671FC2478FE8BB30EF94701DE03249pCN" TargetMode="External"/><Relationship Id="rId177" Type="http://schemas.openxmlformats.org/officeDocument/2006/relationships/hyperlink" Target="consultantplus://offline/ref=DB102C9719841445BAAA629AA17E539EE66459692C9C5F862F913AA34B3BC877695E1BAA8A23C46969F5671FC2478FE8BB30EF94701DE03249pCN" TargetMode="External"/><Relationship Id="rId198" Type="http://schemas.openxmlformats.org/officeDocument/2006/relationships/hyperlink" Target="consultantplus://offline/ref=DB102C9719841445BAAA629AA17E539EE76557622C9A5F862F913AA34B3BC8777B5E43A68A2ADA606CE0314E8741pAN" TargetMode="External"/><Relationship Id="rId321" Type="http://schemas.openxmlformats.org/officeDocument/2006/relationships/hyperlink" Target="consultantplus://offline/ref=DB102C9719841445BAAA629AA17E539EE66459692C9C5F862F913AA34B3BC877695E1BAA8A23C6616CF5671FC2478FE8BB30EF94701DE03249pCN" TargetMode="External"/><Relationship Id="rId342" Type="http://schemas.openxmlformats.org/officeDocument/2006/relationships/hyperlink" Target="consultantplus://offline/ref=DB102C9719841445BAAA629AA17E539EE66459692C9C5F862F913AA34B3BC877695E1BAA8A23C66065F5671FC2478FE8BB30EF94701DE03249pCN" TargetMode="External"/><Relationship Id="rId363" Type="http://schemas.openxmlformats.org/officeDocument/2006/relationships/hyperlink" Target="consultantplus://offline/ref=DB102C9719841445BAAA629AA17E539EE66459692C9C5F862F913AA34B3BC877695E1BAA8A23C6656EF5671FC2478FE8BB30EF94701DE03249pCN" TargetMode="External"/><Relationship Id="rId384" Type="http://schemas.openxmlformats.org/officeDocument/2006/relationships/hyperlink" Target="consultantplus://offline/ref=DB102C9719841445BAAA629AA17E539EE66459692C9C5F862F913AA34B3BC877695E1BAA8A23C5656AF5671FC2478FE8BB30EF94701DE03249pCN" TargetMode="External"/><Relationship Id="rId202" Type="http://schemas.openxmlformats.org/officeDocument/2006/relationships/hyperlink" Target="consultantplus://offline/ref=DB102C9719841445BAAA629AA17E539EE76557622C9A5F862F913AA34B3BC8777B5E43A68A2ADA606CE0314E8741pAN" TargetMode="External"/><Relationship Id="rId223" Type="http://schemas.openxmlformats.org/officeDocument/2006/relationships/hyperlink" Target="consultantplus://offline/ref=DB102C9719841445BAAA629AA17E539EE66459692C9C5F862F913AA34B3BC877695E1BAA8A23C5676DF5671FC2478FE8BB30EF94701DE03249pCN" TargetMode="External"/><Relationship Id="rId244" Type="http://schemas.openxmlformats.org/officeDocument/2006/relationships/hyperlink" Target="consultantplus://offline/ref=DB102C9719841445BAAA629AA17E539EE66459692C9C5F862F913AA34B3BC877695E1BAA8A23C4696BF5671FC2478FE8BB30EF94701DE03249pCN" TargetMode="External"/><Relationship Id="rId18" Type="http://schemas.openxmlformats.org/officeDocument/2006/relationships/hyperlink" Target="consultantplus://offline/ref=DB102C9719841445BAAA629AA17E539EE66558602B9B5F862F913AA34B3BC877695E1BAA8A23C2616BF5671FC2478FE8BB30EF94701DE03249pCN" TargetMode="External"/><Relationship Id="rId39" Type="http://schemas.openxmlformats.org/officeDocument/2006/relationships/hyperlink" Target="consultantplus://offline/ref=DB102C9719841445BAAA629AA17E539EE66256692D9D5F862F913AA34B3BC877695E1BAA8A23C4606CF5671FC2478FE8BB30EF94701DE03249pCN" TargetMode="External"/><Relationship Id="rId265" Type="http://schemas.openxmlformats.org/officeDocument/2006/relationships/hyperlink" Target="consultantplus://offline/ref=DB102C9719841445BAAA629AA17E539EE66459692C9C5F862F913AA34B3BC877695E1BAA8A23C5616FF5671FC2478FE8BB30EF94701DE03249pCN" TargetMode="External"/><Relationship Id="rId286" Type="http://schemas.openxmlformats.org/officeDocument/2006/relationships/hyperlink" Target="consultantplus://offline/ref=DB102C9719841445BAAA629AA17E539EE66459692C9C5F862F913AA34B3BC877695E1BAA8A23C6616EF5671FC2478FE8BB30EF94701DE03249pCN" TargetMode="External"/><Relationship Id="rId50" Type="http://schemas.openxmlformats.org/officeDocument/2006/relationships/hyperlink" Target="consultantplus://offline/ref=DB102C9719841445BAAA629AA17E539EE66459692C9C5F862F913AA34B3BC877695E1BAA8A23C4696BF5671FC2478FE8BB30EF94701DE03249pCN" TargetMode="External"/><Relationship Id="rId104" Type="http://schemas.openxmlformats.org/officeDocument/2006/relationships/hyperlink" Target="consultantplus://offline/ref=DB102C9719841445BAAA629AA17E539EE66459692C9C5F862F913AA34B3BC877695E1BAA8A23C6646EF5671FC2478FE8BB30EF94701DE03249pCN" TargetMode="External"/><Relationship Id="rId125" Type="http://schemas.openxmlformats.org/officeDocument/2006/relationships/hyperlink" Target="consultantplus://offline/ref=DB102C9719841445BAAA629AA17E539EE66459692C9C5F862F913AA34B3BC877695E1BAA8A23C56268F5671FC2478FE8BB30EF94701DE03249pCN" TargetMode="External"/><Relationship Id="rId146" Type="http://schemas.openxmlformats.org/officeDocument/2006/relationships/hyperlink" Target="consultantplus://offline/ref=DB102C9719841445BAAA629AA17E539EE66459692C9C5F862F913AA34B3BC877695E1BAA8A23C4686FF5671FC2478FE8BB30EF94701DE03249pCN" TargetMode="External"/><Relationship Id="rId167" Type="http://schemas.openxmlformats.org/officeDocument/2006/relationships/hyperlink" Target="consultantplus://offline/ref=DB102C9719841445BAAA629AA17E539EE66459692C9C5F862F913AA34B3BC877695E1BAA8A23C4696FF5671FC2478FE8BB30EF94701DE03249pCN" TargetMode="External"/><Relationship Id="rId188" Type="http://schemas.openxmlformats.org/officeDocument/2006/relationships/hyperlink" Target="consultantplus://offline/ref=DB102C9719841445BAAA629AA17E539EE66459692C9C5F862F913AA34B3BC877695E1BAA8A23C46969F5671FC2478FE8BB30EF94701DE03249pCN" TargetMode="External"/><Relationship Id="rId311" Type="http://schemas.openxmlformats.org/officeDocument/2006/relationships/hyperlink" Target="consultantplus://offline/ref=DB102C9719841445BAAA629AA17E539EE66459692C9C5F862F913AA34B3BC877695E1BAA8A23C56668F5671FC2478FE8BB30EF94701DE03249pCN" TargetMode="External"/><Relationship Id="rId332" Type="http://schemas.openxmlformats.org/officeDocument/2006/relationships/hyperlink" Target="consultantplus://offline/ref=DB102C9719841445BAAA629AA17E539EE66459692C9C5F862F913AA34B3BC877695E1BAA8A23C6616CF5671FC2478FE8BB30EF94701DE03249pCN" TargetMode="External"/><Relationship Id="rId353" Type="http://schemas.openxmlformats.org/officeDocument/2006/relationships/hyperlink" Target="consultantplus://offline/ref=DB102C9719841445BAAA629AA17E539EE66459692C9C5F862F913AA34B3BC877695E1BAA8A23C6626AF5671FC2478FE8BB30EF94701DE03249pCN" TargetMode="External"/><Relationship Id="rId374" Type="http://schemas.openxmlformats.org/officeDocument/2006/relationships/hyperlink" Target="consultantplus://offline/ref=DB102C9719841445BAAA629AA17E539EE66459692C9C5F862F913AA34B3BC877695E1BAA8A23C6666CF5671FC2478FE8BB30EF94701DE03249pCN" TargetMode="External"/><Relationship Id="rId395" Type="http://schemas.openxmlformats.org/officeDocument/2006/relationships/hyperlink" Target="consultantplus://offline/ref=DB102C9719841445BAAA629AA17E539EE76553682C9F5F862F913AA34B3BC8777B5E43A68A2ADA606CE0314E8741pAN" TargetMode="External"/><Relationship Id="rId71" Type="http://schemas.openxmlformats.org/officeDocument/2006/relationships/hyperlink" Target="consultantplus://offline/ref=DB102C9719841445BAAA629AA17E539EE66459692C9C5F862F913AA34B3BC877695E1BAA8A23C6606FF5671FC2478FE8BB30EF94701DE03249pCN" TargetMode="External"/><Relationship Id="rId92" Type="http://schemas.openxmlformats.org/officeDocument/2006/relationships/hyperlink" Target="consultantplus://offline/ref=DB102C9719841445BAAA629AA17E539EE66459692C9C5F862F913AA34B3BC877695E1BAA8A23C66268F5671FC2478FE8BB30EF94701DE03249pCN" TargetMode="External"/><Relationship Id="rId213" Type="http://schemas.openxmlformats.org/officeDocument/2006/relationships/hyperlink" Target="consultantplus://offline/ref=DB102C9719841445BAAA629AA17E539EE66459692C9C5F862F913AA34B3BC877695E1BAA8A23C56268F5671FC2478FE8BB30EF94701DE03249pCN" TargetMode="External"/><Relationship Id="rId234" Type="http://schemas.openxmlformats.org/officeDocument/2006/relationships/image" Target="media/image5.wmf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B102C9719841445BAAA629AA17E539EE66751692B9C5F862F913AA34B3BC877695E1BAA8A23C4656DF5671FC2478FE8BB30EF94701DE03249pCN" TargetMode="External"/><Relationship Id="rId255" Type="http://schemas.openxmlformats.org/officeDocument/2006/relationships/hyperlink" Target="consultantplus://offline/ref=DB102C9719841445BAAA629AA17E539EE66459692C9C5F862F913AA34B3BC877695E1BAA8A23C5666CF5671FC2478FE8BB30EF94701DE03249pCN" TargetMode="External"/><Relationship Id="rId276" Type="http://schemas.openxmlformats.org/officeDocument/2006/relationships/hyperlink" Target="consultantplus://offline/ref=DB102C9719841445BAAA629AA17E539EE66459692C9C5F862F913AA34B3BC877695E1BAA8A23C5626DF5671FC2478FE8BB30EF94701DE03249pCN" TargetMode="External"/><Relationship Id="rId297" Type="http://schemas.openxmlformats.org/officeDocument/2006/relationships/hyperlink" Target="consultantplus://offline/ref=DB102C9719841445BAAA629AA17E539EE66459692C9C5F862F913AA34B3BC877695E1BAA8A23C56764F5671FC2478FE8BB30EF94701DE03249pCN" TargetMode="External"/><Relationship Id="rId40" Type="http://schemas.openxmlformats.org/officeDocument/2006/relationships/hyperlink" Target="consultantplus://offline/ref=DB102C9719841445BAAA629AA17E539EE76557622C9A5F862F913AA34B3BC8777B5E43A68A2ADA606CE0314E8741pAN" TargetMode="External"/><Relationship Id="rId115" Type="http://schemas.openxmlformats.org/officeDocument/2006/relationships/hyperlink" Target="consultantplus://offline/ref=DB102C9719841445BAAA629AA17E539EE76557622C9A5F862F913AA34B3BC8777B5E43A68A2ADA606CE0314E8741pAN" TargetMode="External"/><Relationship Id="rId136" Type="http://schemas.openxmlformats.org/officeDocument/2006/relationships/hyperlink" Target="consultantplus://offline/ref=DB102C9719841445BAAA629AA17E539EE56C58682E925F862F913AA34B3BC877695E1BAA8A23C4626AF5671FC2478FE8BB30EF94701DE03249pCN" TargetMode="External"/><Relationship Id="rId157" Type="http://schemas.openxmlformats.org/officeDocument/2006/relationships/hyperlink" Target="consultantplus://offline/ref=DB102C9719841445BAAA629AA17E539EE66459692C9C5F862F913AA34B3BC877695E1BAA8A23C4696DF5671FC2478FE8BB30EF94701DE03249pCN" TargetMode="External"/><Relationship Id="rId178" Type="http://schemas.openxmlformats.org/officeDocument/2006/relationships/hyperlink" Target="consultantplus://offline/ref=DB102C9719841445BAAA629AA17E539EE66459692C9C5F862F913AA34B3BC877695E1BAA8A23C46969F5671FC2478FE8BB30EF94701DE03249pCN" TargetMode="External"/><Relationship Id="rId301" Type="http://schemas.openxmlformats.org/officeDocument/2006/relationships/hyperlink" Target="consultantplus://offline/ref=DB102C9719841445BAAA629AA17E539EE66459692C9C5F862F913AA34B3BC877695E1BAA8A23C5676FF5671FC2478FE8BB30EF94701DE03249pCN" TargetMode="External"/><Relationship Id="rId322" Type="http://schemas.openxmlformats.org/officeDocument/2006/relationships/hyperlink" Target="consultantplus://offline/ref=DB102C9719841445BAAA629AA17E539EE66459692C9C5F862F913AA34B3BC877695E1BAA8A23C5676FF5671FC2478FE8BB30EF94701DE03249pCN" TargetMode="External"/><Relationship Id="rId343" Type="http://schemas.openxmlformats.org/officeDocument/2006/relationships/hyperlink" Target="consultantplus://offline/ref=DB102C9719841445BAAA629AA17E539EE66459692C9C5F862F913AA34B3BC877695E1BAA8A23C6626CF5671FC2478FE8BB30EF94701DE03249pCN" TargetMode="External"/><Relationship Id="rId364" Type="http://schemas.openxmlformats.org/officeDocument/2006/relationships/hyperlink" Target="consultantplus://offline/ref=DB102C9719841445BAAA629AA17E539EE66459692C9C5F862F913AA34B3BC877695E1BAA8A23C6656AF5671FC2478FE8BB30EF94701DE03249pCN" TargetMode="External"/><Relationship Id="rId61" Type="http://schemas.openxmlformats.org/officeDocument/2006/relationships/hyperlink" Target="consultantplus://offline/ref=DB102C9719841445BAAA629AA17E539EE66459692C9C5F862F913AA34B3BC877695E1BAA8A23C5666FF5671FC2478FE8BB30EF94701DE03249pCN" TargetMode="External"/><Relationship Id="rId82" Type="http://schemas.openxmlformats.org/officeDocument/2006/relationships/hyperlink" Target="consultantplus://offline/ref=DB102C9719841445BAAA629AA17E539EE66459692C9C5F862F913AA34B3BC877695E1BAA8A23C5696AF5671FC2478FE8BB30EF94701DE03249pCN" TargetMode="External"/><Relationship Id="rId199" Type="http://schemas.openxmlformats.org/officeDocument/2006/relationships/hyperlink" Target="consultantplus://offline/ref=DB102C9719841445BAAA629AA17E539EE66459692C9C5F862F913AA34B3BC877695E1BAA8A23C4686DF5671FC2478FE8BB30EF94701DE03249pCN" TargetMode="External"/><Relationship Id="rId203" Type="http://schemas.openxmlformats.org/officeDocument/2006/relationships/hyperlink" Target="consultantplus://offline/ref=DB102C9719841445BAAA629AA17E539EE66459692C9C5F862F913AA34B3BC877695E1BAA8A23C4686FF5671FC2478FE8BB30EF94701DE03249pCN" TargetMode="External"/><Relationship Id="rId385" Type="http://schemas.openxmlformats.org/officeDocument/2006/relationships/image" Target="media/image9.wmf"/><Relationship Id="rId19" Type="http://schemas.openxmlformats.org/officeDocument/2006/relationships/hyperlink" Target="consultantplus://offline/ref=DB102C9719841445BAAA629AA17E539EE56C57602A9A5F862F913AA34B3BC877695E1BAA8A23C4616AF5671FC2478FE8BB30EF94701DE03249pCN" TargetMode="External"/><Relationship Id="rId224" Type="http://schemas.openxmlformats.org/officeDocument/2006/relationships/hyperlink" Target="consultantplus://offline/ref=DB102C9719841445BAAA629AA17E539EE66459692C9C5F862F913AA34B3BC877695E1BAA8A23C5666FF5671FC2478FE8BB30EF94701DE03249pCN" TargetMode="External"/><Relationship Id="rId245" Type="http://schemas.openxmlformats.org/officeDocument/2006/relationships/hyperlink" Target="consultantplus://offline/ref=DB102C9719841445BAAA629AA17E539EE66459692C9C5F862F913AA34B3BC877695E1BAA8A23C4686BF5671FC2478FE8BB30EF94701DE03249pCN" TargetMode="External"/><Relationship Id="rId266" Type="http://schemas.openxmlformats.org/officeDocument/2006/relationships/hyperlink" Target="consultantplus://offline/ref=DB102C9719841445BAAA629AA17E539EE66459692C9C5F862F913AA34B3BC877695E1BAA8A23C46969F5671FC2478FE8BB30EF94701DE03249pCN" TargetMode="External"/><Relationship Id="rId287" Type="http://schemas.openxmlformats.org/officeDocument/2006/relationships/hyperlink" Target="consultantplus://offline/ref=DB102C9719841445BAAA629AA17E539EE66459692C9C5F862F913AA34B3BC877695E1BAA8A23C6616CF5671FC2478FE8BB30EF94701DE03249pCN" TargetMode="External"/><Relationship Id="rId30" Type="http://schemas.openxmlformats.org/officeDocument/2006/relationships/hyperlink" Target="consultantplus://offline/ref=DB102C9719841445BAAA629AA17E539EE76553682C9F5F862F913AA34B3BC877695E1BAA8177952539F33347981382F6B02EEF49pCN" TargetMode="External"/><Relationship Id="rId105" Type="http://schemas.openxmlformats.org/officeDocument/2006/relationships/hyperlink" Target="consultantplus://offline/ref=DB102C9719841445BAAA629AA17E539EE66459692C9C5F862F913AA34B3BC877695E1BAA8A23C6676FF5671FC2478FE8BB30EF94701DE03249pCN" TargetMode="External"/><Relationship Id="rId126" Type="http://schemas.openxmlformats.org/officeDocument/2006/relationships/hyperlink" Target="consultantplus://offline/ref=DB102C9719841445BAAA629AA17E539EE66459692C9C5F862F913AA34B3BC877695E1BAA8A23C56269F5671FC2478FE8BB30EF94701DE03249pCN" TargetMode="External"/><Relationship Id="rId147" Type="http://schemas.openxmlformats.org/officeDocument/2006/relationships/hyperlink" Target="consultantplus://offline/ref=DB102C9719841445BAAA629AA17E539EE66459692C9C5F862F913AA34B3BC877695E1BAA8A23C46965F5671FC2478FE8BB30EF94701DE03249pCN" TargetMode="External"/><Relationship Id="rId168" Type="http://schemas.openxmlformats.org/officeDocument/2006/relationships/hyperlink" Target="consultantplus://offline/ref=DB102C9719841445BAAA629AA17E539EE66459692C9C5F862F913AA34B3BC877695E1BAA8A23C4696FF5671FC2478FE8BB30EF94701DE03249pCN" TargetMode="External"/><Relationship Id="rId312" Type="http://schemas.openxmlformats.org/officeDocument/2006/relationships/hyperlink" Target="consultantplus://offline/ref=DB102C9719841445BAAA629AA17E539EE66459692C9C5F862F913AA34B3BC877695E1BAA8A23C5666EF5671FC2478FE8BB30EF94701DE03249pCN" TargetMode="External"/><Relationship Id="rId333" Type="http://schemas.openxmlformats.org/officeDocument/2006/relationships/hyperlink" Target="consultantplus://offline/ref=DB102C9719841445BAAA629AA17E539EE66459692C9C5F862F913AA34B3BC877695E1BAA8A23C6616EF5671FC2478FE8BB30EF94701DE03249pCN" TargetMode="External"/><Relationship Id="rId354" Type="http://schemas.openxmlformats.org/officeDocument/2006/relationships/hyperlink" Target="consultantplus://offline/ref=DB102C9719841445BAAA629AA17E539EE66459692C9C5F862F913AA34B3BC877695E1BAA8A23C66264F5671FC2478FE8BB30EF94701DE03249pCN" TargetMode="External"/><Relationship Id="rId51" Type="http://schemas.openxmlformats.org/officeDocument/2006/relationships/hyperlink" Target="consultantplus://offline/ref=DB102C9719841445BAAA629AA17E539EE66459692C9C5F862F913AA34B3BC877695E1BAA8A23C4696BF5671FC2478FE8BB30EF94701DE03249pCN" TargetMode="External"/><Relationship Id="rId72" Type="http://schemas.openxmlformats.org/officeDocument/2006/relationships/hyperlink" Target="consultantplus://offline/ref=DB102C9719841445BAAA629AA17E539EE66459692C9C5F862F913AA34B3BC877695E1BAA8A23C5676FF5671FC2478FE8BB30EF94701DE03249pCN" TargetMode="External"/><Relationship Id="rId93" Type="http://schemas.openxmlformats.org/officeDocument/2006/relationships/hyperlink" Target="consultantplus://offline/ref=DB102C9719841445BAAA629AA17E539EE66459692C9C5F862F913AA34B3BC877695E1BAA8A23C6626AF5671FC2478FE8BB30EF94701DE03249pCN" TargetMode="External"/><Relationship Id="rId189" Type="http://schemas.openxmlformats.org/officeDocument/2006/relationships/hyperlink" Target="consultantplus://offline/ref=DB102C9719841445BAAA629AA17E539EE66459692C9C5F862F913AA34B3BC877695E1BAA8A23C4696BF5671FC2478FE8BB30EF94701DE03249pCN" TargetMode="External"/><Relationship Id="rId375" Type="http://schemas.openxmlformats.org/officeDocument/2006/relationships/hyperlink" Target="consultantplus://offline/ref=DB102C9719841445BAAA629AA17E539EE66459692C9C5F862F913AA34B3BC877695E1BAA8A23C66664F5671FC2478FE8BB30EF94701DE03249pCN" TargetMode="External"/><Relationship Id="rId396" Type="http://schemas.openxmlformats.org/officeDocument/2006/relationships/hyperlink" Target="consultantplus://offline/ref=DB102C9719841445BAAA629AA17E539EE66751692B9C5F862F913AA34B3BC877695E1BAA8A23C5676AF5671FC2478FE8BB30EF94701DE03249pCN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DB102C9719841445BAAA629AA17E539EE66459692C9C5F862F913AA34B3BC877695E1BAA8A23C56269F5671FC2478FE8BB30EF94701DE03249pCN" TargetMode="External"/><Relationship Id="rId235" Type="http://schemas.openxmlformats.org/officeDocument/2006/relationships/hyperlink" Target="consultantplus://offline/ref=DB102C9719841445BAAA629AA17E539EE66459692C9C5F862F913AA34B3BC877695E1BAA8A23C5616FF5671FC2478FE8BB30EF94701DE03249pCN" TargetMode="External"/><Relationship Id="rId256" Type="http://schemas.openxmlformats.org/officeDocument/2006/relationships/hyperlink" Target="consultantplus://offline/ref=DB102C9719841445BAAA629AA17E539EE66459692C9C5F862F913AA34B3BC877695E1BAA8A23C5616FF5671FC2478FE8BB30EF94701DE03249pCN" TargetMode="External"/><Relationship Id="rId277" Type="http://schemas.openxmlformats.org/officeDocument/2006/relationships/hyperlink" Target="consultantplus://offline/ref=DB102C9719841445BAAA629AA17E539EE66459692C9C5F862F913AA34B3BC877695E1BAA8A23C4686BF5671FC2478FE8BB30EF94701DE03249pCN" TargetMode="External"/><Relationship Id="rId298" Type="http://schemas.openxmlformats.org/officeDocument/2006/relationships/hyperlink" Target="consultantplus://offline/ref=DB102C9719841445BAAA629AA17E539EE66459692C9C5F862F913AA34B3BC877695E1BAA8A23C5696AF5671FC2478FE8BB30EF94701DE03249pCN" TargetMode="External"/><Relationship Id="rId116" Type="http://schemas.openxmlformats.org/officeDocument/2006/relationships/hyperlink" Target="consultantplus://offline/ref=DB102C9719841445BAAA629AA17E539EE66C5367229E5F862F913AA34B3BC877695E1BAA8B24CF353DBA6643861B9CE9B230EC946F41p7N" TargetMode="External"/><Relationship Id="rId137" Type="http://schemas.openxmlformats.org/officeDocument/2006/relationships/hyperlink" Target="consultantplus://offline/ref=DB102C9719841445BAAA629AA17E539EE66256692D9D5F862F913AA34B3BC877695E1BAA8A23C4626EF5671FC2478FE8BB30EF94701DE03249pCN" TargetMode="External"/><Relationship Id="rId158" Type="http://schemas.openxmlformats.org/officeDocument/2006/relationships/hyperlink" Target="consultantplus://offline/ref=DB102C9719841445BAAA629AA17E539EE66459692C9C5F862F913AA34B3BC877695E1BAA8A23C4696FF5671FC2478FE8BB30EF94701DE03249pCN" TargetMode="External"/><Relationship Id="rId302" Type="http://schemas.openxmlformats.org/officeDocument/2006/relationships/hyperlink" Target="consultantplus://offline/ref=DB102C9719841445BAAA629AA17E539EE66459692C9C5F862F913AA34B3BC877695E1BAA8A23C5676FF5671FC2478FE8BB30EF94701DE03249pCN" TargetMode="External"/><Relationship Id="rId323" Type="http://schemas.openxmlformats.org/officeDocument/2006/relationships/hyperlink" Target="consultantplus://offline/ref=DB102C9719841445BAAA629AA17E539EE66459692C9C5F862F913AA34B3BC877695E1BA28177952539F33347981382F6B02EEF49pCN" TargetMode="External"/><Relationship Id="rId344" Type="http://schemas.openxmlformats.org/officeDocument/2006/relationships/image" Target="media/image8.wmf"/><Relationship Id="rId20" Type="http://schemas.openxmlformats.org/officeDocument/2006/relationships/hyperlink" Target="consultantplus://offline/ref=DB102C9719841445BAAA629AA17E539EE562526029935F862F913AA34B3BC877695E1BAA8A23C4616AF5671FC2478FE8BB30EF94701DE03249pCN" TargetMode="External"/><Relationship Id="rId41" Type="http://schemas.openxmlformats.org/officeDocument/2006/relationships/hyperlink" Target="consultantplus://offline/ref=DB102C9719841445BAAA629AA17E539EE66256692D9D5F862F913AA34B3BC877695E1BAA8A23C4606EF5671FC2478FE8BB30EF94701DE03249pCN" TargetMode="External"/><Relationship Id="rId62" Type="http://schemas.openxmlformats.org/officeDocument/2006/relationships/hyperlink" Target="consultantplus://offline/ref=DB102C9719841445BAAA629AA17E539EE66459692C9C5F862F913AA34B3BC877695E1BAA8A23C5666BF5671FC2478FE8BB30EF94701DE03249pCN" TargetMode="External"/><Relationship Id="rId83" Type="http://schemas.openxmlformats.org/officeDocument/2006/relationships/hyperlink" Target="consultantplus://offline/ref=DB102C9719841445BAAA629AA17E539EE66459692C9C5F862F913AA34B3BC877695E1BAA8A23C5696AF5671FC2478FE8BB30EF94701DE03249pCN" TargetMode="External"/><Relationship Id="rId179" Type="http://schemas.openxmlformats.org/officeDocument/2006/relationships/hyperlink" Target="consultantplus://offline/ref=DB102C9719841445BAAA629AA17E539EE66459692C9C5F862F913AA34B3BC877695E1BAA8A23C46969F5671FC2478FE8BB30EF94701DE03249pCN" TargetMode="External"/><Relationship Id="rId365" Type="http://schemas.openxmlformats.org/officeDocument/2006/relationships/hyperlink" Target="consultantplus://offline/ref=DB102C9719841445BAAA629AA17E539EE66459692C9C5F862F913AA34B3BC877695E1BAA8A23C6646EF5671FC2478FE8BB30EF94701DE03249pCN" TargetMode="External"/><Relationship Id="rId386" Type="http://schemas.openxmlformats.org/officeDocument/2006/relationships/hyperlink" Target="consultantplus://offline/ref=DB102C9719841445BAAA629AA17E539EE66459692C9C5F862F913AA34B3BC877695E1BAA8A23C5666CF5671FC2478FE8BB30EF94701DE03249pCN" TargetMode="External"/><Relationship Id="rId190" Type="http://schemas.openxmlformats.org/officeDocument/2006/relationships/hyperlink" Target="consultantplus://offline/ref=DB102C9719841445BAAA629AA17E539EE66459692C9C5F862F913AA34B3BC877695E1BAA8A23C4696BF5671FC2478FE8BB30EF94701DE03249pCN" TargetMode="External"/><Relationship Id="rId204" Type="http://schemas.openxmlformats.org/officeDocument/2006/relationships/hyperlink" Target="consultantplus://offline/ref=DB102C9719841445BAAA629AA17E539EE76557622C9A5F862F913AA34B3BC8777B5E43A68A2ADA606CE0314E8741pAN" TargetMode="External"/><Relationship Id="rId225" Type="http://schemas.openxmlformats.org/officeDocument/2006/relationships/hyperlink" Target="consultantplus://offline/ref=DB102C9719841445BAAA629AA17E539EE66459692C9C5F862F913AA34B3BC877695E1BAA8A23C5666CF5671FC2478FE8BB30EF94701DE03249pCN" TargetMode="External"/><Relationship Id="rId246" Type="http://schemas.openxmlformats.org/officeDocument/2006/relationships/hyperlink" Target="consultantplus://offline/ref=DB102C9719841445BAAA629AA17E539EE66459692C9C5F862F913AA34B3BC877695E1BAA8A23C5616FF5671FC2478FE8BB30EF94701DE03249pCN" TargetMode="External"/><Relationship Id="rId267" Type="http://schemas.openxmlformats.org/officeDocument/2006/relationships/hyperlink" Target="consultantplus://offline/ref=DB102C9719841445BAAA629AA17E539EE66459692C9C5F862F913AA34B3BC877695E1BAA8A23C4696BF5671FC2478FE8BB30EF94701DE03249pCN" TargetMode="External"/><Relationship Id="rId288" Type="http://schemas.openxmlformats.org/officeDocument/2006/relationships/image" Target="media/image6.wmf"/><Relationship Id="rId106" Type="http://schemas.openxmlformats.org/officeDocument/2006/relationships/hyperlink" Target="consultantplus://offline/ref=DB102C9719841445BAAA629AA17E539EE66459692C9C5F862F913AA34B3BC877695E1BAA8A23C6676AF5671FC2478FE8BB30EF94701DE03249pCN" TargetMode="External"/><Relationship Id="rId127" Type="http://schemas.openxmlformats.org/officeDocument/2006/relationships/hyperlink" Target="consultantplus://offline/ref=DB102C9719841445BAAA629AA17E539EE66459692C9C5F862F913AA34B3BC877695E1BAA8A23C5626AF5671FC2478FE8BB30EF94701DE03249pCN" TargetMode="External"/><Relationship Id="rId313" Type="http://schemas.openxmlformats.org/officeDocument/2006/relationships/hyperlink" Target="consultantplus://offline/ref=DB102C9719841445BAAA629AA17E539EE66459692C9C5F862F913AA34B3BC877695E1BAA8A23C5666EF5671FC2478FE8BB30EF94701DE03249pCN" TargetMode="External"/><Relationship Id="rId10" Type="http://schemas.openxmlformats.org/officeDocument/2006/relationships/hyperlink" Target="consultantplus://offline/ref=DB102C9719841445BAAA629AA17E539EE56759682A9F5F862F913AA34B3BC877695E1BAA8A23C46169F5671FC2478FE8BB30EF94701DE03249pCN" TargetMode="External"/><Relationship Id="rId31" Type="http://schemas.openxmlformats.org/officeDocument/2006/relationships/hyperlink" Target="consultantplus://offline/ref=DB102C9719841445BAAA629AA17E539EE66C5367229E5F862F913AA34B3BC877695E1BA88A22CF353DBA6643861B9CE9B230EC946F41p7N" TargetMode="External"/><Relationship Id="rId52" Type="http://schemas.openxmlformats.org/officeDocument/2006/relationships/hyperlink" Target="consultantplus://offline/ref=DB102C9719841445BAAA629AA17E539EE66459692C9C5F862F913AA34B3BC877695E1BAA8A23C4696BF5671FC2478FE8BB30EF94701DE03249pCN" TargetMode="External"/><Relationship Id="rId73" Type="http://schemas.openxmlformats.org/officeDocument/2006/relationships/hyperlink" Target="consultantplus://offline/ref=DB102C9719841445BAAA629AA17E539EE66459692C9C5F862F913AA34B3BC877695E1BAA8A23C56764F5671FC2478FE8BB30EF94701DE03249pCN" TargetMode="External"/><Relationship Id="rId94" Type="http://schemas.openxmlformats.org/officeDocument/2006/relationships/hyperlink" Target="consultantplus://offline/ref=DB102C9719841445BAAA629AA17E539EE66459692C9C5F862F913AA34B3BC877695E1BAA8A23C6626AF5671FC2478FE8BB30EF94701DE03249pCN" TargetMode="External"/><Relationship Id="rId148" Type="http://schemas.openxmlformats.org/officeDocument/2006/relationships/hyperlink" Target="consultantplus://offline/ref=DB102C9719841445BAAA629AA17E539EE66459692C9C5F862F913AA34B3BC877695E1BAA8A23C4696DF5671FC2478FE8BB30EF94701DE03249pCN" TargetMode="External"/><Relationship Id="rId169" Type="http://schemas.openxmlformats.org/officeDocument/2006/relationships/hyperlink" Target="consultantplus://offline/ref=DB102C9719841445BAAA629AA17E539EE66459692C9C5F862F913AA34B3BC877695E1BAA8A23C4696FF5671FC2478FE8BB30EF94701DE03249pCN" TargetMode="External"/><Relationship Id="rId334" Type="http://schemas.openxmlformats.org/officeDocument/2006/relationships/image" Target="media/image7.wmf"/><Relationship Id="rId355" Type="http://schemas.openxmlformats.org/officeDocument/2006/relationships/hyperlink" Target="consultantplus://offline/ref=DB102C9719841445BAAA629AA17E539EE66459692C9C5F862F913AA34B3BC877695E1BAA8A23C6656CF5671FC2478FE8BB30EF94701DE03249pCN" TargetMode="External"/><Relationship Id="rId376" Type="http://schemas.openxmlformats.org/officeDocument/2006/relationships/hyperlink" Target="consultantplus://offline/ref=DB102C9719841445BAAA629AA17E539EE66459692C9C5F862F913AA34B3BC877695E1BAA8A23C66864F5671FC2478FE8BB30EF94701DE03249pCN" TargetMode="External"/><Relationship Id="rId397" Type="http://schemas.openxmlformats.org/officeDocument/2006/relationships/hyperlink" Target="consultantplus://offline/ref=DB102C9719841445BAAA629AA17E539EE66751692B9C5F862F913AA34B3BC877695E1BAA8A23C5676AF5671FC2478FE8BB30EF94701DE03249pCN" TargetMode="External"/><Relationship Id="rId4" Type="http://schemas.openxmlformats.org/officeDocument/2006/relationships/hyperlink" Target="http://www.consultant.ru" TargetMode="External"/><Relationship Id="rId180" Type="http://schemas.openxmlformats.org/officeDocument/2006/relationships/hyperlink" Target="consultantplus://offline/ref=DB102C9719841445BAAA629AA17E539EE66459692C9C5F862F913AA34B3BC877695E1BAA8A23C46969F5671FC2478FE8BB30EF94701DE03249pCN" TargetMode="External"/><Relationship Id="rId215" Type="http://schemas.openxmlformats.org/officeDocument/2006/relationships/hyperlink" Target="consultantplus://offline/ref=DB102C9719841445BAAA629AA17E539EE66459692C9C5F862F913AA34B3BC877695E1BAA8A23C5626AF5671FC2478FE8BB30EF94701DE03249pCN" TargetMode="External"/><Relationship Id="rId236" Type="http://schemas.openxmlformats.org/officeDocument/2006/relationships/hyperlink" Target="consultantplus://offline/ref=DB102C9719841445BAAA629AA17E539EE66459692C9C5F862F913AA34B3BC877695E1BAA8A23C46969F5671FC2478FE8BB30EF94701DE03249pCN" TargetMode="External"/><Relationship Id="rId257" Type="http://schemas.openxmlformats.org/officeDocument/2006/relationships/hyperlink" Target="consultantplus://offline/ref=DB102C9719841445BAAA629AA17E539EE66459692C9C5F862F913AA34B3BC877695E1BAA8A23C46969F5671FC2478FE8BB30EF94701DE03249pCN" TargetMode="External"/><Relationship Id="rId278" Type="http://schemas.openxmlformats.org/officeDocument/2006/relationships/hyperlink" Target="consultantplus://offline/ref=DB102C9719841445BAAA629AA17E539EE66459692C9C5F862F913AA34B3BC877695E1BAA8A23C5616FF5671FC2478FE8BB30EF94701DE03249pCN" TargetMode="External"/><Relationship Id="rId303" Type="http://schemas.openxmlformats.org/officeDocument/2006/relationships/hyperlink" Target="consultantplus://offline/ref=DB102C9719841445BAAA629AA17E539EE66459692C9C5F862F913AA34B3BC877695E1BAA8A23C5676AF5671FC2478FE8BB30EF94701DE03249pCN" TargetMode="External"/><Relationship Id="rId42" Type="http://schemas.openxmlformats.org/officeDocument/2006/relationships/hyperlink" Target="consultantplus://offline/ref=DB102C9719841445BAAA629AA17E539EE66459692C9C5F862F913AA34B3BC877695E1BAA8A23C4696FF5671FC2478FE8BB30EF94701DE03249pCN" TargetMode="External"/><Relationship Id="rId84" Type="http://schemas.openxmlformats.org/officeDocument/2006/relationships/hyperlink" Target="consultantplus://offline/ref=DB102C9719841445BAAA629AA17E539EE66459692C9C5F862F913AA34B3BC877695E1BAA8A23C5686AF5671FC2478FE8BB30EF94701DE03249pCN" TargetMode="External"/><Relationship Id="rId138" Type="http://schemas.openxmlformats.org/officeDocument/2006/relationships/hyperlink" Target="consultantplus://offline/ref=DB102C9719841445BAAA629AA17E539EE76557622C9A5F862F913AA34B3BC8777B5E43A68A2ADA606CE0314E8741pAN" TargetMode="External"/><Relationship Id="rId345" Type="http://schemas.openxmlformats.org/officeDocument/2006/relationships/hyperlink" Target="consultantplus://offline/ref=DB102C9719841445BAAA629AA17E539EE66459692C9C5F862F913AA34B3BC877695E1BAA8A23C4696FF5671FC2478FE8BB30EF94701DE03249pCN" TargetMode="External"/><Relationship Id="rId387" Type="http://schemas.openxmlformats.org/officeDocument/2006/relationships/hyperlink" Target="consultantplus://offline/ref=DB102C9719841445BAAA629AA17E539EE66459692C9C5F862F913AA34B3BC877695E1BAA8A23C5666CF5671FC2478FE8BB30EF94701DE03249pCN" TargetMode="External"/><Relationship Id="rId191" Type="http://schemas.openxmlformats.org/officeDocument/2006/relationships/hyperlink" Target="consultantplus://offline/ref=DB102C9719841445BAAA629AA17E539EE66459692C9C5F862F913AA34B3BC877695E1BAA8A23C4696BF5671FC2478FE8BB30EF94701DE03249pCN" TargetMode="External"/><Relationship Id="rId205" Type="http://schemas.openxmlformats.org/officeDocument/2006/relationships/hyperlink" Target="consultantplus://offline/ref=DB102C9719841445BAAA629AA17E539EE66459692C9C5F862F913AA34B3BC877695E1BAA8A23C5616FF5671FC2478FE8BB30EF94701DE03249pCN" TargetMode="External"/><Relationship Id="rId247" Type="http://schemas.openxmlformats.org/officeDocument/2006/relationships/hyperlink" Target="consultantplus://offline/ref=DB102C9719841445BAAA629AA17E539EE66459692C9C5F862F913AA34B3BC877695E1BAA8A23C5616FF5671FC2478FE8BB30EF94701DE03249p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19093</Words>
  <Characters>108833</Characters>
  <Application>Microsoft Office Word</Application>
  <DocSecurity>0</DocSecurity>
  <Lines>906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127671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Киязбекова Елена Юрьевна</dc:creator>
  <cp:keywords/>
  <dc:description/>
  <cp:lastModifiedBy>Киязбекова Елена Юрьевна</cp:lastModifiedBy>
  <cp:revision>1</cp:revision>
  <dcterms:created xsi:type="dcterms:W3CDTF">2018-10-09T13:41:00Z</dcterms:created>
  <dcterms:modified xsi:type="dcterms:W3CDTF">2018-10-09T13:42:00Z</dcterms:modified>
</cp:coreProperties>
</file>