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D188" w14:textId="77777777" w:rsidR="00A754AA" w:rsidRPr="0092001B" w:rsidRDefault="0092001B" w:rsidP="001419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001B">
        <w:rPr>
          <w:rFonts w:ascii="Times New Roman" w:hAnsi="Times New Roman" w:cs="Times New Roman"/>
          <w:b/>
          <w:bCs/>
          <w:sz w:val="28"/>
          <w:szCs w:val="28"/>
        </w:rPr>
        <w:t>Виды медицинской помощи, оказываемые в ФБУ ЦР СФР «Омский»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A754AA" w:rsidRPr="00A754AA" w14:paraId="76BBEBAA" w14:textId="77777777" w:rsidTr="001675DA">
        <w:tc>
          <w:tcPr>
            <w:tcW w:w="9345" w:type="dxa"/>
            <w:gridSpan w:val="2"/>
          </w:tcPr>
          <w:p w14:paraId="44331510" w14:textId="77777777" w:rsidR="00A754AA" w:rsidRPr="00A754AA" w:rsidRDefault="0092001B" w:rsidP="00141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При оказании первичной медико-санитарной помощи организуются и выполняются следующие работы (услуги):</w:t>
            </w:r>
          </w:p>
        </w:tc>
      </w:tr>
      <w:tr w:rsidR="00A754AA" w:rsidRPr="00A754AA" w14:paraId="47CB5D8A" w14:textId="77777777" w:rsidTr="0092001B">
        <w:tc>
          <w:tcPr>
            <w:tcW w:w="3823" w:type="dxa"/>
          </w:tcPr>
          <w:p w14:paraId="224CC555" w14:textId="77777777" w:rsidR="00A754AA" w:rsidRPr="00A754AA" w:rsidRDefault="00A754AA" w:rsidP="00141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>первичн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 xml:space="preserve"> доврачебн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 xml:space="preserve"> медико-санитар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 xml:space="preserve"> в амбулаторных условиях по:</w:t>
            </w:r>
          </w:p>
        </w:tc>
        <w:tc>
          <w:tcPr>
            <w:tcW w:w="5522" w:type="dxa"/>
          </w:tcPr>
          <w:p w14:paraId="763B08FF" w14:textId="77777777" w:rsidR="00A754AA" w:rsidRPr="00A754AA" w:rsidRDefault="00A754AA" w:rsidP="00A7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>лабораторной диагностике; лечебной физкультуре; медицинской статистике;</w:t>
            </w:r>
          </w:p>
          <w:p w14:paraId="51D5048A" w14:textId="77777777" w:rsidR="0092001B" w:rsidRDefault="00A754AA" w:rsidP="00A7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медицинскому массажу; рентгенологии;</w:t>
            </w:r>
          </w:p>
          <w:p w14:paraId="741BFD2B" w14:textId="77777777" w:rsidR="00A754AA" w:rsidRPr="00A754AA" w:rsidRDefault="00A754AA" w:rsidP="00A7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>сестринскому делу;</w:t>
            </w:r>
          </w:p>
          <w:p w14:paraId="70CC4F0F" w14:textId="77777777" w:rsidR="00A754AA" w:rsidRPr="00A754AA" w:rsidRDefault="00A754AA" w:rsidP="00A7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>сестринскому делу в косметологии; стоматологии ортопедической;</w:t>
            </w:r>
          </w:p>
          <w:p w14:paraId="6901D6C7" w14:textId="77777777" w:rsidR="0092001B" w:rsidRDefault="00A754AA" w:rsidP="00A7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 xml:space="preserve">физиотерапии; </w:t>
            </w:r>
          </w:p>
          <w:p w14:paraId="06997287" w14:textId="77777777" w:rsidR="00A754AA" w:rsidRPr="00A754AA" w:rsidRDefault="00A754AA" w:rsidP="00A7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4AA">
              <w:rPr>
                <w:rFonts w:ascii="Times New Roman" w:hAnsi="Times New Roman" w:cs="Times New Roman"/>
                <w:sz w:val="28"/>
                <w:szCs w:val="28"/>
              </w:rPr>
              <w:t>функциональной диагностике;</w:t>
            </w:r>
          </w:p>
        </w:tc>
      </w:tr>
      <w:tr w:rsidR="00A754AA" w:rsidRPr="00A754AA" w14:paraId="0BC816DE" w14:textId="77777777" w:rsidTr="0092001B">
        <w:tc>
          <w:tcPr>
            <w:tcW w:w="3823" w:type="dxa"/>
          </w:tcPr>
          <w:p w14:paraId="5FD04F52" w14:textId="77777777" w:rsidR="00A754AA" w:rsidRPr="00A754AA" w:rsidRDefault="0092001B" w:rsidP="00141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первичн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 врачебн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 медико-санитарн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 в амбулаторных условиях по:</w:t>
            </w:r>
          </w:p>
        </w:tc>
        <w:tc>
          <w:tcPr>
            <w:tcW w:w="5522" w:type="dxa"/>
          </w:tcPr>
          <w:p w14:paraId="557FF4F9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здравоохранения и общественному здоровью, эпидемиологии; </w:t>
            </w:r>
          </w:p>
          <w:p w14:paraId="28E5DBC9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педиатрии;</w:t>
            </w:r>
          </w:p>
          <w:p w14:paraId="152D7401" w14:textId="77777777" w:rsidR="00A754AA" w:rsidRPr="00A754AA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терапии;</w:t>
            </w:r>
          </w:p>
        </w:tc>
      </w:tr>
      <w:tr w:rsidR="0092001B" w:rsidRPr="00A754AA" w14:paraId="324E4782" w14:textId="77777777" w:rsidTr="0092001B">
        <w:tc>
          <w:tcPr>
            <w:tcW w:w="3823" w:type="dxa"/>
          </w:tcPr>
          <w:p w14:paraId="16220796" w14:textId="77777777" w:rsidR="0092001B" w:rsidRPr="0092001B" w:rsidRDefault="0092001B" w:rsidP="004E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первичн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специализирован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медико-санитарной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ab/>
              <w:t>помощ</w:t>
            </w:r>
            <w:r w:rsidR="004E6B0B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в амбулаторных условиях по:</w:t>
            </w:r>
          </w:p>
        </w:tc>
        <w:tc>
          <w:tcPr>
            <w:tcW w:w="5522" w:type="dxa"/>
          </w:tcPr>
          <w:p w14:paraId="3289BD2A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акушерству   и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гинекологии(</w:t>
            </w:r>
            <w:proofErr w:type="gramEnd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4E6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исключением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использования</w:t>
            </w:r>
            <w:r w:rsidR="004E6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вспомогательных репродуктивных технологий и искусственного прерывания беременности);</w:t>
            </w:r>
          </w:p>
          <w:p w14:paraId="692ACC85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гастроэнтерологии;</w:t>
            </w:r>
          </w:p>
          <w:p w14:paraId="29F50979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дерматовенерологии; </w:t>
            </w:r>
          </w:p>
          <w:p w14:paraId="387923CD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диетологии;</w:t>
            </w:r>
          </w:p>
          <w:p w14:paraId="1A5F35D5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 кардиологии;</w:t>
            </w:r>
          </w:p>
          <w:p w14:paraId="51A0F55C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клинической лабораторной диагностике; </w:t>
            </w:r>
          </w:p>
          <w:p w14:paraId="26F1A11E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косметологии;</w:t>
            </w:r>
          </w:p>
          <w:p w14:paraId="1EBEB572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лечебной физкультуре; </w:t>
            </w:r>
          </w:p>
          <w:p w14:paraId="15439D13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мануальной терапии;</w:t>
            </w:r>
          </w:p>
          <w:p w14:paraId="5DEDA064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медицинской реабилитации; медицинской статистике; неврологии;</w:t>
            </w:r>
          </w:p>
          <w:p w14:paraId="002F08E7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организации здравоохранения и общественному здоровью, эпидемиологии; оториноларингологии (за исключением кохлеарной имплантации);</w:t>
            </w:r>
          </w:p>
          <w:p w14:paraId="277540F7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офтальмологии;</w:t>
            </w:r>
          </w:p>
          <w:p w14:paraId="5849FC4D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профпатологии</w:t>
            </w:r>
            <w:proofErr w:type="spellEnd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610385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психотерапии;</w:t>
            </w:r>
          </w:p>
          <w:p w14:paraId="09D0CE3A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пульмонологии; </w:t>
            </w:r>
          </w:p>
          <w:p w14:paraId="2A84306F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рентгенологии;</w:t>
            </w:r>
          </w:p>
          <w:p w14:paraId="2C42CFFE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рефлексотерапии;</w:t>
            </w:r>
          </w:p>
          <w:p w14:paraId="1A32098F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стоматологии ортопедической; стоматологии терапевтической; стоматологии хирургической;</w:t>
            </w:r>
          </w:p>
          <w:p w14:paraId="0CA574F7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сурдологии</w:t>
            </w:r>
            <w:proofErr w:type="spellEnd"/>
            <w:r w:rsidR="004E6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6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оториноларингологии;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травматологии и ортопедии; ультразвуковой диагностике;</w:t>
            </w:r>
          </w:p>
          <w:p w14:paraId="4284DC2E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урологии;</w:t>
            </w:r>
          </w:p>
          <w:p w14:paraId="7DFFB03E" w14:textId="77777777" w:rsid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физиотерапии;</w:t>
            </w:r>
          </w:p>
          <w:p w14:paraId="55192B11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функциональной диагностике; эндокринологии;</w:t>
            </w:r>
          </w:p>
          <w:p w14:paraId="4195FE6C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эндоскопии;</w:t>
            </w:r>
          </w:p>
        </w:tc>
      </w:tr>
      <w:tr w:rsidR="00C83C0E" w:rsidRPr="00A754AA" w14:paraId="0216E2D7" w14:textId="77777777" w:rsidTr="00A01838">
        <w:tc>
          <w:tcPr>
            <w:tcW w:w="9345" w:type="dxa"/>
            <w:gridSpan w:val="2"/>
          </w:tcPr>
          <w:p w14:paraId="001A0AA4" w14:textId="77777777" w:rsidR="00C83C0E" w:rsidRPr="0092001B" w:rsidRDefault="00C83C0E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оказании специализированной, в том числе высокотехнологичной, медицинской помощи организуются и выполняются следующие работы (услуги):</w:t>
            </w:r>
          </w:p>
        </w:tc>
      </w:tr>
      <w:tr w:rsidR="0092001B" w:rsidRPr="00A754AA" w14:paraId="05239F4F" w14:textId="77777777" w:rsidTr="0092001B">
        <w:tc>
          <w:tcPr>
            <w:tcW w:w="3823" w:type="dxa"/>
          </w:tcPr>
          <w:p w14:paraId="4308FA7E" w14:textId="77777777" w:rsidR="0092001B" w:rsidRPr="0092001B" w:rsidRDefault="0092001B" w:rsidP="00141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специализированн</w:t>
            </w:r>
            <w:r w:rsidR="00C83C0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 w:rsidR="00C83C0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 w:rsidR="00C83C0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 в стационарных условиях по:</w:t>
            </w:r>
          </w:p>
        </w:tc>
        <w:tc>
          <w:tcPr>
            <w:tcW w:w="5522" w:type="dxa"/>
          </w:tcPr>
          <w:p w14:paraId="4A7E9851" w14:textId="0D9E1734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акушерству   и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ab/>
              <w:t>гинекологии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ab/>
              <w:t>(за</w:t>
            </w:r>
            <w:r w:rsidR="00F87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исключением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использования</w:t>
            </w:r>
            <w:r w:rsidR="004E6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вспомогательных</w:t>
            </w:r>
            <w:r w:rsidR="004E6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репродуктивных </w:t>
            </w:r>
            <w:r w:rsidR="00C83C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ехнологий и искусственного прерывания беременности); </w:t>
            </w:r>
          </w:p>
          <w:p w14:paraId="75A62C32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гастроэнтерологии;</w:t>
            </w:r>
          </w:p>
          <w:p w14:paraId="02FA7307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гериатрии;</w:t>
            </w:r>
          </w:p>
          <w:p w14:paraId="5D1B8691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дерматовенерологии; </w:t>
            </w:r>
          </w:p>
          <w:p w14:paraId="04065D45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диетологии; </w:t>
            </w:r>
          </w:p>
          <w:p w14:paraId="0334DC76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кардиологии;</w:t>
            </w:r>
          </w:p>
          <w:p w14:paraId="1DFA5DC8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клинической лабораторной диагностике; лабораторной диагностике;</w:t>
            </w:r>
          </w:p>
          <w:p w14:paraId="28EC7D01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лечебной физкультуре;</w:t>
            </w:r>
          </w:p>
          <w:p w14:paraId="13845473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мануальной терапии;</w:t>
            </w:r>
          </w:p>
          <w:p w14:paraId="56A88562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медицинской реабилитации;</w:t>
            </w:r>
          </w:p>
          <w:p w14:paraId="1A11F6FE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медицинской статистике;</w:t>
            </w:r>
          </w:p>
          <w:p w14:paraId="3E3D2173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медицинскому массажу; </w:t>
            </w:r>
          </w:p>
          <w:p w14:paraId="4A3914F0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неврологии;</w:t>
            </w:r>
          </w:p>
          <w:p w14:paraId="0AE52511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организации здравоохранения и общественному здоровью, эпидемиологии; оториноларингологии (за исключением кохлеарной имплантации);</w:t>
            </w:r>
          </w:p>
          <w:p w14:paraId="13CBA38B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офтальмологии;</w:t>
            </w:r>
          </w:p>
          <w:p w14:paraId="064DBEFA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профпатологии</w:t>
            </w:r>
            <w:proofErr w:type="spellEnd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FA42820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психотерапии;</w:t>
            </w:r>
          </w:p>
          <w:p w14:paraId="07A45362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пульмонологии;</w:t>
            </w:r>
          </w:p>
          <w:p w14:paraId="461F7E8A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ревматологии;</w:t>
            </w:r>
          </w:p>
          <w:p w14:paraId="414646DB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рентгенологии;</w:t>
            </w:r>
          </w:p>
          <w:p w14:paraId="4019076A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рефлексотерапии; </w:t>
            </w:r>
          </w:p>
          <w:p w14:paraId="1B3E4EC4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сестринскому делу;</w:t>
            </w:r>
          </w:p>
          <w:p w14:paraId="40608633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сурдологии</w:t>
            </w:r>
            <w:proofErr w:type="spellEnd"/>
            <w:r w:rsidR="004E6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6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оториноларингологии; </w:t>
            </w:r>
          </w:p>
          <w:p w14:paraId="520939ED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терапии;</w:t>
            </w:r>
          </w:p>
          <w:p w14:paraId="47002C6A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травматологии и ортопедии; ультразвуковой диагностике; физиотерапии;</w:t>
            </w:r>
          </w:p>
          <w:p w14:paraId="6CB4A6E3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функциональной диагностике; эндокринологии;</w:t>
            </w:r>
          </w:p>
          <w:p w14:paraId="69733E22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эндоскопии;</w:t>
            </w:r>
          </w:p>
        </w:tc>
      </w:tr>
      <w:tr w:rsidR="0092001B" w:rsidRPr="00A754AA" w14:paraId="2F8E986B" w14:textId="77777777" w:rsidTr="0092001B">
        <w:tc>
          <w:tcPr>
            <w:tcW w:w="3823" w:type="dxa"/>
          </w:tcPr>
          <w:p w14:paraId="42A33DF7" w14:textId="77777777" w:rsidR="0092001B" w:rsidRPr="0092001B" w:rsidRDefault="0092001B" w:rsidP="00141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помощи при санаторно-курортном лечении организуются и выполняются работы (услуги) по:</w:t>
            </w:r>
          </w:p>
        </w:tc>
        <w:tc>
          <w:tcPr>
            <w:tcW w:w="5522" w:type="dxa"/>
          </w:tcPr>
          <w:p w14:paraId="0B8D0347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гастроэнтерологии;</w:t>
            </w:r>
          </w:p>
          <w:p w14:paraId="3BC36667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дерматовенерологии;</w:t>
            </w:r>
          </w:p>
          <w:p w14:paraId="523C4C51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диетологии;</w:t>
            </w:r>
          </w:p>
          <w:p w14:paraId="6E48A387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кардиологии;</w:t>
            </w:r>
          </w:p>
          <w:p w14:paraId="73B665A8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клинической лабораторной диагностике; лабораторной диагностике;</w:t>
            </w:r>
          </w:p>
          <w:p w14:paraId="3766C25C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лечебной физкультуре;</w:t>
            </w:r>
          </w:p>
          <w:p w14:paraId="7C3B25A6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мануальной терапии;</w:t>
            </w:r>
          </w:p>
          <w:p w14:paraId="04205688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медицинской реабилитации;</w:t>
            </w:r>
          </w:p>
          <w:p w14:paraId="67A45162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медицинской статистике;</w:t>
            </w:r>
          </w:p>
          <w:p w14:paraId="25D2FC5D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медицинскому массажу;</w:t>
            </w:r>
          </w:p>
          <w:p w14:paraId="2A283482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неврологии;</w:t>
            </w:r>
          </w:p>
          <w:p w14:paraId="637325F5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организации здравоохранения и общественному здоровью, эпидемиологии; оториноларингологии (за исключением кохлеарной имплантации);</w:t>
            </w:r>
          </w:p>
          <w:p w14:paraId="538413D3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офтальмологии;</w:t>
            </w:r>
          </w:p>
          <w:p w14:paraId="0CF96E1B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педиатрии;</w:t>
            </w:r>
          </w:p>
          <w:p w14:paraId="5801BD3A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профпатологии</w:t>
            </w:r>
            <w:proofErr w:type="spellEnd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C5357B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психотерапии;</w:t>
            </w:r>
          </w:p>
          <w:p w14:paraId="09A1A09B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пульмонологии;</w:t>
            </w:r>
          </w:p>
          <w:p w14:paraId="189B0386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рентгенологии;</w:t>
            </w:r>
          </w:p>
          <w:p w14:paraId="0DE2DB6A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рефлексотерапии;</w:t>
            </w:r>
          </w:p>
          <w:p w14:paraId="530819AB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сестринскому делу;</w:t>
            </w:r>
          </w:p>
          <w:p w14:paraId="78CD9CBE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стоматологии терапевтической; стоматологии хирургической;</w:t>
            </w:r>
          </w:p>
          <w:p w14:paraId="03032D3F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сурдологии</w:t>
            </w:r>
            <w:proofErr w:type="spellEnd"/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-оториноларингологии;</w:t>
            </w:r>
          </w:p>
          <w:p w14:paraId="2BEB860E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терапии;</w:t>
            </w:r>
          </w:p>
          <w:p w14:paraId="05829B76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травматологии и ортопедии; ультразвуковой диагностике;</w:t>
            </w:r>
          </w:p>
          <w:p w14:paraId="7E92B636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урологии;</w:t>
            </w:r>
          </w:p>
          <w:p w14:paraId="5D65263C" w14:textId="77777777" w:rsidR="00C83C0E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физиотерапии;</w:t>
            </w:r>
          </w:p>
          <w:p w14:paraId="0C78A5F0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функциональной диагностике; эндокринологии;</w:t>
            </w:r>
          </w:p>
          <w:p w14:paraId="0B82AF5F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эндоскопии;</w:t>
            </w:r>
          </w:p>
        </w:tc>
      </w:tr>
      <w:tr w:rsidR="0092001B" w:rsidRPr="00A754AA" w14:paraId="1C140C89" w14:textId="77777777" w:rsidTr="0092001B">
        <w:tc>
          <w:tcPr>
            <w:tcW w:w="3823" w:type="dxa"/>
          </w:tcPr>
          <w:p w14:paraId="0C7A1099" w14:textId="77777777" w:rsidR="0092001B" w:rsidRPr="0092001B" w:rsidRDefault="00C83C0E" w:rsidP="00141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экспертиз организуются и выполняются следующие работы (услуги) по:</w:t>
            </w:r>
          </w:p>
        </w:tc>
        <w:tc>
          <w:tcPr>
            <w:tcW w:w="5522" w:type="dxa"/>
          </w:tcPr>
          <w:p w14:paraId="41DB7B40" w14:textId="77777777" w:rsidR="0092001B" w:rsidRPr="0092001B" w:rsidRDefault="0092001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t>экспертизе временной нетрудоспособности; экспертизе качества медицинской помощи;</w:t>
            </w:r>
          </w:p>
        </w:tc>
      </w:tr>
      <w:tr w:rsidR="0092001B" w:rsidRPr="00A754AA" w14:paraId="45CB0F21" w14:textId="77777777" w:rsidTr="0092001B">
        <w:tc>
          <w:tcPr>
            <w:tcW w:w="3823" w:type="dxa"/>
          </w:tcPr>
          <w:p w14:paraId="4831A5C8" w14:textId="77777777" w:rsidR="0092001B" w:rsidRPr="0092001B" w:rsidRDefault="00C83C0E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ри проведении медицинских осмотров организуются и выполняются следующие </w:t>
            </w:r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(услуги) по:</w:t>
            </w:r>
          </w:p>
        </w:tc>
        <w:tc>
          <w:tcPr>
            <w:tcW w:w="5522" w:type="dxa"/>
          </w:tcPr>
          <w:p w14:paraId="33B1C478" w14:textId="77777777" w:rsidR="0092001B" w:rsidRPr="0092001B" w:rsidRDefault="004E6B0B" w:rsidP="0092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>едицинским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>осмотрам(</w:t>
            </w:r>
            <w:proofErr w:type="spellStart"/>
            <w:proofErr w:type="gramEnd"/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>предсменным</w:t>
            </w:r>
            <w:proofErr w:type="spellEnd"/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>предрейсовым,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>послесменным</w:t>
            </w:r>
            <w:proofErr w:type="spellEnd"/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83C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2001B" w:rsidRPr="0092001B">
              <w:rPr>
                <w:rFonts w:ascii="Times New Roman" w:hAnsi="Times New Roman" w:cs="Times New Roman"/>
                <w:sz w:val="28"/>
                <w:szCs w:val="28"/>
              </w:rPr>
              <w:t>ослерейсовым).</w:t>
            </w:r>
          </w:p>
        </w:tc>
      </w:tr>
    </w:tbl>
    <w:p w14:paraId="1A102F2C" w14:textId="77777777" w:rsidR="009E4881" w:rsidRPr="00A754AA" w:rsidRDefault="009E4881" w:rsidP="0014190A">
      <w:pPr>
        <w:rPr>
          <w:rFonts w:ascii="Times New Roman" w:hAnsi="Times New Roman" w:cs="Times New Roman"/>
          <w:sz w:val="28"/>
          <w:szCs w:val="28"/>
        </w:rPr>
      </w:pPr>
    </w:p>
    <w:p w14:paraId="79EE57B7" w14:textId="77777777" w:rsidR="00A754AA" w:rsidRPr="00A754AA" w:rsidRDefault="00A754AA" w:rsidP="0014190A">
      <w:pPr>
        <w:rPr>
          <w:rFonts w:ascii="Times New Roman" w:hAnsi="Times New Roman" w:cs="Times New Roman"/>
          <w:sz w:val="28"/>
          <w:szCs w:val="28"/>
        </w:rPr>
      </w:pPr>
    </w:p>
    <w:sectPr w:rsidR="00A754AA" w:rsidRPr="00A754AA" w:rsidSect="00E0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66635"/>
    <w:multiLevelType w:val="multilevel"/>
    <w:tmpl w:val="9926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2C5"/>
    <w:rsid w:val="0014190A"/>
    <w:rsid w:val="003372C5"/>
    <w:rsid w:val="004E6B0B"/>
    <w:rsid w:val="0092001B"/>
    <w:rsid w:val="009E4881"/>
    <w:rsid w:val="00A754AA"/>
    <w:rsid w:val="00C83C0E"/>
    <w:rsid w:val="00D623E1"/>
    <w:rsid w:val="00E035D1"/>
    <w:rsid w:val="00F8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9B5E"/>
  <w15:docId w15:val="{5C8F430D-3CE2-4F26-9A27-2453F77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Митясова</dc:creator>
  <cp:keywords/>
  <dc:description/>
  <cp:lastModifiedBy>Митясова</cp:lastModifiedBy>
  <cp:revision>5</cp:revision>
  <dcterms:created xsi:type="dcterms:W3CDTF">2026-01-20T05:59:00Z</dcterms:created>
  <dcterms:modified xsi:type="dcterms:W3CDTF">2026-01-21T06:11:00Z</dcterms:modified>
</cp:coreProperties>
</file>