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BA4" w:rsidRPr="00555F6E" w:rsidRDefault="00E03BA4" w:rsidP="00E03BA4">
      <w:pPr>
        <w:spacing w:line="312" w:lineRule="auto"/>
        <w:jc w:val="center"/>
        <w:rPr>
          <w:b/>
          <w:sz w:val="28"/>
          <w:szCs w:val="28"/>
        </w:rPr>
      </w:pPr>
      <w:r w:rsidRPr="00555F6E">
        <w:rPr>
          <w:b/>
          <w:sz w:val="28"/>
          <w:szCs w:val="28"/>
        </w:rPr>
        <w:t>Номерной фонд Центра реабилитации «</w:t>
      </w:r>
      <w:proofErr w:type="spellStart"/>
      <w:r w:rsidRPr="00555F6E">
        <w:rPr>
          <w:b/>
          <w:sz w:val="28"/>
          <w:szCs w:val="28"/>
        </w:rPr>
        <w:t>Вольгинский</w:t>
      </w:r>
      <w:proofErr w:type="spellEnd"/>
      <w:r w:rsidRPr="00555F6E">
        <w:rPr>
          <w:b/>
          <w:sz w:val="28"/>
          <w:szCs w:val="28"/>
        </w:rPr>
        <w:t>»</w:t>
      </w:r>
    </w:p>
    <w:p w:rsidR="00E03BA4" w:rsidRPr="00555F6E" w:rsidRDefault="00E03BA4" w:rsidP="00E03BA4">
      <w:pPr>
        <w:spacing w:line="312" w:lineRule="auto"/>
        <w:jc w:val="center"/>
        <w:rPr>
          <w:b/>
          <w:sz w:val="28"/>
          <w:szCs w:val="28"/>
        </w:rPr>
      </w:pPr>
    </w:p>
    <w:tbl>
      <w:tblPr>
        <w:tblW w:w="10173"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1E0"/>
      </w:tblPr>
      <w:tblGrid>
        <w:gridCol w:w="534"/>
        <w:gridCol w:w="1984"/>
        <w:gridCol w:w="1418"/>
        <w:gridCol w:w="1134"/>
        <w:gridCol w:w="993"/>
        <w:gridCol w:w="4110"/>
      </w:tblGrid>
      <w:tr w:rsidR="00E03BA4" w:rsidRPr="00D03EF2" w:rsidTr="0002719E">
        <w:trPr>
          <w:trHeight w:val="488"/>
        </w:trPr>
        <w:tc>
          <w:tcPr>
            <w:tcW w:w="534" w:type="dxa"/>
            <w:vMerge w:val="restart"/>
            <w:vAlign w:val="center"/>
          </w:tcPr>
          <w:p w:rsidR="00E03BA4" w:rsidRPr="00D03EF2" w:rsidRDefault="00E03BA4" w:rsidP="0002719E">
            <w:pPr>
              <w:pStyle w:val="-0"/>
              <w:rPr>
                <w:sz w:val="26"/>
                <w:szCs w:val="26"/>
                <w:lang w:val="ru-RU"/>
              </w:rPr>
            </w:pPr>
            <w:r w:rsidRPr="00D03EF2">
              <w:rPr>
                <w:sz w:val="26"/>
                <w:szCs w:val="26"/>
                <w:lang w:val="ru-RU"/>
              </w:rPr>
              <w:t>№</w:t>
            </w:r>
          </w:p>
          <w:p w:rsidR="00E03BA4" w:rsidRPr="00D03EF2" w:rsidRDefault="00E03BA4" w:rsidP="0002719E">
            <w:pPr>
              <w:pStyle w:val="-0"/>
              <w:rPr>
                <w:sz w:val="26"/>
                <w:szCs w:val="26"/>
                <w:lang w:val="ru-RU"/>
              </w:rPr>
            </w:pPr>
            <w:proofErr w:type="spellStart"/>
            <w:r w:rsidRPr="00D03EF2">
              <w:rPr>
                <w:sz w:val="26"/>
                <w:szCs w:val="26"/>
                <w:lang w:val="ru-RU"/>
              </w:rPr>
              <w:t>п</w:t>
            </w:r>
            <w:proofErr w:type="spellEnd"/>
            <w:r w:rsidRPr="00D03EF2">
              <w:rPr>
                <w:sz w:val="26"/>
                <w:szCs w:val="26"/>
                <w:lang w:val="ru-RU"/>
              </w:rPr>
              <w:t>/</w:t>
            </w:r>
            <w:proofErr w:type="spellStart"/>
            <w:r w:rsidRPr="00D03EF2">
              <w:rPr>
                <w:sz w:val="26"/>
                <w:szCs w:val="26"/>
                <w:lang w:val="ru-RU"/>
              </w:rPr>
              <w:t>п</w:t>
            </w:r>
            <w:proofErr w:type="spellEnd"/>
          </w:p>
        </w:tc>
        <w:tc>
          <w:tcPr>
            <w:tcW w:w="1984" w:type="dxa"/>
            <w:vMerge w:val="restart"/>
            <w:vAlign w:val="center"/>
          </w:tcPr>
          <w:p w:rsidR="00E03BA4" w:rsidRPr="00D03EF2" w:rsidRDefault="00E03BA4" w:rsidP="0002719E">
            <w:pPr>
              <w:pStyle w:val="-0"/>
              <w:rPr>
                <w:sz w:val="26"/>
                <w:szCs w:val="26"/>
                <w:lang w:val="ru-RU"/>
              </w:rPr>
            </w:pPr>
            <w:r w:rsidRPr="00D03EF2">
              <w:rPr>
                <w:sz w:val="26"/>
                <w:szCs w:val="26"/>
                <w:lang w:val="ru-RU"/>
              </w:rPr>
              <w:t>Категория номера</w:t>
            </w:r>
          </w:p>
        </w:tc>
        <w:tc>
          <w:tcPr>
            <w:tcW w:w="1418" w:type="dxa"/>
            <w:vMerge w:val="restart"/>
          </w:tcPr>
          <w:p w:rsidR="00E03BA4" w:rsidRPr="00D03EF2" w:rsidRDefault="00E03BA4" w:rsidP="0002719E">
            <w:pPr>
              <w:pStyle w:val="-0"/>
              <w:ind w:left="-108" w:right="-108"/>
              <w:rPr>
                <w:sz w:val="26"/>
                <w:szCs w:val="26"/>
                <w:lang w:val="ru-RU"/>
              </w:rPr>
            </w:pPr>
            <w:r w:rsidRPr="00D03EF2">
              <w:rPr>
                <w:sz w:val="26"/>
                <w:szCs w:val="26"/>
                <w:lang w:val="ru-RU"/>
              </w:rPr>
              <w:t>Количество номеров</w:t>
            </w:r>
          </w:p>
        </w:tc>
        <w:tc>
          <w:tcPr>
            <w:tcW w:w="2127" w:type="dxa"/>
            <w:gridSpan w:val="2"/>
          </w:tcPr>
          <w:p w:rsidR="00E03BA4" w:rsidRPr="00D03EF2" w:rsidRDefault="00E03BA4" w:rsidP="0002719E">
            <w:pPr>
              <w:pStyle w:val="-0"/>
              <w:rPr>
                <w:sz w:val="26"/>
                <w:szCs w:val="26"/>
                <w:lang w:val="ru-RU"/>
              </w:rPr>
            </w:pPr>
            <w:r w:rsidRPr="00D03EF2">
              <w:rPr>
                <w:sz w:val="26"/>
                <w:szCs w:val="26"/>
                <w:lang w:val="ru-RU"/>
              </w:rPr>
              <w:t xml:space="preserve">Количество койко-мест </w:t>
            </w:r>
          </w:p>
        </w:tc>
        <w:tc>
          <w:tcPr>
            <w:tcW w:w="4110" w:type="dxa"/>
            <w:vMerge w:val="restart"/>
            <w:vAlign w:val="center"/>
          </w:tcPr>
          <w:p w:rsidR="00E03BA4" w:rsidRPr="00D03EF2" w:rsidRDefault="00E03BA4" w:rsidP="0002719E">
            <w:pPr>
              <w:pStyle w:val="-0"/>
              <w:ind w:left="-1426" w:firstLine="1426"/>
              <w:rPr>
                <w:sz w:val="26"/>
                <w:szCs w:val="26"/>
                <w:lang w:val="ru-RU"/>
              </w:rPr>
            </w:pPr>
            <w:r w:rsidRPr="00D03EF2">
              <w:rPr>
                <w:sz w:val="26"/>
                <w:szCs w:val="26"/>
                <w:lang w:val="ru-RU"/>
              </w:rPr>
              <w:t>Описание бытовых условий</w:t>
            </w:r>
          </w:p>
        </w:tc>
      </w:tr>
      <w:tr w:rsidR="00E03BA4" w:rsidRPr="00D03EF2" w:rsidTr="0002719E">
        <w:trPr>
          <w:trHeight w:val="487"/>
        </w:trPr>
        <w:tc>
          <w:tcPr>
            <w:tcW w:w="534" w:type="dxa"/>
            <w:vMerge/>
            <w:vAlign w:val="center"/>
          </w:tcPr>
          <w:p w:rsidR="00E03BA4" w:rsidRPr="00D03EF2" w:rsidRDefault="00E03BA4" w:rsidP="0002719E">
            <w:pPr>
              <w:pStyle w:val="-0"/>
              <w:rPr>
                <w:sz w:val="26"/>
                <w:szCs w:val="26"/>
                <w:lang w:val="ru-RU"/>
              </w:rPr>
            </w:pPr>
          </w:p>
        </w:tc>
        <w:tc>
          <w:tcPr>
            <w:tcW w:w="1984" w:type="dxa"/>
            <w:vMerge/>
            <w:vAlign w:val="center"/>
          </w:tcPr>
          <w:p w:rsidR="00E03BA4" w:rsidRPr="00D03EF2" w:rsidRDefault="00E03BA4" w:rsidP="0002719E">
            <w:pPr>
              <w:pStyle w:val="-0"/>
              <w:rPr>
                <w:sz w:val="26"/>
                <w:szCs w:val="26"/>
                <w:lang w:val="ru-RU"/>
              </w:rPr>
            </w:pPr>
          </w:p>
        </w:tc>
        <w:tc>
          <w:tcPr>
            <w:tcW w:w="1418" w:type="dxa"/>
            <w:vMerge/>
          </w:tcPr>
          <w:p w:rsidR="00E03BA4" w:rsidRPr="00D03EF2" w:rsidRDefault="00E03BA4" w:rsidP="0002719E">
            <w:pPr>
              <w:pStyle w:val="-0"/>
              <w:rPr>
                <w:sz w:val="26"/>
                <w:szCs w:val="26"/>
                <w:lang w:val="ru-RU"/>
              </w:rPr>
            </w:pPr>
          </w:p>
        </w:tc>
        <w:tc>
          <w:tcPr>
            <w:tcW w:w="1134" w:type="dxa"/>
          </w:tcPr>
          <w:p w:rsidR="00E03BA4" w:rsidRPr="00D03EF2" w:rsidRDefault="00E03BA4" w:rsidP="0002719E">
            <w:pPr>
              <w:pStyle w:val="-0"/>
              <w:rPr>
                <w:sz w:val="26"/>
                <w:szCs w:val="26"/>
                <w:lang w:val="ru-RU"/>
              </w:rPr>
            </w:pPr>
            <w:r w:rsidRPr="00D03EF2">
              <w:rPr>
                <w:sz w:val="26"/>
                <w:szCs w:val="26"/>
                <w:lang w:val="ru-RU"/>
              </w:rPr>
              <w:t>в номере</w:t>
            </w:r>
          </w:p>
        </w:tc>
        <w:tc>
          <w:tcPr>
            <w:tcW w:w="993" w:type="dxa"/>
          </w:tcPr>
          <w:p w:rsidR="00E03BA4" w:rsidRPr="00D03EF2" w:rsidRDefault="00E03BA4" w:rsidP="0002719E">
            <w:pPr>
              <w:pStyle w:val="-0"/>
              <w:rPr>
                <w:sz w:val="26"/>
                <w:szCs w:val="26"/>
                <w:lang w:val="ru-RU"/>
              </w:rPr>
            </w:pPr>
            <w:r w:rsidRPr="00D03EF2">
              <w:rPr>
                <w:sz w:val="26"/>
                <w:szCs w:val="26"/>
                <w:lang w:val="ru-RU"/>
              </w:rPr>
              <w:t>всего</w:t>
            </w:r>
          </w:p>
          <w:p w:rsidR="00E03BA4" w:rsidRPr="00D03EF2" w:rsidRDefault="00E03BA4" w:rsidP="0002719E">
            <w:pPr>
              <w:pStyle w:val="-1"/>
              <w:rPr>
                <w:sz w:val="26"/>
                <w:szCs w:val="26"/>
                <w:lang w:val="ru-RU"/>
              </w:rPr>
            </w:pPr>
          </w:p>
        </w:tc>
        <w:tc>
          <w:tcPr>
            <w:tcW w:w="4110" w:type="dxa"/>
            <w:vMerge/>
            <w:vAlign w:val="center"/>
          </w:tcPr>
          <w:p w:rsidR="00E03BA4" w:rsidRPr="00D03EF2" w:rsidRDefault="00E03BA4" w:rsidP="0002719E">
            <w:pPr>
              <w:pStyle w:val="-0"/>
              <w:ind w:left="-1426" w:firstLine="1426"/>
              <w:rPr>
                <w:sz w:val="26"/>
                <w:szCs w:val="26"/>
                <w:lang w:val="ru-RU"/>
              </w:rPr>
            </w:pPr>
          </w:p>
        </w:tc>
      </w:tr>
      <w:tr w:rsidR="00E03BA4" w:rsidRPr="00D03EF2" w:rsidTr="0002719E">
        <w:trPr>
          <w:trHeight w:val="330"/>
        </w:trPr>
        <w:tc>
          <w:tcPr>
            <w:tcW w:w="53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1</w:t>
            </w:r>
          </w:p>
        </w:tc>
        <w:tc>
          <w:tcPr>
            <w:tcW w:w="198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Стандартный двухместный номер</w:t>
            </w:r>
          </w:p>
        </w:tc>
        <w:tc>
          <w:tcPr>
            <w:tcW w:w="1418" w:type="dxa"/>
            <w:vAlign w:val="center"/>
          </w:tcPr>
          <w:p w:rsidR="00E03BA4" w:rsidRPr="00D03EF2" w:rsidRDefault="00E03BA4" w:rsidP="0002719E">
            <w:pPr>
              <w:pStyle w:val="-1"/>
              <w:jc w:val="center"/>
              <w:rPr>
                <w:sz w:val="26"/>
                <w:szCs w:val="26"/>
                <w:lang w:val="ru-RU"/>
              </w:rPr>
            </w:pPr>
            <w:r w:rsidRPr="00D03EF2">
              <w:rPr>
                <w:sz w:val="26"/>
                <w:szCs w:val="26"/>
                <w:lang w:val="ru-RU"/>
              </w:rPr>
              <w:t>106</w:t>
            </w:r>
          </w:p>
        </w:tc>
        <w:tc>
          <w:tcPr>
            <w:tcW w:w="1134" w:type="dxa"/>
            <w:vAlign w:val="center"/>
          </w:tcPr>
          <w:p w:rsidR="00E03BA4" w:rsidRPr="00D03EF2" w:rsidRDefault="00E03BA4" w:rsidP="0002719E">
            <w:pPr>
              <w:pStyle w:val="-1"/>
              <w:jc w:val="center"/>
              <w:rPr>
                <w:sz w:val="26"/>
                <w:szCs w:val="26"/>
                <w:lang w:val="ru-RU"/>
              </w:rPr>
            </w:pPr>
            <w:r w:rsidRPr="00D03EF2">
              <w:rPr>
                <w:sz w:val="26"/>
                <w:szCs w:val="26"/>
                <w:lang w:val="ru-RU"/>
              </w:rPr>
              <w:t>2</w:t>
            </w:r>
          </w:p>
        </w:tc>
        <w:tc>
          <w:tcPr>
            <w:tcW w:w="993" w:type="dxa"/>
            <w:vAlign w:val="center"/>
          </w:tcPr>
          <w:p w:rsidR="00E03BA4" w:rsidRPr="00D03EF2" w:rsidRDefault="00E03BA4" w:rsidP="0002719E">
            <w:pPr>
              <w:pStyle w:val="-1"/>
              <w:jc w:val="center"/>
              <w:rPr>
                <w:sz w:val="26"/>
                <w:szCs w:val="26"/>
                <w:lang w:val="ru-RU"/>
              </w:rPr>
            </w:pPr>
            <w:r w:rsidRPr="00D03EF2">
              <w:rPr>
                <w:sz w:val="26"/>
                <w:szCs w:val="26"/>
                <w:lang w:val="ru-RU"/>
              </w:rPr>
              <w:t>212</w:t>
            </w:r>
          </w:p>
        </w:tc>
        <w:tc>
          <w:tcPr>
            <w:tcW w:w="4110"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Номер с балконом. Однокомнатный. Две односпальные кровати. В номере телефон, телевизор, холодильник, санузел, душ.</w:t>
            </w:r>
          </w:p>
          <w:p w:rsidR="00E03BA4" w:rsidRPr="00D03EF2" w:rsidRDefault="00E03BA4" w:rsidP="0002719E">
            <w:pPr>
              <w:pStyle w:val="-1"/>
              <w:jc w:val="left"/>
              <w:rPr>
                <w:sz w:val="26"/>
                <w:szCs w:val="26"/>
                <w:lang w:val="ru-RU"/>
              </w:rPr>
            </w:pPr>
          </w:p>
        </w:tc>
      </w:tr>
      <w:tr w:rsidR="00E03BA4" w:rsidRPr="00D03EF2" w:rsidTr="0002719E">
        <w:trPr>
          <w:trHeight w:val="330"/>
        </w:trPr>
        <w:tc>
          <w:tcPr>
            <w:tcW w:w="53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2</w:t>
            </w:r>
          </w:p>
        </w:tc>
        <w:tc>
          <w:tcPr>
            <w:tcW w:w="198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Стандартный одноместный номер</w:t>
            </w:r>
          </w:p>
        </w:tc>
        <w:tc>
          <w:tcPr>
            <w:tcW w:w="1418" w:type="dxa"/>
            <w:vAlign w:val="center"/>
          </w:tcPr>
          <w:p w:rsidR="00E03BA4" w:rsidRPr="00D03EF2" w:rsidRDefault="00E03BA4" w:rsidP="0002719E">
            <w:pPr>
              <w:pStyle w:val="-1"/>
              <w:jc w:val="center"/>
              <w:rPr>
                <w:sz w:val="26"/>
                <w:szCs w:val="26"/>
                <w:lang w:val="ru-RU"/>
              </w:rPr>
            </w:pPr>
          </w:p>
          <w:p w:rsidR="00E03BA4" w:rsidRPr="00D03EF2" w:rsidRDefault="00E03BA4" w:rsidP="0002719E">
            <w:pPr>
              <w:pStyle w:val="-1"/>
              <w:jc w:val="center"/>
              <w:rPr>
                <w:sz w:val="26"/>
                <w:szCs w:val="26"/>
                <w:lang w:val="ru-RU"/>
              </w:rPr>
            </w:pPr>
            <w:r w:rsidRPr="00D03EF2">
              <w:rPr>
                <w:sz w:val="26"/>
                <w:szCs w:val="26"/>
                <w:lang w:val="ru-RU"/>
              </w:rPr>
              <w:t>13</w:t>
            </w:r>
          </w:p>
          <w:p w:rsidR="00E03BA4" w:rsidRPr="00D03EF2" w:rsidRDefault="00E03BA4" w:rsidP="0002719E">
            <w:pPr>
              <w:pStyle w:val="-1"/>
              <w:jc w:val="center"/>
              <w:rPr>
                <w:sz w:val="26"/>
                <w:szCs w:val="26"/>
                <w:lang w:val="ru-RU"/>
              </w:rPr>
            </w:pPr>
          </w:p>
        </w:tc>
        <w:tc>
          <w:tcPr>
            <w:tcW w:w="1134" w:type="dxa"/>
            <w:vAlign w:val="center"/>
          </w:tcPr>
          <w:p w:rsidR="00E03BA4" w:rsidRPr="00D03EF2" w:rsidRDefault="00E03BA4" w:rsidP="0002719E">
            <w:pPr>
              <w:pStyle w:val="-1"/>
              <w:jc w:val="center"/>
              <w:rPr>
                <w:sz w:val="26"/>
                <w:szCs w:val="26"/>
                <w:lang w:val="ru-RU"/>
              </w:rPr>
            </w:pPr>
            <w:r w:rsidRPr="00D03EF2">
              <w:rPr>
                <w:sz w:val="26"/>
                <w:szCs w:val="26"/>
                <w:lang w:val="ru-RU"/>
              </w:rPr>
              <w:t>1</w:t>
            </w:r>
          </w:p>
        </w:tc>
        <w:tc>
          <w:tcPr>
            <w:tcW w:w="993" w:type="dxa"/>
            <w:vAlign w:val="center"/>
          </w:tcPr>
          <w:p w:rsidR="00E03BA4" w:rsidRPr="00D03EF2" w:rsidRDefault="00E03BA4" w:rsidP="0002719E">
            <w:pPr>
              <w:pStyle w:val="-1"/>
              <w:jc w:val="center"/>
              <w:rPr>
                <w:sz w:val="26"/>
                <w:szCs w:val="26"/>
                <w:lang w:val="ru-RU"/>
              </w:rPr>
            </w:pPr>
            <w:r w:rsidRPr="00D03EF2">
              <w:rPr>
                <w:sz w:val="26"/>
                <w:szCs w:val="26"/>
                <w:lang w:val="ru-RU"/>
              </w:rPr>
              <w:t>13</w:t>
            </w:r>
          </w:p>
        </w:tc>
        <w:tc>
          <w:tcPr>
            <w:tcW w:w="4110"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Номер с балконом. Однокомнатный. Односпальная кровать. В номере телефон, телевизор, холодильник, санузел, душ.</w:t>
            </w:r>
          </w:p>
          <w:p w:rsidR="00E03BA4" w:rsidRPr="00D03EF2" w:rsidRDefault="00E03BA4" w:rsidP="0002719E">
            <w:pPr>
              <w:pStyle w:val="-1"/>
              <w:jc w:val="left"/>
              <w:rPr>
                <w:sz w:val="26"/>
                <w:szCs w:val="26"/>
                <w:lang w:val="ru-RU"/>
              </w:rPr>
            </w:pPr>
          </w:p>
        </w:tc>
      </w:tr>
      <w:tr w:rsidR="00E03BA4" w:rsidRPr="00D03EF2" w:rsidTr="0002719E">
        <w:trPr>
          <w:trHeight w:val="330"/>
        </w:trPr>
        <w:tc>
          <w:tcPr>
            <w:tcW w:w="53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3</w:t>
            </w:r>
          </w:p>
        </w:tc>
        <w:tc>
          <w:tcPr>
            <w:tcW w:w="198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Одноместный номер корпуса №3</w:t>
            </w:r>
          </w:p>
        </w:tc>
        <w:tc>
          <w:tcPr>
            <w:tcW w:w="1418" w:type="dxa"/>
            <w:vAlign w:val="center"/>
          </w:tcPr>
          <w:p w:rsidR="00E03BA4" w:rsidRPr="00D03EF2" w:rsidRDefault="00E03BA4" w:rsidP="0002719E">
            <w:pPr>
              <w:pStyle w:val="-1"/>
              <w:jc w:val="center"/>
              <w:rPr>
                <w:sz w:val="26"/>
                <w:szCs w:val="26"/>
                <w:lang w:val="ru-RU"/>
              </w:rPr>
            </w:pPr>
            <w:r w:rsidRPr="00D03EF2">
              <w:rPr>
                <w:sz w:val="26"/>
                <w:szCs w:val="26"/>
                <w:lang w:val="ru-RU"/>
              </w:rPr>
              <w:t>3</w:t>
            </w:r>
          </w:p>
        </w:tc>
        <w:tc>
          <w:tcPr>
            <w:tcW w:w="1134" w:type="dxa"/>
            <w:vAlign w:val="center"/>
          </w:tcPr>
          <w:p w:rsidR="00E03BA4" w:rsidRPr="00D03EF2" w:rsidRDefault="00E03BA4" w:rsidP="0002719E">
            <w:pPr>
              <w:pStyle w:val="-1"/>
              <w:jc w:val="center"/>
              <w:rPr>
                <w:sz w:val="26"/>
                <w:szCs w:val="26"/>
                <w:lang w:val="ru-RU"/>
              </w:rPr>
            </w:pPr>
            <w:r w:rsidRPr="00D03EF2">
              <w:rPr>
                <w:sz w:val="26"/>
                <w:szCs w:val="26"/>
                <w:lang w:val="ru-RU"/>
              </w:rPr>
              <w:t>1</w:t>
            </w:r>
          </w:p>
        </w:tc>
        <w:tc>
          <w:tcPr>
            <w:tcW w:w="993" w:type="dxa"/>
            <w:vAlign w:val="center"/>
          </w:tcPr>
          <w:p w:rsidR="00E03BA4" w:rsidRPr="00D03EF2" w:rsidRDefault="00E03BA4" w:rsidP="0002719E">
            <w:pPr>
              <w:pStyle w:val="-1"/>
              <w:jc w:val="center"/>
              <w:rPr>
                <w:sz w:val="26"/>
                <w:szCs w:val="26"/>
                <w:lang w:val="ru-RU"/>
              </w:rPr>
            </w:pPr>
            <w:r w:rsidRPr="00D03EF2">
              <w:rPr>
                <w:sz w:val="26"/>
                <w:szCs w:val="26"/>
                <w:lang w:val="ru-RU"/>
              </w:rPr>
              <w:t>3</w:t>
            </w:r>
          </w:p>
        </w:tc>
        <w:tc>
          <w:tcPr>
            <w:tcW w:w="4110"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Номер без балкона. Однокомнатный. Односпальная кровать. В номере телефон, телевизор, холодильник, санузел, душ.</w:t>
            </w:r>
          </w:p>
          <w:p w:rsidR="00E03BA4" w:rsidRPr="00D03EF2" w:rsidRDefault="00E03BA4" w:rsidP="0002719E">
            <w:pPr>
              <w:pStyle w:val="-1"/>
              <w:jc w:val="left"/>
              <w:rPr>
                <w:sz w:val="26"/>
                <w:szCs w:val="26"/>
                <w:lang w:val="ru-RU"/>
              </w:rPr>
            </w:pPr>
          </w:p>
        </w:tc>
      </w:tr>
      <w:tr w:rsidR="00E03BA4" w:rsidRPr="00D03EF2" w:rsidTr="0002719E">
        <w:trPr>
          <w:trHeight w:val="330"/>
        </w:trPr>
        <w:tc>
          <w:tcPr>
            <w:tcW w:w="53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4</w:t>
            </w:r>
          </w:p>
        </w:tc>
        <w:tc>
          <w:tcPr>
            <w:tcW w:w="198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Люкс двухместный  двухкомнатный</w:t>
            </w:r>
          </w:p>
        </w:tc>
        <w:tc>
          <w:tcPr>
            <w:tcW w:w="1418" w:type="dxa"/>
            <w:vAlign w:val="center"/>
          </w:tcPr>
          <w:p w:rsidR="00E03BA4" w:rsidRPr="00D03EF2" w:rsidRDefault="00E03BA4" w:rsidP="0002719E">
            <w:pPr>
              <w:pStyle w:val="-1"/>
              <w:jc w:val="center"/>
              <w:rPr>
                <w:sz w:val="26"/>
                <w:szCs w:val="26"/>
                <w:lang w:val="ru-RU"/>
              </w:rPr>
            </w:pPr>
            <w:r w:rsidRPr="00D03EF2">
              <w:rPr>
                <w:sz w:val="26"/>
                <w:szCs w:val="26"/>
                <w:lang w:val="ru-RU"/>
              </w:rPr>
              <w:t>13</w:t>
            </w:r>
          </w:p>
        </w:tc>
        <w:tc>
          <w:tcPr>
            <w:tcW w:w="1134" w:type="dxa"/>
            <w:vAlign w:val="center"/>
          </w:tcPr>
          <w:p w:rsidR="00E03BA4" w:rsidRPr="00D03EF2" w:rsidRDefault="00E03BA4" w:rsidP="0002719E">
            <w:pPr>
              <w:pStyle w:val="-1"/>
              <w:jc w:val="center"/>
              <w:rPr>
                <w:sz w:val="26"/>
                <w:szCs w:val="26"/>
                <w:lang w:val="ru-RU"/>
              </w:rPr>
            </w:pPr>
            <w:r w:rsidRPr="00D03EF2">
              <w:rPr>
                <w:sz w:val="26"/>
                <w:szCs w:val="26"/>
                <w:lang w:val="ru-RU"/>
              </w:rPr>
              <w:t>2</w:t>
            </w:r>
          </w:p>
        </w:tc>
        <w:tc>
          <w:tcPr>
            <w:tcW w:w="993" w:type="dxa"/>
            <w:vAlign w:val="center"/>
          </w:tcPr>
          <w:p w:rsidR="00E03BA4" w:rsidRPr="00D03EF2" w:rsidRDefault="00E03BA4" w:rsidP="0002719E">
            <w:pPr>
              <w:pStyle w:val="-1"/>
              <w:jc w:val="center"/>
              <w:rPr>
                <w:sz w:val="26"/>
                <w:szCs w:val="26"/>
                <w:lang w:val="ru-RU"/>
              </w:rPr>
            </w:pPr>
            <w:r w:rsidRPr="00D03EF2">
              <w:rPr>
                <w:sz w:val="26"/>
                <w:szCs w:val="26"/>
                <w:lang w:val="ru-RU"/>
              </w:rPr>
              <w:t>26</w:t>
            </w:r>
          </w:p>
        </w:tc>
        <w:tc>
          <w:tcPr>
            <w:tcW w:w="4110"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Номер с балконом. Прихожая, гостиная, спальня. Две односпальных кровати. В номере телефон,  телевизор, холодильник,  2 санузла, ванна, кондиционер.</w:t>
            </w:r>
          </w:p>
          <w:p w:rsidR="00E03BA4" w:rsidRPr="00D03EF2" w:rsidRDefault="00E03BA4" w:rsidP="0002719E">
            <w:pPr>
              <w:pStyle w:val="-1"/>
              <w:jc w:val="left"/>
              <w:rPr>
                <w:sz w:val="26"/>
                <w:szCs w:val="26"/>
                <w:lang w:val="ru-RU"/>
              </w:rPr>
            </w:pPr>
          </w:p>
        </w:tc>
      </w:tr>
      <w:tr w:rsidR="00E03BA4" w:rsidRPr="00D03EF2" w:rsidTr="0002719E">
        <w:trPr>
          <w:trHeight w:val="330"/>
        </w:trPr>
        <w:tc>
          <w:tcPr>
            <w:tcW w:w="53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5</w:t>
            </w:r>
          </w:p>
        </w:tc>
        <w:tc>
          <w:tcPr>
            <w:tcW w:w="198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Люкс одноместный двухкомнатный</w:t>
            </w:r>
          </w:p>
        </w:tc>
        <w:tc>
          <w:tcPr>
            <w:tcW w:w="1418" w:type="dxa"/>
            <w:vAlign w:val="center"/>
          </w:tcPr>
          <w:p w:rsidR="00E03BA4" w:rsidRPr="00D03EF2" w:rsidRDefault="00E03BA4" w:rsidP="0002719E">
            <w:pPr>
              <w:pStyle w:val="-1"/>
              <w:jc w:val="center"/>
              <w:rPr>
                <w:sz w:val="26"/>
                <w:szCs w:val="26"/>
                <w:lang w:val="ru-RU"/>
              </w:rPr>
            </w:pPr>
            <w:r w:rsidRPr="00D03EF2">
              <w:rPr>
                <w:sz w:val="26"/>
                <w:szCs w:val="26"/>
                <w:lang w:val="ru-RU"/>
              </w:rPr>
              <w:t>4</w:t>
            </w:r>
          </w:p>
        </w:tc>
        <w:tc>
          <w:tcPr>
            <w:tcW w:w="1134" w:type="dxa"/>
            <w:vAlign w:val="center"/>
          </w:tcPr>
          <w:p w:rsidR="00E03BA4" w:rsidRPr="00D03EF2" w:rsidRDefault="00E03BA4" w:rsidP="0002719E">
            <w:pPr>
              <w:pStyle w:val="-1"/>
              <w:jc w:val="center"/>
              <w:rPr>
                <w:sz w:val="26"/>
                <w:szCs w:val="26"/>
                <w:lang w:val="ru-RU"/>
              </w:rPr>
            </w:pPr>
            <w:r w:rsidRPr="00D03EF2">
              <w:rPr>
                <w:sz w:val="26"/>
                <w:szCs w:val="26"/>
                <w:lang w:val="ru-RU"/>
              </w:rPr>
              <w:t>1</w:t>
            </w:r>
          </w:p>
        </w:tc>
        <w:tc>
          <w:tcPr>
            <w:tcW w:w="993" w:type="dxa"/>
            <w:vAlign w:val="center"/>
          </w:tcPr>
          <w:p w:rsidR="00E03BA4" w:rsidRPr="00D03EF2" w:rsidRDefault="00E03BA4" w:rsidP="0002719E">
            <w:pPr>
              <w:pStyle w:val="-1"/>
              <w:jc w:val="center"/>
              <w:rPr>
                <w:sz w:val="26"/>
                <w:szCs w:val="26"/>
                <w:lang w:val="ru-RU"/>
              </w:rPr>
            </w:pPr>
            <w:r w:rsidRPr="00D03EF2">
              <w:rPr>
                <w:sz w:val="26"/>
                <w:szCs w:val="26"/>
                <w:lang w:val="ru-RU"/>
              </w:rPr>
              <w:t>4</w:t>
            </w:r>
          </w:p>
        </w:tc>
        <w:tc>
          <w:tcPr>
            <w:tcW w:w="4110"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Номер без балкона. Прихожая, гостиная, спальня. Одна двуспальная кровать. В номере телефон, телевизор, холодильник,  санузел, ванна, кондиционер.</w:t>
            </w:r>
          </w:p>
        </w:tc>
      </w:tr>
      <w:tr w:rsidR="00E03BA4" w:rsidRPr="00D03EF2" w:rsidTr="0002719E">
        <w:trPr>
          <w:trHeight w:val="330"/>
        </w:trPr>
        <w:tc>
          <w:tcPr>
            <w:tcW w:w="53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6</w:t>
            </w:r>
          </w:p>
        </w:tc>
        <w:tc>
          <w:tcPr>
            <w:tcW w:w="1984"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Апартаменты</w:t>
            </w:r>
          </w:p>
        </w:tc>
        <w:tc>
          <w:tcPr>
            <w:tcW w:w="1418" w:type="dxa"/>
            <w:vAlign w:val="center"/>
          </w:tcPr>
          <w:p w:rsidR="00E03BA4" w:rsidRPr="00D03EF2" w:rsidRDefault="00E03BA4" w:rsidP="0002719E">
            <w:pPr>
              <w:pStyle w:val="-1"/>
              <w:jc w:val="center"/>
              <w:rPr>
                <w:sz w:val="26"/>
                <w:szCs w:val="26"/>
                <w:lang w:val="ru-RU"/>
              </w:rPr>
            </w:pPr>
            <w:r w:rsidRPr="00D03EF2">
              <w:rPr>
                <w:sz w:val="26"/>
                <w:szCs w:val="26"/>
                <w:lang w:val="ru-RU"/>
              </w:rPr>
              <w:t>4</w:t>
            </w:r>
          </w:p>
        </w:tc>
        <w:tc>
          <w:tcPr>
            <w:tcW w:w="1134" w:type="dxa"/>
            <w:vAlign w:val="center"/>
          </w:tcPr>
          <w:p w:rsidR="00E03BA4" w:rsidRPr="00D03EF2" w:rsidRDefault="00E03BA4" w:rsidP="0002719E">
            <w:pPr>
              <w:pStyle w:val="-1"/>
              <w:jc w:val="center"/>
              <w:rPr>
                <w:sz w:val="26"/>
                <w:szCs w:val="26"/>
                <w:lang w:val="ru-RU"/>
              </w:rPr>
            </w:pPr>
            <w:r w:rsidRPr="00D03EF2">
              <w:rPr>
                <w:sz w:val="26"/>
                <w:szCs w:val="26"/>
                <w:lang w:val="ru-RU"/>
              </w:rPr>
              <w:t>1 или 2</w:t>
            </w:r>
          </w:p>
        </w:tc>
        <w:tc>
          <w:tcPr>
            <w:tcW w:w="993" w:type="dxa"/>
            <w:vAlign w:val="center"/>
          </w:tcPr>
          <w:p w:rsidR="00E03BA4" w:rsidRPr="00D03EF2" w:rsidRDefault="00E03BA4" w:rsidP="0002719E">
            <w:pPr>
              <w:pStyle w:val="-1"/>
              <w:jc w:val="center"/>
              <w:rPr>
                <w:sz w:val="26"/>
                <w:szCs w:val="26"/>
                <w:lang w:val="ru-RU"/>
              </w:rPr>
            </w:pPr>
            <w:r w:rsidRPr="00D03EF2">
              <w:rPr>
                <w:sz w:val="26"/>
                <w:szCs w:val="26"/>
                <w:lang w:val="ru-RU"/>
              </w:rPr>
              <w:t>7</w:t>
            </w:r>
          </w:p>
        </w:tc>
        <w:tc>
          <w:tcPr>
            <w:tcW w:w="4110" w:type="dxa"/>
            <w:shd w:val="clear" w:color="auto" w:fill="auto"/>
            <w:vAlign w:val="center"/>
          </w:tcPr>
          <w:p w:rsidR="00E03BA4" w:rsidRPr="00D03EF2" w:rsidRDefault="00E03BA4" w:rsidP="0002719E">
            <w:pPr>
              <w:pStyle w:val="-1"/>
              <w:jc w:val="left"/>
              <w:rPr>
                <w:sz w:val="26"/>
                <w:szCs w:val="26"/>
                <w:lang w:val="ru-RU"/>
              </w:rPr>
            </w:pPr>
            <w:r w:rsidRPr="00D03EF2">
              <w:rPr>
                <w:sz w:val="26"/>
                <w:szCs w:val="26"/>
                <w:lang w:val="ru-RU"/>
              </w:rPr>
              <w:t>Номер с балконом. Прихожая, гостиная, одна или 2 спальни. Кровать двуспальная. В номере телефон, телевизор, холодильник, 2 санузла, ванна, кондиционер.</w:t>
            </w:r>
          </w:p>
        </w:tc>
      </w:tr>
      <w:tr w:rsidR="00E03BA4" w:rsidRPr="00D03EF2" w:rsidTr="0002719E">
        <w:trPr>
          <w:trHeight w:val="330"/>
        </w:trPr>
        <w:tc>
          <w:tcPr>
            <w:tcW w:w="534" w:type="dxa"/>
            <w:shd w:val="clear" w:color="auto" w:fill="auto"/>
            <w:vAlign w:val="center"/>
          </w:tcPr>
          <w:p w:rsidR="00E03BA4" w:rsidRPr="00D03EF2" w:rsidRDefault="00E03BA4" w:rsidP="0002719E">
            <w:pPr>
              <w:pStyle w:val="-1"/>
              <w:jc w:val="left"/>
              <w:rPr>
                <w:b/>
                <w:sz w:val="26"/>
                <w:szCs w:val="26"/>
                <w:lang w:val="ru-RU"/>
              </w:rPr>
            </w:pPr>
          </w:p>
        </w:tc>
        <w:tc>
          <w:tcPr>
            <w:tcW w:w="1984" w:type="dxa"/>
            <w:shd w:val="clear" w:color="auto" w:fill="auto"/>
            <w:vAlign w:val="center"/>
          </w:tcPr>
          <w:p w:rsidR="00E03BA4" w:rsidRPr="00D03EF2" w:rsidRDefault="00E03BA4" w:rsidP="0002719E">
            <w:pPr>
              <w:pStyle w:val="-1"/>
              <w:jc w:val="left"/>
              <w:rPr>
                <w:b/>
                <w:sz w:val="26"/>
                <w:szCs w:val="26"/>
                <w:lang w:val="ru-RU"/>
              </w:rPr>
            </w:pPr>
            <w:r w:rsidRPr="00D03EF2">
              <w:rPr>
                <w:b/>
                <w:sz w:val="26"/>
                <w:szCs w:val="26"/>
                <w:lang w:val="ru-RU"/>
              </w:rPr>
              <w:t>Итого:</w:t>
            </w:r>
          </w:p>
        </w:tc>
        <w:tc>
          <w:tcPr>
            <w:tcW w:w="1418" w:type="dxa"/>
            <w:vAlign w:val="center"/>
          </w:tcPr>
          <w:p w:rsidR="00E03BA4" w:rsidRPr="00D03EF2" w:rsidRDefault="00E03BA4" w:rsidP="0002719E">
            <w:pPr>
              <w:pStyle w:val="-1"/>
              <w:jc w:val="center"/>
              <w:rPr>
                <w:sz w:val="26"/>
                <w:szCs w:val="26"/>
                <w:lang w:val="ru-RU"/>
              </w:rPr>
            </w:pPr>
            <w:r w:rsidRPr="00D03EF2">
              <w:rPr>
                <w:sz w:val="26"/>
                <w:szCs w:val="26"/>
                <w:lang w:val="ru-RU"/>
              </w:rPr>
              <w:t>143</w:t>
            </w:r>
          </w:p>
        </w:tc>
        <w:tc>
          <w:tcPr>
            <w:tcW w:w="1134" w:type="dxa"/>
            <w:vAlign w:val="center"/>
          </w:tcPr>
          <w:p w:rsidR="00E03BA4" w:rsidRPr="00D03EF2" w:rsidRDefault="00E03BA4" w:rsidP="0002719E">
            <w:pPr>
              <w:pStyle w:val="-1"/>
              <w:jc w:val="center"/>
              <w:rPr>
                <w:sz w:val="26"/>
                <w:szCs w:val="26"/>
                <w:lang w:val="ru-RU"/>
              </w:rPr>
            </w:pPr>
          </w:p>
        </w:tc>
        <w:tc>
          <w:tcPr>
            <w:tcW w:w="993" w:type="dxa"/>
          </w:tcPr>
          <w:p w:rsidR="00E03BA4" w:rsidRPr="00D03EF2" w:rsidRDefault="00E03BA4" w:rsidP="0002719E">
            <w:pPr>
              <w:pStyle w:val="-1"/>
              <w:jc w:val="center"/>
              <w:rPr>
                <w:sz w:val="26"/>
                <w:szCs w:val="26"/>
                <w:highlight w:val="yellow"/>
                <w:lang w:val="ru-RU"/>
              </w:rPr>
            </w:pPr>
            <w:r w:rsidRPr="00D03EF2">
              <w:rPr>
                <w:sz w:val="26"/>
                <w:szCs w:val="26"/>
                <w:lang w:val="ru-RU"/>
              </w:rPr>
              <w:t>265</w:t>
            </w:r>
          </w:p>
        </w:tc>
        <w:tc>
          <w:tcPr>
            <w:tcW w:w="4110" w:type="dxa"/>
            <w:shd w:val="clear" w:color="auto" w:fill="auto"/>
            <w:vAlign w:val="center"/>
          </w:tcPr>
          <w:p w:rsidR="00E03BA4" w:rsidRPr="00D03EF2" w:rsidRDefault="00E03BA4" w:rsidP="0002719E">
            <w:pPr>
              <w:pStyle w:val="-1"/>
              <w:jc w:val="left"/>
              <w:rPr>
                <w:sz w:val="26"/>
                <w:szCs w:val="26"/>
                <w:lang w:val="ru-RU"/>
              </w:rPr>
            </w:pPr>
          </w:p>
        </w:tc>
      </w:tr>
    </w:tbl>
    <w:p w:rsidR="007B15DE" w:rsidRDefault="007B15DE" w:rsidP="00E03BA4">
      <w:pPr>
        <w:tabs>
          <w:tab w:val="left" w:pos="142"/>
        </w:tabs>
        <w:ind w:left="-142" w:firstLine="142"/>
      </w:pPr>
    </w:p>
    <w:sectPr w:rsidR="007B15DE" w:rsidSect="00E03BA4">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3422BAA"/>
    <w:lvl w:ilvl="0">
      <w:start w:val="1"/>
      <w:numFmt w:val="decimal"/>
      <w:pStyle w:val="2"/>
      <w:lvlText w:val="%1."/>
      <w:lvlJc w:val="left"/>
      <w:pPr>
        <w:tabs>
          <w:tab w:val="num" w:pos="643"/>
        </w:tabs>
        <w:ind w:left="643" w:hanging="360"/>
      </w:pPr>
    </w:lvl>
  </w:abstractNum>
  <w:abstractNum w:abstractNumId="1">
    <w:nsid w:val="06C44B04"/>
    <w:multiLevelType w:val="hybridMultilevel"/>
    <w:tmpl w:val="114A9498"/>
    <w:lvl w:ilvl="0" w:tplc="F5B84BE6">
      <w:start w:val="1"/>
      <w:numFmt w:val="bullet"/>
      <w:pStyle w:val="3"/>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07EA4A1E"/>
    <w:multiLevelType w:val="multilevel"/>
    <w:tmpl w:val="6E182B62"/>
    <w:lvl w:ilvl="0">
      <w:start w:val="1"/>
      <w:numFmt w:val="decimal"/>
      <w:pStyle w:val="1"/>
      <w:lvlText w:val="%1."/>
      <w:lvlJc w:val="left"/>
      <w:pPr>
        <w:ind w:left="737" w:hanging="38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0"/>
      <w:isLgl/>
      <w:lvlText w:val="%1.%2."/>
      <w:lvlJc w:val="left"/>
      <w:pPr>
        <w:ind w:left="380" w:hanging="380"/>
      </w:pPr>
      <w:rPr>
        <w:rFonts w:hint="default"/>
      </w:rPr>
    </w:lvl>
    <w:lvl w:ilvl="2">
      <w:start w:val="1"/>
      <w:numFmt w:val="decimal"/>
      <w:pStyle w:val="30"/>
      <w:isLgl/>
      <w:lvlText w:val="%1.%2.%3."/>
      <w:lvlJc w:val="left"/>
      <w:pPr>
        <w:ind w:left="1157" w:hanging="38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isLgl/>
      <w:lvlText w:val="%1.%2.%3.%4."/>
      <w:lvlJc w:val="left"/>
      <w:pPr>
        <w:tabs>
          <w:tab w:val="num" w:pos="1623"/>
        </w:tabs>
        <w:ind w:left="1799" w:hanging="380"/>
      </w:pPr>
      <w:rPr>
        <w:rFonts w:hint="default"/>
      </w:rPr>
    </w:lvl>
    <w:lvl w:ilvl="4">
      <w:start w:val="1"/>
      <w:numFmt w:val="decimal"/>
      <w:isLgl/>
      <w:lvlText w:val="%1.%2.%3.%4.%5."/>
      <w:lvlJc w:val="left"/>
      <w:pPr>
        <w:tabs>
          <w:tab w:val="num" w:pos="1588"/>
        </w:tabs>
        <w:ind w:left="1577" w:hanging="380"/>
      </w:pPr>
      <w:rPr>
        <w:rFonts w:hint="default"/>
      </w:rPr>
    </w:lvl>
    <w:lvl w:ilvl="5">
      <w:start w:val="1"/>
      <w:numFmt w:val="decimal"/>
      <w:isLgl/>
      <w:lvlText w:val="%1.%2.%3.%4.%5.%6."/>
      <w:lvlJc w:val="left"/>
      <w:pPr>
        <w:ind w:left="1787" w:hanging="380"/>
      </w:pPr>
      <w:rPr>
        <w:rFonts w:hint="default"/>
      </w:rPr>
    </w:lvl>
    <w:lvl w:ilvl="6">
      <w:start w:val="1"/>
      <w:numFmt w:val="decimal"/>
      <w:isLgl/>
      <w:lvlText w:val="%1.%2.%3.%4.%5.%6.%7."/>
      <w:lvlJc w:val="left"/>
      <w:pPr>
        <w:ind w:left="1997" w:hanging="380"/>
      </w:pPr>
      <w:rPr>
        <w:rFonts w:hint="default"/>
      </w:rPr>
    </w:lvl>
    <w:lvl w:ilvl="7">
      <w:start w:val="1"/>
      <w:numFmt w:val="decimal"/>
      <w:isLgl/>
      <w:lvlText w:val="%1.%2.%3.%4.%5.%6.%7.%8."/>
      <w:lvlJc w:val="left"/>
      <w:pPr>
        <w:ind w:left="2207" w:hanging="380"/>
      </w:pPr>
      <w:rPr>
        <w:rFonts w:hint="default"/>
      </w:rPr>
    </w:lvl>
    <w:lvl w:ilvl="8">
      <w:start w:val="1"/>
      <w:numFmt w:val="decimal"/>
      <w:isLgl/>
      <w:lvlText w:val="%1.%2.%3.%4.%5.%6.%7.%8.%9."/>
      <w:lvlJc w:val="left"/>
      <w:pPr>
        <w:ind w:left="2417" w:hanging="380"/>
      </w:pPr>
      <w:rPr>
        <w:rFonts w:hint="default"/>
      </w:rPr>
    </w:lvl>
  </w:abstractNum>
  <w:abstractNum w:abstractNumId="3">
    <w:nsid w:val="0BB42707"/>
    <w:multiLevelType w:val="hybridMultilevel"/>
    <w:tmpl w:val="BD223A52"/>
    <w:lvl w:ilvl="0" w:tplc="B7026CF8">
      <w:start w:val="1"/>
      <w:numFmt w:val="bullet"/>
      <w:pStyle w:val="31"/>
      <w:lvlText w:val=""/>
      <w:lvlJc w:val="left"/>
      <w:pPr>
        <w:ind w:left="2137" w:hanging="360"/>
      </w:pPr>
      <w:rPr>
        <w:rFonts w:ascii="Wingdings" w:hAnsi="Wingdings"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4">
    <w:nsid w:val="165329DF"/>
    <w:multiLevelType w:val="hybridMultilevel"/>
    <w:tmpl w:val="5C6E7664"/>
    <w:lvl w:ilvl="0" w:tplc="688E8E1C">
      <w:start w:val="1"/>
      <w:numFmt w:val="bullet"/>
      <w:pStyle w:val="a"/>
      <w:lvlText w:val=""/>
      <w:lvlJc w:val="left"/>
      <w:pPr>
        <w:ind w:left="927" w:hanging="360"/>
      </w:pPr>
      <w:rPr>
        <w:rFonts w:ascii="Symbol" w:hAnsi="Symbol" w:hint="default"/>
      </w:rPr>
    </w:lvl>
    <w:lvl w:ilvl="1" w:tplc="DDDA9BE2">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BB21F7D"/>
    <w:multiLevelType w:val="multilevel"/>
    <w:tmpl w:val="0C4883BC"/>
    <w:lvl w:ilvl="0">
      <w:start w:val="1"/>
      <w:numFmt w:val="decimal"/>
      <w:pStyle w:val="a0"/>
      <w:lvlText w:val="%1."/>
      <w:lvlJc w:val="left"/>
      <w:pPr>
        <w:ind w:left="360" w:hanging="360"/>
      </w:pPr>
      <w:rPr>
        <w:rFonts w:hint="default"/>
        <w:sz w:val="28"/>
        <w:szCs w:val="28"/>
      </w:rPr>
    </w:lvl>
    <w:lvl w:ilvl="1">
      <w:start w:val="1"/>
      <w:numFmt w:val="decimal"/>
      <w:pStyle w:val="21"/>
      <w:lvlText w:val="%1.%2."/>
      <w:lvlJc w:val="left"/>
      <w:pPr>
        <w:ind w:left="716" w:hanging="432"/>
      </w:pPr>
      <w:rPr>
        <w:b/>
        <w:sz w:val="24"/>
        <w:szCs w:val="24"/>
      </w:rPr>
    </w:lvl>
    <w:lvl w:ilvl="2">
      <w:start w:val="1"/>
      <w:numFmt w:val="decimal"/>
      <w:lvlText w:val="%1.%2.%3."/>
      <w:lvlJc w:val="left"/>
      <w:pPr>
        <w:ind w:left="1224" w:hanging="504"/>
      </w:pPr>
      <w:rPr>
        <w:rFonts w:hint="default"/>
        <w:color w:val="auto"/>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6">
    <w:nsid w:val="1D8416F7"/>
    <w:multiLevelType w:val="hybridMultilevel"/>
    <w:tmpl w:val="B00C3E5E"/>
    <w:lvl w:ilvl="0" w:tplc="EDE05DB2">
      <w:start w:val="1"/>
      <w:numFmt w:val="bullet"/>
      <w:pStyle w:val="-"/>
      <w:lvlText w:val=""/>
      <w:lvlJc w:val="left"/>
      <w:pPr>
        <w:ind w:left="3905" w:hanging="360"/>
      </w:pPr>
      <w:rPr>
        <w:rFonts w:ascii="Symbol" w:hAnsi="Symbol" w:hint="default"/>
      </w:rPr>
    </w:lvl>
    <w:lvl w:ilvl="1" w:tplc="04190001">
      <w:start w:val="1"/>
      <w:numFmt w:val="bullet"/>
      <w:lvlText w:val=""/>
      <w:lvlJc w:val="left"/>
      <w:pPr>
        <w:ind w:left="2204"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6B6650"/>
    <w:multiLevelType w:val="hybridMultilevel"/>
    <w:tmpl w:val="7E0ADE76"/>
    <w:lvl w:ilvl="0" w:tplc="DE68FE7E">
      <w:start w:val="1"/>
      <w:numFmt w:val="bullet"/>
      <w:pStyle w:val="40"/>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8">
    <w:nsid w:val="36982689"/>
    <w:multiLevelType w:val="multilevel"/>
    <w:tmpl w:val="C154520C"/>
    <w:lvl w:ilvl="0">
      <w:start w:val="1"/>
      <w:numFmt w:val="bullet"/>
      <w:pStyle w:val="a1"/>
      <w:lvlText w:val="-"/>
      <w:lvlJc w:val="left"/>
      <w:pPr>
        <w:ind w:left="2094" w:hanging="227"/>
      </w:pPr>
      <w:rPr>
        <w:rFonts w:ascii="Times New Roman" w:hAnsi="Times New Roman" w:cs="Times New Roman" w:hint="default"/>
      </w:rPr>
    </w:lvl>
    <w:lvl w:ilvl="1">
      <w:start w:val="1"/>
      <w:numFmt w:val="bullet"/>
      <w:pStyle w:val="a2"/>
      <w:lvlText w:val=""/>
      <w:lvlJc w:val="left"/>
      <w:pPr>
        <w:ind w:left="2094" w:hanging="227"/>
      </w:pPr>
      <w:rPr>
        <w:rFonts w:ascii="Symbol" w:hAnsi="Symbol" w:hint="default"/>
        <w:color w:val="auto"/>
      </w:rPr>
    </w:lvl>
    <w:lvl w:ilvl="2">
      <w:start w:val="1"/>
      <w:numFmt w:val="bullet"/>
      <w:pStyle w:val="a3"/>
      <w:lvlText w:val="o"/>
      <w:lvlJc w:val="left"/>
      <w:pPr>
        <w:ind w:left="2094" w:hanging="227"/>
      </w:pPr>
      <w:rPr>
        <w:rFonts w:ascii="Courier New" w:hAnsi="Courier New" w:hint="default"/>
      </w:rPr>
    </w:lvl>
    <w:lvl w:ilvl="3">
      <w:start w:val="1"/>
      <w:numFmt w:val="bullet"/>
      <w:pStyle w:val="a4"/>
      <w:lvlText w:val=""/>
      <w:lvlJc w:val="left"/>
      <w:pPr>
        <w:ind w:left="2094" w:hanging="227"/>
      </w:pPr>
      <w:rPr>
        <w:rFonts w:ascii="Wingdings" w:hAnsi="Wingdings" w:hint="default"/>
      </w:rPr>
    </w:lvl>
    <w:lvl w:ilvl="4">
      <w:start w:val="1"/>
      <w:numFmt w:val="bullet"/>
      <w:lvlText w:val="o"/>
      <w:lvlJc w:val="left"/>
      <w:pPr>
        <w:ind w:left="10253" w:hanging="360"/>
      </w:pPr>
      <w:rPr>
        <w:rFonts w:ascii="Courier New" w:hAnsi="Courier New" w:cs="Courier New" w:hint="default"/>
      </w:rPr>
    </w:lvl>
    <w:lvl w:ilvl="5">
      <w:start w:val="1"/>
      <w:numFmt w:val="bullet"/>
      <w:lvlText w:val=""/>
      <w:lvlJc w:val="left"/>
      <w:pPr>
        <w:ind w:left="10973" w:hanging="360"/>
      </w:pPr>
      <w:rPr>
        <w:rFonts w:ascii="Wingdings" w:hAnsi="Wingdings" w:hint="default"/>
      </w:rPr>
    </w:lvl>
    <w:lvl w:ilvl="6">
      <w:start w:val="1"/>
      <w:numFmt w:val="bullet"/>
      <w:lvlText w:val=""/>
      <w:lvlJc w:val="left"/>
      <w:pPr>
        <w:ind w:left="11693" w:hanging="360"/>
      </w:pPr>
      <w:rPr>
        <w:rFonts w:ascii="Symbol" w:hAnsi="Symbol" w:hint="default"/>
      </w:rPr>
    </w:lvl>
    <w:lvl w:ilvl="7">
      <w:start w:val="1"/>
      <w:numFmt w:val="bullet"/>
      <w:lvlText w:val="o"/>
      <w:lvlJc w:val="left"/>
      <w:pPr>
        <w:ind w:left="12413" w:hanging="360"/>
      </w:pPr>
      <w:rPr>
        <w:rFonts w:ascii="Courier New" w:hAnsi="Courier New" w:cs="Courier New" w:hint="default"/>
      </w:rPr>
    </w:lvl>
    <w:lvl w:ilvl="8">
      <w:start w:val="1"/>
      <w:numFmt w:val="bullet"/>
      <w:lvlText w:val=""/>
      <w:lvlJc w:val="left"/>
      <w:pPr>
        <w:ind w:left="13133" w:hanging="360"/>
      </w:pPr>
      <w:rPr>
        <w:rFonts w:ascii="Wingdings" w:hAnsi="Wingdings" w:hint="default"/>
      </w:rPr>
    </w:lvl>
  </w:abstractNum>
  <w:abstractNum w:abstractNumId="9">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417B543D"/>
    <w:multiLevelType w:val="multilevel"/>
    <w:tmpl w:val="FFAE3AD6"/>
    <w:lvl w:ilvl="0">
      <w:start w:val="1"/>
      <w:numFmt w:val="decimal"/>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465331E6"/>
    <w:multiLevelType w:val="hybridMultilevel"/>
    <w:tmpl w:val="FC90BA58"/>
    <w:lvl w:ilvl="0" w:tplc="59741A96">
      <w:start w:val="1"/>
      <w:numFmt w:val="bullet"/>
      <w:pStyle w:val="1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8B59F9"/>
    <w:multiLevelType w:val="hybridMultilevel"/>
    <w:tmpl w:val="3E56EF44"/>
    <w:lvl w:ilvl="0" w:tplc="AE2C4C0A">
      <w:start w:val="1"/>
      <w:numFmt w:val="bullet"/>
      <w:pStyle w:val="11"/>
      <w:lvlText w:val=""/>
      <w:lvlJc w:val="left"/>
      <w:pPr>
        <w:ind w:left="748" w:hanging="360"/>
      </w:pPr>
      <w:rPr>
        <w:rFonts w:ascii="Wingdings" w:hAnsi="Wingdings"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3">
    <w:nsid w:val="554B5581"/>
    <w:multiLevelType w:val="multilevel"/>
    <w:tmpl w:val="9F8A1730"/>
    <w:lvl w:ilvl="0">
      <w:start w:val="1"/>
      <w:numFmt w:val="decimal"/>
      <w:pStyle w:val="12"/>
      <w:lvlText w:val="%1."/>
      <w:lvlJc w:val="left"/>
      <w:pPr>
        <w:ind w:left="720" w:hanging="360"/>
      </w:pPr>
      <w:rPr>
        <w:rFonts w:hint="default"/>
      </w:rPr>
    </w:lvl>
    <w:lvl w:ilvl="1">
      <w:start w:val="1"/>
      <w:numFmt w:val="decimal"/>
      <w:pStyle w:val="23"/>
      <w:isLgl/>
      <w:lvlText w:val="%1.%2."/>
      <w:lvlJc w:val="left"/>
      <w:pPr>
        <w:ind w:left="1080" w:hanging="360"/>
      </w:pPr>
      <w:rPr>
        <w:rFonts w:hint="default"/>
      </w:rPr>
    </w:lvl>
    <w:lvl w:ilvl="2">
      <w:start w:val="1"/>
      <w:numFmt w:val="decimal"/>
      <w:pStyle w:val="32"/>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57F048B1"/>
    <w:multiLevelType w:val="multilevel"/>
    <w:tmpl w:val="4EE4EC8E"/>
    <w:lvl w:ilvl="0">
      <w:start w:val="1"/>
      <w:numFmt w:val="decimal"/>
      <w:pStyle w:val="13"/>
      <w:lvlText w:val="%1."/>
      <w:lvlJc w:val="left"/>
      <w:pPr>
        <w:tabs>
          <w:tab w:val="num" w:pos="-846"/>
        </w:tabs>
        <w:ind w:left="0" w:firstLine="0"/>
      </w:pPr>
      <w:rPr>
        <w:rFonts w:hint="default"/>
        <w:color w:val="auto"/>
      </w:rPr>
    </w:lvl>
    <w:lvl w:ilvl="1">
      <w:start w:val="1"/>
      <w:numFmt w:val="decimal"/>
      <w:pStyle w:val="24"/>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2"/>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5">
    <w:nsid w:val="70D31715"/>
    <w:multiLevelType w:val="hybridMultilevel"/>
    <w:tmpl w:val="F81A8868"/>
    <w:lvl w:ilvl="0" w:tplc="8102ABE8">
      <w:start w:val="1"/>
      <w:numFmt w:val="bullet"/>
      <w:pStyle w:val="34"/>
      <w:lvlText w:val=""/>
      <w:lvlJc w:val="left"/>
      <w:pPr>
        <w:ind w:left="2137" w:hanging="360"/>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6">
    <w:nsid w:val="75191F6A"/>
    <w:multiLevelType w:val="hybridMultilevel"/>
    <w:tmpl w:val="5A503640"/>
    <w:lvl w:ilvl="0" w:tplc="9014B9A0">
      <w:start w:val="1"/>
      <w:numFmt w:val="bullet"/>
      <w:pStyle w:val="25"/>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
    <w:nsid w:val="7AA26EA3"/>
    <w:multiLevelType w:val="hybridMultilevel"/>
    <w:tmpl w:val="502E8812"/>
    <w:lvl w:ilvl="0" w:tplc="7F14C0DA">
      <w:start w:val="1"/>
      <w:numFmt w:val="bullet"/>
      <w:pStyle w:val="43"/>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8">
    <w:nsid w:val="7C4E0203"/>
    <w:multiLevelType w:val="hybridMultilevel"/>
    <w:tmpl w:val="14E63AAE"/>
    <w:lvl w:ilvl="0" w:tplc="B614B874">
      <w:start w:val="1"/>
      <w:numFmt w:val="bullet"/>
      <w:pStyle w:val="44"/>
      <w:lvlText w:val=""/>
      <w:lvlJc w:val="left"/>
      <w:pPr>
        <w:ind w:left="2846" w:hanging="360"/>
      </w:pPr>
      <w:rPr>
        <w:rFonts w:ascii="Symbol" w:hAnsi="Symbol" w:hint="default"/>
      </w:rPr>
    </w:lvl>
    <w:lvl w:ilvl="1" w:tplc="04190003" w:tentative="1">
      <w:start w:val="1"/>
      <w:numFmt w:val="bullet"/>
      <w:lvlText w:val="o"/>
      <w:lvlJc w:val="left"/>
      <w:pPr>
        <w:ind w:left="3566" w:hanging="360"/>
      </w:pPr>
      <w:rPr>
        <w:rFonts w:ascii="Courier New" w:hAnsi="Courier New" w:cs="Courier New" w:hint="default"/>
      </w:rPr>
    </w:lvl>
    <w:lvl w:ilvl="2" w:tplc="04190005" w:tentative="1">
      <w:start w:val="1"/>
      <w:numFmt w:val="bullet"/>
      <w:lvlText w:val=""/>
      <w:lvlJc w:val="left"/>
      <w:pPr>
        <w:ind w:left="4286" w:hanging="360"/>
      </w:pPr>
      <w:rPr>
        <w:rFonts w:ascii="Wingdings" w:hAnsi="Wingdings" w:hint="default"/>
      </w:rPr>
    </w:lvl>
    <w:lvl w:ilvl="3" w:tplc="04190001" w:tentative="1">
      <w:start w:val="1"/>
      <w:numFmt w:val="bullet"/>
      <w:lvlText w:val=""/>
      <w:lvlJc w:val="left"/>
      <w:pPr>
        <w:ind w:left="5006" w:hanging="360"/>
      </w:pPr>
      <w:rPr>
        <w:rFonts w:ascii="Symbol" w:hAnsi="Symbol" w:hint="default"/>
      </w:rPr>
    </w:lvl>
    <w:lvl w:ilvl="4" w:tplc="04190003" w:tentative="1">
      <w:start w:val="1"/>
      <w:numFmt w:val="bullet"/>
      <w:lvlText w:val="o"/>
      <w:lvlJc w:val="left"/>
      <w:pPr>
        <w:ind w:left="5726" w:hanging="360"/>
      </w:pPr>
      <w:rPr>
        <w:rFonts w:ascii="Courier New" w:hAnsi="Courier New" w:cs="Courier New" w:hint="default"/>
      </w:rPr>
    </w:lvl>
    <w:lvl w:ilvl="5" w:tplc="04190005" w:tentative="1">
      <w:start w:val="1"/>
      <w:numFmt w:val="bullet"/>
      <w:lvlText w:val=""/>
      <w:lvlJc w:val="left"/>
      <w:pPr>
        <w:ind w:left="6446" w:hanging="360"/>
      </w:pPr>
      <w:rPr>
        <w:rFonts w:ascii="Wingdings" w:hAnsi="Wingdings" w:hint="default"/>
      </w:rPr>
    </w:lvl>
    <w:lvl w:ilvl="6" w:tplc="04190001" w:tentative="1">
      <w:start w:val="1"/>
      <w:numFmt w:val="bullet"/>
      <w:lvlText w:val=""/>
      <w:lvlJc w:val="left"/>
      <w:pPr>
        <w:ind w:left="7166" w:hanging="360"/>
      </w:pPr>
      <w:rPr>
        <w:rFonts w:ascii="Symbol" w:hAnsi="Symbol" w:hint="default"/>
      </w:rPr>
    </w:lvl>
    <w:lvl w:ilvl="7" w:tplc="04190003" w:tentative="1">
      <w:start w:val="1"/>
      <w:numFmt w:val="bullet"/>
      <w:lvlText w:val="o"/>
      <w:lvlJc w:val="left"/>
      <w:pPr>
        <w:ind w:left="7886" w:hanging="360"/>
      </w:pPr>
      <w:rPr>
        <w:rFonts w:ascii="Courier New" w:hAnsi="Courier New" w:cs="Courier New" w:hint="default"/>
      </w:rPr>
    </w:lvl>
    <w:lvl w:ilvl="8" w:tplc="04190005" w:tentative="1">
      <w:start w:val="1"/>
      <w:numFmt w:val="bullet"/>
      <w:lvlText w:val=""/>
      <w:lvlJc w:val="left"/>
      <w:pPr>
        <w:ind w:left="8606" w:hanging="360"/>
      </w:pPr>
      <w:rPr>
        <w:rFonts w:ascii="Wingdings" w:hAnsi="Wingdings" w:hint="default"/>
      </w:rPr>
    </w:lvl>
  </w:abstractNum>
  <w:num w:numId="1">
    <w:abstractNumId w:val="0"/>
  </w:num>
  <w:num w:numId="2">
    <w:abstractNumId w:val="10"/>
  </w:num>
  <w:num w:numId="3">
    <w:abstractNumId w:val="14"/>
  </w:num>
  <w:num w:numId="4">
    <w:abstractNumId w:val="9"/>
  </w:num>
  <w:num w:numId="5">
    <w:abstractNumId w:val="1"/>
  </w:num>
  <w:num w:numId="6">
    <w:abstractNumId w:val="17"/>
  </w:num>
  <w:num w:numId="7">
    <w:abstractNumId w:val="13"/>
  </w:num>
  <w:num w:numId="8">
    <w:abstractNumId w:val="11"/>
  </w:num>
  <w:num w:numId="9">
    <w:abstractNumId w:val="12"/>
  </w:num>
  <w:num w:numId="10">
    <w:abstractNumId w:val="16"/>
  </w:num>
  <w:num w:numId="11">
    <w:abstractNumId w:val="15"/>
  </w:num>
  <w:num w:numId="12">
    <w:abstractNumId w:val="3"/>
  </w:num>
  <w:num w:numId="13">
    <w:abstractNumId w:val="18"/>
  </w:num>
  <w:num w:numId="14">
    <w:abstractNumId w:val="7"/>
  </w:num>
  <w:num w:numId="15">
    <w:abstractNumId w:val="8"/>
  </w:num>
  <w:num w:numId="16">
    <w:abstractNumId w:val="5"/>
  </w:num>
  <w:num w:numId="17">
    <w:abstractNumId w:val="6"/>
  </w:num>
  <w:num w:numId="18">
    <w:abstractNumId w:val="2"/>
  </w:num>
  <w:num w:numId="19">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03BA4"/>
    <w:rsid w:val="00081A63"/>
    <w:rsid w:val="002C65C6"/>
    <w:rsid w:val="002D175A"/>
    <w:rsid w:val="00667C08"/>
    <w:rsid w:val="007B15DE"/>
    <w:rsid w:val="00A6003A"/>
    <w:rsid w:val="00C52135"/>
    <w:rsid w:val="00E03BA4"/>
    <w:rsid w:val="00E047F1"/>
    <w:rsid w:val="00FC2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03BA4"/>
    <w:rPr>
      <w:rFonts w:ascii="Times New Roman" w:eastAsia="Times New Roman" w:hAnsi="Times New Roman"/>
      <w:sz w:val="24"/>
      <w:szCs w:val="24"/>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5"/>
    <w:uiPriority w:val="9"/>
    <w:qFormat/>
    <w:rsid w:val="00FC24D0"/>
    <w:pPr>
      <w:keepNext/>
      <w:spacing w:before="240" w:after="60" w:line="360" w:lineRule="auto"/>
      <w:ind w:firstLine="709"/>
      <w:jc w:val="both"/>
      <w:outlineLvl w:val="0"/>
    </w:pPr>
    <w:rPr>
      <w:b/>
      <w:bCs/>
      <w:i/>
      <w:kern w:val="32"/>
      <w:sz w:val="40"/>
      <w:szCs w:val="40"/>
    </w:rPr>
  </w:style>
  <w:style w:type="paragraph" w:styleId="26">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Sub Head"/>
    <w:basedOn w:val="a6"/>
    <w:next w:val="a6"/>
    <w:link w:val="27"/>
    <w:uiPriority w:val="9"/>
    <w:qFormat/>
    <w:rsid w:val="00FC24D0"/>
    <w:pPr>
      <w:keepNext/>
      <w:spacing w:before="240" w:after="60" w:line="360" w:lineRule="auto"/>
      <w:ind w:firstLine="709"/>
      <w:jc w:val="both"/>
      <w:outlineLvl w:val="1"/>
    </w:pPr>
    <w:rPr>
      <w:rFonts w:ascii="Arial" w:hAnsi="Arial" w:cs="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L3"/>
    <w:basedOn w:val="a6"/>
    <w:next w:val="a6"/>
    <w:link w:val="36"/>
    <w:uiPriority w:val="9"/>
    <w:qFormat/>
    <w:rsid w:val="00FC24D0"/>
    <w:pPr>
      <w:keepNext/>
      <w:spacing w:before="240" w:after="60" w:line="360" w:lineRule="auto"/>
      <w:ind w:firstLine="709"/>
      <w:jc w:val="both"/>
      <w:outlineLvl w:val="2"/>
    </w:pPr>
    <w:rPr>
      <w:rFonts w:ascii="Arial" w:hAnsi="Arial" w:cs="Arial"/>
      <w:b/>
      <w:bCs/>
      <w:sz w:val="26"/>
      <w:szCs w:val="26"/>
    </w:rPr>
  </w:style>
  <w:style w:type="paragraph" w:styleId="45">
    <w:name w:val="heading 4"/>
    <w:basedOn w:val="a6"/>
    <w:next w:val="a6"/>
    <w:link w:val="46"/>
    <w:uiPriority w:val="9"/>
    <w:qFormat/>
    <w:rsid w:val="00FC24D0"/>
    <w:pPr>
      <w:keepNext/>
      <w:spacing w:before="240" w:after="60" w:line="360" w:lineRule="auto"/>
      <w:ind w:firstLine="709"/>
      <w:jc w:val="both"/>
      <w:outlineLvl w:val="3"/>
    </w:pPr>
    <w:rPr>
      <w:b/>
      <w:bCs/>
      <w:sz w:val="28"/>
      <w:szCs w:val="28"/>
    </w:rPr>
  </w:style>
  <w:style w:type="paragraph" w:styleId="5">
    <w:name w:val="heading 5"/>
    <w:aliases w:val="Appendix1,Table label,H5,h5,l5,hm,mh2,Module heading 2,Head 5,list 5,5"/>
    <w:basedOn w:val="a6"/>
    <w:next w:val="a6"/>
    <w:link w:val="50"/>
    <w:uiPriority w:val="9"/>
    <w:qFormat/>
    <w:rsid w:val="00FC24D0"/>
    <w:pPr>
      <w:spacing w:before="240" w:after="60" w:line="360" w:lineRule="auto"/>
      <w:ind w:firstLine="709"/>
      <w:jc w:val="both"/>
      <w:outlineLvl w:val="4"/>
    </w:pPr>
    <w:rPr>
      <w:b/>
      <w:bCs/>
      <w:i/>
      <w:iCs/>
      <w:sz w:val="26"/>
      <w:szCs w:val="26"/>
    </w:rPr>
  </w:style>
  <w:style w:type="paragraph" w:styleId="6">
    <w:name w:val="heading 6"/>
    <w:basedOn w:val="a6"/>
    <w:next w:val="a6"/>
    <w:link w:val="60"/>
    <w:uiPriority w:val="9"/>
    <w:qFormat/>
    <w:rsid w:val="00FC24D0"/>
    <w:pPr>
      <w:spacing w:before="240" w:after="60" w:line="360" w:lineRule="auto"/>
      <w:ind w:firstLine="709"/>
      <w:jc w:val="both"/>
      <w:outlineLvl w:val="5"/>
    </w:pPr>
    <w:rPr>
      <w:b/>
      <w:bCs/>
      <w:sz w:val="20"/>
      <w:szCs w:val="20"/>
    </w:rPr>
  </w:style>
  <w:style w:type="paragraph" w:styleId="7">
    <w:name w:val="heading 7"/>
    <w:basedOn w:val="a6"/>
    <w:next w:val="a6"/>
    <w:link w:val="70"/>
    <w:uiPriority w:val="9"/>
    <w:qFormat/>
    <w:rsid w:val="00FC24D0"/>
    <w:pPr>
      <w:spacing w:before="240" w:after="60" w:line="360" w:lineRule="auto"/>
      <w:ind w:firstLine="709"/>
      <w:jc w:val="both"/>
      <w:outlineLvl w:val="6"/>
    </w:pPr>
  </w:style>
  <w:style w:type="paragraph" w:styleId="8">
    <w:name w:val="heading 8"/>
    <w:basedOn w:val="a6"/>
    <w:next w:val="a6"/>
    <w:link w:val="80"/>
    <w:uiPriority w:val="9"/>
    <w:qFormat/>
    <w:rsid w:val="00FC24D0"/>
    <w:pPr>
      <w:spacing w:before="240" w:after="60" w:line="360" w:lineRule="auto"/>
      <w:ind w:firstLine="709"/>
      <w:jc w:val="both"/>
      <w:outlineLvl w:val="7"/>
    </w:pPr>
    <w:rPr>
      <w:i/>
      <w:iCs/>
    </w:rPr>
  </w:style>
  <w:style w:type="paragraph" w:styleId="9">
    <w:name w:val="heading 9"/>
    <w:basedOn w:val="a6"/>
    <w:next w:val="a6"/>
    <w:link w:val="90"/>
    <w:uiPriority w:val="9"/>
    <w:qFormat/>
    <w:rsid w:val="00FC24D0"/>
    <w:pPr>
      <w:spacing w:before="240" w:after="60" w:line="360" w:lineRule="auto"/>
      <w:ind w:firstLine="709"/>
      <w:jc w:val="both"/>
      <w:outlineLvl w:val="8"/>
    </w:pPr>
    <w:rPr>
      <w:rFonts w:ascii="Arial" w:hAnsi="Arial" w:cs="Arial"/>
      <w:sz w:val="20"/>
      <w:szCs w:val="20"/>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Знак"/>
    <w:link w:val="14"/>
    <w:uiPriority w:val="9"/>
    <w:rsid w:val="00FC24D0"/>
    <w:rPr>
      <w:rFonts w:ascii="Times New Roman" w:eastAsia="Times New Roman" w:hAnsi="Times New Roman" w:cs="Times New Roman"/>
      <w:b/>
      <w:bCs/>
      <w:i/>
      <w:kern w:val="32"/>
      <w:sz w:val="40"/>
      <w:szCs w:val="40"/>
      <w:lang w:eastAsia="ru-RU"/>
    </w:rPr>
  </w:style>
  <w:style w:type="character" w:customStyle="1" w:styleId="27">
    <w:name w:val="Заголовок 2 Знак"/>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H231 Знак"/>
    <w:link w:val="26"/>
    <w:uiPriority w:val="9"/>
    <w:rsid w:val="00FC24D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
    <w:rsid w:val="00FC24D0"/>
    <w:rPr>
      <w:rFonts w:ascii="Arial" w:eastAsia="Times New Roman" w:hAnsi="Arial" w:cs="Arial"/>
      <w:b/>
      <w:bCs/>
      <w:sz w:val="26"/>
      <w:szCs w:val="26"/>
      <w:lang w:eastAsia="ru-RU"/>
    </w:rPr>
  </w:style>
  <w:style w:type="character" w:customStyle="1" w:styleId="46">
    <w:name w:val="Заголовок 4 Знак"/>
    <w:link w:val="45"/>
    <w:uiPriority w:val="9"/>
    <w:rsid w:val="00FC24D0"/>
    <w:rPr>
      <w:rFonts w:ascii="Times New Roman" w:eastAsia="Times New Roman" w:hAnsi="Times New Roman" w:cs="Times New Roman"/>
      <w:b/>
      <w:bCs/>
      <w:sz w:val="28"/>
      <w:szCs w:val="28"/>
      <w:lang w:eastAsia="ru-RU"/>
    </w:rPr>
  </w:style>
  <w:style w:type="character" w:customStyle="1" w:styleId="50">
    <w:name w:val="Заголовок 5 Знак"/>
    <w:aliases w:val="Appendix1 Знак,Table label Знак,H5 Знак,h5 Знак,l5 Знак,hm Знак,mh2 Знак,Module heading 2 Знак,Head 5 Знак,list 5 Знак,5 Знак"/>
    <w:link w:val="5"/>
    <w:uiPriority w:val="9"/>
    <w:rsid w:val="00FC24D0"/>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
    <w:rsid w:val="00FC24D0"/>
    <w:rPr>
      <w:rFonts w:ascii="Times New Roman" w:eastAsia="Times New Roman" w:hAnsi="Times New Roman" w:cs="Times New Roman"/>
      <w:b/>
      <w:bCs/>
      <w:lang w:eastAsia="ru-RU"/>
    </w:rPr>
  </w:style>
  <w:style w:type="character" w:customStyle="1" w:styleId="70">
    <w:name w:val="Заголовок 7 Знак"/>
    <w:link w:val="7"/>
    <w:uiPriority w:val="9"/>
    <w:rsid w:val="00FC24D0"/>
    <w:rPr>
      <w:rFonts w:ascii="Times New Roman" w:eastAsia="Times New Roman" w:hAnsi="Times New Roman" w:cs="Times New Roman"/>
      <w:sz w:val="24"/>
      <w:szCs w:val="24"/>
      <w:lang w:eastAsia="ru-RU"/>
    </w:rPr>
  </w:style>
  <w:style w:type="character" w:customStyle="1" w:styleId="80">
    <w:name w:val="Заголовок 8 Знак"/>
    <w:link w:val="8"/>
    <w:uiPriority w:val="9"/>
    <w:rsid w:val="00FC24D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rsid w:val="00FC24D0"/>
    <w:rPr>
      <w:rFonts w:ascii="Arial" w:eastAsia="Times New Roman" w:hAnsi="Arial" w:cs="Arial"/>
      <w:lang w:eastAsia="ru-RU"/>
    </w:rPr>
  </w:style>
  <w:style w:type="paragraph" w:styleId="16">
    <w:name w:val="toc 1"/>
    <w:basedOn w:val="a6"/>
    <w:next w:val="a6"/>
    <w:autoRedefine/>
    <w:uiPriority w:val="39"/>
    <w:qFormat/>
    <w:rsid w:val="00FC24D0"/>
    <w:pPr>
      <w:tabs>
        <w:tab w:val="left" w:pos="480"/>
        <w:tab w:val="right" w:leader="dot" w:pos="10195"/>
      </w:tabs>
      <w:spacing w:before="100" w:beforeAutospacing="1" w:after="100" w:afterAutospacing="1" w:line="360" w:lineRule="auto"/>
      <w:ind w:firstLine="709"/>
      <w:jc w:val="both"/>
    </w:pPr>
    <w:rPr>
      <w:rFonts w:cs="Arial"/>
      <w:bCs/>
      <w:caps/>
      <w:sz w:val="28"/>
    </w:rPr>
  </w:style>
  <w:style w:type="paragraph" w:styleId="28">
    <w:name w:val="toc 2"/>
    <w:basedOn w:val="a6"/>
    <w:next w:val="a6"/>
    <w:autoRedefine/>
    <w:uiPriority w:val="39"/>
    <w:qFormat/>
    <w:rsid w:val="00FC24D0"/>
    <w:pPr>
      <w:spacing w:before="240" w:line="360" w:lineRule="auto"/>
      <w:ind w:firstLine="709"/>
      <w:jc w:val="both"/>
    </w:pPr>
    <w:rPr>
      <w:b/>
      <w:bCs/>
      <w:sz w:val="20"/>
      <w:szCs w:val="20"/>
    </w:rPr>
  </w:style>
  <w:style w:type="paragraph" w:styleId="37">
    <w:name w:val="toc 3"/>
    <w:basedOn w:val="a6"/>
    <w:next w:val="a6"/>
    <w:autoRedefine/>
    <w:uiPriority w:val="39"/>
    <w:qFormat/>
    <w:rsid w:val="00FC24D0"/>
    <w:pPr>
      <w:spacing w:line="360" w:lineRule="auto"/>
      <w:ind w:left="240" w:firstLine="709"/>
      <w:jc w:val="both"/>
    </w:pPr>
    <w:rPr>
      <w:sz w:val="20"/>
      <w:szCs w:val="20"/>
    </w:rPr>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Char"/>
    <w:basedOn w:val="a6"/>
    <w:link w:val="ab"/>
    <w:uiPriority w:val="99"/>
    <w:qFormat/>
    <w:rsid w:val="00FC24D0"/>
    <w:pPr>
      <w:spacing w:after="60" w:line="360" w:lineRule="auto"/>
      <w:ind w:firstLine="709"/>
      <w:jc w:val="both"/>
    </w:pPr>
    <w:rPr>
      <w:sz w:val="20"/>
      <w:szCs w:val="20"/>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a"/>
    <w:uiPriority w:val="99"/>
    <w:rsid w:val="00FC24D0"/>
    <w:rPr>
      <w:rFonts w:ascii="Times New Roman" w:eastAsia="Times New Roman" w:hAnsi="Times New Roman" w:cs="Times New Roman"/>
      <w:sz w:val="20"/>
      <w:szCs w:val="20"/>
      <w:lang w:eastAsia="ru-RU"/>
    </w:rPr>
  </w:style>
  <w:style w:type="paragraph" w:styleId="ac">
    <w:name w:val="caption"/>
    <w:basedOn w:val="a6"/>
    <w:next w:val="a6"/>
    <w:link w:val="ad"/>
    <w:uiPriority w:val="99"/>
    <w:qFormat/>
    <w:rsid w:val="00FC24D0"/>
    <w:pPr>
      <w:tabs>
        <w:tab w:val="left" w:pos="3780"/>
        <w:tab w:val="left" w:pos="7540"/>
      </w:tabs>
      <w:spacing w:line="360" w:lineRule="auto"/>
      <w:ind w:firstLine="709"/>
      <w:jc w:val="center"/>
    </w:pPr>
    <w:rPr>
      <w:b/>
      <w:sz w:val="28"/>
    </w:rPr>
  </w:style>
  <w:style w:type="character" w:customStyle="1" w:styleId="ad">
    <w:name w:val="Название объекта Знак"/>
    <w:link w:val="ac"/>
    <w:uiPriority w:val="99"/>
    <w:locked/>
    <w:rsid w:val="00FC24D0"/>
    <w:rPr>
      <w:rFonts w:ascii="Times New Roman" w:eastAsia="Times New Roman" w:hAnsi="Times New Roman"/>
      <w:b/>
      <w:sz w:val="28"/>
      <w:szCs w:val="24"/>
    </w:rPr>
  </w:style>
  <w:style w:type="paragraph" w:styleId="ae">
    <w:name w:val="Title"/>
    <w:basedOn w:val="a6"/>
    <w:link w:val="af"/>
    <w:qFormat/>
    <w:rsid w:val="00FC24D0"/>
    <w:pPr>
      <w:spacing w:line="360" w:lineRule="auto"/>
      <w:ind w:firstLine="709"/>
      <w:jc w:val="center"/>
    </w:pPr>
    <w:rPr>
      <w:b/>
      <w:sz w:val="26"/>
      <w:szCs w:val="20"/>
    </w:rPr>
  </w:style>
  <w:style w:type="character" w:customStyle="1" w:styleId="af">
    <w:name w:val="Название Знак"/>
    <w:link w:val="ae"/>
    <w:rsid w:val="00FC24D0"/>
    <w:rPr>
      <w:rFonts w:ascii="Times New Roman" w:eastAsia="Times New Roman" w:hAnsi="Times New Roman" w:cs="Times New Roman"/>
      <w:b/>
      <w:sz w:val="26"/>
      <w:szCs w:val="20"/>
      <w:lang w:eastAsia="ru-RU"/>
    </w:rPr>
  </w:style>
  <w:style w:type="paragraph" w:styleId="af0">
    <w:name w:val="Subtitle"/>
    <w:basedOn w:val="a6"/>
    <w:link w:val="af1"/>
    <w:qFormat/>
    <w:rsid w:val="00FC24D0"/>
    <w:pPr>
      <w:spacing w:after="60" w:line="360" w:lineRule="auto"/>
      <w:ind w:firstLine="709"/>
      <w:jc w:val="center"/>
      <w:outlineLvl w:val="1"/>
    </w:pPr>
    <w:rPr>
      <w:rFonts w:ascii="Arial" w:hAnsi="Arial" w:cs="Arial"/>
    </w:rPr>
  </w:style>
  <w:style w:type="character" w:customStyle="1" w:styleId="af1">
    <w:name w:val="Подзаголовок Знак"/>
    <w:link w:val="af0"/>
    <w:rsid w:val="00FC24D0"/>
    <w:rPr>
      <w:rFonts w:ascii="Arial" w:eastAsia="Times New Roman" w:hAnsi="Arial" w:cs="Arial"/>
      <w:sz w:val="24"/>
      <w:szCs w:val="24"/>
      <w:lang w:eastAsia="ru-RU"/>
    </w:rPr>
  </w:style>
  <w:style w:type="character" w:styleId="af2">
    <w:name w:val="Strong"/>
    <w:uiPriority w:val="22"/>
    <w:qFormat/>
    <w:rsid w:val="00FC24D0"/>
    <w:rPr>
      <w:b/>
      <w:bCs/>
    </w:rPr>
  </w:style>
  <w:style w:type="character" w:styleId="af3">
    <w:name w:val="Emphasis"/>
    <w:uiPriority w:val="20"/>
    <w:qFormat/>
    <w:rsid w:val="00FC24D0"/>
    <w:rPr>
      <w:i/>
      <w:iCs/>
    </w:rPr>
  </w:style>
  <w:style w:type="paragraph" w:styleId="af4">
    <w:name w:val="No Spacing"/>
    <w:link w:val="af5"/>
    <w:uiPriority w:val="1"/>
    <w:qFormat/>
    <w:rsid w:val="00FC24D0"/>
    <w:rPr>
      <w:rFonts w:eastAsia="Times New Roman"/>
      <w:sz w:val="22"/>
      <w:szCs w:val="22"/>
    </w:rPr>
  </w:style>
  <w:style w:type="character" w:customStyle="1" w:styleId="af5">
    <w:name w:val="Без интервала Знак"/>
    <w:link w:val="af4"/>
    <w:uiPriority w:val="1"/>
    <w:rsid w:val="00FC24D0"/>
    <w:rPr>
      <w:rFonts w:eastAsia="Times New Roman"/>
      <w:sz w:val="22"/>
      <w:szCs w:val="22"/>
    </w:rPr>
  </w:style>
  <w:style w:type="paragraph" w:styleId="af6">
    <w:name w:val="List Paragraph"/>
    <w:aliases w:val="Нумерованый список,Bullet List,FooterText,numbered,SL_Абзац списка,Paragraphe de liste1,lp1,GOST_TableList,Абзац маркированнный,Table-Normal,RSHB_Table-Normal,Предусловия,1. Абзац списка,Нумерованный список_ФТ,Булет 1,Bullet Number,lp11"/>
    <w:basedOn w:val="a6"/>
    <w:link w:val="af7"/>
    <w:uiPriority w:val="34"/>
    <w:qFormat/>
    <w:rsid w:val="00FC24D0"/>
    <w:pPr>
      <w:spacing w:line="360" w:lineRule="auto"/>
      <w:ind w:left="720" w:firstLine="720"/>
      <w:contextualSpacing/>
      <w:jc w:val="both"/>
    </w:pPr>
    <w:rPr>
      <w:rFonts w:eastAsia="Calibri"/>
      <w:sz w:val="28"/>
      <w:szCs w:val="22"/>
      <w:lang w:eastAsia="en-US"/>
    </w:rPr>
  </w:style>
  <w:style w:type="character" w:customStyle="1" w:styleId="af7">
    <w:name w:val="Абзац списка Знак"/>
    <w:aliases w:val="Нумерованый список Знак,Bullet List Знак,FooterText Знак,numbered Знак,SL_Абзац списка Знак,Paragraphe de liste1 Знак,lp1 Знак,GOST_TableList Знак,Абзац маркированнный Знак,Table-Normal Знак,RSHB_Table-Normal Знак,Предусловия Знак"/>
    <w:link w:val="af6"/>
    <w:uiPriority w:val="34"/>
    <w:locked/>
    <w:rsid w:val="00FC24D0"/>
    <w:rPr>
      <w:rFonts w:ascii="Times New Roman" w:hAnsi="Times New Roman"/>
      <w:sz w:val="28"/>
      <w:szCs w:val="22"/>
      <w:lang w:eastAsia="en-US"/>
    </w:rPr>
  </w:style>
  <w:style w:type="paragraph" w:styleId="29">
    <w:name w:val="Quote"/>
    <w:basedOn w:val="a6"/>
    <w:next w:val="a6"/>
    <w:link w:val="2a"/>
    <w:uiPriority w:val="29"/>
    <w:qFormat/>
    <w:rsid w:val="00FC24D0"/>
    <w:pPr>
      <w:spacing w:line="360" w:lineRule="auto"/>
      <w:ind w:firstLine="709"/>
      <w:jc w:val="both"/>
    </w:pPr>
    <w:rPr>
      <w:rFonts w:ascii="Calibri" w:eastAsia="Calibri" w:hAnsi="Calibri"/>
      <w:color w:val="5A5A5A"/>
      <w:sz w:val="20"/>
      <w:szCs w:val="20"/>
    </w:rPr>
  </w:style>
  <w:style w:type="character" w:customStyle="1" w:styleId="2a">
    <w:name w:val="Цитата 2 Знак"/>
    <w:link w:val="29"/>
    <w:uiPriority w:val="29"/>
    <w:rsid w:val="00FC24D0"/>
    <w:rPr>
      <w:color w:val="5A5A5A"/>
    </w:rPr>
  </w:style>
  <w:style w:type="paragraph" w:styleId="af8">
    <w:name w:val="Intense Quote"/>
    <w:basedOn w:val="a6"/>
    <w:next w:val="a6"/>
    <w:link w:val="af9"/>
    <w:uiPriority w:val="30"/>
    <w:qFormat/>
    <w:rsid w:val="00FC24D0"/>
    <w:pPr>
      <w:pBdr>
        <w:bottom w:val="single" w:sz="4" w:space="4" w:color="4F81BD"/>
      </w:pBdr>
      <w:spacing w:before="200" w:after="280" w:line="360" w:lineRule="auto"/>
      <w:ind w:left="936" w:right="936" w:firstLine="709"/>
      <w:jc w:val="both"/>
    </w:pPr>
    <w:rPr>
      <w:rFonts w:ascii="Cambria" w:hAnsi="Cambria"/>
      <w:i/>
      <w:iCs/>
      <w:sz w:val="20"/>
      <w:szCs w:val="20"/>
    </w:rPr>
  </w:style>
  <w:style w:type="character" w:customStyle="1" w:styleId="af9">
    <w:name w:val="Выделенная цитата Знак"/>
    <w:link w:val="af8"/>
    <w:uiPriority w:val="30"/>
    <w:rsid w:val="00FC24D0"/>
    <w:rPr>
      <w:rFonts w:ascii="Cambria" w:eastAsia="Times New Roman" w:hAnsi="Cambria" w:cs="Times New Roman"/>
      <w:i/>
      <w:iCs/>
      <w:sz w:val="20"/>
      <w:szCs w:val="20"/>
    </w:rPr>
  </w:style>
  <w:style w:type="character" w:styleId="afa">
    <w:name w:val="Subtle Emphasis"/>
    <w:uiPriority w:val="19"/>
    <w:qFormat/>
    <w:rsid w:val="00FC24D0"/>
    <w:rPr>
      <w:i/>
      <w:iCs/>
      <w:color w:val="808080"/>
    </w:rPr>
  </w:style>
  <w:style w:type="character" w:styleId="afb">
    <w:name w:val="Intense Emphasis"/>
    <w:uiPriority w:val="21"/>
    <w:qFormat/>
    <w:rsid w:val="00FC24D0"/>
    <w:rPr>
      <w:b/>
      <w:bCs/>
      <w:i/>
      <w:iCs/>
      <w:color w:val="auto"/>
      <w:u w:val="single"/>
    </w:rPr>
  </w:style>
  <w:style w:type="character" w:styleId="afc">
    <w:name w:val="Subtle Reference"/>
    <w:uiPriority w:val="31"/>
    <w:qFormat/>
    <w:rsid w:val="00FC24D0"/>
    <w:rPr>
      <w:smallCaps/>
    </w:rPr>
  </w:style>
  <w:style w:type="character" w:styleId="afd">
    <w:name w:val="Intense Reference"/>
    <w:uiPriority w:val="32"/>
    <w:qFormat/>
    <w:rsid w:val="00FC24D0"/>
    <w:rPr>
      <w:b/>
      <w:bCs/>
      <w:smallCaps/>
      <w:color w:val="auto"/>
    </w:rPr>
  </w:style>
  <w:style w:type="character" w:styleId="afe">
    <w:name w:val="Book Title"/>
    <w:uiPriority w:val="33"/>
    <w:qFormat/>
    <w:rsid w:val="00FC24D0"/>
    <w:rPr>
      <w:b/>
      <w:bCs/>
      <w:smallCaps/>
      <w:spacing w:val="5"/>
    </w:rPr>
  </w:style>
  <w:style w:type="paragraph" w:styleId="aff">
    <w:name w:val="TOC Heading"/>
    <w:basedOn w:val="14"/>
    <w:next w:val="a6"/>
    <w:uiPriority w:val="39"/>
    <w:qFormat/>
    <w:rsid w:val="00FC24D0"/>
    <w:pPr>
      <w:keepLines/>
      <w:spacing w:before="480" w:after="0" w:line="276" w:lineRule="auto"/>
      <w:outlineLvl w:val="9"/>
    </w:pPr>
    <w:rPr>
      <w:rFonts w:ascii="Cambria" w:hAnsi="Cambria"/>
      <w:i w:val="0"/>
      <w:color w:val="365F91"/>
      <w:kern w:val="0"/>
      <w:sz w:val="28"/>
      <w:szCs w:val="28"/>
      <w:lang w:eastAsia="en-US"/>
    </w:rPr>
  </w:style>
  <w:style w:type="paragraph" w:customStyle="1" w:styleId="17">
    <w:name w:val="Стиль1"/>
    <w:basedOn w:val="a6"/>
    <w:link w:val="18"/>
    <w:autoRedefine/>
    <w:qFormat/>
    <w:rsid w:val="00FC24D0"/>
    <w:pPr>
      <w:keepNext/>
      <w:spacing w:before="240" w:after="60" w:line="360" w:lineRule="auto"/>
      <w:ind w:firstLine="709"/>
      <w:jc w:val="both"/>
      <w:outlineLvl w:val="1"/>
    </w:pPr>
    <w:rPr>
      <w:b/>
      <w:bCs/>
      <w:sz w:val="28"/>
      <w:szCs w:val="28"/>
    </w:rPr>
  </w:style>
  <w:style w:type="character" w:customStyle="1" w:styleId="18">
    <w:name w:val="Стиль1 Знак"/>
    <w:link w:val="17"/>
    <w:locked/>
    <w:rsid w:val="00FC24D0"/>
    <w:rPr>
      <w:rFonts w:ascii="Times New Roman" w:eastAsia="Times New Roman" w:hAnsi="Times New Roman"/>
      <w:b/>
      <w:bCs/>
      <w:sz w:val="28"/>
      <w:szCs w:val="28"/>
    </w:rPr>
  </w:style>
  <w:style w:type="paragraph" w:customStyle="1" w:styleId="22">
    <w:name w:val="Стиль2"/>
    <w:basedOn w:val="2"/>
    <w:link w:val="2b"/>
    <w:qFormat/>
    <w:rsid w:val="00FC24D0"/>
    <w:pPr>
      <w:keepNext/>
      <w:numPr>
        <w:ilvl w:val="1"/>
        <w:numId w:val="2"/>
      </w:numPr>
      <w:suppressLineNumbers/>
      <w:suppressAutoHyphens/>
      <w:spacing w:line="360" w:lineRule="auto"/>
      <w:contextualSpacing w:val="0"/>
      <w:jc w:val="both"/>
    </w:pPr>
    <w:rPr>
      <w:rFonts w:eastAsia="Times New Roman"/>
      <w:b/>
      <w:szCs w:val="20"/>
      <w:lang w:eastAsia="ru-RU"/>
    </w:rPr>
  </w:style>
  <w:style w:type="paragraph" w:styleId="2">
    <w:name w:val="List Number 2"/>
    <w:basedOn w:val="a6"/>
    <w:uiPriority w:val="99"/>
    <w:semiHidden/>
    <w:unhideWhenUsed/>
    <w:rsid w:val="002D175A"/>
    <w:pPr>
      <w:numPr>
        <w:numId w:val="1"/>
      </w:numPr>
      <w:contextualSpacing/>
    </w:pPr>
    <w:rPr>
      <w:rFonts w:eastAsia="Calibri"/>
      <w:sz w:val="28"/>
      <w:szCs w:val="28"/>
      <w:lang w:eastAsia="ar-SA"/>
    </w:rPr>
  </w:style>
  <w:style w:type="character" w:customStyle="1" w:styleId="2b">
    <w:name w:val="Стиль2 Знак"/>
    <w:link w:val="22"/>
    <w:rsid w:val="00FC24D0"/>
    <w:rPr>
      <w:rFonts w:ascii="Times New Roman" w:eastAsia="Times New Roman" w:hAnsi="Times New Roman"/>
      <w:b/>
      <w:sz w:val="28"/>
    </w:rPr>
  </w:style>
  <w:style w:type="paragraph" w:customStyle="1" w:styleId="38">
    <w:name w:val="Стиль3"/>
    <w:basedOn w:val="2c"/>
    <w:link w:val="39"/>
    <w:qFormat/>
    <w:rsid w:val="00FC24D0"/>
    <w:pPr>
      <w:widowControl w:val="0"/>
      <w:tabs>
        <w:tab w:val="num" w:pos="227"/>
      </w:tabs>
      <w:adjustRightInd w:val="0"/>
      <w:spacing w:after="0" w:line="240" w:lineRule="auto"/>
      <w:ind w:left="0" w:firstLine="709"/>
      <w:jc w:val="both"/>
      <w:textAlignment w:val="baseline"/>
    </w:pPr>
    <w:rPr>
      <w:rFonts w:eastAsia="Times New Roman"/>
      <w:szCs w:val="20"/>
      <w:lang w:eastAsia="ru-RU"/>
    </w:rPr>
  </w:style>
  <w:style w:type="paragraph" w:styleId="2c">
    <w:name w:val="Body Text Indent 2"/>
    <w:basedOn w:val="a6"/>
    <w:link w:val="2d"/>
    <w:uiPriority w:val="99"/>
    <w:semiHidden/>
    <w:unhideWhenUsed/>
    <w:rsid w:val="002D175A"/>
    <w:pPr>
      <w:spacing w:after="120" w:line="480" w:lineRule="auto"/>
      <w:ind w:left="283"/>
    </w:pPr>
    <w:rPr>
      <w:rFonts w:eastAsia="Calibri"/>
      <w:sz w:val="28"/>
      <w:szCs w:val="28"/>
      <w:lang w:eastAsia="ar-SA"/>
    </w:rPr>
  </w:style>
  <w:style w:type="character" w:customStyle="1" w:styleId="2d">
    <w:name w:val="Основной текст с отступом 2 Знак"/>
    <w:basedOn w:val="a7"/>
    <w:link w:val="2c"/>
    <w:uiPriority w:val="99"/>
    <w:semiHidden/>
    <w:rsid w:val="002D175A"/>
    <w:rPr>
      <w:rFonts w:ascii="Times New Roman" w:hAnsi="Times New Roman"/>
      <w:sz w:val="28"/>
      <w:szCs w:val="24"/>
    </w:rPr>
  </w:style>
  <w:style w:type="character" w:customStyle="1" w:styleId="39">
    <w:name w:val="Стиль3 Знак"/>
    <w:link w:val="38"/>
    <w:rsid w:val="00FC24D0"/>
    <w:rPr>
      <w:rFonts w:ascii="Times New Roman" w:eastAsia="Times New Roman" w:hAnsi="Times New Roman"/>
      <w:sz w:val="28"/>
    </w:rPr>
  </w:style>
  <w:style w:type="paragraph" w:customStyle="1" w:styleId="ConsPlusNormal">
    <w:name w:val="ConsPlusNormal"/>
    <w:link w:val="ConsPlusNormal0"/>
    <w:qFormat/>
    <w:rsid w:val="00FC24D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FC24D0"/>
    <w:rPr>
      <w:rFonts w:ascii="Arial" w:eastAsia="Times New Roman" w:hAnsi="Arial" w:cs="Arial"/>
    </w:rPr>
  </w:style>
  <w:style w:type="paragraph" w:customStyle="1" w:styleId="19">
    <w:name w:val="Абзац списка1"/>
    <w:basedOn w:val="a6"/>
    <w:link w:val="ListParagraphChar"/>
    <w:qFormat/>
    <w:rsid w:val="00FC24D0"/>
    <w:pPr>
      <w:spacing w:line="360" w:lineRule="auto"/>
      <w:ind w:left="720" w:firstLine="720"/>
      <w:jc w:val="both"/>
    </w:pPr>
    <w:rPr>
      <w:sz w:val="28"/>
      <w:szCs w:val="22"/>
      <w:lang w:eastAsia="en-US"/>
    </w:rPr>
  </w:style>
  <w:style w:type="character" w:customStyle="1" w:styleId="ListParagraphChar">
    <w:name w:val="List Paragraph Char"/>
    <w:link w:val="19"/>
    <w:locked/>
    <w:rsid w:val="00FC24D0"/>
    <w:rPr>
      <w:rFonts w:ascii="Times New Roman" w:eastAsia="Times New Roman" w:hAnsi="Times New Roman"/>
      <w:sz w:val="28"/>
      <w:szCs w:val="22"/>
      <w:lang w:eastAsia="en-US"/>
    </w:rPr>
  </w:style>
  <w:style w:type="paragraph" w:customStyle="1" w:styleId="2e">
    <w:name w:val="Абзац списка2"/>
    <w:basedOn w:val="a6"/>
    <w:qFormat/>
    <w:rsid w:val="00FC24D0"/>
    <w:pPr>
      <w:spacing w:line="360" w:lineRule="auto"/>
      <w:ind w:left="720" w:firstLine="720"/>
      <w:jc w:val="both"/>
    </w:pPr>
    <w:rPr>
      <w:rFonts w:ascii="Calibri" w:hAnsi="Calibri" w:cs="Calibri"/>
      <w:sz w:val="28"/>
      <w:szCs w:val="28"/>
      <w:lang w:eastAsia="en-US"/>
    </w:rPr>
  </w:style>
  <w:style w:type="paragraph" w:customStyle="1" w:styleId="220">
    <w:name w:val="Абзац списка22"/>
    <w:basedOn w:val="a6"/>
    <w:qFormat/>
    <w:rsid w:val="00FC24D0"/>
    <w:pPr>
      <w:spacing w:line="360" w:lineRule="auto"/>
      <w:ind w:left="708" w:firstLine="709"/>
      <w:jc w:val="both"/>
    </w:pPr>
    <w:rPr>
      <w:rFonts w:eastAsia="Calibri"/>
      <w:sz w:val="28"/>
    </w:rPr>
  </w:style>
  <w:style w:type="paragraph" w:customStyle="1" w:styleId="aff0">
    <w:name w:val="АД_Основной текст"/>
    <w:basedOn w:val="a6"/>
    <w:link w:val="aff1"/>
    <w:qFormat/>
    <w:rsid w:val="00FC24D0"/>
    <w:pPr>
      <w:spacing w:line="360" w:lineRule="auto"/>
      <w:ind w:firstLine="567"/>
      <w:jc w:val="both"/>
    </w:pPr>
    <w:rPr>
      <w:sz w:val="28"/>
    </w:rPr>
  </w:style>
  <w:style w:type="character" w:customStyle="1" w:styleId="aff1">
    <w:name w:val="АД_Основной текст Знак"/>
    <w:link w:val="aff0"/>
    <w:rsid w:val="00FC24D0"/>
    <w:rPr>
      <w:rFonts w:ascii="Times New Roman" w:eastAsia="Times New Roman" w:hAnsi="Times New Roman"/>
      <w:sz w:val="28"/>
      <w:szCs w:val="24"/>
    </w:rPr>
  </w:style>
  <w:style w:type="paragraph" w:customStyle="1" w:styleId="1a">
    <w:name w:val="Дос Заголовок 1"/>
    <w:basedOn w:val="a6"/>
    <w:autoRedefine/>
    <w:qFormat/>
    <w:rsid w:val="00FC24D0"/>
    <w:pPr>
      <w:spacing w:line="360" w:lineRule="auto"/>
      <w:ind w:firstLine="709"/>
      <w:jc w:val="center"/>
    </w:pPr>
    <w:rPr>
      <w:b/>
      <w:bCs/>
      <w:sz w:val="22"/>
      <w:szCs w:val="26"/>
    </w:rPr>
  </w:style>
  <w:style w:type="paragraph" w:customStyle="1" w:styleId="TableText">
    <w:name w:val="TableText"/>
    <w:basedOn w:val="a6"/>
    <w:link w:val="TableText0"/>
    <w:qFormat/>
    <w:rsid w:val="00FC24D0"/>
    <w:pPr>
      <w:keepLines/>
      <w:spacing w:before="40" w:after="40" w:line="288" w:lineRule="auto"/>
      <w:ind w:firstLine="709"/>
      <w:jc w:val="both"/>
    </w:pPr>
    <w:rPr>
      <w:snapToGrid w:val="0"/>
      <w:sz w:val="20"/>
      <w:szCs w:val="20"/>
      <w:lang w:eastAsia="en-US"/>
    </w:rPr>
  </w:style>
  <w:style w:type="character" w:customStyle="1" w:styleId="TableText0">
    <w:name w:val="TableText Знак"/>
    <w:link w:val="TableText"/>
    <w:rsid w:val="00FC24D0"/>
    <w:rPr>
      <w:rFonts w:ascii="Times New Roman" w:eastAsia="Times New Roman" w:hAnsi="Times New Roman"/>
      <w:snapToGrid w:val="0"/>
      <w:lang w:eastAsia="en-US"/>
    </w:rPr>
  </w:style>
  <w:style w:type="paragraph" w:customStyle="1" w:styleId="210">
    <w:name w:val="Цитата 21"/>
    <w:basedOn w:val="a6"/>
    <w:next w:val="a6"/>
    <w:uiPriority w:val="29"/>
    <w:qFormat/>
    <w:rsid w:val="00FC24D0"/>
    <w:pPr>
      <w:spacing w:after="240" w:line="480" w:lineRule="auto"/>
      <w:ind w:firstLine="360"/>
      <w:jc w:val="both"/>
    </w:pPr>
    <w:rPr>
      <w:rFonts w:ascii="Calibri" w:eastAsia="Calibri" w:hAnsi="Calibri"/>
      <w:color w:val="5A5A5A"/>
      <w:sz w:val="22"/>
      <w:szCs w:val="22"/>
      <w:lang w:eastAsia="en-US"/>
    </w:rPr>
  </w:style>
  <w:style w:type="paragraph" w:customStyle="1" w:styleId="1b">
    <w:name w:val="Выделенная цитата1"/>
    <w:basedOn w:val="a6"/>
    <w:next w:val="a6"/>
    <w:uiPriority w:val="30"/>
    <w:qFormat/>
    <w:rsid w:val="00FC24D0"/>
    <w:pPr>
      <w:spacing w:before="320" w:after="480" w:line="360" w:lineRule="auto"/>
      <w:ind w:left="720" w:right="720" w:firstLine="709"/>
      <w:jc w:val="center"/>
    </w:pPr>
    <w:rPr>
      <w:rFonts w:ascii="Cambria" w:hAnsi="Cambria"/>
      <w:i/>
      <w:iCs/>
      <w:sz w:val="20"/>
      <w:szCs w:val="20"/>
      <w:lang w:eastAsia="en-US"/>
    </w:rPr>
  </w:style>
  <w:style w:type="character" w:customStyle="1" w:styleId="1c">
    <w:name w:val="Слабое выделение1"/>
    <w:uiPriority w:val="19"/>
    <w:qFormat/>
    <w:rsid w:val="00FC24D0"/>
    <w:rPr>
      <w:i/>
      <w:iCs/>
      <w:color w:val="5A5A5A"/>
    </w:rPr>
  </w:style>
  <w:style w:type="character" w:customStyle="1" w:styleId="1d">
    <w:name w:val="Название книги1"/>
    <w:uiPriority w:val="33"/>
    <w:qFormat/>
    <w:rsid w:val="00FC24D0"/>
    <w:rPr>
      <w:rFonts w:ascii="Cambria" w:eastAsia="Times New Roman" w:hAnsi="Cambria" w:cs="Times New Roman"/>
      <w:b/>
      <w:bCs/>
      <w:smallCaps/>
      <w:color w:val="auto"/>
      <w:u w:val="single"/>
    </w:rPr>
  </w:style>
  <w:style w:type="paragraph" w:customStyle="1" w:styleId="1e">
    <w:name w:val="Заголовок оглавления1"/>
    <w:basedOn w:val="14"/>
    <w:next w:val="a6"/>
    <w:uiPriority w:val="39"/>
    <w:semiHidden/>
    <w:unhideWhenUsed/>
    <w:qFormat/>
    <w:rsid w:val="00FC24D0"/>
    <w:pPr>
      <w:keepNext w:val="0"/>
      <w:spacing w:before="600" w:after="0"/>
      <w:outlineLvl w:val="9"/>
    </w:pPr>
    <w:rPr>
      <w:rFonts w:ascii="Cambria" w:hAnsi="Cambria"/>
      <w:iCs/>
      <w:kern w:val="0"/>
      <w:sz w:val="32"/>
      <w:szCs w:val="32"/>
      <w:lang w:eastAsia="en-US" w:bidi="en-US"/>
    </w:rPr>
  </w:style>
  <w:style w:type="paragraph" w:customStyle="1" w:styleId="2f">
    <w:name w:val="Заголовок оглавления2"/>
    <w:basedOn w:val="14"/>
    <w:next w:val="a6"/>
    <w:uiPriority w:val="39"/>
    <w:semiHidden/>
    <w:unhideWhenUsed/>
    <w:qFormat/>
    <w:rsid w:val="00FC24D0"/>
    <w:pPr>
      <w:keepNext w:val="0"/>
      <w:widowControl w:val="0"/>
      <w:suppressLineNumbers/>
      <w:spacing w:before="600" w:after="0"/>
      <w:outlineLvl w:val="9"/>
    </w:pPr>
    <w:rPr>
      <w:rFonts w:ascii="Cambria" w:hAnsi="Cambria"/>
      <w:iCs/>
      <w:kern w:val="0"/>
      <w:sz w:val="32"/>
      <w:szCs w:val="32"/>
      <w:lang w:val="en-US" w:eastAsia="en-US" w:bidi="en-US"/>
    </w:rPr>
  </w:style>
  <w:style w:type="paragraph" w:customStyle="1" w:styleId="13">
    <w:name w:val="ТЗ1 заг с/н"/>
    <w:basedOn w:val="a6"/>
    <w:next w:val="a6"/>
    <w:qFormat/>
    <w:rsid w:val="00FC24D0"/>
    <w:pPr>
      <w:keepLines/>
      <w:numPr>
        <w:numId w:val="3"/>
      </w:numPr>
      <w:suppressAutoHyphens/>
      <w:spacing w:before="120" w:after="240" w:line="360" w:lineRule="auto"/>
      <w:jc w:val="both"/>
      <w:outlineLvl w:val="0"/>
    </w:pPr>
    <w:rPr>
      <w:b/>
      <w:caps/>
      <w:sz w:val="28"/>
    </w:rPr>
  </w:style>
  <w:style w:type="paragraph" w:customStyle="1" w:styleId="33">
    <w:name w:val="ТЗ3 заг с/н"/>
    <w:basedOn w:val="a6"/>
    <w:next w:val="a6"/>
    <w:link w:val="3a"/>
    <w:qFormat/>
    <w:rsid w:val="00FC24D0"/>
    <w:pPr>
      <w:numPr>
        <w:ilvl w:val="2"/>
        <w:numId w:val="3"/>
      </w:numPr>
      <w:spacing w:before="60" w:after="60" w:line="360" w:lineRule="auto"/>
      <w:jc w:val="both"/>
      <w:outlineLvl w:val="2"/>
    </w:pPr>
    <w:rPr>
      <w:b/>
      <w:sz w:val="28"/>
    </w:rPr>
  </w:style>
  <w:style w:type="character" w:customStyle="1" w:styleId="3a">
    <w:name w:val="ТЗ3 заг с/н Знак Знак"/>
    <w:link w:val="33"/>
    <w:rsid w:val="00FC24D0"/>
    <w:rPr>
      <w:rFonts w:ascii="Times New Roman" w:eastAsia="Times New Roman" w:hAnsi="Times New Roman"/>
      <w:b/>
      <w:sz w:val="28"/>
      <w:szCs w:val="24"/>
    </w:rPr>
  </w:style>
  <w:style w:type="paragraph" w:customStyle="1" w:styleId="24">
    <w:name w:val="ТЗ2 заг с/н"/>
    <w:basedOn w:val="a6"/>
    <w:next w:val="a6"/>
    <w:link w:val="2f0"/>
    <w:qFormat/>
    <w:rsid w:val="00FC24D0"/>
    <w:pPr>
      <w:keepNext/>
      <w:keepLines/>
      <w:numPr>
        <w:ilvl w:val="1"/>
        <w:numId w:val="3"/>
      </w:numPr>
      <w:spacing w:line="360" w:lineRule="auto"/>
      <w:jc w:val="both"/>
      <w:outlineLvl w:val="1"/>
    </w:pPr>
    <w:rPr>
      <w:rFonts w:eastAsia="Calibri"/>
      <w:b/>
      <w:sz w:val="28"/>
    </w:rPr>
  </w:style>
  <w:style w:type="character" w:customStyle="1" w:styleId="2f0">
    <w:name w:val="ТЗ2 заг с/н Знак Знак"/>
    <w:link w:val="24"/>
    <w:rsid w:val="00FC24D0"/>
    <w:rPr>
      <w:rFonts w:ascii="Times New Roman" w:hAnsi="Times New Roman"/>
      <w:b/>
      <w:sz w:val="28"/>
      <w:szCs w:val="24"/>
    </w:rPr>
  </w:style>
  <w:style w:type="paragraph" w:customStyle="1" w:styleId="42">
    <w:name w:val="ТЗ4 заг с/н"/>
    <w:basedOn w:val="a6"/>
    <w:next w:val="a6"/>
    <w:autoRedefine/>
    <w:qFormat/>
    <w:rsid w:val="00FC24D0"/>
    <w:pPr>
      <w:numPr>
        <w:ilvl w:val="3"/>
        <w:numId w:val="3"/>
      </w:numPr>
      <w:spacing w:before="120" w:after="120" w:line="360" w:lineRule="auto"/>
      <w:jc w:val="both"/>
      <w:outlineLvl w:val="3"/>
    </w:pPr>
    <w:rPr>
      <w:b/>
      <w:sz w:val="28"/>
      <w:szCs w:val="22"/>
    </w:rPr>
  </w:style>
  <w:style w:type="paragraph" w:customStyle="1" w:styleId="012">
    <w:name w:val="ТЗ0 основной + 12пт"/>
    <w:basedOn w:val="a6"/>
    <w:qFormat/>
    <w:rsid w:val="00FC24D0"/>
    <w:pPr>
      <w:spacing w:before="60" w:after="60" w:line="360" w:lineRule="auto"/>
      <w:ind w:firstLine="709"/>
      <w:jc w:val="both"/>
    </w:pPr>
    <w:rPr>
      <w:bCs/>
      <w:color w:val="000000"/>
      <w:spacing w:val="-1"/>
      <w:sz w:val="28"/>
      <w:szCs w:val="26"/>
    </w:rPr>
  </w:style>
  <w:style w:type="paragraph" w:customStyle="1" w:styleId="aff2">
    <w:name w:val="ТЛ_Заказчик"/>
    <w:basedOn w:val="a6"/>
    <w:link w:val="aff3"/>
    <w:qFormat/>
    <w:rsid w:val="00FC24D0"/>
    <w:pPr>
      <w:spacing w:line="360" w:lineRule="auto"/>
      <w:ind w:firstLine="709"/>
      <w:jc w:val="center"/>
    </w:pPr>
    <w:rPr>
      <w:sz w:val="28"/>
      <w:szCs w:val="28"/>
    </w:rPr>
  </w:style>
  <w:style w:type="character" w:customStyle="1" w:styleId="aff3">
    <w:name w:val="ТЛ_Заказчик Знак"/>
    <w:link w:val="aff2"/>
    <w:locked/>
    <w:rsid w:val="00FC24D0"/>
    <w:rPr>
      <w:rFonts w:ascii="Times New Roman" w:eastAsia="Times New Roman" w:hAnsi="Times New Roman"/>
      <w:sz w:val="28"/>
      <w:szCs w:val="28"/>
    </w:rPr>
  </w:style>
  <w:style w:type="paragraph" w:customStyle="1" w:styleId="aff4">
    <w:name w:val="ТЛ_Утверждаю"/>
    <w:basedOn w:val="a6"/>
    <w:link w:val="aff5"/>
    <w:qFormat/>
    <w:rsid w:val="00FC24D0"/>
    <w:pPr>
      <w:spacing w:line="360" w:lineRule="auto"/>
      <w:ind w:left="4860" w:firstLine="709"/>
      <w:jc w:val="center"/>
    </w:pPr>
    <w:rPr>
      <w:sz w:val="28"/>
      <w:szCs w:val="28"/>
    </w:rPr>
  </w:style>
  <w:style w:type="character" w:customStyle="1" w:styleId="aff5">
    <w:name w:val="ТЛ_Утверждаю Знак"/>
    <w:link w:val="aff4"/>
    <w:locked/>
    <w:rsid w:val="00FC24D0"/>
    <w:rPr>
      <w:rFonts w:ascii="Times New Roman" w:eastAsia="Times New Roman" w:hAnsi="Times New Roman"/>
      <w:sz w:val="28"/>
      <w:szCs w:val="28"/>
    </w:rPr>
  </w:style>
  <w:style w:type="paragraph" w:customStyle="1" w:styleId="aff6">
    <w:name w:val="ТЛ_Название"/>
    <w:basedOn w:val="a6"/>
    <w:link w:val="aff7"/>
    <w:qFormat/>
    <w:rsid w:val="00FC24D0"/>
    <w:pPr>
      <w:spacing w:line="360" w:lineRule="auto"/>
      <w:ind w:firstLine="709"/>
      <w:jc w:val="center"/>
    </w:pPr>
    <w:rPr>
      <w:b/>
      <w:sz w:val="28"/>
      <w:szCs w:val="28"/>
    </w:rPr>
  </w:style>
  <w:style w:type="character" w:customStyle="1" w:styleId="aff7">
    <w:name w:val="ТЛ_Название Знак"/>
    <w:link w:val="aff6"/>
    <w:locked/>
    <w:rsid w:val="00FC24D0"/>
    <w:rPr>
      <w:rFonts w:ascii="Times New Roman" w:eastAsia="Times New Roman" w:hAnsi="Times New Roman"/>
      <w:b/>
      <w:sz w:val="28"/>
      <w:szCs w:val="28"/>
    </w:rPr>
  </w:style>
  <w:style w:type="paragraph" w:customStyle="1" w:styleId="aff8">
    <w:name w:val="ТЛ_Город и Дата"/>
    <w:basedOn w:val="a6"/>
    <w:link w:val="aff9"/>
    <w:qFormat/>
    <w:rsid w:val="00FC24D0"/>
    <w:pPr>
      <w:spacing w:line="360" w:lineRule="auto"/>
      <w:ind w:firstLine="709"/>
      <w:jc w:val="center"/>
    </w:pPr>
    <w:rPr>
      <w:sz w:val="28"/>
      <w:szCs w:val="28"/>
    </w:rPr>
  </w:style>
  <w:style w:type="character" w:customStyle="1" w:styleId="aff9">
    <w:name w:val="ТЛ_Город и Дата Знак"/>
    <w:link w:val="aff8"/>
    <w:locked/>
    <w:rsid w:val="00FC24D0"/>
    <w:rPr>
      <w:rFonts w:ascii="Times New Roman" w:eastAsia="Times New Roman" w:hAnsi="Times New Roman"/>
      <w:sz w:val="28"/>
      <w:szCs w:val="28"/>
    </w:rPr>
  </w:style>
  <w:style w:type="paragraph" w:customStyle="1" w:styleId="affa">
    <w:name w:val="АД_Наименование Разделов"/>
    <w:basedOn w:val="14"/>
    <w:link w:val="affb"/>
    <w:qFormat/>
    <w:rsid w:val="00FC24D0"/>
    <w:pPr>
      <w:jc w:val="center"/>
    </w:pPr>
    <w:rPr>
      <w:bCs w:val="0"/>
      <w:i w:val="0"/>
      <w:kern w:val="28"/>
      <w:sz w:val="28"/>
      <w:szCs w:val="20"/>
    </w:rPr>
  </w:style>
  <w:style w:type="character" w:customStyle="1" w:styleId="affb">
    <w:name w:val="АД_Наименование Разделов Знак"/>
    <w:link w:val="affa"/>
    <w:locked/>
    <w:rsid w:val="00FC24D0"/>
    <w:rPr>
      <w:rFonts w:ascii="Times New Roman" w:eastAsia="Times New Roman" w:hAnsi="Times New Roman"/>
      <w:b/>
      <w:kern w:val="28"/>
      <w:sz w:val="28"/>
    </w:rPr>
  </w:style>
  <w:style w:type="paragraph" w:customStyle="1" w:styleId="affc">
    <w:name w:val="АД_Наименование главы с нумерацией"/>
    <w:basedOn w:val="a6"/>
    <w:link w:val="affd"/>
    <w:qFormat/>
    <w:rsid w:val="00FC24D0"/>
    <w:pPr>
      <w:keepNext/>
      <w:spacing w:line="360" w:lineRule="auto"/>
      <w:jc w:val="center"/>
      <w:outlineLvl w:val="1"/>
    </w:pPr>
    <w:rPr>
      <w:b/>
      <w:bCs/>
    </w:rPr>
  </w:style>
  <w:style w:type="character" w:customStyle="1" w:styleId="affd">
    <w:name w:val="АД_Глава Знак"/>
    <w:link w:val="affc"/>
    <w:locked/>
    <w:rsid w:val="00FC24D0"/>
    <w:rPr>
      <w:rFonts w:ascii="Times New Roman" w:eastAsia="Times New Roman" w:hAnsi="Times New Roman"/>
      <w:b/>
      <w:bCs/>
      <w:sz w:val="24"/>
      <w:szCs w:val="24"/>
    </w:rPr>
  </w:style>
  <w:style w:type="paragraph" w:customStyle="1" w:styleId="affe">
    <w:name w:val="АД_Наименование главы без нумерации"/>
    <w:basedOn w:val="26"/>
    <w:link w:val="afff"/>
    <w:qFormat/>
    <w:rsid w:val="00FC24D0"/>
    <w:pPr>
      <w:spacing w:before="0" w:after="0"/>
      <w:jc w:val="center"/>
    </w:pPr>
    <w:rPr>
      <w:rFonts w:ascii="Times New Roman" w:hAnsi="Times New Roman"/>
      <w:i w:val="0"/>
      <w:iCs w:val="0"/>
      <w:sz w:val="24"/>
      <w:szCs w:val="24"/>
    </w:rPr>
  </w:style>
  <w:style w:type="character" w:customStyle="1" w:styleId="afff">
    <w:name w:val="АД_Наименование главы без нумерации Знак"/>
    <w:link w:val="affe"/>
    <w:locked/>
    <w:rsid w:val="00FC24D0"/>
    <w:rPr>
      <w:rFonts w:ascii="Times New Roman" w:eastAsia="Times New Roman" w:hAnsi="Times New Roman" w:cs="Arial"/>
      <w:b/>
      <w:bCs/>
      <w:sz w:val="24"/>
      <w:szCs w:val="24"/>
    </w:rPr>
  </w:style>
  <w:style w:type="paragraph" w:customStyle="1" w:styleId="afff0">
    <w:name w:val="АД_Нумерованный пункт"/>
    <w:basedOn w:val="a6"/>
    <w:link w:val="afff1"/>
    <w:qFormat/>
    <w:rsid w:val="00FC24D0"/>
    <w:pPr>
      <w:keepNext/>
      <w:spacing w:before="240" w:after="60" w:line="360" w:lineRule="auto"/>
      <w:jc w:val="both"/>
      <w:outlineLvl w:val="2"/>
    </w:pPr>
    <w:rPr>
      <w:rFonts w:ascii="Arial" w:hAnsi="Arial"/>
      <w:b/>
      <w:szCs w:val="20"/>
    </w:rPr>
  </w:style>
  <w:style w:type="character" w:customStyle="1" w:styleId="afff1">
    <w:name w:val="АД_Нумерованный пункт Знак"/>
    <w:link w:val="afff0"/>
    <w:locked/>
    <w:rsid w:val="00FC24D0"/>
    <w:rPr>
      <w:rFonts w:ascii="Arial" w:eastAsia="Times New Roman" w:hAnsi="Arial"/>
      <w:b/>
      <w:sz w:val="24"/>
    </w:rPr>
  </w:style>
  <w:style w:type="paragraph" w:customStyle="1" w:styleId="a5">
    <w:name w:val="АД_Нумерованный подпункт"/>
    <w:basedOn w:val="a6"/>
    <w:link w:val="afff2"/>
    <w:qFormat/>
    <w:rsid w:val="00FC24D0"/>
    <w:pPr>
      <w:numPr>
        <w:ilvl w:val="2"/>
        <w:numId w:val="4"/>
      </w:numPr>
      <w:tabs>
        <w:tab w:val="left" w:pos="720"/>
      </w:tabs>
      <w:spacing w:line="360" w:lineRule="auto"/>
      <w:jc w:val="both"/>
    </w:pPr>
    <w:rPr>
      <w:sz w:val="28"/>
    </w:rPr>
  </w:style>
  <w:style w:type="character" w:customStyle="1" w:styleId="afff2">
    <w:name w:val="АД_Нумерованный подпункт Знак"/>
    <w:link w:val="a5"/>
    <w:locked/>
    <w:rsid w:val="00FC24D0"/>
    <w:rPr>
      <w:rFonts w:ascii="Times New Roman" w:eastAsia="Times New Roman" w:hAnsi="Times New Roman"/>
      <w:sz w:val="28"/>
      <w:szCs w:val="24"/>
    </w:rPr>
  </w:style>
  <w:style w:type="paragraph" w:customStyle="1" w:styleId="afff3">
    <w:name w:val="АД_Заголовки таблиц"/>
    <w:basedOn w:val="a6"/>
    <w:qFormat/>
    <w:rsid w:val="00FC24D0"/>
    <w:pPr>
      <w:spacing w:line="360" w:lineRule="auto"/>
      <w:ind w:firstLine="709"/>
      <w:jc w:val="center"/>
    </w:pPr>
    <w:rPr>
      <w:b/>
      <w:bCs/>
      <w:sz w:val="28"/>
    </w:rPr>
  </w:style>
  <w:style w:type="paragraph" w:customStyle="1" w:styleId="afff4">
    <w:name w:val="АД_Основной текст по центру полужирный"/>
    <w:basedOn w:val="a6"/>
    <w:link w:val="afff5"/>
    <w:qFormat/>
    <w:rsid w:val="00FC24D0"/>
    <w:pPr>
      <w:spacing w:line="360" w:lineRule="auto"/>
      <w:ind w:firstLine="567"/>
      <w:jc w:val="center"/>
    </w:pPr>
    <w:rPr>
      <w:b/>
      <w:sz w:val="28"/>
    </w:rPr>
  </w:style>
  <w:style w:type="character" w:customStyle="1" w:styleId="afff5">
    <w:name w:val="АД_Основной текст по центру полужирный Знак"/>
    <w:link w:val="afff4"/>
    <w:locked/>
    <w:rsid w:val="00FC24D0"/>
    <w:rPr>
      <w:rFonts w:ascii="Times New Roman" w:eastAsia="Times New Roman" w:hAnsi="Times New Roman"/>
      <w:b/>
      <w:sz w:val="28"/>
      <w:szCs w:val="24"/>
    </w:rPr>
  </w:style>
  <w:style w:type="paragraph" w:customStyle="1" w:styleId="3b">
    <w:name w:val="АД_Текст отступ 3"/>
    <w:aliases w:val="25"/>
    <w:basedOn w:val="a6"/>
    <w:link w:val="3c"/>
    <w:qFormat/>
    <w:rsid w:val="00FC24D0"/>
    <w:pPr>
      <w:spacing w:line="360" w:lineRule="auto"/>
      <w:ind w:left="1418" w:firstLine="709"/>
      <w:jc w:val="both"/>
    </w:pPr>
    <w:rPr>
      <w:sz w:val="28"/>
    </w:rPr>
  </w:style>
  <w:style w:type="character" w:customStyle="1" w:styleId="3c">
    <w:name w:val="АД_Текст отступ 3 Знак"/>
    <w:aliases w:val="25 Знак"/>
    <w:link w:val="3b"/>
    <w:locked/>
    <w:rsid w:val="00FC24D0"/>
    <w:rPr>
      <w:rFonts w:ascii="Times New Roman" w:eastAsia="Times New Roman" w:hAnsi="Times New Roman"/>
      <w:sz w:val="28"/>
      <w:szCs w:val="24"/>
    </w:rPr>
  </w:style>
  <w:style w:type="paragraph" w:customStyle="1" w:styleId="41">
    <w:name w:val="АД_Нумерованный подпункт 4 уровня"/>
    <w:basedOn w:val="a5"/>
    <w:link w:val="47"/>
    <w:qFormat/>
    <w:rsid w:val="00FC24D0"/>
    <w:pPr>
      <w:numPr>
        <w:ilvl w:val="3"/>
      </w:numPr>
      <w:tabs>
        <w:tab w:val="clear" w:pos="720"/>
      </w:tabs>
    </w:pPr>
  </w:style>
  <w:style w:type="character" w:customStyle="1" w:styleId="47">
    <w:name w:val="АД_Нумерованный подпункт 4 уровня Знак"/>
    <w:link w:val="41"/>
    <w:locked/>
    <w:rsid w:val="00FC24D0"/>
    <w:rPr>
      <w:rFonts w:ascii="Times New Roman" w:eastAsia="Times New Roman" w:hAnsi="Times New Roman"/>
      <w:sz w:val="28"/>
      <w:szCs w:val="24"/>
    </w:rPr>
  </w:style>
  <w:style w:type="paragraph" w:customStyle="1" w:styleId="1f">
    <w:name w:val="ТЗ_Заголовок_1 уровень"/>
    <w:next w:val="a6"/>
    <w:link w:val="1f0"/>
    <w:qFormat/>
    <w:rsid w:val="00FC24D0"/>
    <w:pPr>
      <w:spacing w:after="100"/>
      <w:jc w:val="center"/>
    </w:pPr>
    <w:rPr>
      <w:rFonts w:ascii="Times New Roman" w:eastAsia="Times New Roman" w:hAnsi="Times New Roman"/>
      <w:b/>
      <w:bCs/>
      <w:iCs/>
      <w:sz w:val="32"/>
      <w:szCs w:val="32"/>
    </w:rPr>
  </w:style>
  <w:style w:type="character" w:customStyle="1" w:styleId="1f0">
    <w:name w:val="ТЗ_Заголовок_1 уровень Знак"/>
    <w:link w:val="1f"/>
    <w:rsid w:val="00FC24D0"/>
    <w:rPr>
      <w:rFonts w:ascii="Times New Roman" w:eastAsia="Times New Roman" w:hAnsi="Times New Roman"/>
      <w:b/>
      <w:bCs/>
      <w:iCs/>
      <w:sz w:val="32"/>
      <w:szCs w:val="32"/>
    </w:rPr>
  </w:style>
  <w:style w:type="paragraph" w:customStyle="1" w:styleId="2f1">
    <w:name w:val="ТЗ_Заголовок_2 уровень"/>
    <w:next w:val="a6"/>
    <w:link w:val="2f2"/>
    <w:qFormat/>
    <w:rsid w:val="00FC24D0"/>
    <w:pPr>
      <w:spacing w:before="120" w:after="240"/>
      <w:jc w:val="center"/>
    </w:pPr>
    <w:rPr>
      <w:rFonts w:ascii="Times New Roman" w:eastAsia="Times New Roman" w:hAnsi="Times New Roman"/>
      <w:b/>
      <w:sz w:val="24"/>
      <w:szCs w:val="24"/>
    </w:rPr>
  </w:style>
  <w:style w:type="character" w:customStyle="1" w:styleId="2f2">
    <w:name w:val="ТЗ_Заголовок_2 уровень Знак"/>
    <w:link w:val="2f1"/>
    <w:rsid w:val="00FC24D0"/>
    <w:rPr>
      <w:rFonts w:ascii="Times New Roman" w:eastAsia="Times New Roman" w:hAnsi="Times New Roman"/>
      <w:b/>
      <w:sz w:val="24"/>
      <w:szCs w:val="24"/>
    </w:rPr>
  </w:style>
  <w:style w:type="paragraph" w:customStyle="1" w:styleId="afff6">
    <w:name w:val="ТЗ_Обычный"/>
    <w:basedOn w:val="a6"/>
    <w:link w:val="afff7"/>
    <w:qFormat/>
    <w:rsid w:val="00FC24D0"/>
    <w:pPr>
      <w:keepLines/>
      <w:contextualSpacing/>
      <w:jc w:val="both"/>
    </w:pPr>
    <w:rPr>
      <w:rFonts w:eastAsia="Calibri"/>
      <w:lang w:eastAsia="en-US"/>
    </w:rPr>
  </w:style>
  <w:style w:type="character" w:customStyle="1" w:styleId="afff7">
    <w:name w:val="ТЗ_Обычный Знак"/>
    <w:link w:val="afff6"/>
    <w:rsid w:val="00FC24D0"/>
    <w:rPr>
      <w:rFonts w:ascii="Times New Roman" w:hAnsi="Times New Roman"/>
      <w:sz w:val="24"/>
      <w:szCs w:val="24"/>
      <w:lang w:eastAsia="en-US"/>
    </w:rPr>
  </w:style>
  <w:style w:type="paragraph" w:customStyle="1" w:styleId="3">
    <w:name w:val="ТЗ_Маркер (круг)_3 уровень"/>
    <w:basedOn w:val="a6"/>
    <w:link w:val="3d"/>
    <w:qFormat/>
    <w:rsid w:val="00FC24D0"/>
    <w:pPr>
      <w:keepLines/>
      <w:numPr>
        <w:numId w:val="5"/>
      </w:numPr>
      <w:contextualSpacing/>
      <w:jc w:val="both"/>
    </w:pPr>
    <w:rPr>
      <w:rFonts w:eastAsia="Calibri"/>
      <w:lang w:eastAsia="en-US"/>
    </w:rPr>
  </w:style>
  <w:style w:type="character" w:customStyle="1" w:styleId="3d">
    <w:name w:val="ТЗ_Маркер (круг)_3 уровень Знак"/>
    <w:link w:val="3"/>
    <w:rsid w:val="00FC24D0"/>
    <w:rPr>
      <w:rFonts w:ascii="Times New Roman" w:hAnsi="Times New Roman"/>
      <w:sz w:val="24"/>
      <w:szCs w:val="24"/>
      <w:lang w:eastAsia="en-US"/>
    </w:rPr>
  </w:style>
  <w:style w:type="paragraph" w:customStyle="1" w:styleId="23">
    <w:name w:val="ТЗ_2 уровень_Нумерация"/>
    <w:basedOn w:val="a6"/>
    <w:link w:val="2f3"/>
    <w:qFormat/>
    <w:rsid w:val="00FC24D0"/>
    <w:pPr>
      <w:keepLines/>
      <w:numPr>
        <w:ilvl w:val="1"/>
        <w:numId w:val="7"/>
      </w:numPr>
      <w:contextualSpacing/>
      <w:jc w:val="both"/>
    </w:pPr>
    <w:rPr>
      <w:rFonts w:eastAsia="Calibri"/>
      <w:lang w:eastAsia="en-US"/>
    </w:rPr>
  </w:style>
  <w:style w:type="character" w:customStyle="1" w:styleId="2f3">
    <w:name w:val="ТЗ_2 уровень_Нумерация Знак"/>
    <w:link w:val="23"/>
    <w:rsid w:val="00FC24D0"/>
    <w:rPr>
      <w:rFonts w:ascii="Times New Roman" w:hAnsi="Times New Roman"/>
      <w:sz w:val="24"/>
      <w:szCs w:val="24"/>
      <w:lang w:eastAsia="en-US"/>
    </w:rPr>
  </w:style>
  <w:style w:type="paragraph" w:customStyle="1" w:styleId="12">
    <w:name w:val="ТЗ_1 уровень_Нумерация"/>
    <w:link w:val="1f1"/>
    <w:qFormat/>
    <w:rsid w:val="00FC24D0"/>
    <w:pPr>
      <w:keepLines/>
      <w:numPr>
        <w:numId w:val="7"/>
      </w:numPr>
      <w:contextualSpacing/>
      <w:jc w:val="both"/>
    </w:pPr>
    <w:rPr>
      <w:rFonts w:ascii="Times New Roman" w:hAnsi="Times New Roman"/>
      <w:sz w:val="24"/>
      <w:szCs w:val="24"/>
      <w:lang w:eastAsia="en-US"/>
    </w:rPr>
  </w:style>
  <w:style w:type="character" w:customStyle="1" w:styleId="1f1">
    <w:name w:val="ТЗ_1 уровень_Нумерация Знак"/>
    <w:link w:val="12"/>
    <w:rsid w:val="00FC24D0"/>
    <w:rPr>
      <w:rFonts w:ascii="Times New Roman" w:hAnsi="Times New Roman"/>
      <w:sz w:val="24"/>
      <w:szCs w:val="24"/>
      <w:lang w:eastAsia="en-US"/>
    </w:rPr>
  </w:style>
  <w:style w:type="paragraph" w:customStyle="1" w:styleId="2f4">
    <w:name w:val="ТЗ_Текст_2 уровень"/>
    <w:link w:val="2f5"/>
    <w:qFormat/>
    <w:rsid w:val="00FC24D0"/>
    <w:pPr>
      <w:ind w:left="1134" w:firstLine="425"/>
      <w:jc w:val="both"/>
    </w:pPr>
    <w:rPr>
      <w:rFonts w:ascii="Times New Roman" w:hAnsi="Times New Roman"/>
      <w:sz w:val="24"/>
      <w:szCs w:val="24"/>
      <w:lang w:eastAsia="en-US"/>
    </w:rPr>
  </w:style>
  <w:style w:type="character" w:customStyle="1" w:styleId="2f5">
    <w:name w:val="ТЗ_Текст_2 уровень Знак"/>
    <w:link w:val="2f4"/>
    <w:rsid w:val="00FC24D0"/>
    <w:rPr>
      <w:rFonts w:ascii="Times New Roman" w:hAnsi="Times New Roman"/>
      <w:sz w:val="24"/>
      <w:szCs w:val="24"/>
      <w:lang w:eastAsia="en-US"/>
    </w:rPr>
  </w:style>
  <w:style w:type="paragraph" w:customStyle="1" w:styleId="afff8">
    <w:name w:val="Текст_без интервала"/>
    <w:basedOn w:val="af4"/>
    <w:link w:val="afff9"/>
    <w:qFormat/>
    <w:rsid w:val="00FC24D0"/>
    <w:rPr>
      <w:rFonts w:ascii="Times New Roman" w:eastAsia="Calibri" w:hAnsi="Times New Roman"/>
      <w:sz w:val="24"/>
      <w:szCs w:val="24"/>
      <w:lang w:eastAsia="en-US"/>
    </w:rPr>
  </w:style>
  <w:style w:type="character" w:customStyle="1" w:styleId="afff9">
    <w:name w:val="Текст_без интервала Знак"/>
    <w:link w:val="afff8"/>
    <w:rsid w:val="00FC24D0"/>
    <w:rPr>
      <w:rFonts w:ascii="Times New Roman" w:hAnsi="Times New Roman"/>
      <w:sz w:val="24"/>
      <w:szCs w:val="24"/>
      <w:lang w:eastAsia="en-US"/>
    </w:rPr>
  </w:style>
  <w:style w:type="paragraph" w:customStyle="1" w:styleId="1f2">
    <w:name w:val="ТЗ_1 уровень_Текст"/>
    <w:link w:val="1f3"/>
    <w:qFormat/>
    <w:rsid w:val="00FC24D0"/>
    <w:pPr>
      <w:ind w:firstLine="426"/>
      <w:jc w:val="both"/>
    </w:pPr>
    <w:rPr>
      <w:rFonts w:ascii="Times New Roman" w:hAnsi="Times New Roman"/>
      <w:sz w:val="24"/>
      <w:szCs w:val="24"/>
      <w:lang w:eastAsia="en-US"/>
    </w:rPr>
  </w:style>
  <w:style w:type="character" w:customStyle="1" w:styleId="1f3">
    <w:name w:val="ТЗ_1 уровень_Текст Знак"/>
    <w:link w:val="1f2"/>
    <w:rsid w:val="00FC24D0"/>
    <w:rPr>
      <w:rFonts w:ascii="Times New Roman" w:hAnsi="Times New Roman"/>
      <w:sz w:val="24"/>
      <w:szCs w:val="24"/>
      <w:lang w:eastAsia="en-US"/>
    </w:rPr>
  </w:style>
  <w:style w:type="paragraph" w:customStyle="1" w:styleId="43">
    <w:name w:val="ТЗ_Маркер (квадрат)_4 уровень"/>
    <w:basedOn w:val="3"/>
    <w:link w:val="48"/>
    <w:qFormat/>
    <w:rsid w:val="00FC24D0"/>
    <w:pPr>
      <w:numPr>
        <w:numId w:val="6"/>
      </w:numPr>
    </w:pPr>
  </w:style>
  <w:style w:type="character" w:customStyle="1" w:styleId="48">
    <w:name w:val="ТЗ_Маркер (квадрат)_4 уровень Знак"/>
    <w:link w:val="43"/>
    <w:rsid w:val="00FC24D0"/>
    <w:rPr>
      <w:rFonts w:ascii="Times New Roman" w:hAnsi="Times New Roman"/>
      <w:sz w:val="24"/>
      <w:szCs w:val="24"/>
      <w:lang w:eastAsia="en-US"/>
    </w:rPr>
  </w:style>
  <w:style w:type="paragraph" w:customStyle="1" w:styleId="32">
    <w:name w:val="ТЗ_Нумер.список_3 уровень"/>
    <w:basedOn w:val="23"/>
    <w:link w:val="3e"/>
    <w:qFormat/>
    <w:rsid w:val="00FC24D0"/>
    <w:pPr>
      <w:numPr>
        <w:ilvl w:val="2"/>
      </w:numPr>
    </w:pPr>
  </w:style>
  <w:style w:type="character" w:customStyle="1" w:styleId="3e">
    <w:name w:val="ТЗ_Нумер.список_3 уровень Знак"/>
    <w:link w:val="32"/>
    <w:rsid w:val="00FC24D0"/>
    <w:rPr>
      <w:rFonts w:ascii="Times New Roman" w:hAnsi="Times New Roman"/>
      <w:sz w:val="24"/>
      <w:szCs w:val="24"/>
      <w:lang w:eastAsia="en-US"/>
    </w:rPr>
  </w:style>
  <w:style w:type="paragraph" w:customStyle="1" w:styleId="49">
    <w:name w:val="ТЗ_Маркер (круг)_4 уровень"/>
    <w:basedOn w:val="3"/>
    <w:link w:val="4a"/>
    <w:qFormat/>
    <w:rsid w:val="00FC24D0"/>
    <w:pPr>
      <w:numPr>
        <w:numId w:val="0"/>
      </w:numPr>
    </w:pPr>
  </w:style>
  <w:style w:type="character" w:customStyle="1" w:styleId="4a">
    <w:name w:val="ТЗ_Маркер (круг)_4 уровень Знак"/>
    <w:link w:val="49"/>
    <w:rsid w:val="00FC24D0"/>
    <w:rPr>
      <w:rFonts w:ascii="Times New Roman" w:hAnsi="Times New Roman"/>
      <w:sz w:val="24"/>
      <w:szCs w:val="24"/>
      <w:lang w:eastAsia="en-US"/>
    </w:rPr>
  </w:style>
  <w:style w:type="paragraph" w:customStyle="1" w:styleId="afffa">
    <w:name w:val="ТЗ_Приложение_Шапка"/>
    <w:basedOn w:val="23"/>
    <w:link w:val="afffb"/>
    <w:qFormat/>
    <w:rsid w:val="00FC24D0"/>
    <w:pPr>
      <w:numPr>
        <w:ilvl w:val="0"/>
        <w:numId w:val="0"/>
      </w:numPr>
      <w:jc w:val="right"/>
    </w:pPr>
  </w:style>
  <w:style w:type="character" w:customStyle="1" w:styleId="afffb">
    <w:name w:val="ТЗ_Приложение_Шапка Знак"/>
    <w:link w:val="afffa"/>
    <w:rsid w:val="00FC24D0"/>
    <w:rPr>
      <w:rFonts w:ascii="Times New Roman" w:hAnsi="Times New Roman"/>
      <w:sz w:val="24"/>
      <w:szCs w:val="24"/>
      <w:lang w:eastAsia="en-US"/>
    </w:rPr>
  </w:style>
  <w:style w:type="paragraph" w:customStyle="1" w:styleId="afffc">
    <w:name w:val="ТЗ_Таблица_Заголовок"/>
    <w:basedOn w:val="23"/>
    <w:link w:val="afffd"/>
    <w:qFormat/>
    <w:rsid w:val="00FC24D0"/>
    <w:pPr>
      <w:numPr>
        <w:ilvl w:val="0"/>
        <w:numId w:val="0"/>
      </w:numPr>
      <w:ind w:left="1080"/>
      <w:jc w:val="right"/>
    </w:pPr>
  </w:style>
  <w:style w:type="character" w:customStyle="1" w:styleId="afffd">
    <w:name w:val="ТЗ_Таблица_Заголовок Знак"/>
    <w:link w:val="afffc"/>
    <w:rsid w:val="00FC24D0"/>
    <w:rPr>
      <w:rFonts w:ascii="Times New Roman" w:hAnsi="Times New Roman"/>
      <w:sz w:val="24"/>
      <w:szCs w:val="24"/>
      <w:lang w:eastAsia="en-US"/>
    </w:rPr>
  </w:style>
  <w:style w:type="paragraph" w:customStyle="1" w:styleId="10">
    <w:name w:val="ТЗ_1 уровень_Маркер_круг"/>
    <w:link w:val="1f4"/>
    <w:qFormat/>
    <w:rsid w:val="00FC24D0"/>
    <w:pPr>
      <w:keepLines/>
      <w:numPr>
        <w:numId w:val="8"/>
      </w:numPr>
      <w:contextualSpacing/>
      <w:jc w:val="both"/>
    </w:pPr>
    <w:rPr>
      <w:rFonts w:ascii="Times New Roman" w:hAnsi="Times New Roman"/>
      <w:sz w:val="24"/>
      <w:szCs w:val="24"/>
      <w:lang w:eastAsia="en-US"/>
    </w:rPr>
  </w:style>
  <w:style w:type="character" w:customStyle="1" w:styleId="1f4">
    <w:name w:val="ТЗ_1 уровень_Маркер_круг Знак"/>
    <w:link w:val="10"/>
    <w:rsid w:val="00FC24D0"/>
    <w:rPr>
      <w:rFonts w:ascii="Times New Roman" w:hAnsi="Times New Roman"/>
      <w:sz w:val="24"/>
      <w:szCs w:val="24"/>
      <w:lang w:eastAsia="en-US"/>
    </w:rPr>
  </w:style>
  <w:style w:type="paragraph" w:customStyle="1" w:styleId="11">
    <w:name w:val="ТЗ_1 уровень_Маркер_квадрат"/>
    <w:link w:val="1f5"/>
    <w:qFormat/>
    <w:rsid w:val="00FC24D0"/>
    <w:pPr>
      <w:keepLines/>
      <w:numPr>
        <w:numId w:val="9"/>
      </w:numPr>
      <w:contextualSpacing/>
      <w:jc w:val="both"/>
    </w:pPr>
    <w:rPr>
      <w:rFonts w:ascii="Times New Roman" w:hAnsi="Times New Roman"/>
      <w:sz w:val="24"/>
      <w:szCs w:val="24"/>
      <w:lang w:eastAsia="en-US"/>
    </w:rPr>
  </w:style>
  <w:style w:type="character" w:customStyle="1" w:styleId="1f5">
    <w:name w:val="ТЗ_1 уровень_Маркер_квадрат Знак"/>
    <w:link w:val="11"/>
    <w:rsid w:val="00FC24D0"/>
    <w:rPr>
      <w:rFonts w:ascii="Times New Roman" w:hAnsi="Times New Roman"/>
      <w:sz w:val="24"/>
      <w:szCs w:val="24"/>
      <w:lang w:eastAsia="en-US"/>
    </w:rPr>
  </w:style>
  <w:style w:type="paragraph" w:customStyle="1" w:styleId="2f6">
    <w:name w:val="ТЗ_2 уровень_Текст"/>
    <w:basedOn w:val="12"/>
    <w:link w:val="2f7"/>
    <w:qFormat/>
    <w:rsid w:val="00FC24D0"/>
    <w:pPr>
      <w:keepLines w:val="0"/>
      <w:numPr>
        <w:numId w:val="0"/>
      </w:numPr>
      <w:ind w:left="426" w:firstLine="425"/>
    </w:pPr>
  </w:style>
  <w:style w:type="character" w:customStyle="1" w:styleId="2f7">
    <w:name w:val="ТЗ_2 уровень_Текст Знак"/>
    <w:link w:val="2f6"/>
    <w:rsid w:val="00FC24D0"/>
    <w:rPr>
      <w:rFonts w:ascii="Times New Roman" w:hAnsi="Times New Roman"/>
      <w:sz w:val="24"/>
      <w:szCs w:val="24"/>
      <w:lang w:eastAsia="en-US"/>
    </w:rPr>
  </w:style>
  <w:style w:type="paragraph" w:customStyle="1" w:styleId="2f8">
    <w:name w:val="ТЗ_2 уровень_Маркер_круг"/>
    <w:basedOn w:val="10"/>
    <w:link w:val="2f9"/>
    <w:qFormat/>
    <w:rsid w:val="00FC24D0"/>
    <w:pPr>
      <w:numPr>
        <w:numId w:val="0"/>
      </w:numPr>
    </w:pPr>
  </w:style>
  <w:style w:type="character" w:customStyle="1" w:styleId="2f9">
    <w:name w:val="ТЗ_2 уровень_Маркер_круг Знак"/>
    <w:link w:val="2f8"/>
    <w:rsid w:val="00FC24D0"/>
    <w:rPr>
      <w:rFonts w:ascii="Times New Roman" w:hAnsi="Times New Roman"/>
      <w:sz w:val="24"/>
      <w:szCs w:val="24"/>
      <w:lang w:eastAsia="en-US"/>
    </w:rPr>
  </w:style>
  <w:style w:type="paragraph" w:customStyle="1" w:styleId="25">
    <w:name w:val="ТЗ_2 уровень_Маркер_квадрат"/>
    <w:link w:val="2fa"/>
    <w:qFormat/>
    <w:rsid w:val="00FC24D0"/>
    <w:pPr>
      <w:keepLines/>
      <w:numPr>
        <w:numId w:val="10"/>
      </w:numPr>
      <w:contextualSpacing/>
    </w:pPr>
    <w:rPr>
      <w:rFonts w:ascii="Times New Roman" w:hAnsi="Times New Roman"/>
      <w:sz w:val="24"/>
      <w:szCs w:val="24"/>
      <w:lang w:eastAsia="en-US"/>
    </w:rPr>
  </w:style>
  <w:style w:type="character" w:customStyle="1" w:styleId="2fa">
    <w:name w:val="ТЗ_2 уровень_Маркер_квадрат Знак"/>
    <w:link w:val="25"/>
    <w:rsid w:val="00FC24D0"/>
    <w:rPr>
      <w:rFonts w:ascii="Times New Roman" w:hAnsi="Times New Roman"/>
      <w:sz w:val="24"/>
      <w:szCs w:val="24"/>
      <w:lang w:eastAsia="en-US"/>
    </w:rPr>
  </w:style>
  <w:style w:type="paragraph" w:customStyle="1" w:styleId="3f">
    <w:name w:val="ТЗ_3 уровень_Текст"/>
    <w:link w:val="3f0"/>
    <w:qFormat/>
    <w:rsid w:val="00FC24D0"/>
    <w:pPr>
      <w:ind w:left="992" w:firstLine="425"/>
      <w:jc w:val="both"/>
    </w:pPr>
    <w:rPr>
      <w:rFonts w:ascii="Times New Roman" w:hAnsi="Times New Roman"/>
      <w:sz w:val="24"/>
      <w:szCs w:val="24"/>
      <w:lang w:eastAsia="en-US"/>
    </w:rPr>
  </w:style>
  <w:style w:type="character" w:customStyle="1" w:styleId="3f0">
    <w:name w:val="ТЗ_3 уровень_Текст Знак"/>
    <w:link w:val="3f"/>
    <w:rsid w:val="00FC24D0"/>
    <w:rPr>
      <w:rFonts w:ascii="Times New Roman" w:hAnsi="Times New Roman"/>
      <w:sz w:val="24"/>
      <w:szCs w:val="24"/>
      <w:lang w:eastAsia="en-US"/>
    </w:rPr>
  </w:style>
  <w:style w:type="paragraph" w:customStyle="1" w:styleId="34">
    <w:name w:val="ТЗ_3 уровень_Маркер_круг"/>
    <w:link w:val="3f1"/>
    <w:qFormat/>
    <w:rsid w:val="00FC24D0"/>
    <w:pPr>
      <w:keepLines/>
      <w:numPr>
        <w:numId w:val="11"/>
      </w:numPr>
      <w:contextualSpacing/>
      <w:jc w:val="both"/>
    </w:pPr>
    <w:rPr>
      <w:rFonts w:ascii="Times New Roman" w:hAnsi="Times New Roman"/>
      <w:sz w:val="24"/>
      <w:szCs w:val="24"/>
      <w:lang w:eastAsia="en-US"/>
    </w:rPr>
  </w:style>
  <w:style w:type="character" w:customStyle="1" w:styleId="3f1">
    <w:name w:val="ТЗ_3 уровень_Маркер_круг Знак"/>
    <w:link w:val="34"/>
    <w:rsid w:val="00FC24D0"/>
    <w:rPr>
      <w:rFonts w:ascii="Times New Roman" w:hAnsi="Times New Roman"/>
      <w:sz w:val="24"/>
      <w:szCs w:val="24"/>
      <w:lang w:eastAsia="en-US"/>
    </w:rPr>
  </w:style>
  <w:style w:type="paragraph" w:customStyle="1" w:styleId="31">
    <w:name w:val="ТЗ_3 уровень_Маркер_квадрат"/>
    <w:link w:val="3f2"/>
    <w:qFormat/>
    <w:rsid w:val="00FC24D0"/>
    <w:pPr>
      <w:keepLines/>
      <w:numPr>
        <w:numId w:val="12"/>
      </w:numPr>
      <w:contextualSpacing/>
      <w:jc w:val="both"/>
    </w:pPr>
    <w:rPr>
      <w:rFonts w:ascii="Times New Roman" w:hAnsi="Times New Roman"/>
      <w:sz w:val="24"/>
      <w:szCs w:val="24"/>
      <w:lang w:eastAsia="en-US"/>
    </w:rPr>
  </w:style>
  <w:style w:type="character" w:customStyle="1" w:styleId="3f2">
    <w:name w:val="ТЗ_3 уровень_Маркер_квадрат Знак"/>
    <w:link w:val="31"/>
    <w:rsid w:val="00FC24D0"/>
    <w:rPr>
      <w:rFonts w:ascii="Times New Roman" w:hAnsi="Times New Roman"/>
      <w:sz w:val="24"/>
      <w:szCs w:val="24"/>
      <w:lang w:eastAsia="en-US"/>
    </w:rPr>
  </w:style>
  <w:style w:type="paragraph" w:customStyle="1" w:styleId="4b">
    <w:name w:val="ТЗ_4 уровень_Текст"/>
    <w:link w:val="4c"/>
    <w:qFormat/>
    <w:rsid w:val="00FC24D0"/>
    <w:pPr>
      <w:ind w:left="1701" w:firstLine="425"/>
      <w:contextualSpacing/>
      <w:jc w:val="both"/>
    </w:pPr>
    <w:rPr>
      <w:rFonts w:ascii="Times New Roman" w:hAnsi="Times New Roman"/>
      <w:sz w:val="24"/>
      <w:szCs w:val="24"/>
      <w:lang w:eastAsia="en-US"/>
    </w:rPr>
  </w:style>
  <w:style w:type="character" w:customStyle="1" w:styleId="4c">
    <w:name w:val="ТЗ_4 уровень_Текст Знак"/>
    <w:link w:val="4b"/>
    <w:rsid w:val="00FC24D0"/>
    <w:rPr>
      <w:rFonts w:ascii="Times New Roman" w:hAnsi="Times New Roman"/>
      <w:sz w:val="24"/>
      <w:szCs w:val="24"/>
      <w:lang w:eastAsia="en-US"/>
    </w:rPr>
  </w:style>
  <w:style w:type="paragraph" w:customStyle="1" w:styleId="3f3">
    <w:name w:val="ТЗ_3 уровень_Нумерация"/>
    <w:basedOn w:val="32"/>
    <w:link w:val="3f4"/>
    <w:qFormat/>
    <w:rsid w:val="00FC24D0"/>
    <w:pPr>
      <w:numPr>
        <w:ilvl w:val="0"/>
        <w:numId w:val="0"/>
      </w:numPr>
    </w:pPr>
  </w:style>
  <w:style w:type="character" w:customStyle="1" w:styleId="3f4">
    <w:name w:val="ТЗ_3 уровень_Нумерация Знак"/>
    <w:link w:val="3f3"/>
    <w:rsid w:val="00FC24D0"/>
    <w:rPr>
      <w:rFonts w:ascii="Times New Roman" w:hAnsi="Times New Roman"/>
      <w:sz w:val="24"/>
      <w:szCs w:val="24"/>
      <w:lang w:eastAsia="en-US"/>
    </w:rPr>
  </w:style>
  <w:style w:type="paragraph" w:customStyle="1" w:styleId="44">
    <w:name w:val="ТЗ_4 уровень_Маркер_круг"/>
    <w:link w:val="4d"/>
    <w:qFormat/>
    <w:rsid w:val="00FC24D0"/>
    <w:pPr>
      <w:numPr>
        <w:numId w:val="13"/>
      </w:numPr>
      <w:jc w:val="both"/>
    </w:pPr>
    <w:rPr>
      <w:rFonts w:ascii="Times New Roman" w:hAnsi="Times New Roman"/>
      <w:sz w:val="24"/>
      <w:szCs w:val="24"/>
      <w:lang w:eastAsia="en-US"/>
    </w:rPr>
  </w:style>
  <w:style w:type="character" w:customStyle="1" w:styleId="4d">
    <w:name w:val="ТЗ_4 уровень_Маркер_круг Знак"/>
    <w:link w:val="44"/>
    <w:rsid w:val="00FC24D0"/>
    <w:rPr>
      <w:rFonts w:ascii="Times New Roman" w:hAnsi="Times New Roman"/>
      <w:sz w:val="24"/>
      <w:szCs w:val="24"/>
      <w:lang w:eastAsia="en-US"/>
    </w:rPr>
  </w:style>
  <w:style w:type="paragraph" w:customStyle="1" w:styleId="40">
    <w:name w:val="ТЗ_4 уровень_Маркер_Квадрат"/>
    <w:link w:val="4e"/>
    <w:qFormat/>
    <w:rsid w:val="00FC24D0"/>
    <w:pPr>
      <w:numPr>
        <w:numId w:val="14"/>
      </w:numPr>
      <w:jc w:val="both"/>
    </w:pPr>
    <w:rPr>
      <w:rFonts w:ascii="Times New Roman" w:hAnsi="Times New Roman"/>
      <w:sz w:val="24"/>
      <w:szCs w:val="24"/>
      <w:lang w:eastAsia="en-US"/>
    </w:rPr>
  </w:style>
  <w:style w:type="character" w:customStyle="1" w:styleId="4e">
    <w:name w:val="ТЗ_4 уровень_Маркер_Квадрат Знак"/>
    <w:link w:val="40"/>
    <w:rsid w:val="00FC24D0"/>
    <w:rPr>
      <w:rFonts w:ascii="Times New Roman" w:hAnsi="Times New Roman"/>
      <w:sz w:val="24"/>
      <w:szCs w:val="24"/>
      <w:lang w:eastAsia="en-US"/>
    </w:rPr>
  </w:style>
  <w:style w:type="paragraph" w:customStyle="1" w:styleId="afffe">
    <w:name w:val="ТЗ_Заголовок_Шапка"/>
    <w:link w:val="affff"/>
    <w:qFormat/>
    <w:rsid w:val="00FC24D0"/>
    <w:pPr>
      <w:jc w:val="right"/>
    </w:pPr>
    <w:rPr>
      <w:rFonts w:ascii="Times New Roman" w:hAnsi="Times New Roman"/>
      <w:sz w:val="24"/>
      <w:szCs w:val="24"/>
      <w:lang w:eastAsia="en-US"/>
    </w:rPr>
  </w:style>
  <w:style w:type="character" w:customStyle="1" w:styleId="affff">
    <w:name w:val="ТЗ_Заголовок_Шапка Знак"/>
    <w:link w:val="afffe"/>
    <w:rsid w:val="00FC24D0"/>
    <w:rPr>
      <w:rFonts w:ascii="Times New Roman" w:hAnsi="Times New Roman"/>
      <w:sz w:val="24"/>
      <w:szCs w:val="24"/>
      <w:lang w:eastAsia="en-US"/>
    </w:rPr>
  </w:style>
  <w:style w:type="paragraph" w:customStyle="1" w:styleId="affff0">
    <w:name w:val="ТЗ_а_Основной_Текст"/>
    <w:link w:val="affff1"/>
    <w:qFormat/>
    <w:rsid w:val="00FC24D0"/>
    <w:pPr>
      <w:spacing w:line="276" w:lineRule="auto"/>
      <w:ind w:firstLine="709"/>
      <w:jc w:val="both"/>
    </w:pPr>
    <w:rPr>
      <w:rFonts w:ascii="Times New Roman" w:hAnsi="Times New Roman"/>
      <w:sz w:val="24"/>
      <w:szCs w:val="24"/>
      <w:lang w:eastAsia="en-US"/>
    </w:rPr>
  </w:style>
  <w:style w:type="character" w:customStyle="1" w:styleId="affff1">
    <w:name w:val="ТЗ_а_Основной_Текст Знак"/>
    <w:link w:val="affff0"/>
    <w:rsid w:val="00FC24D0"/>
    <w:rPr>
      <w:rFonts w:ascii="Times New Roman" w:hAnsi="Times New Roman"/>
      <w:sz w:val="24"/>
      <w:szCs w:val="24"/>
      <w:lang w:eastAsia="en-US"/>
    </w:rPr>
  </w:style>
  <w:style w:type="paragraph" w:customStyle="1" w:styleId="a1">
    <w:name w:val="ТЗ_в_Маркер_дефис"/>
    <w:link w:val="affff2"/>
    <w:qFormat/>
    <w:rsid w:val="00FC24D0"/>
    <w:pPr>
      <w:numPr>
        <w:numId w:val="15"/>
      </w:numPr>
      <w:spacing w:line="276" w:lineRule="auto"/>
      <w:jc w:val="both"/>
    </w:pPr>
    <w:rPr>
      <w:rFonts w:ascii="Times New Roman" w:hAnsi="Times New Roman"/>
      <w:sz w:val="24"/>
      <w:szCs w:val="24"/>
      <w:lang w:eastAsia="en-US"/>
    </w:rPr>
  </w:style>
  <w:style w:type="character" w:customStyle="1" w:styleId="affff2">
    <w:name w:val="ТЗ_в_Маркер_дефис Знак"/>
    <w:link w:val="a1"/>
    <w:rsid w:val="00FC24D0"/>
    <w:rPr>
      <w:rFonts w:ascii="Times New Roman" w:hAnsi="Times New Roman"/>
      <w:sz w:val="24"/>
      <w:szCs w:val="24"/>
      <w:lang w:eastAsia="en-US"/>
    </w:rPr>
  </w:style>
  <w:style w:type="paragraph" w:customStyle="1" w:styleId="a2">
    <w:name w:val="ТЗ_г_Маркер_буллет"/>
    <w:link w:val="affff3"/>
    <w:qFormat/>
    <w:rsid w:val="00FC24D0"/>
    <w:pPr>
      <w:numPr>
        <w:ilvl w:val="1"/>
        <w:numId w:val="15"/>
      </w:numPr>
      <w:spacing w:line="276" w:lineRule="auto"/>
      <w:jc w:val="both"/>
    </w:pPr>
    <w:rPr>
      <w:rFonts w:ascii="Times New Roman" w:hAnsi="Times New Roman"/>
      <w:sz w:val="24"/>
      <w:szCs w:val="24"/>
      <w:lang w:eastAsia="en-US"/>
    </w:rPr>
  </w:style>
  <w:style w:type="character" w:customStyle="1" w:styleId="affff3">
    <w:name w:val="ТЗ_г_Маркер_буллет Знак"/>
    <w:link w:val="a2"/>
    <w:rsid w:val="00FC24D0"/>
    <w:rPr>
      <w:rFonts w:ascii="Times New Roman" w:hAnsi="Times New Roman"/>
      <w:sz w:val="24"/>
      <w:szCs w:val="24"/>
      <w:lang w:eastAsia="en-US"/>
    </w:rPr>
  </w:style>
  <w:style w:type="paragraph" w:customStyle="1" w:styleId="a3">
    <w:name w:val="ТЗ_д_Маркер_полый_буллет"/>
    <w:qFormat/>
    <w:rsid w:val="00FC24D0"/>
    <w:pPr>
      <w:numPr>
        <w:ilvl w:val="2"/>
        <w:numId w:val="15"/>
      </w:numPr>
      <w:spacing w:line="276" w:lineRule="auto"/>
      <w:jc w:val="both"/>
    </w:pPr>
    <w:rPr>
      <w:rFonts w:ascii="Times New Roman" w:hAnsi="Times New Roman"/>
      <w:sz w:val="24"/>
      <w:szCs w:val="22"/>
      <w:lang w:eastAsia="en-US"/>
    </w:rPr>
  </w:style>
  <w:style w:type="paragraph" w:customStyle="1" w:styleId="a4">
    <w:name w:val="ТЗ_е_Маркер_квадратный_буллет"/>
    <w:qFormat/>
    <w:rsid w:val="00FC24D0"/>
    <w:pPr>
      <w:numPr>
        <w:ilvl w:val="3"/>
        <w:numId w:val="15"/>
      </w:numPr>
      <w:spacing w:line="276" w:lineRule="auto"/>
      <w:jc w:val="both"/>
    </w:pPr>
    <w:rPr>
      <w:rFonts w:ascii="Times New Roman" w:hAnsi="Times New Roman"/>
      <w:sz w:val="24"/>
      <w:szCs w:val="22"/>
      <w:lang w:eastAsia="en-US"/>
    </w:rPr>
  </w:style>
  <w:style w:type="paragraph" w:customStyle="1" w:styleId="affff4">
    <w:name w:val="ТЗ_б_Неразрывный_текст_перед_списком"/>
    <w:basedOn w:val="affff0"/>
    <w:link w:val="affff5"/>
    <w:qFormat/>
    <w:rsid w:val="00FC24D0"/>
    <w:pPr>
      <w:keepNext/>
    </w:pPr>
  </w:style>
  <w:style w:type="character" w:customStyle="1" w:styleId="affff5">
    <w:name w:val="ТЗ_б_Неразрывный_текст_перед_списком Знак"/>
    <w:link w:val="affff4"/>
    <w:rsid w:val="00FC24D0"/>
    <w:rPr>
      <w:rFonts w:ascii="Times New Roman" w:hAnsi="Times New Roman"/>
      <w:sz w:val="24"/>
      <w:szCs w:val="24"/>
      <w:lang w:eastAsia="en-US"/>
    </w:rPr>
  </w:style>
  <w:style w:type="paragraph" w:customStyle="1" w:styleId="I">
    <w:name w:val="ТЗ_з_Таблица_I_Название"/>
    <w:link w:val="I0"/>
    <w:qFormat/>
    <w:rsid w:val="00FC24D0"/>
    <w:pPr>
      <w:keepNext/>
      <w:spacing w:before="240" w:after="120" w:line="276" w:lineRule="auto"/>
      <w:ind w:firstLine="709"/>
      <w:jc w:val="both"/>
    </w:pPr>
    <w:rPr>
      <w:rFonts w:ascii="Times New Roman" w:hAnsi="Times New Roman"/>
      <w:sz w:val="24"/>
      <w:szCs w:val="24"/>
      <w:lang w:eastAsia="en-US"/>
    </w:rPr>
  </w:style>
  <w:style w:type="character" w:customStyle="1" w:styleId="I0">
    <w:name w:val="ТЗ_з_Таблица_I_Название Знак"/>
    <w:link w:val="I"/>
    <w:locked/>
    <w:rsid w:val="00FC24D0"/>
    <w:rPr>
      <w:rFonts w:ascii="Times New Roman" w:hAnsi="Times New Roman"/>
      <w:sz w:val="24"/>
      <w:szCs w:val="24"/>
      <w:lang w:eastAsia="en-US"/>
    </w:rPr>
  </w:style>
  <w:style w:type="paragraph" w:customStyle="1" w:styleId="II">
    <w:name w:val="ТЗ_р_ПРИЛОЖЕНИЕ_II_Название_по_центру"/>
    <w:link w:val="II0"/>
    <w:qFormat/>
    <w:rsid w:val="00FC24D0"/>
    <w:pPr>
      <w:suppressAutoHyphens/>
      <w:spacing w:before="360" w:after="240" w:line="259" w:lineRule="auto"/>
      <w:jc w:val="center"/>
    </w:pPr>
    <w:rPr>
      <w:rFonts w:ascii="Times New Roman" w:eastAsia="Times New Roman" w:hAnsi="Times New Roman"/>
      <w:b/>
      <w:caps/>
      <w:sz w:val="24"/>
      <w:szCs w:val="32"/>
      <w:lang w:eastAsia="en-US"/>
    </w:rPr>
  </w:style>
  <w:style w:type="character" w:customStyle="1" w:styleId="II0">
    <w:name w:val="ТЗ_р_ПРИЛОЖЕНИЕ_II_Название_по_центру Знак"/>
    <w:link w:val="II"/>
    <w:rsid w:val="00FC24D0"/>
    <w:rPr>
      <w:rFonts w:ascii="Times New Roman" w:eastAsia="Times New Roman" w:hAnsi="Times New Roman"/>
      <w:b/>
      <w:caps/>
      <w:sz w:val="24"/>
      <w:szCs w:val="32"/>
      <w:lang w:eastAsia="en-US"/>
    </w:rPr>
  </w:style>
  <w:style w:type="paragraph" w:customStyle="1" w:styleId="I1">
    <w:name w:val="ТЗ_н_Примечание_I"/>
    <w:basedOn w:val="affff0"/>
    <w:link w:val="I2"/>
    <w:qFormat/>
    <w:rsid w:val="00FC24D0"/>
    <w:pPr>
      <w:spacing w:before="120" w:after="120"/>
    </w:pPr>
  </w:style>
  <w:style w:type="character" w:customStyle="1" w:styleId="I2">
    <w:name w:val="ТЗ_н_Примечание_I Знак"/>
    <w:link w:val="I1"/>
    <w:rsid w:val="00FC24D0"/>
    <w:rPr>
      <w:rFonts w:ascii="Times New Roman" w:hAnsi="Times New Roman"/>
      <w:sz w:val="24"/>
      <w:szCs w:val="24"/>
      <w:lang w:eastAsia="en-US"/>
    </w:rPr>
  </w:style>
  <w:style w:type="paragraph" w:customStyle="1" w:styleId="a0">
    <w:name w:val="Главные пункты"/>
    <w:basedOn w:val="a6"/>
    <w:link w:val="affff6"/>
    <w:qFormat/>
    <w:rsid w:val="00FC24D0"/>
    <w:pPr>
      <w:numPr>
        <w:numId w:val="16"/>
      </w:numPr>
      <w:spacing w:before="120" w:after="120" w:line="360" w:lineRule="auto"/>
      <w:jc w:val="both"/>
    </w:pPr>
    <w:rPr>
      <w:rFonts w:eastAsia="Calibri"/>
      <w:b/>
      <w:snapToGrid w:val="0"/>
      <w:sz w:val="28"/>
    </w:rPr>
  </w:style>
  <w:style w:type="character" w:customStyle="1" w:styleId="affff6">
    <w:name w:val="Главные пункты Знак"/>
    <w:link w:val="a0"/>
    <w:rsid w:val="00FC24D0"/>
    <w:rPr>
      <w:rFonts w:ascii="Times New Roman" w:hAnsi="Times New Roman"/>
      <w:b/>
      <w:snapToGrid w:val="0"/>
      <w:sz w:val="28"/>
      <w:szCs w:val="24"/>
    </w:rPr>
  </w:style>
  <w:style w:type="paragraph" w:customStyle="1" w:styleId="21">
    <w:name w:val="Подпункт 2"/>
    <w:basedOn w:val="a6"/>
    <w:link w:val="2fb"/>
    <w:qFormat/>
    <w:rsid w:val="00FC24D0"/>
    <w:pPr>
      <w:numPr>
        <w:ilvl w:val="1"/>
        <w:numId w:val="16"/>
      </w:numPr>
      <w:spacing w:line="360" w:lineRule="auto"/>
      <w:jc w:val="both"/>
    </w:pPr>
    <w:rPr>
      <w:rFonts w:eastAsia="Calibri"/>
      <w:b/>
      <w:sz w:val="28"/>
    </w:rPr>
  </w:style>
  <w:style w:type="character" w:customStyle="1" w:styleId="2fb">
    <w:name w:val="Подпункт 2 Знак"/>
    <w:link w:val="21"/>
    <w:rsid w:val="00FC24D0"/>
    <w:rPr>
      <w:rFonts w:ascii="Times New Roman" w:hAnsi="Times New Roman"/>
      <w:b/>
      <w:sz w:val="28"/>
      <w:szCs w:val="24"/>
    </w:rPr>
  </w:style>
  <w:style w:type="paragraph" w:customStyle="1" w:styleId="1f6">
    <w:name w:val="Корп1"/>
    <w:basedOn w:val="a6"/>
    <w:next w:val="a6"/>
    <w:autoRedefine/>
    <w:qFormat/>
    <w:rsid w:val="00FC24D0"/>
    <w:pPr>
      <w:keepNext/>
      <w:spacing w:before="240" w:after="60" w:line="360" w:lineRule="auto"/>
      <w:ind w:firstLine="851"/>
      <w:jc w:val="both"/>
    </w:pPr>
    <w:rPr>
      <w:b/>
      <w:bCs/>
      <w:caps/>
      <w:kern w:val="32"/>
      <w:sz w:val="32"/>
      <w:szCs w:val="32"/>
    </w:rPr>
  </w:style>
  <w:style w:type="paragraph" w:customStyle="1" w:styleId="221">
    <w:name w:val="Заголовок_2_вид_2"/>
    <w:basedOn w:val="26"/>
    <w:qFormat/>
    <w:rsid w:val="00FC24D0"/>
    <w:pPr>
      <w:keepNext w:val="0"/>
      <w:numPr>
        <w:ilvl w:val="1"/>
      </w:numPr>
      <w:tabs>
        <w:tab w:val="num" w:pos="360"/>
        <w:tab w:val="num" w:pos="1440"/>
      </w:tabs>
      <w:spacing w:before="0" w:after="0"/>
      <w:ind w:left="1440" w:firstLine="851"/>
    </w:pPr>
    <w:rPr>
      <w:rFonts w:ascii="Times New Roman" w:hAnsi="Times New Roman" w:cs="Times New Roman"/>
      <w:b w:val="0"/>
      <w:i w:val="0"/>
      <w:iCs w:val="0"/>
      <w:szCs w:val="24"/>
    </w:rPr>
  </w:style>
  <w:style w:type="paragraph" w:customStyle="1" w:styleId="-">
    <w:name w:val="Абзац списка -"/>
    <w:basedOn w:val="af6"/>
    <w:qFormat/>
    <w:rsid w:val="00FC24D0"/>
    <w:pPr>
      <w:numPr>
        <w:numId w:val="17"/>
      </w:numPr>
      <w:spacing w:before="60" w:after="60" w:line="276" w:lineRule="auto"/>
      <w:jc w:val="left"/>
    </w:pPr>
    <w:rPr>
      <w:rFonts w:ascii="Calibri" w:eastAsia="Times New Roman" w:hAnsi="Calibri"/>
      <w:sz w:val="24"/>
      <w:szCs w:val="24"/>
      <w:lang w:eastAsia="ru-RU"/>
    </w:rPr>
  </w:style>
  <w:style w:type="paragraph" w:customStyle="1" w:styleId="affff7">
    <w:name w:val="Табл.Обычный"/>
    <w:basedOn w:val="a6"/>
    <w:link w:val="affff8"/>
    <w:qFormat/>
    <w:rsid w:val="00FC24D0"/>
    <w:pPr>
      <w:keepNext/>
      <w:keepLines/>
      <w:framePr w:hSpace="180" w:wrap="around" w:vAnchor="text" w:hAnchor="page" w:x="1837" w:y="127"/>
      <w:tabs>
        <w:tab w:val="right" w:leader="dot" w:pos="10196"/>
      </w:tabs>
      <w:spacing w:line="360" w:lineRule="auto"/>
      <w:ind w:firstLine="709"/>
      <w:jc w:val="both"/>
    </w:pPr>
    <w:rPr>
      <w:sz w:val="22"/>
      <w:szCs w:val="22"/>
    </w:rPr>
  </w:style>
  <w:style w:type="character" w:customStyle="1" w:styleId="affff8">
    <w:name w:val="Табл.Обычный Знак"/>
    <w:link w:val="affff7"/>
    <w:rsid w:val="00FC24D0"/>
    <w:rPr>
      <w:rFonts w:ascii="Times New Roman" w:eastAsia="Times New Roman" w:hAnsi="Times New Roman"/>
      <w:sz w:val="22"/>
      <w:szCs w:val="22"/>
    </w:rPr>
  </w:style>
  <w:style w:type="paragraph" w:customStyle="1" w:styleId="1">
    <w:name w:val="! Заголовок уровень 1"/>
    <w:basedOn w:val="a0"/>
    <w:link w:val="1f7"/>
    <w:qFormat/>
    <w:rsid w:val="00FC24D0"/>
    <w:pPr>
      <w:keepNext/>
      <w:keepLines/>
      <w:numPr>
        <w:numId w:val="18"/>
      </w:numPr>
      <w:tabs>
        <w:tab w:val="right" w:leader="dot" w:pos="10196"/>
      </w:tabs>
      <w:spacing w:before="240"/>
      <w:jc w:val="left"/>
      <w:outlineLvl w:val="0"/>
    </w:pPr>
    <w:rPr>
      <w:szCs w:val="28"/>
    </w:rPr>
  </w:style>
  <w:style w:type="character" w:customStyle="1" w:styleId="1f7">
    <w:name w:val="! Заголовок уровень 1 Знак"/>
    <w:link w:val="1"/>
    <w:rsid w:val="00FC24D0"/>
    <w:rPr>
      <w:rFonts w:ascii="Times New Roman" w:hAnsi="Times New Roman"/>
      <w:b/>
      <w:snapToGrid w:val="0"/>
      <w:sz w:val="28"/>
      <w:szCs w:val="28"/>
    </w:rPr>
  </w:style>
  <w:style w:type="paragraph" w:customStyle="1" w:styleId="20">
    <w:name w:val="! Заголовок уровень 2"/>
    <w:basedOn w:val="21"/>
    <w:link w:val="2fc"/>
    <w:qFormat/>
    <w:rsid w:val="00FC24D0"/>
    <w:pPr>
      <w:keepNext/>
      <w:keepLines/>
      <w:numPr>
        <w:numId w:val="18"/>
      </w:numPr>
      <w:spacing w:before="240" w:after="120"/>
      <w:outlineLvl w:val="1"/>
    </w:pPr>
    <w:rPr>
      <w:szCs w:val="28"/>
    </w:rPr>
  </w:style>
  <w:style w:type="character" w:customStyle="1" w:styleId="2fc">
    <w:name w:val="! Заголовок уровень 2 Знак"/>
    <w:link w:val="20"/>
    <w:rsid w:val="00FC24D0"/>
    <w:rPr>
      <w:rFonts w:ascii="Times New Roman" w:hAnsi="Times New Roman"/>
      <w:b/>
      <w:sz w:val="28"/>
      <w:szCs w:val="28"/>
    </w:rPr>
  </w:style>
  <w:style w:type="paragraph" w:customStyle="1" w:styleId="30">
    <w:name w:val="! Заголовок уровень 3"/>
    <w:basedOn w:val="21"/>
    <w:link w:val="3f5"/>
    <w:qFormat/>
    <w:rsid w:val="00FC24D0"/>
    <w:pPr>
      <w:keepNext/>
      <w:keepLines/>
      <w:numPr>
        <w:ilvl w:val="2"/>
        <w:numId w:val="18"/>
      </w:numPr>
      <w:spacing w:before="240" w:after="120"/>
      <w:outlineLvl w:val="1"/>
    </w:pPr>
    <w:rPr>
      <w:szCs w:val="28"/>
    </w:rPr>
  </w:style>
  <w:style w:type="character" w:customStyle="1" w:styleId="3f5">
    <w:name w:val="! Заголовок уровень 3 Знак"/>
    <w:link w:val="30"/>
    <w:rsid w:val="00FC24D0"/>
    <w:rPr>
      <w:rFonts w:ascii="Times New Roman" w:hAnsi="Times New Roman"/>
      <w:b/>
      <w:sz w:val="28"/>
      <w:szCs w:val="28"/>
    </w:rPr>
  </w:style>
  <w:style w:type="paragraph" w:customStyle="1" w:styleId="4">
    <w:name w:val="! Заголовок уровень 4"/>
    <w:basedOn w:val="30"/>
    <w:link w:val="4f"/>
    <w:qFormat/>
    <w:rsid w:val="00FC24D0"/>
    <w:pPr>
      <w:numPr>
        <w:ilvl w:val="3"/>
      </w:numPr>
    </w:pPr>
  </w:style>
  <w:style w:type="character" w:customStyle="1" w:styleId="4f">
    <w:name w:val="! Заголовок уровень 4 Знак"/>
    <w:link w:val="4"/>
    <w:rsid w:val="00FC24D0"/>
    <w:rPr>
      <w:rFonts w:ascii="Times New Roman" w:hAnsi="Times New Roman"/>
      <w:b/>
      <w:sz w:val="28"/>
      <w:szCs w:val="28"/>
    </w:rPr>
  </w:style>
  <w:style w:type="paragraph" w:customStyle="1" w:styleId="affff9">
    <w:name w:val="! Заг табл"/>
    <w:basedOn w:val="a6"/>
    <w:link w:val="affffa"/>
    <w:qFormat/>
    <w:rsid w:val="00FC24D0"/>
    <w:pPr>
      <w:spacing w:line="360" w:lineRule="auto"/>
      <w:jc w:val="center"/>
    </w:pPr>
    <w:rPr>
      <w:b/>
      <w:sz w:val="28"/>
    </w:rPr>
  </w:style>
  <w:style w:type="character" w:customStyle="1" w:styleId="affffa">
    <w:name w:val="! Заг табл Знак"/>
    <w:link w:val="affff9"/>
    <w:rsid w:val="00FC24D0"/>
    <w:rPr>
      <w:rFonts w:ascii="Times New Roman" w:eastAsia="Times New Roman" w:hAnsi="Times New Roman"/>
      <w:b/>
      <w:sz w:val="28"/>
      <w:szCs w:val="24"/>
    </w:rPr>
  </w:style>
  <w:style w:type="paragraph" w:customStyle="1" w:styleId="a">
    <w:name w:val="! Подпункты"/>
    <w:basedOn w:val="af6"/>
    <w:link w:val="affffb"/>
    <w:qFormat/>
    <w:rsid w:val="00FC24D0"/>
    <w:pPr>
      <w:keepNext/>
      <w:keepLines/>
      <w:numPr>
        <w:numId w:val="19"/>
      </w:numPr>
      <w:autoSpaceDE w:val="0"/>
      <w:autoSpaceDN w:val="0"/>
      <w:adjustRightInd w:val="0"/>
    </w:pPr>
    <w:rPr>
      <w:szCs w:val="28"/>
    </w:rPr>
  </w:style>
  <w:style w:type="character" w:customStyle="1" w:styleId="affffb">
    <w:name w:val="! Подпункты Знак"/>
    <w:link w:val="a"/>
    <w:rsid w:val="00FC24D0"/>
    <w:rPr>
      <w:rFonts w:ascii="Times New Roman" w:hAnsi="Times New Roman"/>
      <w:sz w:val="28"/>
      <w:szCs w:val="28"/>
      <w:lang w:eastAsia="en-US"/>
    </w:rPr>
  </w:style>
  <w:style w:type="paragraph" w:customStyle="1" w:styleId="2fd">
    <w:name w:val="! Подпункты 2"/>
    <w:basedOn w:val="a"/>
    <w:link w:val="2fe"/>
    <w:qFormat/>
    <w:rsid w:val="00FC24D0"/>
    <w:pPr>
      <w:numPr>
        <w:numId w:val="0"/>
      </w:numPr>
    </w:pPr>
  </w:style>
  <w:style w:type="character" w:customStyle="1" w:styleId="2fe">
    <w:name w:val="! Подпункты 2 Знак"/>
    <w:link w:val="2fd"/>
    <w:rsid w:val="00FC24D0"/>
    <w:rPr>
      <w:rFonts w:ascii="Times New Roman" w:hAnsi="Times New Roman"/>
      <w:sz w:val="28"/>
      <w:szCs w:val="28"/>
      <w:lang w:eastAsia="en-US"/>
    </w:rPr>
  </w:style>
  <w:style w:type="paragraph" w:customStyle="1" w:styleId="-0">
    <w:name w:val="Таблица - заголовок таблицы"/>
    <w:basedOn w:val="a6"/>
    <w:next w:val="-1"/>
    <w:rsid w:val="00E03BA4"/>
    <w:pPr>
      <w:keepNext/>
      <w:spacing w:before="60" w:after="60"/>
      <w:jc w:val="center"/>
    </w:pPr>
    <w:rPr>
      <w:b/>
      <w:sz w:val="20"/>
      <w:lang w:val="en-US"/>
    </w:rPr>
  </w:style>
  <w:style w:type="paragraph" w:customStyle="1" w:styleId="-1">
    <w:name w:val="Таблица - тело таблицы"/>
    <w:basedOn w:val="a6"/>
    <w:rsid w:val="00E03BA4"/>
    <w:pPr>
      <w:jc w:val="both"/>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1024</Characters>
  <Application>Microsoft Office Word</Application>
  <DocSecurity>0</DocSecurity>
  <Lines>8</Lines>
  <Paragraphs>2</Paragraphs>
  <ScaleCrop>false</ScaleCrop>
  <Company>Microsoft</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2026-01-23T12:14:00Z</dcterms:created>
  <dcterms:modified xsi:type="dcterms:W3CDTF">2026-01-23T12:15:00Z</dcterms:modified>
</cp:coreProperties>
</file>